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873" w:rsidRPr="00273A4C" w:rsidRDefault="00434873" w:rsidP="00E0656B">
      <w:pPr>
        <w:keepNext/>
        <w:keepLines/>
        <w:spacing w:after="0"/>
        <w:jc w:val="center"/>
        <w:outlineLvl w:val="1"/>
        <w:rPr>
          <w:rFonts w:ascii="Arial" w:eastAsia="Times New Roman" w:hAnsi="Arial" w:cs="Arial"/>
          <w:b/>
          <w:bCs/>
          <w:color w:val="0A77B3"/>
          <w:sz w:val="24"/>
          <w:szCs w:val="24"/>
          <w:lang w:val="en-GB"/>
        </w:rPr>
      </w:pPr>
      <w:r w:rsidRPr="00273A4C">
        <w:rPr>
          <w:rFonts w:ascii="Arial" w:eastAsia="Times New Roman" w:hAnsi="Arial" w:cs="Arial"/>
          <w:b/>
          <w:bCs/>
          <w:color w:val="0A77B3"/>
          <w:sz w:val="24"/>
          <w:szCs w:val="24"/>
          <w:lang w:val="en-GB"/>
        </w:rPr>
        <w:t>Minutes of the EDF Annual General Assembly held in Brussels on 1-2 June 2019</w:t>
      </w:r>
    </w:p>
    <w:p w:rsidR="00434873" w:rsidRPr="00273A4C" w:rsidRDefault="00434873" w:rsidP="00434873">
      <w:pPr>
        <w:keepNext/>
        <w:keepLines/>
        <w:spacing w:after="0"/>
        <w:outlineLvl w:val="1"/>
        <w:rPr>
          <w:rFonts w:ascii="Arial" w:eastAsia="Times New Roman" w:hAnsi="Arial" w:cs="Arial"/>
          <w:b/>
          <w:bCs/>
          <w:color w:val="0A77B3"/>
          <w:sz w:val="24"/>
          <w:szCs w:val="24"/>
          <w:lang w:val="en-GB"/>
        </w:rPr>
      </w:pPr>
    </w:p>
    <w:p w:rsidR="00434873" w:rsidRPr="00061B97" w:rsidRDefault="00434873" w:rsidP="00434873">
      <w:pPr>
        <w:keepNext/>
        <w:keepLines/>
        <w:spacing w:after="0"/>
        <w:outlineLvl w:val="1"/>
        <w:rPr>
          <w:rFonts w:ascii="Arial" w:eastAsia="Times New Roman" w:hAnsi="Arial" w:cs="Arial"/>
          <w:b/>
          <w:bCs/>
          <w:color w:val="0A77B3"/>
          <w:sz w:val="24"/>
          <w:szCs w:val="24"/>
          <w:lang w:val="en-GB"/>
        </w:rPr>
      </w:pPr>
      <w:r w:rsidRPr="00273A4C">
        <w:rPr>
          <w:rFonts w:ascii="Arial" w:eastAsia="Times New Roman" w:hAnsi="Arial" w:cs="Arial"/>
          <w:b/>
          <w:bCs/>
          <w:color w:val="0A77B3"/>
          <w:sz w:val="24"/>
          <w:szCs w:val="24"/>
          <w:lang w:val="en-GB"/>
        </w:rPr>
        <w:t>Official Opening</w:t>
      </w:r>
      <w:r w:rsidRPr="00061B97">
        <w:rPr>
          <w:rFonts w:ascii="Arial" w:eastAsia="Times New Roman" w:hAnsi="Arial" w:cs="Arial"/>
          <w:b/>
          <w:bCs/>
          <w:color w:val="0A77B3"/>
          <w:sz w:val="24"/>
          <w:szCs w:val="24"/>
          <w:lang w:val="en-GB"/>
        </w:rPr>
        <w:t xml:space="preserve"> of the AGA </w:t>
      </w:r>
    </w:p>
    <w:p w:rsidR="00E0656B" w:rsidRPr="00061B97" w:rsidRDefault="00E0656B" w:rsidP="00434873">
      <w:pPr>
        <w:rPr>
          <w:rFonts w:ascii="Arial" w:eastAsia="Times New Roman" w:hAnsi="Arial" w:cs="Arial"/>
          <w:lang w:val="en-GB"/>
        </w:rPr>
      </w:pPr>
    </w:p>
    <w:p w:rsidR="00434873" w:rsidRPr="00061B97" w:rsidRDefault="00434873" w:rsidP="00434873">
      <w:pPr>
        <w:rPr>
          <w:rFonts w:ascii="Arial" w:eastAsia="Times New Roman" w:hAnsi="Arial" w:cs="Arial"/>
          <w:lang w:val="en-GB"/>
        </w:rPr>
      </w:pPr>
      <w:r w:rsidRPr="00061B97">
        <w:rPr>
          <w:rFonts w:ascii="Arial" w:eastAsia="Times New Roman" w:hAnsi="Arial" w:cs="Arial"/>
          <w:lang w:val="en-GB"/>
        </w:rPr>
        <w:t>The President welcomed the participants to the AGA.</w:t>
      </w:r>
    </w:p>
    <w:p w:rsidR="00434873" w:rsidRPr="00061B97" w:rsidRDefault="00434873" w:rsidP="00434873">
      <w:pPr>
        <w:rPr>
          <w:rFonts w:ascii="Arial" w:eastAsia="Times New Roman" w:hAnsi="Arial" w:cs="Arial"/>
          <w:lang w:val="en-GB"/>
        </w:rPr>
      </w:pPr>
      <w:r w:rsidRPr="00061B97">
        <w:rPr>
          <w:rFonts w:ascii="Arial" w:eastAsia="Times New Roman" w:hAnsi="Arial" w:cs="Arial"/>
          <w:lang w:val="en-GB"/>
        </w:rPr>
        <w:t>He gave some information about the elections of two Board members by the General Assembly. He mentioned that all official delegates from National Councils and ENGO members were entitled to vote on the Board elections, that the procedure would be explained later by the Secretary Gunta Anca and the delegates would receive their voting ballots during the session. He invited the delegate</w:t>
      </w:r>
      <w:r w:rsidR="00E0656B" w:rsidRPr="00061B97">
        <w:rPr>
          <w:rFonts w:ascii="Arial" w:eastAsia="Times New Roman" w:hAnsi="Arial" w:cs="Arial"/>
          <w:lang w:val="en-GB"/>
        </w:rPr>
        <w:t>s</w:t>
      </w:r>
      <w:r w:rsidRPr="00061B97">
        <w:rPr>
          <w:rFonts w:ascii="Arial" w:eastAsia="Times New Roman" w:hAnsi="Arial" w:cs="Arial"/>
          <w:lang w:val="en-GB"/>
        </w:rPr>
        <w:t xml:space="preserve"> who would need additional information about the elections to contact the Membership Officer, Loredana Dicsi who </w:t>
      </w:r>
      <w:r w:rsidR="00FE1FEB">
        <w:rPr>
          <w:rFonts w:ascii="Arial" w:eastAsia="Times New Roman" w:hAnsi="Arial" w:cs="Arial"/>
          <w:lang w:val="en-GB"/>
        </w:rPr>
        <w:t>is</w:t>
      </w:r>
      <w:r w:rsidRPr="00061B97">
        <w:rPr>
          <w:rFonts w:ascii="Arial" w:eastAsia="Times New Roman" w:hAnsi="Arial" w:cs="Arial"/>
          <w:lang w:val="en-GB"/>
        </w:rPr>
        <w:t xml:space="preserve"> at the registration desk.</w:t>
      </w:r>
    </w:p>
    <w:p w:rsidR="00434873" w:rsidRPr="00061B97" w:rsidRDefault="00434873" w:rsidP="00434873">
      <w:pPr>
        <w:rPr>
          <w:rFonts w:ascii="Arial" w:eastAsia="Times New Roman" w:hAnsi="Arial" w:cs="Arial"/>
          <w:lang w:val="en-GB"/>
        </w:rPr>
      </w:pPr>
    </w:p>
    <w:p w:rsidR="00434873" w:rsidRPr="00061B97" w:rsidRDefault="00434873" w:rsidP="00434873">
      <w:pPr>
        <w:keepNext/>
        <w:keepLines/>
        <w:spacing w:after="0"/>
        <w:ind w:left="2160" w:hanging="2160"/>
        <w:outlineLvl w:val="1"/>
        <w:rPr>
          <w:rFonts w:ascii="Arial" w:eastAsia="Times New Roman" w:hAnsi="Arial" w:cs="Arial"/>
          <w:bCs/>
          <w:smallCaps/>
          <w:color w:val="0A77B3"/>
          <w:sz w:val="24"/>
          <w:szCs w:val="24"/>
          <w:lang w:val="en-GB"/>
        </w:rPr>
      </w:pPr>
      <w:r w:rsidRPr="00061B97">
        <w:rPr>
          <w:rFonts w:ascii="Arial" w:eastAsia="Times New Roman" w:hAnsi="Arial" w:cs="Arial"/>
          <w:b/>
          <w:bCs/>
          <w:color w:val="0A77B3"/>
          <w:sz w:val="24"/>
          <w:szCs w:val="24"/>
          <w:lang w:val="en-GB"/>
        </w:rPr>
        <w:t xml:space="preserve">European conference: “Smart Travel - Partnership and technology making European travel more accessible” </w:t>
      </w:r>
    </w:p>
    <w:p w:rsidR="00434873" w:rsidRPr="00061B97" w:rsidRDefault="00434873" w:rsidP="00434873">
      <w:pPr>
        <w:rPr>
          <w:rFonts w:ascii="Arial" w:eastAsia="Times New Roman" w:hAnsi="Arial" w:cs="Arial"/>
          <w:lang w:val="en-GB"/>
        </w:rPr>
      </w:pPr>
    </w:p>
    <w:p w:rsidR="00434873" w:rsidRPr="00061B97" w:rsidRDefault="00434873" w:rsidP="00434873">
      <w:pPr>
        <w:rPr>
          <w:rFonts w:ascii="Arial" w:eastAsia="Times New Roman" w:hAnsi="Arial" w:cs="Arial"/>
          <w:sz w:val="24"/>
          <w:szCs w:val="24"/>
          <w:lang w:val="en-GB"/>
        </w:rPr>
      </w:pPr>
      <w:r w:rsidRPr="00061B97">
        <w:rPr>
          <w:rFonts w:ascii="Arial" w:eastAsia="Times New Roman" w:hAnsi="Arial" w:cs="Arial"/>
          <w:sz w:val="24"/>
          <w:szCs w:val="24"/>
          <w:lang w:val="en-GB"/>
        </w:rPr>
        <w:t xml:space="preserve">The President, then, opened the conference on Smart Travel. He explained that the purpose of the topic was to make the link with the focus recently made on the General Comment on Article 4.3 of the UN Convention on the Rights of Persons with Disabilities and the participation in transport and travel through ownership, legitimacy and expertise. He expressed the need that persons with disabilities be consulted on both technical and expertise level as well as including their views as </w:t>
      </w:r>
      <w:r w:rsidR="00FE1FEB">
        <w:rPr>
          <w:rFonts w:ascii="Arial" w:eastAsia="Times New Roman" w:hAnsi="Arial" w:cs="Arial"/>
          <w:sz w:val="24"/>
          <w:szCs w:val="24"/>
          <w:lang w:val="en-GB"/>
        </w:rPr>
        <w:t xml:space="preserve">service </w:t>
      </w:r>
      <w:r w:rsidRPr="00061B97">
        <w:rPr>
          <w:rFonts w:ascii="Arial" w:eastAsia="Times New Roman" w:hAnsi="Arial" w:cs="Arial"/>
          <w:sz w:val="24"/>
          <w:szCs w:val="24"/>
          <w:lang w:val="en-GB"/>
        </w:rPr>
        <w:t>users or passengers in order to build a better p</w:t>
      </w:r>
      <w:r w:rsidR="00FE1FEB">
        <w:rPr>
          <w:rFonts w:ascii="Arial" w:eastAsia="Times New Roman" w:hAnsi="Arial" w:cs="Arial"/>
          <w:sz w:val="24"/>
          <w:szCs w:val="24"/>
          <w:lang w:val="en-GB"/>
        </w:rPr>
        <w:t>roduct or service. He also highl</w:t>
      </w:r>
      <w:r w:rsidRPr="00061B97">
        <w:rPr>
          <w:rFonts w:ascii="Arial" w:eastAsia="Times New Roman" w:hAnsi="Arial" w:cs="Arial"/>
          <w:sz w:val="24"/>
          <w:szCs w:val="24"/>
          <w:lang w:val="en-GB"/>
        </w:rPr>
        <w:t>ighted the importance of the digital component and the use of new technological solutions to incorporate accessibility features with users with disabilities in mind. He gave as example mobile applications as a good example to get real time information, etc.</w:t>
      </w:r>
    </w:p>
    <w:p w:rsidR="00434873" w:rsidRPr="00061B97" w:rsidRDefault="00434873" w:rsidP="00434873">
      <w:pPr>
        <w:rPr>
          <w:rFonts w:ascii="Arial" w:eastAsia="Times New Roman" w:hAnsi="Arial" w:cs="Arial"/>
          <w:sz w:val="24"/>
          <w:szCs w:val="24"/>
          <w:lang w:val="en-GB"/>
        </w:rPr>
      </w:pPr>
      <w:r w:rsidRPr="00061B97">
        <w:rPr>
          <w:rFonts w:ascii="Arial" w:eastAsia="Times New Roman" w:hAnsi="Arial" w:cs="Arial"/>
          <w:sz w:val="24"/>
          <w:szCs w:val="24"/>
          <w:lang w:val="en-GB"/>
        </w:rPr>
        <w:t xml:space="preserve">He explained that the conference was presented by representatives of the transport industry, policy makers, and persons with disabilities to discuss how we can make “Smart Travel” reality or at least improve how things are done at the moment. He added that it was clear that even though we already had some good laws to improve accessibility, including the recently adopted European Accessibility Act, there were still many gaps when it comes to accessibility of travel. </w:t>
      </w:r>
    </w:p>
    <w:p w:rsidR="00434873" w:rsidRPr="00061B97" w:rsidRDefault="00434873" w:rsidP="00434873">
      <w:pPr>
        <w:rPr>
          <w:rFonts w:ascii="Arial" w:eastAsia="Times New Roman" w:hAnsi="Arial" w:cs="Arial"/>
          <w:sz w:val="24"/>
          <w:szCs w:val="24"/>
          <w:lang w:val="en-GB"/>
        </w:rPr>
      </w:pPr>
      <w:r w:rsidRPr="00061B97">
        <w:rPr>
          <w:rFonts w:ascii="Arial" w:eastAsia="Times New Roman" w:hAnsi="Arial" w:cs="Arial"/>
          <w:sz w:val="24"/>
          <w:szCs w:val="24"/>
          <w:lang w:val="en-GB"/>
        </w:rPr>
        <w:t xml:space="preserve">He proposed to examine good practice examples to imagine a future together where every metro vehicle, every bus, every train, and every tram would be accessible. </w:t>
      </w:r>
    </w:p>
    <w:p w:rsidR="0001153C" w:rsidRPr="00061B97" w:rsidRDefault="00021E2C" w:rsidP="00434873">
      <w:pPr>
        <w:rPr>
          <w:rFonts w:eastAsia="Times New Roman" w:cs="Times New Roman"/>
          <w:lang w:val="en-GB"/>
        </w:rPr>
      </w:pPr>
      <w:r w:rsidRPr="00061B97">
        <w:rPr>
          <w:rFonts w:ascii="Arial" w:eastAsia="Times New Roman" w:hAnsi="Arial" w:cs="Arial"/>
          <w:sz w:val="24"/>
          <w:szCs w:val="24"/>
          <w:lang w:val="en-GB"/>
        </w:rPr>
        <w:t>Read</w:t>
      </w:r>
      <w:r w:rsidR="0001153C" w:rsidRPr="00061B97">
        <w:rPr>
          <w:rFonts w:ascii="Arial" w:eastAsia="Times New Roman" w:hAnsi="Arial" w:cs="Arial"/>
          <w:sz w:val="24"/>
          <w:szCs w:val="24"/>
          <w:lang w:val="en-GB"/>
        </w:rPr>
        <w:t xml:space="preserve"> more on this conference in Annex I</w:t>
      </w:r>
    </w:p>
    <w:p w:rsidR="00434873" w:rsidRPr="00061B97" w:rsidRDefault="00434873" w:rsidP="00434873">
      <w:pPr>
        <w:rPr>
          <w:rFonts w:eastAsia="Times New Roman" w:cs="Times New Roman"/>
          <w:lang w:val="en-GB"/>
        </w:rPr>
      </w:pPr>
    </w:p>
    <w:p w:rsidR="00434873" w:rsidRPr="00273A4C" w:rsidRDefault="00434873" w:rsidP="00434873">
      <w:pPr>
        <w:spacing w:after="0"/>
        <w:rPr>
          <w:rFonts w:ascii="Arial" w:eastAsia="Times New Roman" w:hAnsi="Arial" w:cs="Arial"/>
          <w:sz w:val="24"/>
          <w:szCs w:val="24"/>
          <w:lang w:val="en-GB"/>
        </w:rPr>
      </w:pPr>
    </w:p>
    <w:p w:rsidR="00434873" w:rsidRPr="00273A4C" w:rsidRDefault="00434873" w:rsidP="00434873">
      <w:pPr>
        <w:keepNext/>
        <w:keepLines/>
        <w:spacing w:after="0"/>
        <w:outlineLvl w:val="1"/>
        <w:rPr>
          <w:rFonts w:ascii="Arial" w:eastAsia="Times New Roman" w:hAnsi="Arial" w:cs="Arial"/>
          <w:b/>
          <w:bCs/>
          <w:color w:val="0A77B3"/>
          <w:sz w:val="24"/>
          <w:szCs w:val="24"/>
          <w:lang w:val="en-GB"/>
        </w:rPr>
      </w:pPr>
      <w:r w:rsidRPr="00273A4C">
        <w:rPr>
          <w:rFonts w:ascii="Arial" w:eastAsia="Times New Roman" w:hAnsi="Arial" w:cs="Arial"/>
          <w:b/>
          <w:bCs/>
          <w:color w:val="0A77B3"/>
          <w:sz w:val="24"/>
          <w:szCs w:val="24"/>
          <w:lang w:val="en-GB"/>
        </w:rPr>
        <w:lastRenderedPageBreak/>
        <w:t>EDF Annual General Assembly. Business Session</w:t>
      </w:r>
    </w:p>
    <w:p w:rsidR="00434873" w:rsidRPr="00273A4C" w:rsidRDefault="00434873" w:rsidP="00434873">
      <w:pPr>
        <w:keepNext/>
        <w:keepLines/>
        <w:spacing w:after="0" w:line="360" w:lineRule="auto"/>
        <w:ind w:left="2486"/>
        <w:outlineLvl w:val="1"/>
        <w:rPr>
          <w:rFonts w:ascii="Arial" w:eastAsiaTheme="majorEastAsia" w:hAnsi="Arial" w:cs="Arial"/>
          <w:color w:val="000000" w:themeColor="text1"/>
          <w:sz w:val="24"/>
          <w:szCs w:val="24"/>
          <w:lang w:val="en-GB"/>
        </w:rPr>
      </w:pPr>
    </w:p>
    <w:p w:rsidR="00434873" w:rsidRPr="00273A4C" w:rsidRDefault="00434873" w:rsidP="00434873">
      <w:pPr>
        <w:keepNext/>
        <w:keepLines/>
        <w:numPr>
          <w:ilvl w:val="0"/>
          <w:numId w:val="1"/>
        </w:numPr>
        <w:spacing w:after="0" w:line="360" w:lineRule="auto"/>
        <w:outlineLvl w:val="1"/>
        <w:rPr>
          <w:rFonts w:ascii="Arial" w:eastAsiaTheme="majorEastAsia" w:hAnsi="Arial" w:cs="Arial"/>
          <w:color w:val="000000" w:themeColor="text1"/>
          <w:sz w:val="24"/>
          <w:szCs w:val="24"/>
          <w:lang w:val="en-GB"/>
        </w:rPr>
      </w:pPr>
      <w:r w:rsidRPr="00273A4C">
        <w:rPr>
          <w:rFonts w:ascii="Arial" w:eastAsiaTheme="majorEastAsia" w:hAnsi="Arial" w:cs="Arial"/>
          <w:color w:val="000000" w:themeColor="text1"/>
          <w:sz w:val="24"/>
          <w:szCs w:val="24"/>
          <w:lang w:val="en-GB"/>
        </w:rPr>
        <w:t>Roll call and Adoption of the Agenda</w:t>
      </w:r>
    </w:p>
    <w:p w:rsidR="00434873" w:rsidRPr="00273A4C" w:rsidRDefault="00434873" w:rsidP="00434873">
      <w:pPr>
        <w:rPr>
          <w:rFonts w:ascii="Arial" w:eastAsia="Times New Roman" w:hAnsi="Arial" w:cs="Arial"/>
          <w:sz w:val="24"/>
          <w:szCs w:val="24"/>
          <w:lang w:val="en-GB"/>
        </w:rPr>
      </w:pPr>
      <w:r w:rsidRPr="00273A4C">
        <w:rPr>
          <w:rFonts w:ascii="Arial" w:eastAsia="Times New Roman" w:hAnsi="Arial" w:cs="Arial"/>
          <w:sz w:val="24"/>
          <w:szCs w:val="24"/>
          <w:lang w:val="en-GB"/>
        </w:rPr>
        <w:t>The President gave the floor to the Director who made the roll call. The agenda was adopted with no changes but wit</w:t>
      </w:r>
      <w:r w:rsidR="00FE1FEB">
        <w:rPr>
          <w:rFonts w:ascii="Arial" w:eastAsia="Times New Roman" w:hAnsi="Arial" w:cs="Arial"/>
          <w:sz w:val="24"/>
          <w:szCs w:val="24"/>
          <w:lang w:val="en-GB"/>
        </w:rPr>
        <w:t>h some any other business items</w:t>
      </w:r>
      <w:r w:rsidRPr="00273A4C">
        <w:rPr>
          <w:rFonts w:ascii="Arial" w:eastAsia="Times New Roman" w:hAnsi="Arial" w:cs="Arial"/>
          <w:sz w:val="24"/>
          <w:szCs w:val="24"/>
          <w:lang w:val="en-GB"/>
        </w:rPr>
        <w:t>: Resolution on the European Parliament.</w:t>
      </w:r>
    </w:p>
    <w:p w:rsidR="00434873" w:rsidRPr="00273A4C" w:rsidRDefault="00434873" w:rsidP="00434873">
      <w:pPr>
        <w:numPr>
          <w:ilvl w:val="0"/>
          <w:numId w:val="1"/>
        </w:numPr>
        <w:spacing w:after="0"/>
        <w:contextualSpacing/>
        <w:jc w:val="both"/>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Presentation of elections procedure and election of two new board members: one from National Councils and one from European NGOs full members (Appointment of the Scrutiny Committee) </w:t>
      </w:r>
      <w:r w:rsidRPr="00273A4C">
        <w:rPr>
          <w:rFonts w:ascii="Arial" w:eastAsia="Times New Roman" w:hAnsi="Arial" w:cs="Arial"/>
          <w:b/>
          <w:bCs/>
          <w:color w:val="000000" w:themeColor="text1"/>
          <w:sz w:val="24"/>
          <w:szCs w:val="24"/>
          <w:lang w:val="en-GB"/>
        </w:rPr>
        <w:t>(DOC-AGA-19-06-01)</w:t>
      </w:r>
    </w:p>
    <w:p w:rsidR="00434873" w:rsidRPr="00273A4C" w:rsidRDefault="00434873" w:rsidP="00434873">
      <w:pPr>
        <w:spacing w:after="0"/>
        <w:contextualSpacing/>
        <w:jc w:val="both"/>
        <w:rPr>
          <w:rFonts w:ascii="Arial" w:eastAsia="Times New Roman" w:hAnsi="Arial" w:cs="Arial"/>
          <w:bCs/>
          <w:color w:val="000000" w:themeColor="text1"/>
          <w:sz w:val="24"/>
          <w:szCs w:val="24"/>
          <w:lang w:val="en-GB"/>
        </w:rPr>
      </w:pPr>
    </w:p>
    <w:p w:rsidR="00434873" w:rsidRPr="00273A4C" w:rsidRDefault="00434873" w:rsidP="00434873">
      <w:pPr>
        <w:spacing w:after="0"/>
        <w:contextualSpacing/>
        <w:jc w:val="both"/>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The Secretary, Gunta Anca explained that the AGA had to proceed to the election of two new board members (one from National Council and one from European NGOs full members. She explained the elections procedure of ballots distribution and voting. She proceeded with the appointment of the Scrutiny Committee composed of 2 AGA representatives (Dovile Juodkaite and Alberto </w:t>
      </w:r>
      <w:r w:rsidR="00621B35" w:rsidRPr="00273A4C">
        <w:rPr>
          <w:rFonts w:ascii="Arial" w:eastAsia="Times New Roman" w:hAnsi="Arial" w:cs="Arial"/>
          <w:bCs/>
          <w:color w:val="000000" w:themeColor="text1"/>
          <w:sz w:val="24"/>
          <w:szCs w:val="24"/>
          <w:lang w:val="en-GB"/>
        </w:rPr>
        <w:t>Alberani)</w:t>
      </w:r>
      <w:r w:rsidRPr="00273A4C">
        <w:rPr>
          <w:rFonts w:ascii="Arial" w:eastAsia="Times New Roman" w:hAnsi="Arial" w:cs="Arial"/>
          <w:bCs/>
          <w:color w:val="000000" w:themeColor="text1"/>
          <w:sz w:val="24"/>
          <w:szCs w:val="24"/>
          <w:lang w:val="en-GB"/>
        </w:rPr>
        <w:t xml:space="preserve"> and two representatives from the EDF Secretariat (Marion Steff and Loredana Dicsi). She, then, invited the candidates to introduce themselves : Luisa Fazzi Bosisio from Italy, Jakob Rosin from Estonia and Sorin Tata from Romania for National councils; Agusti Vilar from EDBN, Andre Cuenca from FEPEDA, André Weisgerber from Autism Europe, Francisco Vano Ferre from FIMITIC, Michael Kalmer from EDA, Sari Hirvonen-Skarbo from EURO-CIU for ENGOs.</w:t>
      </w:r>
    </w:p>
    <w:p w:rsidR="00434873" w:rsidRPr="00273A4C" w:rsidRDefault="00434873" w:rsidP="00434873">
      <w:pPr>
        <w:spacing w:after="0"/>
        <w:contextualSpacing/>
        <w:jc w:val="both"/>
        <w:rPr>
          <w:rFonts w:ascii="Arial" w:eastAsia="Times New Roman" w:hAnsi="Arial" w:cs="Arial"/>
          <w:bCs/>
          <w:color w:val="000000" w:themeColor="text1"/>
          <w:sz w:val="24"/>
          <w:szCs w:val="24"/>
          <w:lang w:val="en-GB"/>
        </w:rPr>
      </w:pPr>
    </w:p>
    <w:p w:rsidR="00434873" w:rsidRPr="00273A4C" w:rsidRDefault="00434873" w:rsidP="00434873">
      <w:pPr>
        <w:spacing w:after="0"/>
        <w:contextualSpacing/>
        <w:jc w:val="both"/>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After the lunch break, the President gave the floor to the Representatives of the Scrutiny Committee to announce the result of the elections. Dovile Juodkaite announced that Luisa Bosisio was elected as Board member representing the Italian National Council and Raymond Ceccotto announced that Francisco Vano Ferre was elected as Board member representing ENGOs (FIMITIC)  </w:t>
      </w:r>
    </w:p>
    <w:p w:rsidR="00434873" w:rsidRPr="00273A4C" w:rsidRDefault="00434873" w:rsidP="00434873">
      <w:pPr>
        <w:keepNext/>
        <w:keepLines/>
        <w:spacing w:after="0"/>
        <w:outlineLvl w:val="1"/>
        <w:rPr>
          <w:rFonts w:ascii="Arial" w:eastAsia="Times New Roman" w:hAnsi="Arial" w:cs="Arial"/>
          <w:sz w:val="24"/>
          <w:szCs w:val="24"/>
          <w:lang w:val="en-GB"/>
        </w:rPr>
      </w:pPr>
      <w:r w:rsidRPr="00273A4C">
        <w:rPr>
          <w:rFonts w:ascii="Arial" w:eastAsia="Times New Roman" w:hAnsi="Arial" w:cs="Arial"/>
          <w:b/>
          <w:bCs/>
          <w:color w:val="0A77B3"/>
          <w:sz w:val="24"/>
          <w:szCs w:val="24"/>
          <w:lang w:val="en-GB"/>
        </w:rPr>
        <w:br/>
      </w:r>
    </w:p>
    <w:p w:rsidR="00434873" w:rsidRPr="00273A4C" w:rsidRDefault="00434873" w:rsidP="00434873">
      <w:pPr>
        <w:numPr>
          <w:ilvl w:val="0"/>
          <w:numId w:val="1"/>
        </w:numPr>
        <w:spacing w:before="120" w:after="0" w:line="360" w:lineRule="auto"/>
        <w:contextualSpacing/>
        <w:jc w:val="both"/>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Report on 2018 results and achievements </w:t>
      </w:r>
      <w:r w:rsidRPr="00273A4C">
        <w:rPr>
          <w:rFonts w:ascii="Arial" w:eastAsia="Times New Roman" w:hAnsi="Arial" w:cs="Arial"/>
          <w:b/>
          <w:bCs/>
          <w:color w:val="000000" w:themeColor="text1"/>
          <w:sz w:val="24"/>
          <w:szCs w:val="24"/>
          <w:lang w:val="en-GB"/>
        </w:rPr>
        <w:t>(</w:t>
      </w:r>
      <w:r w:rsidRPr="00273A4C">
        <w:rPr>
          <w:rFonts w:ascii="Arial" w:eastAsia="Times New Roman" w:hAnsi="Arial" w:cs="Times New Roman"/>
          <w:b/>
          <w:smallCaps/>
          <w:color w:val="000000" w:themeColor="text1"/>
          <w:sz w:val="24"/>
          <w:lang w:val="en-GB"/>
        </w:rPr>
        <w:t>DOC-AGA-19-06-02 and Annex 19-06-01 with full report</w:t>
      </w:r>
      <w:r w:rsidRPr="00273A4C">
        <w:rPr>
          <w:rFonts w:ascii="Arial" w:eastAsia="Times New Roman" w:hAnsi="Arial" w:cs="Arial"/>
          <w:b/>
          <w:bCs/>
          <w:color w:val="000000" w:themeColor="text1"/>
          <w:sz w:val="24"/>
          <w:szCs w:val="24"/>
          <w:lang w:val="en-GB"/>
        </w:rPr>
        <w:t>)</w:t>
      </w:r>
    </w:p>
    <w:p w:rsidR="00434873" w:rsidRPr="00273A4C" w:rsidRDefault="00434873" w:rsidP="00434873">
      <w:pPr>
        <w:spacing w:before="120" w:after="0" w:line="360" w:lineRule="auto"/>
        <w:contextualSpacing/>
        <w:jc w:val="both"/>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President gave the floor to the Director who went through the results and achievements made in 2018. She opened the floor to get comments on the summary and the detailed report in annex. No remarks were made by the delegates and the report was adopted unanimously.</w:t>
      </w:r>
    </w:p>
    <w:p w:rsidR="00434873" w:rsidRPr="00273A4C" w:rsidRDefault="00434873" w:rsidP="00434873">
      <w:pPr>
        <w:spacing w:before="120" w:after="0" w:line="360" w:lineRule="auto"/>
        <w:ind w:left="2486"/>
        <w:contextualSpacing/>
        <w:jc w:val="both"/>
        <w:outlineLvl w:val="1"/>
        <w:rPr>
          <w:rFonts w:ascii="Arial" w:eastAsia="Times New Roman" w:hAnsi="Arial" w:cs="Arial"/>
          <w:bCs/>
          <w:color w:val="000000" w:themeColor="text1"/>
          <w:sz w:val="24"/>
          <w:szCs w:val="24"/>
          <w:lang w:val="en-GB"/>
        </w:rPr>
      </w:pPr>
    </w:p>
    <w:p w:rsidR="00434873" w:rsidRPr="00273A4C" w:rsidRDefault="00434873" w:rsidP="00434873">
      <w:pPr>
        <w:numPr>
          <w:ilvl w:val="0"/>
          <w:numId w:val="1"/>
        </w:numPr>
        <w:spacing w:before="120" w:after="0" w:line="360" w:lineRule="auto"/>
        <w:contextualSpacing/>
        <w:jc w:val="both"/>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Update of 2019 Work Programme </w:t>
      </w:r>
      <w:r w:rsidRPr="00273A4C">
        <w:rPr>
          <w:rFonts w:ascii="Arial" w:eastAsia="Times New Roman" w:hAnsi="Arial" w:cs="Arial"/>
          <w:b/>
          <w:bCs/>
          <w:color w:val="000000" w:themeColor="text1"/>
          <w:sz w:val="24"/>
          <w:szCs w:val="24"/>
          <w:lang w:val="en-GB"/>
        </w:rPr>
        <w:t>(</w:t>
      </w:r>
      <w:r w:rsidRPr="00273A4C">
        <w:rPr>
          <w:rFonts w:ascii="Arial" w:eastAsia="Times New Roman" w:hAnsi="Arial" w:cs="Times New Roman"/>
          <w:b/>
          <w:smallCaps/>
          <w:color w:val="000000" w:themeColor="text1"/>
          <w:sz w:val="24"/>
          <w:lang w:val="en-GB"/>
        </w:rPr>
        <w:t>DOC-AGA-19-06-03</w:t>
      </w:r>
      <w:r w:rsidRPr="00273A4C">
        <w:rPr>
          <w:rFonts w:ascii="Arial" w:eastAsia="Times New Roman" w:hAnsi="Arial" w:cs="Arial"/>
          <w:b/>
          <w:bCs/>
          <w:color w:val="000000" w:themeColor="text1"/>
          <w:sz w:val="24"/>
          <w:szCs w:val="24"/>
          <w:lang w:val="en-GB"/>
        </w:rPr>
        <w:t>)</w:t>
      </w:r>
    </w:p>
    <w:p w:rsidR="00434873" w:rsidRPr="00273A4C" w:rsidRDefault="00434873" w:rsidP="00434873">
      <w:pPr>
        <w:spacing w:before="120" w:after="0" w:line="360" w:lineRule="auto"/>
        <w:contextualSpacing/>
        <w:jc w:val="both"/>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The President gave the floor to the Director who made a short presentation of some key achievements made in 2019 and of the plans for the rest of the year. She </w:t>
      </w:r>
      <w:r w:rsidRPr="00273A4C">
        <w:rPr>
          <w:rFonts w:ascii="Arial" w:eastAsia="Times New Roman" w:hAnsi="Arial" w:cs="Arial"/>
          <w:bCs/>
          <w:color w:val="000000" w:themeColor="text1"/>
          <w:sz w:val="24"/>
          <w:szCs w:val="24"/>
          <w:lang w:val="en-GB"/>
        </w:rPr>
        <w:lastRenderedPageBreak/>
        <w:t xml:space="preserve">introduced the new staff members, Ioanna Tsigkiridi as google fellow, Mher Hakobyan as accessibility officer, Naomi Mabita as communication assistant and Raquel Riaza as event and administration officer. </w:t>
      </w:r>
    </w:p>
    <w:p w:rsidR="00434873" w:rsidRPr="00273A4C" w:rsidRDefault="00434873" w:rsidP="00434873">
      <w:pPr>
        <w:spacing w:before="120" w:after="0" w:line="360" w:lineRule="auto"/>
        <w:contextualSpacing/>
        <w:jc w:val="both"/>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She explained the structure of the EDF Work plan including the EDF participation to some projects (on SDGs, International Cooperation, on Research and on Justice). She went through the meeting</w:t>
      </w:r>
      <w:r w:rsidR="00FE1FEB">
        <w:rPr>
          <w:rFonts w:ascii="Arial" w:eastAsia="Times New Roman" w:hAnsi="Arial" w:cs="Arial"/>
          <w:bCs/>
          <w:color w:val="000000" w:themeColor="text1"/>
          <w:sz w:val="24"/>
          <w:szCs w:val="24"/>
          <w:lang w:val="en-GB"/>
        </w:rPr>
        <w:t>s</w:t>
      </w:r>
      <w:r w:rsidRPr="00273A4C">
        <w:rPr>
          <w:rFonts w:ascii="Arial" w:eastAsia="Times New Roman" w:hAnsi="Arial" w:cs="Arial"/>
          <w:bCs/>
          <w:color w:val="000000" w:themeColor="text1"/>
          <w:sz w:val="24"/>
          <w:szCs w:val="24"/>
          <w:lang w:val="en-GB"/>
        </w:rPr>
        <w:t xml:space="preserve"> held: Executive Committee and Board meetings as well as Youth Committee. On </w:t>
      </w:r>
      <w:r w:rsidR="00EA7F3C">
        <w:rPr>
          <w:rFonts w:ascii="Arial" w:eastAsia="Times New Roman" w:hAnsi="Arial" w:cs="Arial"/>
          <w:bCs/>
          <w:color w:val="000000" w:themeColor="text1"/>
          <w:sz w:val="24"/>
          <w:szCs w:val="24"/>
          <w:lang w:val="en-GB"/>
        </w:rPr>
        <w:t>p</w:t>
      </w:r>
      <w:r w:rsidRPr="00273A4C">
        <w:rPr>
          <w:rFonts w:ascii="Arial" w:eastAsia="Times New Roman" w:hAnsi="Arial" w:cs="Arial"/>
          <w:bCs/>
          <w:color w:val="000000" w:themeColor="text1"/>
          <w:sz w:val="24"/>
          <w:szCs w:val="24"/>
          <w:lang w:val="en-GB"/>
        </w:rPr>
        <w:t>olicy she mentioned the adoption of the European Accessibility Ac</w:t>
      </w:r>
      <w:r w:rsidR="00FE1FEB">
        <w:rPr>
          <w:rFonts w:ascii="Arial" w:eastAsia="Times New Roman" w:hAnsi="Arial" w:cs="Arial"/>
          <w:bCs/>
          <w:color w:val="000000" w:themeColor="text1"/>
          <w:sz w:val="24"/>
          <w:szCs w:val="24"/>
          <w:lang w:val="en-GB"/>
        </w:rPr>
        <w:t>t, the third Human Right report</w:t>
      </w:r>
      <w:r w:rsidRPr="00273A4C">
        <w:rPr>
          <w:rFonts w:ascii="Arial" w:eastAsia="Times New Roman" w:hAnsi="Arial" w:cs="Arial"/>
          <w:bCs/>
          <w:color w:val="000000" w:themeColor="text1"/>
          <w:sz w:val="24"/>
          <w:szCs w:val="24"/>
          <w:lang w:val="en-GB"/>
        </w:rPr>
        <w:t>, the position paper on sexual</w:t>
      </w:r>
      <w:r w:rsidR="00DC1BFA">
        <w:rPr>
          <w:rFonts w:ascii="Arial" w:eastAsia="Times New Roman" w:hAnsi="Arial" w:cs="Arial"/>
          <w:bCs/>
          <w:color w:val="000000" w:themeColor="text1"/>
          <w:sz w:val="24"/>
          <w:szCs w:val="24"/>
          <w:lang w:val="en-GB"/>
        </w:rPr>
        <w:t xml:space="preserve"> and reproductive health</w:t>
      </w:r>
      <w:r w:rsidRPr="00273A4C">
        <w:rPr>
          <w:rFonts w:ascii="Arial" w:eastAsia="Times New Roman" w:hAnsi="Arial" w:cs="Arial"/>
          <w:bCs/>
          <w:color w:val="000000" w:themeColor="text1"/>
          <w:sz w:val="24"/>
          <w:szCs w:val="24"/>
          <w:lang w:val="en-GB"/>
        </w:rPr>
        <w:t xml:space="preserve"> rights, the EU Elections Campaign, the Campaign against the</w:t>
      </w:r>
      <w:r w:rsidR="00B103C7">
        <w:rPr>
          <w:rFonts w:ascii="Arial" w:eastAsia="Times New Roman" w:hAnsi="Arial" w:cs="Arial"/>
          <w:bCs/>
          <w:color w:val="000000" w:themeColor="text1"/>
          <w:sz w:val="24"/>
          <w:szCs w:val="24"/>
          <w:lang w:val="en-GB"/>
        </w:rPr>
        <w:t xml:space="preserve"> additional protocol to the</w:t>
      </w:r>
      <w:r w:rsidRPr="00273A4C">
        <w:rPr>
          <w:rFonts w:ascii="Arial" w:eastAsia="Times New Roman" w:hAnsi="Arial" w:cs="Arial"/>
          <w:bCs/>
          <w:color w:val="000000" w:themeColor="text1"/>
          <w:sz w:val="24"/>
          <w:szCs w:val="24"/>
          <w:lang w:val="en-GB"/>
        </w:rPr>
        <w:t xml:space="preserve"> Oviedo Convention, the support to members and DPOs in relation to the UN</w:t>
      </w:r>
      <w:r w:rsidR="00B103C7">
        <w:rPr>
          <w:rFonts w:ascii="Arial" w:eastAsia="Times New Roman" w:hAnsi="Arial" w:cs="Arial"/>
          <w:bCs/>
          <w:color w:val="000000" w:themeColor="text1"/>
          <w:sz w:val="24"/>
          <w:szCs w:val="24"/>
          <w:lang w:val="en-GB"/>
        </w:rPr>
        <w:t xml:space="preserve"> </w:t>
      </w:r>
      <w:r w:rsidRPr="00273A4C">
        <w:rPr>
          <w:rFonts w:ascii="Arial" w:eastAsia="Times New Roman" w:hAnsi="Arial" w:cs="Arial"/>
          <w:bCs/>
          <w:color w:val="000000" w:themeColor="text1"/>
          <w:sz w:val="24"/>
          <w:szCs w:val="24"/>
          <w:lang w:val="en-GB"/>
        </w:rPr>
        <w:t>CRPD</w:t>
      </w:r>
      <w:r w:rsidR="00B103C7">
        <w:rPr>
          <w:rFonts w:ascii="Arial" w:eastAsia="Times New Roman" w:hAnsi="Arial" w:cs="Arial"/>
          <w:bCs/>
          <w:color w:val="000000" w:themeColor="text1"/>
          <w:sz w:val="24"/>
          <w:szCs w:val="24"/>
          <w:lang w:val="en-GB"/>
        </w:rPr>
        <w:t xml:space="preserve"> Committee review, the c</w:t>
      </w:r>
      <w:r w:rsidRPr="00273A4C">
        <w:rPr>
          <w:rFonts w:ascii="Arial" w:eastAsia="Times New Roman" w:hAnsi="Arial" w:cs="Arial"/>
          <w:bCs/>
          <w:color w:val="000000" w:themeColor="text1"/>
          <w:sz w:val="24"/>
          <w:szCs w:val="24"/>
          <w:lang w:val="en-GB"/>
        </w:rPr>
        <w:t>ollaboration with the CEDAW Committee. On actions to come, she mentioned the 4</w:t>
      </w:r>
      <w:r w:rsidRPr="00273A4C">
        <w:rPr>
          <w:rFonts w:ascii="Arial" w:eastAsia="Times New Roman" w:hAnsi="Arial" w:cs="Arial"/>
          <w:bCs/>
          <w:color w:val="000000" w:themeColor="text1"/>
          <w:sz w:val="24"/>
          <w:szCs w:val="24"/>
          <w:vertAlign w:val="superscript"/>
          <w:lang w:val="en-GB"/>
        </w:rPr>
        <w:t>th</w:t>
      </w:r>
      <w:r w:rsidRPr="00273A4C">
        <w:rPr>
          <w:rFonts w:ascii="Arial" w:eastAsia="Times New Roman" w:hAnsi="Arial" w:cs="Arial"/>
          <w:bCs/>
          <w:color w:val="000000" w:themeColor="text1"/>
          <w:sz w:val="24"/>
          <w:szCs w:val="24"/>
          <w:lang w:val="en-GB"/>
        </w:rPr>
        <w:t xml:space="preserve"> Human Rights Report on Poverty and Social Exclusion, the campaign</w:t>
      </w:r>
      <w:r w:rsidR="00621B35" w:rsidRPr="00273A4C">
        <w:rPr>
          <w:rFonts w:ascii="Arial" w:eastAsia="Times New Roman" w:hAnsi="Arial" w:cs="Arial"/>
          <w:bCs/>
          <w:color w:val="000000" w:themeColor="text1"/>
          <w:sz w:val="24"/>
          <w:szCs w:val="24"/>
          <w:lang w:val="en-GB"/>
        </w:rPr>
        <w:t xml:space="preserve"> for</w:t>
      </w:r>
      <w:r w:rsidRPr="00273A4C">
        <w:rPr>
          <w:rFonts w:ascii="Arial" w:eastAsia="Times New Roman" w:hAnsi="Arial" w:cs="Arial"/>
          <w:bCs/>
          <w:color w:val="000000" w:themeColor="text1"/>
          <w:sz w:val="24"/>
          <w:szCs w:val="24"/>
          <w:lang w:val="en-GB"/>
        </w:rPr>
        <w:t xml:space="preserve"> the reestablishment of the Disability Intergroup, the Executive Committee in Lyon and Board in Helsinki and the Women’s Committee in Latvia. </w:t>
      </w:r>
    </w:p>
    <w:p w:rsidR="00434873" w:rsidRPr="00273A4C" w:rsidRDefault="00434873" w:rsidP="00434873">
      <w:pPr>
        <w:spacing w:before="120" w:after="0" w:line="360" w:lineRule="auto"/>
        <w:contextualSpacing/>
        <w:jc w:val="both"/>
        <w:outlineLvl w:val="1"/>
        <w:rPr>
          <w:rFonts w:ascii="Arial" w:eastAsia="Times New Roman" w:hAnsi="Arial" w:cs="Arial"/>
          <w:bCs/>
          <w:color w:val="000000" w:themeColor="text1"/>
          <w:sz w:val="24"/>
          <w:szCs w:val="24"/>
          <w:lang w:val="en-GB"/>
        </w:rPr>
      </w:pPr>
    </w:p>
    <w:p w:rsidR="00434873" w:rsidRPr="00273A4C" w:rsidRDefault="00434873" w:rsidP="00434873">
      <w:pPr>
        <w:spacing w:before="120" w:after="0" w:line="360" w:lineRule="auto"/>
        <w:contextualSpacing/>
        <w:jc w:val="both"/>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delegates and the President thanked the work done by the Secretariat and all the members and partners involved.</w:t>
      </w:r>
    </w:p>
    <w:p w:rsidR="00434873" w:rsidRPr="00273A4C" w:rsidRDefault="00434873" w:rsidP="00434873">
      <w:pPr>
        <w:spacing w:before="120" w:after="0" w:line="360" w:lineRule="auto"/>
        <w:ind w:left="2304"/>
        <w:contextualSpacing/>
        <w:jc w:val="both"/>
        <w:outlineLvl w:val="1"/>
        <w:rPr>
          <w:rFonts w:ascii="Arial" w:eastAsia="Times New Roman" w:hAnsi="Arial" w:cs="Arial"/>
          <w:bCs/>
          <w:color w:val="000000" w:themeColor="text1"/>
          <w:sz w:val="24"/>
          <w:szCs w:val="24"/>
          <w:lang w:val="en-GB"/>
        </w:rPr>
      </w:pPr>
    </w:p>
    <w:p w:rsidR="00434873" w:rsidRPr="00273A4C" w:rsidRDefault="00434873" w:rsidP="00434873">
      <w:pPr>
        <w:numPr>
          <w:ilvl w:val="0"/>
          <w:numId w:val="1"/>
        </w:numPr>
        <w:spacing w:after="0" w:line="360" w:lineRule="auto"/>
        <w:contextualSpacing/>
        <w:jc w:val="both"/>
        <w:rPr>
          <w:rFonts w:ascii="Arial" w:eastAsia="Times New Roman" w:hAnsi="Arial" w:cs="Arial"/>
          <w:b/>
          <w:sz w:val="24"/>
          <w:szCs w:val="24"/>
          <w:lang w:val="en-GB"/>
        </w:rPr>
      </w:pPr>
      <w:r w:rsidRPr="00273A4C">
        <w:rPr>
          <w:rFonts w:ascii="Arial" w:eastAsia="Times New Roman" w:hAnsi="Arial" w:cs="Arial"/>
          <w:bCs/>
          <w:color w:val="000000" w:themeColor="text1"/>
          <w:sz w:val="24"/>
          <w:szCs w:val="24"/>
          <w:lang w:val="en-GB"/>
        </w:rPr>
        <w:t xml:space="preserve">Adoption of 2020 EDF Work Programme </w:t>
      </w:r>
      <w:r w:rsidRPr="00273A4C">
        <w:rPr>
          <w:rFonts w:ascii="Arial" w:eastAsia="Times New Roman" w:hAnsi="Arial" w:cs="Arial"/>
          <w:b/>
          <w:bCs/>
          <w:color w:val="000000" w:themeColor="text1"/>
          <w:sz w:val="24"/>
          <w:szCs w:val="24"/>
          <w:lang w:val="en-GB"/>
        </w:rPr>
        <w:t>(</w:t>
      </w:r>
      <w:r w:rsidRPr="00273A4C">
        <w:rPr>
          <w:rFonts w:ascii="Arial" w:eastAsia="Times New Roman" w:hAnsi="Arial" w:cs="Times New Roman"/>
          <w:b/>
          <w:smallCaps/>
          <w:color w:val="000000" w:themeColor="text1"/>
          <w:sz w:val="24"/>
          <w:lang w:val="en-GB"/>
        </w:rPr>
        <w:t>DOC-AGA-19-06-04</w:t>
      </w:r>
      <w:r w:rsidRPr="00273A4C">
        <w:rPr>
          <w:rFonts w:ascii="Arial" w:eastAsia="Times New Roman" w:hAnsi="Arial" w:cs="Arial"/>
          <w:b/>
          <w:bCs/>
          <w:color w:val="000000" w:themeColor="text1"/>
          <w:sz w:val="24"/>
          <w:szCs w:val="24"/>
          <w:lang w:val="en-GB"/>
        </w:rPr>
        <w:t>)</w:t>
      </w:r>
    </w:p>
    <w:p w:rsidR="00434873" w:rsidRPr="00273A4C" w:rsidRDefault="00434873" w:rsidP="00434873">
      <w:pPr>
        <w:spacing w:after="0" w:line="360" w:lineRule="auto"/>
        <w:contextualSpacing/>
        <w:jc w:val="both"/>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The President gave the floor to the Director to present the basics related to the </w:t>
      </w:r>
      <w:r w:rsidR="00621B35" w:rsidRPr="00273A4C">
        <w:rPr>
          <w:rFonts w:ascii="Arial" w:eastAsia="Times New Roman" w:hAnsi="Arial" w:cs="Arial"/>
          <w:bCs/>
          <w:color w:val="000000" w:themeColor="text1"/>
          <w:sz w:val="24"/>
          <w:szCs w:val="24"/>
          <w:lang w:val="en-GB"/>
        </w:rPr>
        <w:t>work programme</w:t>
      </w:r>
      <w:r w:rsidRPr="00273A4C">
        <w:rPr>
          <w:rFonts w:ascii="Arial" w:eastAsia="Times New Roman" w:hAnsi="Arial" w:cs="Arial"/>
          <w:bCs/>
          <w:color w:val="000000" w:themeColor="text1"/>
          <w:sz w:val="24"/>
          <w:szCs w:val="24"/>
          <w:lang w:val="en-GB"/>
        </w:rPr>
        <w:t xml:space="preserve"> 2020. The Director presented briefly the document. She r</w:t>
      </w:r>
      <w:r w:rsidR="00FE1FEB">
        <w:rPr>
          <w:rFonts w:ascii="Arial" w:eastAsia="Times New Roman" w:hAnsi="Arial" w:cs="Arial"/>
          <w:bCs/>
          <w:color w:val="000000" w:themeColor="text1"/>
          <w:sz w:val="24"/>
          <w:szCs w:val="24"/>
          <w:lang w:val="en-GB"/>
        </w:rPr>
        <w:t>ecalled</w:t>
      </w:r>
      <w:r w:rsidRPr="00273A4C">
        <w:rPr>
          <w:rFonts w:ascii="Arial" w:eastAsia="Times New Roman" w:hAnsi="Arial" w:cs="Arial"/>
          <w:bCs/>
          <w:color w:val="000000" w:themeColor="text1"/>
          <w:sz w:val="24"/>
          <w:szCs w:val="24"/>
          <w:lang w:val="en-GB"/>
        </w:rPr>
        <w:t xml:space="preserve"> that the main target for 2020 were the discussions on the EU Budget, the Presidency of</w:t>
      </w:r>
      <w:r w:rsidR="009F4038" w:rsidRPr="00273A4C">
        <w:rPr>
          <w:rFonts w:ascii="Arial" w:eastAsia="Times New Roman" w:hAnsi="Arial" w:cs="Arial"/>
          <w:bCs/>
          <w:color w:val="000000" w:themeColor="text1"/>
          <w:sz w:val="24"/>
          <w:szCs w:val="24"/>
          <w:lang w:val="en-GB"/>
        </w:rPr>
        <w:t xml:space="preserve"> Germany and</w:t>
      </w:r>
      <w:r w:rsidRPr="00273A4C">
        <w:rPr>
          <w:rFonts w:ascii="Arial" w:eastAsia="Times New Roman" w:hAnsi="Arial" w:cs="Arial"/>
          <w:bCs/>
          <w:color w:val="000000" w:themeColor="text1"/>
          <w:sz w:val="24"/>
          <w:szCs w:val="24"/>
          <w:lang w:val="en-GB"/>
        </w:rPr>
        <w:t xml:space="preserve"> Croatia</w:t>
      </w:r>
      <w:r w:rsidR="00FE1FEB">
        <w:rPr>
          <w:rFonts w:ascii="Arial" w:eastAsia="Times New Roman" w:hAnsi="Arial" w:cs="Arial"/>
          <w:bCs/>
          <w:color w:val="000000" w:themeColor="text1"/>
          <w:sz w:val="24"/>
          <w:szCs w:val="24"/>
          <w:lang w:val="en-GB"/>
        </w:rPr>
        <w:t xml:space="preserve"> </w:t>
      </w:r>
      <w:r w:rsidR="009F4038" w:rsidRPr="00273A4C">
        <w:rPr>
          <w:rFonts w:ascii="Arial" w:eastAsia="Times New Roman" w:hAnsi="Arial" w:cs="Arial"/>
          <w:bCs/>
          <w:color w:val="000000" w:themeColor="text1"/>
          <w:sz w:val="24"/>
          <w:szCs w:val="24"/>
          <w:lang w:val="en-GB"/>
        </w:rPr>
        <w:t>(2021:</w:t>
      </w:r>
      <w:r w:rsidRPr="00273A4C">
        <w:rPr>
          <w:rFonts w:ascii="Arial" w:eastAsia="Times New Roman" w:hAnsi="Arial" w:cs="Arial"/>
          <w:bCs/>
          <w:color w:val="000000" w:themeColor="text1"/>
          <w:sz w:val="24"/>
          <w:szCs w:val="24"/>
          <w:lang w:val="en-GB"/>
        </w:rPr>
        <w:t xml:space="preserve"> Portugal and Slovenia</w:t>
      </w:r>
      <w:r w:rsidR="009F4038" w:rsidRPr="00273A4C">
        <w:rPr>
          <w:rFonts w:ascii="Arial" w:eastAsia="Times New Roman" w:hAnsi="Arial" w:cs="Arial"/>
          <w:bCs/>
          <w:color w:val="000000" w:themeColor="text1"/>
          <w:sz w:val="24"/>
          <w:szCs w:val="24"/>
          <w:lang w:val="en-GB"/>
        </w:rPr>
        <w:t>)</w:t>
      </w:r>
      <w:r w:rsidRPr="00273A4C">
        <w:rPr>
          <w:rFonts w:ascii="Arial" w:eastAsia="Times New Roman" w:hAnsi="Arial" w:cs="Arial"/>
          <w:bCs/>
          <w:color w:val="000000" w:themeColor="text1"/>
          <w:sz w:val="24"/>
          <w:szCs w:val="24"/>
          <w:lang w:val="en-GB"/>
        </w:rPr>
        <w:t>, the second cycle of review</w:t>
      </w:r>
      <w:r w:rsidR="00DE085F">
        <w:rPr>
          <w:rFonts w:ascii="Arial" w:eastAsia="Times New Roman" w:hAnsi="Arial" w:cs="Arial"/>
          <w:bCs/>
          <w:color w:val="000000" w:themeColor="text1"/>
          <w:sz w:val="24"/>
          <w:szCs w:val="24"/>
          <w:lang w:val="en-GB"/>
        </w:rPr>
        <w:t xml:space="preserve"> of the EU by the CRPD Committee</w:t>
      </w:r>
      <w:r w:rsidRPr="00273A4C">
        <w:rPr>
          <w:rFonts w:ascii="Arial" w:eastAsia="Times New Roman" w:hAnsi="Arial" w:cs="Arial"/>
          <w:bCs/>
          <w:color w:val="000000" w:themeColor="text1"/>
          <w:sz w:val="24"/>
          <w:szCs w:val="24"/>
          <w:lang w:val="en-GB"/>
        </w:rPr>
        <w:t>, the new contac</w:t>
      </w:r>
      <w:r w:rsidR="002449ED">
        <w:rPr>
          <w:rFonts w:ascii="Arial" w:eastAsia="Times New Roman" w:hAnsi="Arial" w:cs="Arial"/>
          <w:bCs/>
          <w:color w:val="000000" w:themeColor="text1"/>
          <w:sz w:val="24"/>
          <w:szCs w:val="24"/>
          <w:lang w:val="en-GB"/>
        </w:rPr>
        <w:t>ts within EU Institutions, the r</w:t>
      </w:r>
      <w:r w:rsidRPr="00273A4C">
        <w:rPr>
          <w:rFonts w:ascii="Arial" w:eastAsia="Times New Roman" w:hAnsi="Arial" w:cs="Arial"/>
          <w:bCs/>
          <w:color w:val="000000" w:themeColor="text1"/>
          <w:sz w:val="24"/>
          <w:szCs w:val="24"/>
          <w:lang w:val="en-GB"/>
        </w:rPr>
        <w:t xml:space="preserve">ight to vote for people with disabilities, the expansion of the Disability Card, the EU pillar of Social Rights, SDGs and disability, Inclusion in Solidarity Corps, Work Forum, European Day of </w:t>
      </w:r>
      <w:r w:rsidR="009F4038" w:rsidRPr="00273A4C">
        <w:rPr>
          <w:rFonts w:ascii="Arial" w:eastAsia="Times New Roman" w:hAnsi="Arial" w:cs="Arial"/>
          <w:bCs/>
          <w:color w:val="000000" w:themeColor="text1"/>
          <w:sz w:val="24"/>
          <w:szCs w:val="24"/>
          <w:lang w:val="en-GB"/>
        </w:rPr>
        <w:t>Persons with Disabilities</w:t>
      </w:r>
      <w:r w:rsidRPr="00273A4C">
        <w:rPr>
          <w:rFonts w:ascii="Arial" w:eastAsia="Times New Roman" w:hAnsi="Arial" w:cs="Arial"/>
          <w:bCs/>
          <w:color w:val="000000" w:themeColor="text1"/>
          <w:sz w:val="24"/>
          <w:szCs w:val="24"/>
          <w:lang w:val="en-GB"/>
        </w:rPr>
        <w:t>, the independent monitoring framework hearing on CRPD, Bridging the gap between EU and National level, Implementation of the Directives on Accessibility, trainings on your rights in the EU, the organisation of a Board meeting in Germany and in Belgium, the 5</w:t>
      </w:r>
      <w:r w:rsidRPr="00273A4C">
        <w:rPr>
          <w:rFonts w:ascii="Arial" w:eastAsia="Times New Roman" w:hAnsi="Arial" w:cs="Arial"/>
          <w:bCs/>
          <w:color w:val="000000" w:themeColor="text1"/>
          <w:sz w:val="24"/>
          <w:szCs w:val="24"/>
          <w:vertAlign w:val="superscript"/>
          <w:lang w:val="en-GB"/>
        </w:rPr>
        <w:t>th</w:t>
      </w:r>
      <w:r w:rsidR="00270AA6">
        <w:rPr>
          <w:rFonts w:ascii="Arial" w:eastAsia="Times New Roman" w:hAnsi="Arial" w:cs="Arial"/>
          <w:bCs/>
          <w:color w:val="000000" w:themeColor="text1"/>
          <w:sz w:val="24"/>
          <w:szCs w:val="24"/>
          <w:lang w:val="en-GB"/>
        </w:rPr>
        <w:t xml:space="preserve"> Human Right R</w:t>
      </w:r>
      <w:r w:rsidRPr="00273A4C">
        <w:rPr>
          <w:rFonts w:ascii="Arial" w:eastAsia="Times New Roman" w:hAnsi="Arial" w:cs="Arial"/>
          <w:bCs/>
          <w:color w:val="000000" w:themeColor="text1"/>
          <w:sz w:val="24"/>
          <w:szCs w:val="24"/>
          <w:lang w:val="en-GB"/>
        </w:rPr>
        <w:t xml:space="preserve">eport, the new EDF Website, photo competition, the external evaluation, Handbook on events, Finance handbook and financial sustainability. She encouraged the participants to make suggestions for 2020 priorities. </w:t>
      </w:r>
    </w:p>
    <w:p w:rsidR="00434873" w:rsidRPr="00273A4C" w:rsidRDefault="00434873" w:rsidP="00434873">
      <w:pPr>
        <w:spacing w:after="0" w:line="360" w:lineRule="auto"/>
        <w:contextualSpacing/>
        <w:jc w:val="both"/>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lastRenderedPageBreak/>
        <w:t>The delegat</w:t>
      </w:r>
      <w:r w:rsidR="00FE1FEB">
        <w:rPr>
          <w:rFonts w:ascii="Arial" w:eastAsia="Times New Roman" w:hAnsi="Arial" w:cs="Arial"/>
          <w:bCs/>
          <w:color w:val="000000" w:themeColor="text1"/>
          <w:sz w:val="24"/>
          <w:szCs w:val="24"/>
          <w:lang w:val="en-GB"/>
        </w:rPr>
        <w:t>es made some suggestions</w:t>
      </w:r>
      <w:r w:rsidR="0093218E">
        <w:rPr>
          <w:rFonts w:ascii="Arial" w:eastAsia="Times New Roman" w:hAnsi="Arial" w:cs="Arial"/>
          <w:bCs/>
          <w:color w:val="000000" w:themeColor="text1"/>
          <w:sz w:val="24"/>
          <w:szCs w:val="24"/>
          <w:lang w:val="en-GB"/>
        </w:rPr>
        <w:t>:</w:t>
      </w:r>
      <w:r w:rsidRPr="00273A4C">
        <w:rPr>
          <w:rFonts w:ascii="Arial" w:eastAsia="Times New Roman" w:hAnsi="Arial" w:cs="Arial"/>
          <w:bCs/>
          <w:color w:val="000000" w:themeColor="text1"/>
          <w:sz w:val="24"/>
          <w:szCs w:val="24"/>
          <w:lang w:val="en-GB"/>
        </w:rPr>
        <w:t xml:space="preserve"> </w:t>
      </w:r>
      <w:r w:rsidR="0093218E">
        <w:rPr>
          <w:rFonts w:ascii="Arial" w:eastAsia="Times New Roman" w:hAnsi="Arial" w:cs="Arial"/>
          <w:bCs/>
          <w:color w:val="000000" w:themeColor="text1"/>
          <w:sz w:val="24"/>
          <w:szCs w:val="24"/>
          <w:lang w:val="en-GB"/>
        </w:rPr>
        <w:t>establishment of an</w:t>
      </w:r>
      <w:r w:rsidRPr="00273A4C">
        <w:rPr>
          <w:rFonts w:ascii="Arial" w:eastAsia="Times New Roman" w:hAnsi="Arial" w:cs="Arial"/>
          <w:bCs/>
          <w:color w:val="000000" w:themeColor="text1"/>
          <w:sz w:val="24"/>
          <w:szCs w:val="24"/>
          <w:lang w:val="en-GB"/>
        </w:rPr>
        <w:t xml:space="preserve"> European Day of the CRPD</w:t>
      </w:r>
      <w:r w:rsidR="00FE1FEB">
        <w:rPr>
          <w:rFonts w:ascii="Arial" w:eastAsia="Times New Roman" w:hAnsi="Arial" w:cs="Arial"/>
          <w:bCs/>
          <w:color w:val="000000" w:themeColor="text1"/>
          <w:sz w:val="24"/>
          <w:szCs w:val="24"/>
          <w:lang w:val="en-GB"/>
        </w:rPr>
        <w:t xml:space="preserve"> on May 3rd</w:t>
      </w:r>
      <w:r w:rsidRPr="00273A4C">
        <w:rPr>
          <w:rFonts w:ascii="Arial" w:eastAsia="Times New Roman" w:hAnsi="Arial" w:cs="Arial"/>
          <w:bCs/>
          <w:color w:val="000000" w:themeColor="text1"/>
          <w:sz w:val="24"/>
          <w:szCs w:val="24"/>
          <w:lang w:val="en-GB"/>
        </w:rPr>
        <w:t>, inclusive sports, promoting social inclusion of children with disabilities, networking, survey on mobility, participation to the world conference on architecture</w:t>
      </w:r>
      <w:r w:rsidR="00EA7F3C">
        <w:rPr>
          <w:rFonts w:ascii="Arial" w:eastAsia="Times New Roman" w:hAnsi="Arial" w:cs="Arial"/>
          <w:bCs/>
          <w:color w:val="000000" w:themeColor="text1"/>
          <w:sz w:val="24"/>
          <w:szCs w:val="24"/>
          <w:lang w:val="en-GB"/>
        </w:rPr>
        <w:t xml:space="preserve"> in 2021</w:t>
      </w:r>
      <w:r w:rsidRPr="00273A4C">
        <w:rPr>
          <w:rFonts w:ascii="Arial" w:eastAsia="Times New Roman" w:hAnsi="Arial" w:cs="Arial"/>
          <w:bCs/>
          <w:color w:val="000000" w:themeColor="text1"/>
          <w:sz w:val="24"/>
          <w:szCs w:val="24"/>
          <w:lang w:val="en-GB"/>
        </w:rPr>
        <w:t>, quality of social services and community based support, poverty issues, mental health issue, 2020-2030</w:t>
      </w:r>
      <w:r w:rsidR="009F4038" w:rsidRPr="00273A4C">
        <w:rPr>
          <w:rFonts w:ascii="Arial" w:eastAsia="Times New Roman" w:hAnsi="Arial" w:cs="Arial"/>
          <w:bCs/>
          <w:color w:val="000000" w:themeColor="text1"/>
          <w:sz w:val="24"/>
          <w:szCs w:val="24"/>
          <w:lang w:val="en-GB"/>
        </w:rPr>
        <w:t xml:space="preserve"> Disability</w:t>
      </w:r>
      <w:r w:rsidRPr="00273A4C">
        <w:rPr>
          <w:rFonts w:ascii="Arial" w:eastAsia="Times New Roman" w:hAnsi="Arial" w:cs="Arial"/>
          <w:bCs/>
          <w:color w:val="000000" w:themeColor="text1"/>
          <w:sz w:val="24"/>
          <w:szCs w:val="24"/>
          <w:lang w:val="en-GB"/>
        </w:rPr>
        <w:t xml:space="preserve"> </w:t>
      </w:r>
      <w:r w:rsidR="009F4038" w:rsidRPr="00273A4C">
        <w:rPr>
          <w:rFonts w:ascii="Arial" w:eastAsia="Times New Roman" w:hAnsi="Arial" w:cs="Arial"/>
          <w:bCs/>
          <w:color w:val="000000" w:themeColor="text1"/>
          <w:sz w:val="24"/>
          <w:szCs w:val="24"/>
          <w:lang w:val="en-GB"/>
        </w:rPr>
        <w:t>S</w:t>
      </w:r>
      <w:r w:rsidRPr="00273A4C">
        <w:rPr>
          <w:rFonts w:ascii="Arial" w:eastAsia="Times New Roman" w:hAnsi="Arial" w:cs="Arial"/>
          <w:bCs/>
          <w:color w:val="000000" w:themeColor="text1"/>
          <w:sz w:val="24"/>
          <w:szCs w:val="24"/>
          <w:lang w:val="en-GB"/>
        </w:rPr>
        <w:t>trat</w:t>
      </w:r>
      <w:r w:rsidR="0093218E">
        <w:rPr>
          <w:rFonts w:ascii="Arial" w:eastAsia="Times New Roman" w:hAnsi="Arial" w:cs="Arial"/>
          <w:bCs/>
          <w:color w:val="000000" w:themeColor="text1"/>
          <w:sz w:val="24"/>
          <w:szCs w:val="24"/>
          <w:lang w:val="en-GB"/>
        </w:rPr>
        <w:t>egy, increase support to CRPD, a</w:t>
      </w:r>
      <w:r w:rsidRPr="00273A4C">
        <w:rPr>
          <w:rFonts w:ascii="Arial" w:eastAsia="Times New Roman" w:hAnsi="Arial" w:cs="Arial"/>
          <w:bCs/>
          <w:color w:val="000000" w:themeColor="text1"/>
          <w:sz w:val="24"/>
          <w:szCs w:val="24"/>
          <w:lang w:val="en-GB"/>
        </w:rPr>
        <w:t>nalysis of EP</w:t>
      </w:r>
      <w:r w:rsidR="0093218E">
        <w:rPr>
          <w:rFonts w:ascii="Arial" w:eastAsia="Times New Roman" w:hAnsi="Arial" w:cs="Arial"/>
          <w:bCs/>
          <w:color w:val="000000" w:themeColor="text1"/>
          <w:sz w:val="24"/>
          <w:szCs w:val="24"/>
          <w:lang w:val="en-GB"/>
        </w:rPr>
        <w:t xml:space="preserve"> and EC disability priorities, i</w:t>
      </w:r>
      <w:r w:rsidRPr="00273A4C">
        <w:rPr>
          <w:rFonts w:ascii="Arial" w:eastAsia="Times New Roman" w:hAnsi="Arial" w:cs="Arial"/>
          <w:bCs/>
          <w:color w:val="000000" w:themeColor="text1"/>
          <w:sz w:val="24"/>
          <w:szCs w:val="24"/>
          <w:lang w:val="en-GB"/>
        </w:rPr>
        <w:t xml:space="preserve">nfluencing public and civil society, Funding and good practices, </w:t>
      </w:r>
      <w:r w:rsidR="0093218E">
        <w:rPr>
          <w:rFonts w:ascii="Arial" w:eastAsia="Times New Roman" w:hAnsi="Arial" w:cs="Arial"/>
          <w:bCs/>
          <w:color w:val="000000" w:themeColor="text1"/>
          <w:sz w:val="24"/>
          <w:szCs w:val="24"/>
          <w:lang w:val="en-GB"/>
        </w:rPr>
        <w:t>disability assessment, y</w:t>
      </w:r>
      <w:r w:rsidRPr="00273A4C">
        <w:rPr>
          <w:rFonts w:ascii="Arial" w:eastAsia="Times New Roman" w:hAnsi="Arial" w:cs="Arial"/>
          <w:bCs/>
          <w:color w:val="000000" w:themeColor="text1"/>
          <w:sz w:val="24"/>
          <w:szCs w:val="24"/>
          <w:lang w:val="en-GB"/>
        </w:rPr>
        <w:t xml:space="preserve">outh with disabilities.  </w:t>
      </w:r>
    </w:p>
    <w:p w:rsidR="00434873" w:rsidRPr="00273A4C" w:rsidRDefault="00434873" w:rsidP="00434873">
      <w:pPr>
        <w:spacing w:after="0" w:line="360" w:lineRule="auto"/>
        <w:contextualSpacing/>
        <w:jc w:val="both"/>
        <w:rPr>
          <w:rFonts w:ascii="Arial" w:eastAsia="Times New Roman" w:hAnsi="Arial" w:cs="Arial"/>
          <w:bCs/>
          <w:color w:val="000000" w:themeColor="text1"/>
          <w:sz w:val="24"/>
          <w:szCs w:val="24"/>
          <w:lang w:val="en-GB"/>
        </w:rPr>
      </w:pPr>
    </w:p>
    <w:p w:rsidR="00434873" w:rsidRPr="00273A4C" w:rsidRDefault="00434873" w:rsidP="00434873">
      <w:pPr>
        <w:spacing w:after="0" w:line="360" w:lineRule="auto"/>
        <w:contextualSpacing/>
        <w:jc w:val="both"/>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The Director thanked the delegates for their suggestions and proposed to include them in the revised draft </w:t>
      </w:r>
      <w:r w:rsidR="00FE1FEB">
        <w:rPr>
          <w:rFonts w:ascii="Arial" w:eastAsia="Times New Roman" w:hAnsi="Arial" w:cs="Arial"/>
          <w:bCs/>
          <w:color w:val="000000" w:themeColor="text1"/>
          <w:sz w:val="24"/>
          <w:szCs w:val="24"/>
          <w:lang w:val="en-GB"/>
        </w:rPr>
        <w:t xml:space="preserve">and in the 2019 work where possible, </w:t>
      </w:r>
      <w:r w:rsidRPr="00273A4C">
        <w:rPr>
          <w:rFonts w:ascii="Arial" w:eastAsia="Times New Roman" w:hAnsi="Arial" w:cs="Arial"/>
          <w:bCs/>
          <w:color w:val="000000" w:themeColor="text1"/>
          <w:sz w:val="24"/>
          <w:szCs w:val="24"/>
          <w:lang w:val="en-GB"/>
        </w:rPr>
        <w:t xml:space="preserve">and discuss with the members who made suggestions on the best way put them in place. </w:t>
      </w:r>
      <w:r w:rsidR="00FE1FEB">
        <w:rPr>
          <w:rFonts w:ascii="Arial" w:eastAsia="Times New Roman" w:hAnsi="Arial" w:cs="Arial"/>
          <w:bCs/>
          <w:color w:val="000000" w:themeColor="text1"/>
          <w:sz w:val="24"/>
          <w:szCs w:val="24"/>
          <w:lang w:val="en-GB"/>
        </w:rPr>
        <w:t xml:space="preserve"> In some cases the executive committee would analyse in more detail.</w:t>
      </w:r>
    </w:p>
    <w:p w:rsidR="00434873" w:rsidRPr="00273A4C" w:rsidRDefault="00434873" w:rsidP="00434873">
      <w:pPr>
        <w:spacing w:after="0" w:line="360" w:lineRule="auto"/>
        <w:contextualSpacing/>
        <w:jc w:val="both"/>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President requested the approval of the document. The delegates unanimously adopted the Work Programme 2020.</w:t>
      </w:r>
    </w:p>
    <w:p w:rsidR="00434873" w:rsidRPr="00273A4C" w:rsidRDefault="00434873" w:rsidP="00434873">
      <w:pPr>
        <w:spacing w:after="0" w:line="360" w:lineRule="auto"/>
        <w:ind w:left="2486"/>
        <w:contextualSpacing/>
        <w:jc w:val="both"/>
        <w:rPr>
          <w:rFonts w:ascii="Arial" w:eastAsia="Times New Roman" w:hAnsi="Arial" w:cs="Arial"/>
          <w:bCs/>
          <w:color w:val="000000" w:themeColor="text1"/>
          <w:sz w:val="24"/>
          <w:szCs w:val="24"/>
          <w:lang w:val="en-GB"/>
        </w:rPr>
      </w:pPr>
    </w:p>
    <w:p w:rsidR="00434873" w:rsidRDefault="00434873" w:rsidP="00434873">
      <w:pPr>
        <w:numPr>
          <w:ilvl w:val="0"/>
          <w:numId w:val="1"/>
        </w:numPr>
        <w:contextualSpacing/>
        <w:rPr>
          <w:rFonts w:ascii="Arial" w:eastAsia="Times New Roman" w:hAnsi="Arial" w:cs="Arial"/>
          <w:b/>
          <w:sz w:val="24"/>
          <w:szCs w:val="24"/>
          <w:lang w:val="en-GB"/>
        </w:rPr>
      </w:pPr>
      <w:r w:rsidRPr="00273A4C">
        <w:rPr>
          <w:rFonts w:ascii="Arial" w:eastAsia="Times New Roman" w:hAnsi="Arial" w:cs="Arial"/>
          <w:b/>
          <w:sz w:val="24"/>
          <w:szCs w:val="24"/>
          <w:lang w:val="en-GB"/>
        </w:rPr>
        <w:t>EDF Priorities for the new Commission</w:t>
      </w:r>
    </w:p>
    <w:p w:rsidR="00FE1FEB" w:rsidRPr="00273A4C" w:rsidRDefault="00FE1FEB" w:rsidP="00FE1FEB">
      <w:pPr>
        <w:ind w:left="2486"/>
        <w:contextualSpacing/>
        <w:rPr>
          <w:rFonts w:ascii="Arial" w:eastAsia="Times New Roman" w:hAnsi="Arial" w:cs="Arial"/>
          <w:b/>
          <w:sz w:val="24"/>
          <w:szCs w:val="24"/>
          <w:lang w:val="en-GB"/>
        </w:rPr>
      </w:pPr>
    </w:p>
    <w:p w:rsidR="00434873" w:rsidRPr="00273A4C" w:rsidRDefault="00434873" w:rsidP="00434873">
      <w:pPr>
        <w:spacing w:line="360" w:lineRule="auto"/>
        <w:rPr>
          <w:rFonts w:ascii="Arial" w:eastAsia="Times New Roman" w:hAnsi="Arial" w:cs="Arial"/>
          <w:sz w:val="24"/>
          <w:szCs w:val="24"/>
          <w:lang w:val="en-GB"/>
        </w:rPr>
      </w:pPr>
      <w:r w:rsidRPr="00273A4C">
        <w:rPr>
          <w:rFonts w:ascii="Arial" w:eastAsia="Times New Roman" w:hAnsi="Arial" w:cs="Arial"/>
          <w:sz w:val="24"/>
          <w:szCs w:val="24"/>
          <w:lang w:val="en-GB"/>
        </w:rPr>
        <w:t>The President highlighted the importance of the new Commission in relation with the work of the EDF. He re</w:t>
      </w:r>
      <w:r w:rsidR="00FE1FEB">
        <w:rPr>
          <w:rFonts w:ascii="Arial" w:eastAsia="Times New Roman" w:hAnsi="Arial" w:cs="Arial"/>
          <w:sz w:val="24"/>
          <w:szCs w:val="24"/>
          <w:lang w:val="en-GB"/>
        </w:rPr>
        <w:t>called</w:t>
      </w:r>
      <w:r w:rsidRPr="00273A4C">
        <w:rPr>
          <w:rFonts w:ascii="Arial" w:eastAsia="Times New Roman" w:hAnsi="Arial" w:cs="Arial"/>
          <w:sz w:val="24"/>
          <w:szCs w:val="24"/>
          <w:lang w:val="en-GB"/>
        </w:rPr>
        <w:t xml:space="preserve"> that the new Commission would be in place by the end </w:t>
      </w:r>
      <w:r w:rsidR="009F4038" w:rsidRPr="00273A4C">
        <w:rPr>
          <w:rFonts w:ascii="Arial" w:eastAsia="Times New Roman" w:hAnsi="Arial" w:cs="Arial"/>
          <w:sz w:val="24"/>
          <w:szCs w:val="24"/>
          <w:lang w:val="en-GB"/>
        </w:rPr>
        <w:t>of this year</w:t>
      </w:r>
      <w:r w:rsidRPr="00273A4C">
        <w:rPr>
          <w:rFonts w:ascii="Arial" w:eastAsia="Times New Roman" w:hAnsi="Arial" w:cs="Arial"/>
          <w:sz w:val="24"/>
          <w:szCs w:val="24"/>
          <w:lang w:val="en-GB"/>
        </w:rPr>
        <w:t>. He said that the proposal for the programme of the European Commission for 2020 would be defined by end of October.</w:t>
      </w:r>
    </w:p>
    <w:p w:rsidR="00434873" w:rsidRPr="00273A4C" w:rsidRDefault="00434873" w:rsidP="00434873">
      <w:pPr>
        <w:spacing w:line="360" w:lineRule="auto"/>
        <w:rPr>
          <w:rFonts w:ascii="Arial" w:eastAsia="Times New Roman" w:hAnsi="Arial" w:cs="Arial"/>
          <w:sz w:val="24"/>
          <w:szCs w:val="24"/>
          <w:lang w:val="en-GB"/>
        </w:rPr>
      </w:pPr>
      <w:r w:rsidRPr="00273A4C">
        <w:rPr>
          <w:rFonts w:ascii="Arial" w:eastAsia="Times New Roman" w:hAnsi="Arial" w:cs="Arial"/>
          <w:sz w:val="24"/>
          <w:szCs w:val="24"/>
          <w:lang w:val="en-GB"/>
        </w:rPr>
        <w:t xml:space="preserve">He gave the floor to the Director who presented EDF’s priorities for the next Commission. She mentioned that the document would be used as </w:t>
      </w:r>
      <w:r w:rsidR="00FE1FEB">
        <w:rPr>
          <w:rFonts w:ascii="Arial" w:eastAsia="Times New Roman" w:hAnsi="Arial" w:cs="Arial"/>
          <w:sz w:val="24"/>
          <w:szCs w:val="24"/>
          <w:lang w:val="en-GB"/>
        </w:rPr>
        <w:t xml:space="preserve">a </w:t>
      </w:r>
      <w:r w:rsidRPr="00273A4C">
        <w:rPr>
          <w:rFonts w:ascii="Arial" w:eastAsia="Times New Roman" w:hAnsi="Arial" w:cs="Arial"/>
          <w:sz w:val="24"/>
          <w:szCs w:val="24"/>
          <w:lang w:val="en-GB"/>
        </w:rPr>
        <w:t xml:space="preserve">basis for advocacy and that EDF would include these points for the hearings of new Commissioners by the Parliament in </w:t>
      </w:r>
      <w:r w:rsidR="009F4038" w:rsidRPr="00273A4C">
        <w:rPr>
          <w:rFonts w:ascii="Arial" w:eastAsia="Times New Roman" w:hAnsi="Arial" w:cs="Arial"/>
          <w:sz w:val="24"/>
          <w:szCs w:val="24"/>
          <w:lang w:val="en-GB"/>
        </w:rPr>
        <w:t>autumn</w:t>
      </w:r>
      <w:r w:rsidRPr="00273A4C">
        <w:rPr>
          <w:rFonts w:ascii="Arial" w:eastAsia="Times New Roman" w:hAnsi="Arial" w:cs="Arial"/>
          <w:sz w:val="24"/>
          <w:szCs w:val="24"/>
          <w:lang w:val="en-GB"/>
        </w:rPr>
        <w:t>, and for approaching new Commissioners in bilateral meetings. The AGA discussion is to debate and decide on these priorities.</w:t>
      </w:r>
    </w:p>
    <w:p w:rsidR="00434873" w:rsidRPr="00273A4C" w:rsidRDefault="00434873" w:rsidP="00434873">
      <w:pPr>
        <w:spacing w:line="360" w:lineRule="auto"/>
        <w:rPr>
          <w:rFonts w:ascii="Arial" w:eastAsia="Times New Roman" w:hAnsi="Arial" w:cs="Arial"/>
          <w:sz w:val="24"/>
          <w:szCs w:val="24"/>
          <w:lang w:val="en-GB"/>
        </w:rPr>
      </w:pPr>
      <w:r w:rsidRPr="00273A4C">
        <w:rPr>
          <w:rFonts w:ascii="Arial" w:eastAsia="Times New Roman" w:hAnsi="Arial" w:cs="Arial"/>
          <w:sz w:val="24"/>
          <w:szCs w:val="24"/>
          <w:lang w:val="en-GB"/>
        </w:rPr>
        <w:t>She re</w:t>
      </w:r>
      <w:r w:rsidR="00FE1FEB">
        <w:rPr>
          <w:rFonts w:ascii="Arial" w:eastAsia="Times New Roman" w:hAnsi="Arial" w:cs="Arial"/>
          <w:sz w:val="24"/>
          <w:szCs w:val="24"/>
          <w:lang w:val="en-GB"/>
        </w:rPr>
        <w:t>called</w:t>
      </w:r>
      <w:r w:rsidRPr="00273A4C">
        <w:rPr>
          <w:rFonts w:ascii="Arial" w:eastAsia="Times New Roman" w:hAnsi="Arial" w:cs="Arial"/>
          <w:sz w:val="24"/>
          <w:szCs w:val="24"/>
          <w:lang w:val="en-GB"/>
        </w:rPr>
        <w:t xml:space="preserve"> that the main items to fight for were: Comprehensive EU disability rights advocacy, EU Funding, EU Pillar of Social rights, Implementation of the EAA, Implementation of the Marrakech Treaty, implementation of web Directive, EU access board, determination of the focal point.</w:t>
      </w:r>
    </w:p>
    <w:p w:rsidR="00434873" w:rsidRPr="00273A4C" w:rsidRDefault="00434873" w:rsidP="00434873">
      <w:pPr>
        <w:spacing w:line="360" w:lineRule="auto"/>
        <w:rPr>
          <w:rFonts w:ascii="Arial" w:eastAsia="Times New Roman" w:hAnsi="Arial" w:cs="Arial"/>
          <w:sz w:val="24"/>
          <w:szCs w:val="24"/>
          <w:lang w:val="en-GB"/>
        </w:rPr>
      </w:pPr>
      <w:r w:rsidRPr="00273A4C">
        <w:rPr>
          <w:rFonts w:ascii="Arial" w:eastAsia="Times New Roman" w:hAnsi="Arial" w:cs="Arial"/>
          <w:sz w:val="24"/>
          <w:szCs w:val="24"/>
          <w:lang w:val="en-GB"/>
        </w:rPr>
        <w:t>The President re</w:t>
      </w:r>
      <w:r w:rsidR="00FE1FEB">
        <w:rPr>
          <w:rFonts w:ascii="Arial" w:eastAsia="Times New Roman" w:hAnsi="Arial" w:cs="Arial"/>
          <w:sz w:val="24"/>
          <w:szCs w:val="24"/>
          <w:lang w:val="en-GB"/>
        </w:rPr>
        <w:t>called</w:t>
      </w:r>
      <w:r w:rsidRPr="00273A4C">
        <w:rPr>
          <w:rFonts w:ascii="Arial" w:eastAsia="Times New Roman" w:hAnsi="Arial" w:cs="Arial"/>
          <w:sz w:val="24"/>
          <w:szCs w:val="24"/>
          <w:lang w:val="en-GB"/>
        </w:rPr>
        <w:t xml:space="preserve"> the</w:t>
      </w:r>
      <w:r w:rsidR="00621B35" w:rsidRPr="00273A4C">
        <w:rPr>
          <w:rFonts w:ascii="Arial" w:eastAsia="Times New Roman" w:hAnsi="Arial" w:cs="Arial"/>
          <w:sz w:val="24"/>
          <w:szCs w:val="24"/>
          <w:lang w:val="en-GB"/>
        </w:rPr>
        <w:t xml:space="preserve"> importance</w:t>
      </w:r>
      <w:r w:rsidRPr="00273A4C">
        <w:rPr>
          <w:rFonts w:ascii="Arial" w:eastAsia="Times New Roman" w:hAnsi="Arial" w:cs="Arial"/>
          <w:sz w:val="24"/>
          <w:szCs w:val="24"/>
          <w:lang w:val="en-GB"/>
        </w:rPr>
        <w:t xml:space="preserve"> to train and educate Commissioners and MEPs and that it was the responsibility of EDF and its members at European as well </w:t>
      </w:r>
      <w:r w:rsidRPr="00273A4C">
        <w:rPr>
          <w:rFonts w:ascii="Arial" w:eastAsia="Times New Roman" w:hAnsi="Arial" w:cs="Arial"/>
          <w:sz w:val="24"/>
          <w:szCs w:val="24"/>
          <w:lang w:val="en-GB"/>
        </w:rPr>
        <w:lastRenderedPageBreak/>
        <w:t>as at national level. He underlined the need to be very active in the democratization and accountability of the Institutions.</w:t>
      </w:r>
    </w:p>
    <w:p w:rsidR="00434873" w:rsidRPr="00273A4C" w:rsidRDefault="00434873" w:rsidP="00434873">
      <w:pPr>
        <w:spacing w:after="0"/>
        <w:rPr>
          <w:rFonts w:ascii="Arial" w:eastAsia="Times New Roman" w:hAnsi="Arial" w:cs="Arial"/>
          <w:sz w:val="24"/>
          <w:szCs w:val="24"/>
          <w:lang w:val="en-GB"/>
        </w:rPr>
      </w:pPr>
    </w:p>
    <w:p w:rsidR="00434873" w:rsidRPr="00273A4C" w:rsidRDefault="00434873" w:rsidP="00434873">
      <w:pPr>
        <w:keepNext/>
        <w:keepLines/>
        <w:spacing w:after="0"/>
        <w:outlineLvl w:val="1"/>
        <w:rPr>
          <w:rFonts w:ascii="Arial" w:eastAsia="Times New Roman" w:hAnsi="Arial" w:cs="Arial"/>
          <w:b/>
          <w:bCs/>
          <w:color w:val="0A77B3"/>
          <w:sz w:val="24"/>
          <w:szCs w:val="24"/>
          <w:lang w:val="en-GB"/>
        </w:rPr>
      </w:pPr>
    </w:p>
    <w:p w:rsidR="00434873" w:rsidRPr="00273A4C" w:rsidRDefault="00434873" w:rsidP="00434873">
      <w:pPr>
        <w:numPr>
          <w:ilvl w:val="0"/>
          <w:numId w:val="1"/>
        </w:numPr>
        <w:spacing w:after="0" w:line="360" w:lineRule="auto"/>
        <w:contextualSpacing/>
        <w:rPr>
          <w:rFonts w:ascii="Arial" w:eastAsia="Times New Roman" w:hAnsi="Arial" w:cs="Arial"/>
          <w:b/>
          <w:sz w:val="24"/>
          <w:szCs w:val="24"/>
          <w:lang w:val="en-GB"/>
        </w:rPr>
      </w:pPr>
      <w:r w:rsidRPr="00273A4C">
        <w:rPr>
          <w:rFonts w:ascii="Arial" w:eastAsia="Times New Roman" w:hAnsi="Arial" w:cs="Arial"/>
          <w:sz w:val="24"/>
          <w:szCs w:val="24"/>
          <w:lang w:val="en-GB"/>
        </w:rPr>
        <w:t xml:space="preserve">EU Elections </w:t>
      </w:r>
      <w:r w:rsidRPr="00273A4C">
        <w:rPr>
          <w:rFonts w:ascii="Arial" w:eastAsia="Times New Roman" w:hAnsi="Arial" w:cs="Arial"/>
          <w:b/>
          <w:sz w:val="24"/>
          <w:szCs w:val="24"/>
          <w:lang w:val="en-GB"/>
        </w:rPr>
        <w:t>(</w:t>
      </w:r>
      <w:r w:rsidRPr="00273A4C">
        <w:rPr>
          <w:rFonts w:ascii="Arial" w:eastAsia="Times New Roman" w:hAnsi="Arial" w:cs="Times New Roman"/>
          <w:b/>
          <w:bCs/>
          <w:smallCaps/>
          <w:sz w:val="24"/>
          <w:lang w:val="en-GB"/>
        </w:rPr>
        <w:t>DOC-AGA-19-06-06</w:t>
      </w:r>
      <w:r w:rsidRPr="00273A4C">
        <w:rPr>
          <w:rFonts w:ascii="Arial" w:eastAsia="Times New Roman" w:hAnsi="Arial" w:cs="Arial"/>
          <w:b/>
          <w:sz w:val="24"/>
          <w:szCs w:val="24"/>
          <w:lang w:val="en-GB"/>
        </w:rPr>
        <w:t>)</w:t>
      </w:r>
    </w:p>
    <w:p w:rsidR="00434873" w:rsidRPr="00273A4C" w:rsidRDefault="00434873" w:rsidP="00434873">
      <w:pPr>
        <w:keepNext/>
        <w:keepLines/>
        <w:spacing w:after="0" w:line="360" w:lineRule="auto"/>
        <w:outlineLvl w:val="1"/>
        <w:rPr>
          <w:rFonts w:ascii="Arial" w:eastAsia="Times New Roman" w:hAnsi="Arial" w:cs="Arial"/>
          <w:sz w:val="24"/>
          <w:lang w:val="en-GB"/>
        </w:rPr>
      </w:pPr>
      <w:r w:rsidRPr="00273A4C">
        <w:rPr>
          <w:rFonts w:ascii="Arial" w:eastAsia="Times New Roman" w:hAnsi="Arial" w:cs="Arial"/>
          <w:sz w:val="24"/>
          <w:lang w:val="en-GB"/>
        </w:rPr>
        <w:t>The President explained that the results of the elections w</w:t>
      </w:r>
      <w:r w:rsidR="00621B35" w:rsidRPr="00273A4C">
        <w:rPr>
          <w:rFonts w:ascii="Arial" w:eastAsia="Times New Roman" w:hAnsi="Arial" w:cs="Arial"/>
          <w:sz w:val="24"/>
          <w:lang w:val="en-GB"/>
        </w:rPr>
        <w:t>ere</w:t>
      </w:r>
      <w:r w:rsidRPr="00273A4C">
        <w:rPr>
          <w:rFonts w:ascii="Arial" w:eastAsia="Times New Roman" w:hAnsi="Arial" w:cs="Arial"/>
          <w:sz w:val="24"/>
          <w:lang w:val="en-GB"/>
        </w:rPr>
        <w:t xml:space="preserve"> not as bad as expected but that it would lead to changes that would need to be taken into account. He called for coordinated efforts to rally the new elected members of the EU institutions to our cause and issues. He gave the floor to the Vice-President, Pat Clarke who explained the outcome of the campaigns carried out by EDF and its members and gave analyses of the results of the European elections.</w:t>
      </w:r>
    </w:p>
    <w:p w:rsidR="00434873" w:rsidRPr="00273A4C" w:rsidRDefault="00434873" w:rsidP="00434873">
      <w:pPr>
        <w:keepNext/>
        <w:keepLines/>
        <w:spacing w:after="0" w:line="360" w:lineRule="auto"/>
        <w:outlineLvl w:val="1"/>
        <w:rPr>
          <w:rFonts w:ascii="Arial" w:eastAsia="Times New Roman" w:hAnsi="Arial" w:cs="Arial"/>
          <w:sz w:val="24"/>
          <w:lang w:val="en-GB"/>
        </w:rPr>
      </w:pPr>
    </w:p>
    <w:p w:rsidR="00434873" w:rsidRPr="00273A4C" w:rsidRDefault="00434873" w:rsidP="00434873">
      <w:pPr>
        <w:keepNext/>
        <w:keepLines/>
        <w:spacing w:after="0" w:line="360" w:lineRule="auto"/>
        <w:outlineLvl w:val="1"/>
        <w:rPr>
          <w:rFonts w:ascii="Arial" w:eastAsia="Times New Roman" w:hAnsi="Arial" w:cs="Arial"/>
          <w:sz w:val="24"/>
          <w:lang w:val="en-GB"/>
        </w:rPr>
      </w:pPr>
      <w:r w:rsidRPr="00273A4C">
        <w:rPr>
          <w:rFonts w:ascii="Arial" w:eastAsia="Times New Roman" w:hAnsi="Arial" w:cs="Arial"/>
          <w:sz w:val="24"/>
          <w:lang w:val="en-GB"/>
        </w:rPr>
        <w:t>The delegates congratulated the EDF for its campaign and for the support given to the members to help the process at national level. They gave information on the campaigns and actions held in their countries. In general, the outcome of all campaigns assessed an increased participation of voters due to a better accessibility, educational and promotional tools and advocacy actions.</w:t>
      </w:r>
    </w:p>
    <w:p w:rsidR="00434873" w:rsidRPr="00273A4C" w:rsidRDefault="00434873" w:rsidP="00434873">
      <w:pPr>
        <w:keepNext/>
        <w:keepLines/>
        <w:spacing w:after="0" w:line="360" w:lineRule="auto"/>
        <w:outlineLvl w:val="1"/>
        <w:rPr>
          <w:rFonts w:ascii="Arial" w:eastAsia="Times New Roman" w:hAnsi="Arial" w:cs="Arial"/>
          <w:sz w:val="24"/>
          <w:lang w:val="en-GB"/>
        </w:rPr>
      </w:pPr>
    </w:p>
    <w:p w:rsidR="00434873" w:rsidRPr="00273A4C" w:rsidRDefault="00434873" w:rsidP="00434873">
      <w:pPr>
        <w:keepNext/>
        <w:keepLines/>
        <w:spacing w:after="0" w:line="360" w:lineRule="auto"/>
        <w:outlineLvl w:val="1"/>
        <w:rPr>
          <w:rFonts w:ascii="Arial" w:eastAsia="Times New Roman" w:hAnsi="Arial" w:cs="Arial"/>
          <w:sz w:val="24"/>
          <w:lang w:val="en-GB"/>
        </w:rPr>
      </w:pPr>
      <w:r w:rsidRPr="00273A4C">
        <w:rPr>
          <w:rFonts w:ascii="Arial" w:eastAsia="Times New Roman" w:hAnsi="Arial" w:cs="Arial"/>
          <w:sz w:val="24"/>
          <w:lang w:val="en-GB"/>
        </w:rPr>
        <w:t>Following interventions from the delegates, the Director requested relevant information on pledges to be sent to EDF to be dealt with on a case by case basis. The Vice-President confirmed that a Resolution</w:t>
      </w:r>
      <w:r w:rsidR="00041815" w:rsidRPr="00273A4C">
        <w:rPr>
          <w:rFonts w:ascii="Arial" w:eastAsia="Times New Roman" w:hAnsi="Arial" w:cs="Arial"/>
          <w:sz w:val="24"/>
          <w:lang w:val="en-GB"/>
        </w:rPr>
        <w:t xml:space="preserve"> calling for the re-establishment of the European Parliament Disability Intergroup</w:t>
      </w:r>
      <w:r w:rsidRPr="00273A4C">
        <w:rPr>
          <w:rFonts w:ascii="Arial" w:eastAsia="Times New Roman" w:hAnsi="Arial" w:cs="Arial"/>
          <w:sz w:val="24"/>
          <w:lang w:val="en-GB"/>
        </w:rPr>
        <w:t xml:space="preserve"> had been drafted and would be submitted </w:t>
      </w:r>
      <w:r w:rsidR="00621B35" w:rsidRPr="00273A4C">
        <w:rPr>
          <w:rFonts w:ascii="Arial" w:eastAsia="Times New Roman" w:hAnsi="Arial" w:cs="Arial"/>
          <w:sz w:val="24"/>
          <w:lang w:val="en-GB"/>
        </w:rPr>
        <w:t>for</w:t>
      </w:r>
      <w:r w:rsidRPr="00273A4C">
        <w:rPr>
          <w:rFonts w:ascii="Arial" w:eastAsia="Times New Roman" w:hAnsi="Arial" w:cs="Arial"/>
          <w:sz w:val="24"/>
          <w:lang w:val="en-GB"/>
        </w:rPr>
        <w:t xml:space="preserve"> approval.</w:t>
      </w:r>
    </w:p>
    <w:p w:rsidR="00434873" w:rsidRPr="00273A4C" w:rsidRDefault="00434873" w:rsidP="00434873">
      <w:pPr>
        <w:keepNext/>
        <w:keepLines/>
        <w:spacing w:after="0" w:line="360" w:lineRule="auto"/>
        <w:outlineLvl w:val="1"/>
        <w:rPr>
          <w:rFonts w:ascii="Arial" w:eastAsia="Times New Roman" w:hAnsi="Arial" w:cs="Arial"/>
          <w:sz w:val="24"/>
          <w:lang w:val="en-GB"/>
        </w:rPr>
      </w:pPr>
      <w:r w:rsidRPr="00273A4C">
        <w:rPr>
          <w:rFonts w:ascii="Arial" w:eastAsia="Times New Roman" w:hAnsi="Arial" w:cs="Arial"/>
          <w:sz w:val="24"/>
          <w:lang w:val="en-GB"/>
        </w:rPr>
        <w:t>The delegates unanimously approved the Resolution.</w:t>
      </w:r>
    </w:p>
    <w:p w:rsidR="00434873" w:rsidRPr="00273A4C" w:rsidRDefault="00434873" w:rsidP="00434873">
      <w:pPr>
        <w:keepNext/>
        <w:keepLines/>
        <w:spacing w:after="0" w:line="360" w:lineRule="auto"/>
        <w:outlineLvl w:val="1"/>
        <w:rPr>
          <w:rFonts w:ascii="Arial" w:eastAsia="Times New Roman" w:hAnsi="Arial" w:cs="Arial"/>
          <w:sz w:val="24"/>
          <w:lang w:val="en-GB"/>
        </w:rPr>
      </w:pPr>
    </w:p>
    <w:p w:rsidR="00434873" w:rsidRPr="00273A4C" w:rsidRDefault="00434873" w:rsidP="00434873">
      <w:pPr>
        <w:numPr>
          <w:ilvl w:val="0"/>
          <w:numId w:val="1"/>
        </w:numPr>
        <w:spacing w:after="0" w:line="360" w:lineRule="auto"/>
        <w:contextualSpacing/>
        <w:jc w:val="both"/>
        <w:rPr>
          <w:rFonts w:ascii="Arial" w:eastAsia="Times New Roman" w:hAnsi="Arial" w:cs="Arial"/>
          <w:bCs/>
          <w:color w:val="000000" w:themeColor="text1"/>
          <w:sz w:val="24"/>
          <w:szCs w:val="24"/>
          <w:lang w:val="en-GB"/>
        </w:rPr>
      </w:pPr>
      <w:bookmarkStart w:id="0" w:name="_Hlk9603709"/>
      <w:r w:rsidRPr="00273A4C">
        <w:rPr>
          <w:rFonts w:ascii="Arial" w:eastAsia="Times New Roman" w:hAnsi="Arial" w:cs="Arial"/>
          <w:bCs/>
          <w:color w:val="000000" w:themeColor="text1"/>
          <w:sz w:val="24"/>
          <w:szCs w:val="24"/>
          <w:lang w:val="en-GB"/>
        </w:rPr>
        <w:t xml:space="preserve">EU Disability Strategy 2020 – 2030 </w:t>
      </w:r>
      <w:r w:rsidRPr="00273A4C">
        <w:rPr>
          <w:rFonts w:ascii="Arial" w:eastAsia="Times New Roman" w:hAnsi="Arial" w:cs="Arial"/>
          <w:b/>
          <w:bCs/>
          <w:color w:val="000000" w:themeColor="text1"/>
          <w:sz w:val="24"/>
          <w:szCs w:val="24"/>
          <w:lang w:val="en-GB"/>
        </w:rPr>
        <w:t>(</w:t>
      </w:r>
      <w:r w:rsidRPr="00273A4C">
        <w:rPr>
          <w:rFonts w:ascii="Arial" w:eastAsia="Times New Roman" w:hAnsi="Arial" w:cs="Times New Roman"/>
          <w:b/>
          <w:smallCaps/>
          <w:color w:val="000000" w:themeColor="text1"/>
          <w:sz w:val="24"/>
          <w:lang w:val="en-GB"/>
        </w:rPr>
        <w:t>DOC-AGA-19-06-07</w:t>
      </w:r>
      <w:r w:rsidRPr="00273A4C">
        <w:rPr>
          <w:rFonts w:ascii="Arial" w:eastAsia="Times New Roman" w:hAnsi="Arial" w:cs="Arial"/>
          <w:b/>
          <w:bCs/>
          <w:color w:val="000000" w:themeColor="text1"/>
          <w:sz w:val="24"/>
          <w:szCs w:val="24"/>
          <w:lang w:val="en-GB"/>
        </w:rPr>
        <w:t>)</w:t>
      </w:r>
    </w:p>
    <w:p w:rsidR="00434873" w:rsidRPr="00273A4C" w:rsidRDefault="00434873" w:rsidP="00434873">
      <w:pPr>
        <w:spacing w:line="360" w:lineRule="auto"/>
        <w:rPr>
          <w:rFonts w:ascii="Arial" w:eastAsia="Times New Roman" w:hAnsi="Arial" w:cs="Arial"/>
          <w:sz w:val="24"/>
          <w:lang w:val="en-GB"/>
        </w:rPr>
      </w:pPr>
      <w:r w:rsidRPr="00273A4C">
        <w:rPr>
          <w:rFonts w:ascii="Arial" w:eastAsia="Times New Roman" w:hAnsi="Arial" w:cs="Arial"/>
          <w:sz w:val="24"/>
          <w:lang w:val="en-GB"/>
        </w:rPr>
        <w:t>The Vice-President gave the floor to the Director who explained that the European Disability Strategy 2010-2020 was coming to an end and that EDF needed to establish a clear position on what it wanted to see in the follow-up strategy in order to advocate actively towards the European Commission.</w:t>
      </w:r>
    </w:p>
    <w:p w:rsidR="00434873" w:rsidRPr="00273A4C" w:rsidRDefault="00434873" w:rsidP="00434873">
      <w:pPr>
        <w:spacing w:line="360" w:lineRule="auto"/>
        <w:rPr>
          <w:rFonts w:ascii="Arial" w:eastAsia="Times New Roman" w:hAnsi="Arial" w:cs="Arial"/>
          <w:sz w:val="24"/>
          <w:lang w:val="en-GB"/>
        </w:rPr>
      </w:pPr>
      <w:r w:rsidRPr="00273A4C">
        <w:rPr>
          <w:rFonts w:ascii="Arial" w:eastAsia="Times New Roman" w:hAnsi="Arial" w:cs="Arial"/>
          <w:sz w:val="24"/>
          <w:lang w:val="en-GB"/>
        </w:rPr>
        <w:t xml:space="preserve">She explained that Members had already received an outline of the main principles of EDF’s recommendations for the upcoming strategy and that these were agreed upon by the Board during </w:t>
      </w:r>
      <w:r w:rsidR="00621B35" w:rsidRPr="00273A4C">
        <w:rPr>
          <w:rFonts w:ascii="Arial" w:eastAsia="Times New Roman" w:hAnsi="Arial" w:cs="Arial"/>
          <w:sz w:val="24"/>
          <w:lang w:val="en-GB"/>
        </w:rPr>
        <w:t xml:space="preserve">EDF’s </w:t>
      </w:r>
      <w:r w:rsidRPr="00273A4C">
        <w:rPr>
          <w:rFonts w:ascii="Arial" w:eastAsia="Times New Roman" w:hAnsi="Arial" w:cs="Arial"/>
          <w:sz w:val="24"/>
          <w:lang w:val="en-GB"/>
        </w:rPr>
        <w:t xml:space="preserve">meeting in Bucharest. </w:t>
      </w:r>
    </w:p>
    <w:p w:rsidR="00434873" w:rsidRPr="00273A4C" w:rsidRDefault="00434873" w:rsidP="00434873">
      <w:pPr>
        <w:spacing w:line="360" w:lineRule="auto"/>
        <w:rPr>
          <w:rFonts w:ascii="Arial" w:eastAsia="Times New Roman" w:hAnsi="Arial" w:cs="Arial"/>
          <w:sz w:val="24"/>
          <w:lang w:val="en-GB"/>
        </w:rPr>
      </w:pPr>
      <w:r w:rsidRPr="00273A4C">
        <w:rPr>
          <w:rFonts w:ascii="Arial" w:eastAsia="Times New Roman" w:hAnsi="Arial" w:cs="Arial"/>
          <w:sz w:val="24"/>
          <w:lang w:val="en-GB"/>
        </w:rPr>
        <w:lastRenderedPageBreak/>
        <w:t xml:space="preserve">On this basis, she mentioned that EDF would provide concrete proposals for what form the next Strategy should take. She said that the strategy would need to be renamed more aptly and known as the ‘European Disability Rights Agenda 2020-2030’.  She added that these proposals would be </w:t>
      </w:r>
      <w:r w:rsidR="00FE1FEB">
        <w:rPr>
          <w:rFonts w:ascii="Arial" w:eastAsia="Times New Roman" w:hAnsi="Arial" w:cs="Arial"/>
          <w:sz w:val="24"/>
          <w:lang w:val="en-GB"/>
        </w:rPr>
        <w:t>inspired by the</w:t>
      </w:r>
      <w:r w:rsidRPr="00273A4C">
        <w:rPr>
          <w:rFonts w:ascii="Arial" w:eastAsia="Times New Roman" w:hAnsi="Arial" w:cs="Arial"/>
          <w:sz w:val="24"/>
          <w:lang w:val="en-GB"/>
        </w:rPr>
        <w:t xml:space="preserve"> President’s Opinion in the EESC, which had been worked on with input from all the EDF secretariat and would be verified by the Board by email before December before submitting them to the Commission. </w:t>
      </w:r>
    </w:p>
    <w:p w:rsidR="00434873" w:rsidRPr="00273A4C" w:rsidRDefault="00434873" w:rsidP="00434873">
      <w:pPr>
        <w:spacing w:line="360" w:lineRule="auto"/>
        <w:rPr>
          <w:rFonts w:ascii="Arial" w:eastAsia="Times New Roman" w:hAnsi="Arial" w:cs="Arial"/>
          <w:sz w:val="24"/>
          <w:szCs w:val="24"/>
          <w:lang w:val="en-GB"/>
        </w:rPr>
      </w:pPr>
      <w:r w:rsidRPr="00273A4C">
        <w:rPr>
          <w:rFonts w:ascii="Arial" w:eastAsia="Times New Roman" w:hAnsi="Arial" w:cs="Arial"/>
          <w:sz w:val="24"/>
          <w:lang w:val="en-GB"/>
        </w:rPr>
        <w:t xml:space="preserve">The Director explained that an external consultation would take place in order that all members be able to send their comments in view of completing the current draft. </w:t>
      </w:r>
      <w:bookmarkEnd w:id="0"/>
    </w:p>
    <w:p w:rsidR="00434873" w:rsidRPr="00273A4C" w:rsidRDefault="00434873" w:rsidP="00434873">
      <w:pPr>
        <w:spacing w:after="0" w:line="360" w:lineRule="auto"/>
        <w:contextualSpacing/>
        <w:jc w:val="both"/>
        <w:rPr>
          <w:rFonts w:ascii="Arial" w:eastAsia="Times New Roman" w:hAnsi="Arial" w:cs="Arial"/>
          <w:bCs/>
          <w:color w:val="000000" w:themeColor="text1"/>
          <w:sz w:val="24"/>
          <w:szCs w:val="24"/>
          <w:lang w:val="en-GB"/>
        </w:rPr>
      </w:pPr>
    </w:p>
    <w:p w:rsidR="00434873" w:rsidRPr="00273A4C" w:rsidRDefault="00434873" w:rsidP="00434873">
      <w:pPr>
        <w:numPr>
          <w:ilvl w:val="0"/>
          <w:numId w:val="1"/>
        </w:numPr>
        <w:spacing w:after="0" w:line="360" w:lineRule="auto"/>
        <w:contextualSpacing/>
        <w:rPr>
          <w:rFonts w:ascii="Arial" w:eastAsia="Times New Roman" w:hAnsi="Arial" w:cs="Arial"/>
          <w:b/>
          <w:sz w:val="24"/>
          <w:szCs w:val="24"/>
          <w:lang w:val="en-GB"/>
        </w:rPr>
      </w:pPr>
      <w:r w:rsidRPr="00273A4C">
        <w:rPr>
          <w:rFonts w:ascii="Arial" w:eastAsia="Times New Roman" w:hAnsi="Arial" w:cs="Arial"/>
          <w:sz w:val="24"/>
          <w:szCs w:val="24"/>
          <w:lang w:val="en-GB"/>
        </w:rPr>
        <w:t xml:space="preserve">Meaningful participation and structured dialogue: building the disability movement, building alliances and influencing change </w:t>
      </w:r>
      <w:r w:rsidRPr="00273A4C">
        <w:rPr>
          <w:rFonts w:ascii="Arial" w:eastAsia="Times New Roman" w:hAnsi="Arial" w:cs="Arial"/>
          <w:b/>
          <w:sz w:val="24"/>
          <w:szCs w:val="24"/>
          <w:lang w:val="en-GB"/>
        </w:rPr>
        <w:t>(</w:t>
      </w:r>
      <w:r w:rsidRPr="00273A4C">
        <w:rPr>
          <w:rFonts w:ascii="Arial" w:eastAsia="Times New Roman" w:hAnsi="Arial" w:cs="Times New Roman"/>
          <w:b/>
          <w:bCs/>
          <w:smallCaps/>
          <w:sz w:val="24"/>
          <w:lang w:val="en-GB"/>
        </w:rPr>
        <w:t>DOC-AGA-19-06-08</w:t>
      </w:r>
      <w:r w:rsidRPr="00273A4C">
        <w:rPr>
          <w:rFonts w:ascii="Arial" w:eastAsia="Times New Roman" w:hAnsi="Arial" w:cs="Arial"/>
          <w:b/>
          <w:sz w:val="24"/>
          <w:szCs w:val="24"/>
          <w:lang w:val="en-GB"/>
        </w:rPr>
        <w:t>)</w:t>
      </w:r>
    </w:p>
    <w:p w:rsidR="00434873" w:rsidRPr="00273A4C" w:rsidRDefault="00434873" w:rsidP="00434873">
      <w:pPr>
        <w:rPr>
          <w:rFonts w:ascii="Arial" w:eastAsia="Times New Roman" w:hAnsi="Arial" w:cs="Times New Roman"/>
          <w:sz w:val="24"/>
          <w:lang w:val="en-GB"/>
        </w:rPr>
      </w:pPr>
      <w:r w:rsidRPr="00273A4C">
        <w:rPr>
          <w:rFonts w:ascii="Arial" w:eastAsia="Times New Roman" w:hAnsi="Arial" w:cs="Times New Roman"/>
          <w:sz w:val="24"/>
          <w:lang w:val="en-GB"/>
        </w:rPr>
        <w:t>The Vice-President gave the floor to An-Sofie Leenknecht who explained that EDF had organised number of discuss</w:t>
      </w:r>
      <w:r w:rsidR="00E8355D">
        <w:rPr>
          <w:rFonts w:ascii="Arial" w:eastAsia="Times New Roman" w:hAnsi="Arial" w:cs="Times New Roman"/>
          <w:sz w:val="24"/>
          <w:lang w:val="en-GB"/>
        </w:rPr>
        <w:t>ions on General Comment N</w:t>
      </w:r>
      <w:r w:rsidRPr="00273A4C">
        <w:rPr>
          <w:rFonts w:ascii="Arial" w:eastAsia="Times New Roman" w:hAnsi="Arial" w:cs="Times New Roman"/>
          <w:sz w:val="24"/>
          <w:lang w:val="en-GB"/>
        </w:rPr>
        <w:t>o. 7 at EDF Board meetings and that we learned that the involvement of DPOs in policy making was more advanced in some EU countries than in others. She mentioned that it was however not at the same level of participation in policy making as some other groups in society</w:t>
      </w:r>
      <w:r w:rsidR="00E8355D">
        <w:rPr>
          <w:rFonts w:ascii="Arial" w:eastAsia="Times New Roman" w:hAnsi="Arial" w:cs="Times New Roman"/>
          <w:sz w:val="24"/>
          <w:lang w:val="en-GB"/>
        </w:rPr>
        <w:t>,</w:t>
      </w:r>
      <w:r w:rsidRPr="00273A4C">
        <w:rPr>
          <w:rFonts w:ascii="Arial" w:eastAsia="Times New Roman" w:hAnsi="Arial" w:cs="Times New Roman"/>
          <w:sz w:val="24"/>
          <w:lang w:val="en-GB"/>
        </w:rPr>
        <w:t xml:space="preserve"> and that was why we have invited during this General Assembly representatives of other social movements to get inspiration on best practices in procedures and mechanisms of consultation in policy making. She explained that the aim of the debate was to decide on the best approach to take for EDF and its members towards the General Comment and the adoption of the EDF Communication. </w:t>
      </w:r>
    </w:p>
    <w:p w:rsidR="00434873" w:rsidRPr="00273A4C" w:rsidRDefault="00434873" w:rsidP="00434873">
      <w:pPr>
        <w:rPr>
          <w:rFonts w:ascii="Arial" w:eastAsia="Times New Roman" w:hAnsi="Arial" w:cs="Arial"/>
          <w:sz w:val="24"/>
          <w:szCs w:val="24"/>
          <w:lang w:val="en-GB"/>
        </w:rPr>
      </w:pPr>
      <w:r w:rsidRPr="00273A4C">
        <w:rPr>
          <w:rFonts w:ascii="Arial" w:eastAsia="Times New Roman" w:hAnsi="Arial" w:cs="Times New Roman"/>
          <w:sz w:val="24"/>
          <w:lang w:val="en-GB"/>
        </w:rPr>
        <w:t xml:space="preserve">An-Sofie gave the floor to </w:t>
      </w:r>
      <w:r w:rsidRPr="00273A4C">
        <w:rPr>
          <w:rFonts w:ascii="Arial" w:eastAsia="Times New Roman" w:hAnsi="Arial" w:cs="Arial"/>
          <w:sz w:val="24"/>
          <w:szCs w:val="24"/>
          <w:lang w:val="en-GB"/>
        </w:rPr>
        <w:t xml:space="preserve">Marina Monaco from disability rights advisory of ETUC who highlighted the need to be directly involved in all levels of discussions in order to be able to design the positions and bare the ownership of the methodology to reach the objectives. She also insisted on the long process linked to the implementation of the decisions taken. She also found interesting to collaborate and share experiences with other organisations in order to create synergies in the methodology and common interests as she considered that a lot of interconnectivity existed in many social actions. She </w:t>
      </w:r>
      <w:r w:rsidR="00D31A66" w:rsidRPr="00D31A66">
        <w:rPr>
          <w:rFonts w:ascii="Arial" w:eastAsia="Times New Roman" w:hAnsi="Arial" w:cs="Arial"/>
          <w:sz w:val="24"/>
          <w:szCs w:val="24"/>
          <w:lang w:val="en-GB"/>
        </w:rPr>
        <w:t>advised</w:t>
      </w:r>
      <w:r w:rsidRPr="00273A4C">
        <w:rPr>
          <w:rFonts w:ascii="Arial" w:eastAsia="Times New Roman" w:hAnsi="Arial" w:cs="Arial"/>
          <w:sz w:val="24"/>
          <w:szCs w:val="24"/>
          <w:lang w:val="en-GB"/>
        </w:rPr>
        <w:t xml:space="preserve"> EDF to continue lobbying towards the EU institutions by strengthening the links and relationships initiated as well as to group actions with other association and try and get a collective approach.</w:t>
      </w:r>
    </w:p>
    <w:p w:rsidR="00434873" w:rsidRPr="00273A4C" w:rsidRDefault="00434873" w:rsidP="00434873">
      <w:pPr>
        <w:rPr>
          <w:rFonts w:ascii="Arial" w:eastAsia="Times New Roman" w:hAnsi="Arial" w:cs="Arial"/>
          <w:sz w:val="24"/>
          <w:szCs w:val="24"/>
          <w:lang w:val="en-GB"/>
        </w:rPr>
      </w:pPr>
      <w:r w:rsidRPr="00273A4C">
        <w:rPr>
          <w:rFonts w:ascii="Arial" w:eastAsia="Times New Roman" w:hAnsi="Arial" w:cs="Arial"/>
          <w:sz w:val="24"/>
          <w:szCs w:val="24"/>
          <w:lang w:val="en-GB"/>
        </w:rPr>
        <w:t xml:space="preserve">She then gave the floor to Brikena Xhomaqi from Civil Society Europe who explained the difficulties met by her organisation to defend issues about education towards the European Commission. She mentioned a study related to the civil dialogue and EU </w:t>
      </w:r>
      <w:r w:rsidRPr="00273A4C">
        <w:rPr>
          <w:rFonts w:ascii="Arial" w:eastAsia="Times New Roman" w:hAnsi="Arial" w:cs="Arial"/>
          <w:sz w:val="24"/>
          <w:szCs w:val="24"/>
          <w:lang w:val="en-GB"/>
        </w:rPr>
        <w:lastRenderedPageBreak/>
        <w:t xml:space="preserve">consultations highlighting inconsistency in the issues raised, the lack of regulation, the broad aspect of civil society mixing different aspects, the lack of follow-up and results. She mentioned some well advanced DGs in the participation of structural dialogues with civil society such as DG Agriculture and DG Trade. </w:t>
      </w:r>
    </w:p>
    <w:p w:rsidR="00434873" w:rsidRPr="00061B97" w:rsidRDefault="00434873" w:rsidP="00434873">
      <w:pPr>
        <w:spacing w:after="160" w:line="360" w:lineRule="auto"/>
        <w:rPr>
          <w:rFonts w:ascii="Arial" w:eastAsia="Times New Roman" w:hAnsi="Arial" w:cs="Arial"/>
          <w:sz w:val="24"/>
          <w:szCs w:val="24"/>
          <w:lang w:val="en-GB"/>
        </w:rPr>
      </w:pPr>
      <w:r w:rsidRPr="00061B97">
        <w:rPr>
          <w:rFonts w:ascii="Arial" w:eastAsia="Times New Roman" w:hAnsi="Arial" w:cs="Arial"/>
          <w:sz w:val="24"/>
          <w:szCs w:val="24"/>
          <w:lang w:val="en-GB"/>
        </w:rPr>
        <w:t>An-Sofie mentioned that after the General Assembly, the EDF Communication (Annex-DOC-AGA-19-06-06) on the General Comment would be proposed for adoption, including recommendations on the ways that EU and national policy makers should involve and consult with DPOs in policy making.</w:t>
      </w:r>
    </w:p>
    <w:p w:rsidR="00434873" w:rsidRPr="00061B97" w:rsidRDefault="00434873" w:rsidP="00434873">
      <w:pPr>
        <w:spacing w:after="160" w:line="360" w:lineRule="auto"/>
        <w:rPr>
          <w:rFonts w:ascii="Arial" w:eastAsia="Times New Roman" w:hAnsi="Arial" w:cs="Arial"/>
          <w:sz w:val="24"/>
          <w:szCs w:val="24"/>
          <w:lang w:val="en-GB"/>
        </w:rPr>
      </w:pPr>
    </w:p>
    <w:p w:rsidR="00434873" w:rsidRPr="00273A4C" w:rsidRDefault="00434873" w:rsidP="00434873">
      <w:pPr>
        <w:numPr>
          <w:ilvl w:val="0"/>
          <w:numId w:val="1"/>
        </w:numPr>
        <w:contextualSpacing/>
        <w:rPr>
          <w:rFonts w:ascii="Arial" w:eastAsia="Times New Roman" w:hAnsi="Arial" w:cs="Times New Roman"/>
          <w:b/>
          <w:smallCaps/>
          <w:color w:val="000000" w:themeColor="text1"/>
          <w:sz w:val="24"/>
          <w:lang w:val="en-GB"/>
        </w:rPr>
      </w:pPr>
      <w:bookmarkStart w:id="1" w:name="_Hlk9603752"/>
      <w:r w:rsidRPr="00273A4C">
        <w:rPr>
          <w:rFonts w:ascii="Arial" w:eastAsia="Times New Roman" w:hAnsi="Arial" w:cs="Arial"/>
          <w:sz w:val="24"/>
          <w:szCs w:val="24"/>
          <w:lang w:val="en-GB"/>
        </w:rPr>
        <w:t>Keynote speech</w:t>
      </w:r>
      <w:r w:rsidRPr="00273A4C">
        <w:rPr>
          <w:rFonts w:eastAsia="Times New Roman" w:cs="Times New Roman"/>
          <w:lang w:val="en-GB"/>
        </w:rPr>
        <w:t xml:space="preserve"> </w:t>
      </w:r>
      <w:r w:rsidRPr="00273A4C">
        <w:rPr>
          <w:rFonts w:ascii="Arial" w:eastAsia="Times New Roman" w:hAnsi="Arial" w:cs="Arial"/>
          <w:sz w:val="24"/>
          <w:szCs w:val="24"/>
          <w:lang w:val="en-GB"/>
        </w:rPr>
        <w:t>on the EU’s work on social policy</w:t>
      </w:r>
      <w:r w:rsidRPr="00273A4C">
        <w:rPr>
          <w:rFonts w:eastAsia="Times New Roman" w:cs="Times New Roman"/>
          <w:lang w:val="en-GB"/>
        </w:rPr>
        <w:t xml:space="preserve"> </w:t>
      </w:r>
    </w:p>
    <w:p w:rsidR="00434873" w:rsidRPr="00273A4C" w:rsidRDefault="00434873" w:rsidP="00434873">
      <w:pPr>
        <w:ind w:left="2486"/>
        <w:contextualSpacing/>
        <w:rPr>
          <w:rFonts w:ascii="Arial" w:eastAsia="Times New Roman" w:hAnsi="Arial" w:cs="Times New Roman"/>
          <w:b/>
          <w:smallCaps/>
          <w:color w:val="000000" w:themeColor="text1"/>
          <w:sz w:val="24"/>
          <w:lang w:val="en-GB"/>
        </w:rPr>
      </w:pPr>
      <w:r w:rsidRPr="00273A4C">
        <w:rPr>
          <w:rFonts w:ascii="Arial" w:eastAsia="Times New Roman" w:hAnsi="Arial" w:cs="Arial"/>
          <w:bCs/>
          <w:color w:val="000000" w:themeColor="text1"/>
          <w:sz w:val="24"/>
          <w:szCs w:val="24"/>
          <w:lang w:val="en-GB"/>
        </w:rPr>
        <w:t>(</w:t>
      </w:r>
      <w:r w:rsidRPr="00273A4C">
        <w:rPr>
          <w:rFonts w:ascii="Arial" w:eastAsia="Times New Roman" w:hAnsi="Arial" w:cs="Times New Roman"/>
          <w:b/>
          <w:smallCaps/>
          <w:color w:val="000000" w:themeColor="text1"/>
          <w:sz w:val="24"/>
          <w:lang w:val="en-GB"/>
        </w:rPr>
        <w:t>DOC-AGA-19-06-09)</w:t>
      </w:r>
    </w:p>
    <w:p w:rsidR="00434873" w:rsidRPr="00273A4C" w:rsidRDefault="00434873" w:rsidP="00434873">
      <w:pPr>
        <w:rPr>
          <w:rFonts w:eastAsia="Times New Roman" w:cs="Times New Roman"/>
          <w:lang w:val="en-GB"/>
        </w:rPr>
      </w:pPr>
    </w:p>
    <w:p w:rsidR="00434873" w:rsidRPr="00273A4C" w:rsidRDefault="00434873" w:rsidP="00434873">
      <w:pPr>
        <w:rPr>
          <w:rFonts w:ascii="Arial" w:eastAsia="Times New Roman" w:hAnsi="Arial" w:cs="Arial"/>
          <w:bCs/>
          <w:color w:val="000000" w:themeColor="text1"/>
          <w:sz w:val="24"/>
          <w:szCs w:val="24"/>
          <w:lang w:val="en-GB"/>
        </w:rPr>
      </w:pPr>
      <w:r w:rsidRPr="00273A4C">
        <w:rPr>
          <w:rFonts w:ascii="Arial" w:eastAsia="Times New Roman" w:hAnsi="Arial" w:cs="Arial"/>
          <w:sz w:val="24"/>
          <w:szCs w:val="24"/>
          <w:lang w:val="en-GB"/>
        </w:rPr>
        <w:t>The Vice-President, Ana Pelaez welcomed the delegates. She explained that the session would be dedicated to Social Rights. She</w:t>
      </w:r>
      <w:r w:rsidRPr="00273A4C">
        <w:rPr>
          <w:rFonts w:ascii="Arial" w:eastAsia="Times New Roman" w:hAnsi="Arial" w:cs="Arial"/>
          <w:bCs/>
          <w:color w:val="000000" w:themeColor="text1"/>
          <w:sz w:val="24"/>
          <w:szCs w:val="24"/>
          <w:lang w:val="en-GB"/>
        </w:rPr>
        <w:t xml:space="preserve"> said that the delegates had received a background document on the European Pillar of Social Rights, the CRPD and the European Disability Strategy as information in advance to the meeting (</w:t>
      </w:r>
      <w:r w:rsidRPr="00273A4C">
        <w:rPr>
          <w:rFonts w:ascii="Arial" w:eastAsia="Times New Roman" w:hAnsi="Arial" w:cs="Times New Roman"/>
          <w:smallCaps/>
          <w:color w:val="000000" w:themeColor="text1"/>
          <w:sz w:val="24"/>
          <w:lang w:val="en-GB"/>
        </w:rPr>
        <w:t xml:space="preserve">DOC-AGA-19-06-09). </w:t>
      </w:r>
      <w:r w:rsidRPr="00273A4C">
        <w:rPr>
          <w:rFonts w:ascii="Arial" w:eastAsia="Times New Roman" w:hAnsi="Arial" w:cs="Arial"/>
          <w:sz w:val="24"/>
          <w:szCs w:val="24"/>
          <w:lang w:val="en-GB"/>
        </w:rPr>
        <w:t xml:space="preserve">She welcomed </w:t>
      </w:r>
      <w:r w:rsidRPr="00273A4C">
        <w:rPr>
          <w:rFonts w:ascii="Arial" w:eastAsia="Times New Roman" w:hAnsi="Arial" w:cs="Arial"/>
          <w:bCs/>
          <w:color w:val="000000" w:themeColor="text1"/>
          <w:sz w:val="24"/>
          <w:szCs w:val="24"/>
          <w:lang w:val="en-GB"/>
        </w:rPr>
        <w:t>Ms Katarina Ivankovic-Knezevic, from the European Commission DG Employment Director responsible for Social Affairs as key speaker.</w:t>
      </w:r>
    </w:p>
    <w:p w:rsidR="00434873" w:rsidRPr="00273A4C" w:rsidRDefault="00434873" w:rsidP="00434873">
      <w:pPr>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Ms Ivankovic-Knezevic explained the work foreseen at the EU level in order to mainstream social rights and to insure the proper funding. She mentioned an evaluation of the Disability Strategy. She ensured that the direct </w:t>
      </w:r>
      <w:r w:rsidR="005F18F2" w:rsidRPr="00273A4C">
        <w:rPr>
          <w:rFonts w:ascii="Arial" w:eastAsia="Times New Roman" w:hAnsi="Arial" w:cs="Arial"/>
          <w:bCs/>
          <w:color w:val="000000" w:themeColor="text1"/>
          <w:sz w:val="24"/>
          <w:szCs w:val="24"/>
          <w:lang w:val="en-GB"/>
        </w:rPr>
        <w:t>involvement</w:t>
      </w:r>
      <w:r w:rsidRPr="00273A4C">
        <w:rPr>
          <w:rFonts w:ascii="Arial" w:eastAsia="Times New Roman" w:hAnsi="Arial" w:cs="Arial"/>
          <w:bCs/>
          <w:color w:val="000000" w:themeColor="text1"/>
          <w:sz w:val="24"/>
          <w:szCs w:val="24"/>
          <w:lang w:val="en-GB"/>
        </w:rPr>
        <w:t xml:space="preserve"> of persons with disabilities would be included in the process of analysing the results.</w:t>
      </w:r>
    </w:p>
    <w:p w:rsidR="00434873" w:rsidRPr="00273A4C" w:rsidRDefault="00434873" w:rsidP="00434873">
      <w:pPr>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She explained that the social pillar was a set of principles </w:t>
      </w:r>
      <w:r w:rsidR="00FE1FEB">
        <w:rPr>
          <w:rFonts w:ascii="Arial" w:eastAsia="Times New Roman" w:hAnsi="Arial" w:cs="Arial"/>
          <w:bCs/>
          <w:color w:val="000000" w:themeColor="text1"/>
          <w:sz w:val="24"/>
          <w:szCs w:val="24"/>
          <w:lang w:val="en-GB"/>
        </w:rPr>
        <w:t>for European but also</w:t>
      </w:r>
      <w:r w:rsidRPr="00273A4C">
        <w:rPr>
          <w:rFonts w:ascii="Arial" w:eastAsia="Times New Roman" w:hAnsi="Arial" w:cs="Arial"/>
          <w:bCs/>
          <w:color w:val="000000" w:themeColor="text1"/>
          <w:sz w:val="24"/>
          <w:szCs w:val="24"/>
          <w:lang w:val="en-GB"/>
        </w:rPr>
        <w:t xml:space="preserve"> national and regional level. She mentioned that the main key to deliver the pillar was the European Semester and that the core priorities would be the ones defined by Members States through the funding included in the European Social Fund+.</w:t>
      </w:r>
    </w:p>
    <w:p w:rsidR="00434873" w:rsidRPr="00273A4C" w:rsidRDefault="00434873" w:rsidP="00434873">
      <w:pPr>
        <w:rPr>
          <w:rFonts w:ascii="Arial" w:eastAsia="Times New Roman" w:hAnsi="Arial" w:cs="Arial"/>
          <w:sz w:val="24"/>
          <w:szCs w:val="24"/>
          <w:lang w:val="en-GB"/>
        </w:rPr>
      </w:pPr>
      <w:r w:rsidRPr="00273A4C">
        <w:rPr>
          <w:rFonts w:ascii="Arial" w:eastAsia="Times New Roman" w:hAnsi="Arial" w:cs="Arial"/>
          <w:sz w:val="24"/>
          <w:szCs w:val="24"/>
          <w:lang w:val="en-GB"/>
        </w:rPr>
        <w:t>The delegates thanked the EU representative and commented on the work done in relation with the Social Pillar at national level. They highlighted the difficulties linked to government changes, the difficulty to liaise the EU policies with the every-day reality, the need for a concrete monitoring on policies, the future of Aned, the cooperation between EU and DPOs.</w:t>
      </w:r>
    </w:p>
    <w:p w:rsidR="00434873" w:rsidRPr="00273A4C" w:rsidRDefault="00434873" w:rsidP="00434873">
      <w:pPr>
        <w:rPr>
          <w:rFonts w:ascii="Arial" w:eastAsia="Times New Roman" w:hAnsi="Arial" w:cs="Arial"/>
          <w:sz w:val="24"/>
          <w:szCs w:val="24"/>
          <w:lang w:val="en-GB"/>
        </w:rPr>
      </w:pPr>
      <w:r w:rsidRPr="00273A4C">
        <w:rPr>
          <w:rFonts w:ascii="Arial" w:eastAsia="Times New Roman" w:hAnsi="Arial" w:cs="Arial"/>
          <w:sz w:val="24"/>
          <w:szCs w:val="24"/>
          <w:lang w:val="en-GB"/>
        </w:rPr>
        <w:t>The EU delegate acknowledged the remarks from the delegates and insure that the maximum would be done at EU level to facilitate the impact at national level, that the monitoring will be in-depth and visible, that the question of Aned would be addressed</w:t>
      </w:r>
      <w:r w:rsidR="005F18F2" w:rsidRPr="00273A4C">
        <w:rPr>
          <w:rFonts w:ascii="Arial" w:eastAsia="Times New Roman" w:hAnsi="Arial" w:cs="Arial"/>
          <w:sz w:val="24"/>
          <w:szCs w:val="24"/>
          <w:lang w:val="en-GB"/>
        </w:rPr>
        <w:t xml:space="preserve"> and</w:t>
      </w:r>
      <w:r w:rsidRPr="00273A4C">
        <w:rPr>
          <w:rFonts w:ascii="Arial" w:eastAsia="Times New Roman" w:hAnsi="Arial" w:cs="Arial"/>
          <w:sz w:val="24"/>
          <w:szCs w:val="24"/>
          <w:lang w:val="en-GB"/>
        </w:rPr>
        <w:t xml:space="preserve"> that the SDGs would be mainstreamed as much as possible. </w:t>
      </w:r>
    </w:p>
    <w:p w:rsidR="00434873" w:rsidRPr="00273A4C" w:rsidRDefault="00434873" w:rsidP="00434873">
      <w:pPr>
        <w:rPr>
          <w:rFonts w:ascii="Arial" w:eastAsia="Times New Roman" w:hAnsi="Arial" w:cs="Arial"/>
          <w:bCs/>
          <w:color w:val="000000" w:themeColor="text1"/>
          <w:sz w:val="24"/>
          <w:szCs w:val="24"/>
          <w:lang w:val="en-GB"/>
        </w:rPr>
      </w:pPr>
    </w:p>
    <w:p w:rsidR="00434873" w:rsidRPr="00273A4C" w:rsidRDefault="00434873" w:rsidP="00434873">
      <w:pPr>
        <w:numPr>
          <w:ilvl w:val="0"/>
          <w:numId w:val="1"/>
        </w:numPr>
        <w:tabs>
          <w:tab w:val="left" w:pos="709"/>
          <w:tab w:val="left" w:pos="4678"/>
        </w:tabs>
        <w:spacing w:before="120" w:after="0" w:line="360" w:lineRule="auto"/>
        <w:contextualSpacing/>
        <w:outlineLvl w:val="1"/>
        <w:rPr>
          <w:rFonts w:ascii="Arial" w:eastAsia="Times New Roman" w:hAnsi="Arial" w:cs="Arial"/>
          <w:b/>
          <w:bCs/>
          <w:color w:val="000000" w:themeColor="text1"/>
          <w:sz w:val="24"/>
          <w:szCs w:val="24"/>
          <w:lang w:val="en-GB"/>
        </w:rPr>
      </w:pPr>
      <w:r w:rsidRPr="00273A4C">
        <w:rPr>
          <w:rFonts w:ascii="Arial" w:eastAsia="Times New Roman" w:hAnsi="Arial" w:cs="Arial"/>
          <w:bCs/>
          <w:color w:val="000000" w:themeColor="text1"/>
          <w:sz w:val="24"/>
          <w:szCs w:val="24"/>
          <w:lang w:val="en-GB"/>
        </w:rPr>
        <w:lastRenderedPageBreak/>
        <w:t xml:space="preserve">Workshop on the European Semester </w:t>
      </w:r>
      <w:r w:rsidRPr="00273A4C">
        <w:rPr>
          <w:rFonts w:ascii="Arial" w:eastAsia="Times New Roman" w:hAnsi="Arial" w:cs="Arial"/>
          <w:b/>
          <w:bCs/>
          <w:color w:val="000000" w:themeColor="text1"/>
          <w:sz w:val="24"/>
          <w:szCs w:val="24"/>
          <w:lang w:val="en-GB"/>
        </w:rPr>
        <w:t>(</w:t>
      </w:r>
      <w:r w:rsidRPr="00273A4C">
        <w:rPr>
          <w:rFonts w:ascii="Arial" w:eastAsia="Times New Roman" w:hAnsi="Arial" w:cs="Times New Roman"/>
          <w:b/>
          <w:smallCaps/>
          <w:color w:val="000000" w:themeColor="text1"/>
          <w:sz w:val="24"/>
          <w:lang w:val="en-GB"/>
        </w:rPr>
        <w:t>DOC-AGA-19-06-10</w:t>
      </w:r>
      <w:r w:rsidRPr="00273A4C">
        <w:rPr>
          <w:rFonts w:ascii="Arial" w:eastAsia="Times New Roman" w:hAnsi="Arial" w:cs="Arial"/>
          <w:b/>
          <w:bCs/>
          <w:color w:val="000000" w:themeColor="text1"/>
          <w:sz w:val="24"/>
          <w:szCs w:val="24"/>
          <w:lang w:val="en-GB"/>
        </w:rPr>
        <w:t>)</w:t>
      </w:r>
    </w:p>
    <w:p w:rsidR="00434873" w:rsidRPr="00273A4C" w:rsidRDefault="00434873" w:rsidP="00434873">
      <w:pPr>
        <w:spacing w:line="360" w:lineRule="auto"/>
        <w:rPr>
          <w:rFonts w:ascii="Arial" w:eastAsia="Times New Roman" w:hAnsi="Arial" w:cs="Arial"/>
          <w:sz w:val="24"/>
          <w:szCs w:val="24"/>
          <w:lang w:val="en-GB"/>
        </w:rPr>
      </w:pPr>
    </w:p>
    <w:p w:rsidR="00434873" w:rsidRPr="00273A4C" w:rsidRDefault="00434873" w:rsidP="00434873">
      <w:pPr>
        <w:spacing w:line="360" w:lineRule="auto"/>
        <w:rPr>
          <w:rFonts w:ascii="Arial" w:eastAsia="Times New Roman" w:hAnsi="Arial" w:cs="Arial"/>
          <w:sz w:val="24"/>
          <w:szCs w:val="24"/>
          <w:lang w:val="en-GB"/>
        </w:rPr>
      </w:pPr>
      <w:r w:rsidRPr="00273A4C">
        <w:rPr>
          <w:rFonts w:ascii="Arial" w:eastAsia="Times New Roman" w:hAnsi="Arial" w:cs="Arial"/>
          <w:sz w:val="24"/>
          <w:szCs w:val="24"/>
          <w:lang w:val="en-GB"/>
        </w:rPr>
        <w:t xml:space="preserve">The Vice-President gave the floor to Rodolfo Cattani to moderate the workshop. </w:t>
      </w:r>
    </w:p>
    <w:p w:rsidR="00434873" w:rsidRPr="00273A4C" w:rsidRDefault="00434873" w:rsidP="00434873">
      <w:pPr>
        <w:autoSpaceDE w:val="0"/>
        <w:autoSpaceDN w:val="0"/>
        <w:adjustRightInd w:val="0"/>
        <w:spacing w:after="0" w:line="360" w:lineRule="auto"/>
        <w:rPr>
          <w:rFonts w:ascii="Arial" w:eastAsia="Times New Roman" w:hAnsi="Arial" w:cs="Arial"/>
          <w:sz w:val="24"/>
          <w:szCs w:val="24"/>
          <w:lang w:val="en-GB"/>
        </w:rPr>
      </w:pPr>
      <w:r w:rsidRPr="00273A4C">
        <w:rPr>
          <w:rFonts w:ascii="Arial" w:eastAsia="Times New Roman" w:hAnsi="Arial" w:cs="Arial"/>
          <w:sz w:val="24"/>
          <w:szCs w:val="24"/>
          <w:lang w:val="en-GB"/>
        </w:rPr>
        <w:t xml:space="preserve">He explained that the purpose of the workshop was to build the capacity of EDF members to feed into the Semester process themselves, with an aim of shaping domestic social policies and having a stronger influence on the spending priorities in the use of EU funds in their country. He explained that members should learn about what the Semester process was, why it was now more relevant than ever for shaping social policies and spending of social funds in the Member States, and how they could get involved. </w:t>
      </w:r>
    </w:p>
    <w:p w:rsidR="00434873" w:rsidRPr="00273A4C" w:rsidRDefault="00434873" w:rsidP="00434873">
      <w:pPr>
        <w:autoSpaceDE w:val="0"/>
        <w:autoSpaceDN w:val="0"/>
        <w:adjustRightInd w:val="0"/>
        <w:spacing w:after="0" w:line="360" w:lineRule="auto"/>
        <w:rPr>
          <w:rFonts w:ascii="Arial" w:eastAsia="Times New Roman" w:hAnsi="Arial" w:cs="Arial"/>
          <w:sz w:val="24"/>
          <w:szCs w:val="24"/>
          <w:lang w:val="en-GB"/>
        </w:rPr>
      </w:pPr>
    </w:p>
    <w:p w:rsidR="00434873" w:rsidRPr="00273A4C" w:rsidRDefault="00434873" w:rsidP="00434873">
      <w:pPr>
        <w:autoSpaceDE w:val="0"/>
        <w:autoSpaceDN w:val="0"/>
        <w:adjustRightInd w:val="0"/>
        <w:spacing w:after="0" w:line="360" w:lineRule="auto"/>
        <w:rPr>
          <w:rFonts w:ascii="Arial" w:eastAsia="Times New Roman" w:hAnsi="Arial" w:cs="Arial"/>
          <w:bCs/>
          <w:color w:val="000000" w:themeColor="text1"/>
          <w:sz w:val="24"/>
          <w:szCs w:val="24"/>
          <w:lang w:val="en-GB"/>
        </w:rPr>
      </w:pPr>
      <w:r w:rsidRPr="00273A4C">
        <w:rPr>
          <w:rFonts w:ascii="Arial" w:eastAsia="Times New Roman" w:hAnsi="Arial" w:cs="Arial"/>
          <w:sz w:val="24"/>
          <w:szCs w:val="24"/>
          <w:lang w:val="en-GB"/>
        </w:rPr>
        <w:t xml:space="preserve">He gave the floor to Ms Elena Schubert, </w:t>
      </w:r>
      <w:r w:rsidRPr="00273A4C">
        <w:rPr>
          <w:rFonts w:ascii="Arial" w:eastAsia="Times New Roman" w:hAnsi="Arial" w:cs="Arial"/>
          <w:bCs/>
          <w:color w:val="000000" w:themeColor="text1"/>
          <w:sz w:val="24"/>
          <w:szCs w:val="24"/>
          <w:lang w:val="en-GB"/>
        </w:rPr>
        <w:t xml:space="preserve">the European Commission’s Directorate General for Employment and Social Affairs who gave an insight on how DPOs could make a real difference in the process. She explained that, in the recent years, the covering of social issues had taken importance in the European Semester. </w:t>
      </w:r>
      <w:r w:rsidR="00C95C30" w:rsidRPr="00273A4C">
        <w:rPr>
          <w:rFonts w:ascii="Arial" w:eastAsia="Times New Roman" w:hAnsi="Arial" w:cs="Arial"/>
          <w:bCs/>
          <w:color w:val="000000" w:themeColor="text1"/>
          <w:sz w:val="24"/>
          <w:szCs w:val="24"/>
          <w:lang w:val="en-GB"/>
        </w:rPr>
        <w:t>Sh</w:t>
      </w:r>
      <w:r w:rsidRPr="00273A4C">
        <w:rPr>
          <w:rFonts w:ascii="Arial" w:eastAsia="Times New Roman" w:hAnsi="Arial" w:cs="Arial"/>
          <w:bCs/>
          <w:color w:val="000000" w:themeColor="text1"/>
          <w:sz w:val="24"/>
          <w:szCs w:val="24"/>
          <w:lang w:val="en-GB"/>
        </w:rPr>
        <w:t>e explained that the European Semester included some milestones such as the Joint Employment Report, the Country Reports, Negotiations with MSs in Committees. On the Civil and social dialogue, she mentioned the close work with NGOs and social partners and the internal mainstreaming of disability in the Commission services (via guidance notes, trainings, awareness raising, etc.). She explained the work needed in the field of the Social Pillar, in Inclusive Education where a lot of gaps persisted. She insisted on the utility of the country reports who were bringing a lot of relevant information.</w:t>
      </w:r>
    </w:p>
    <w:p w:rsidR="00434873" w:rsidRPr="00273A4C" w:rsidRDefault="00434873" w:rsidP="00434873">
      <w:pPr>
        <w:autoSpaceDE w:val="0"/>
        <w:autoSpaceDN w:val="0"/>
        <w:adjustRightInd w:val="0"/>
        <w:spacing w:after="0" w:line="360" w:lineRule="auto"/>
        <w:rPr>
          <w:rFonts w:ascii="Arial" w:eastAsia="Times New Roman" w:hAnsi="Arial" w:cs="Arial"/>
          <w:bCs/>
          <w:color w:val="000000" w:themeColor="text1"/>
          <w:sz w:val="24"/>
          <w:szCs w:val="24"/>
          <w:lang w:val="en-GB"/>
        </w:rPr>
      </w:pPr>
    </w:p>
    <w:p w:rsidR="00434873" w:rsidRPr="00273A4C" w:rsidRDefault="00434873" w:rsidP="00434873">
      <w:pPr>
        <w:autoSpaceDE w:val="0"/>
        <w:autoSpaceDN w:val="0"/>
        <w:adjustRightInd w:val="0"/>
        <w:spacing w:after="0" w:line="360" w:lineRule="auto"/>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delegates and Rodolfo Cattani thanked Ms Schubert and commented on country report process, the network of experts,</w:t>
      </w:r>
      <w:r w:rsidR="00C95C30" w:rsidRPr="00273A4C">
        <w:rPr>
          <w:rFonts w:ascii="Arial" w:eastAsia="Times New Roman" w:hAnsi="Arial" w:cs="Arial"/>
          <w:bCs/>
          <w:color w:val="000000" w:themeColor="text1"/>
          <w:sz w:val="24"/>
          <w:szCs w:val="24"/>
          <w:lang w:val="en-GB"/>
        </w:rPr>
        <w:t xml:space="preserve"> the </w:t>
      </w:r>
      <w:r w:rsidRPr="00273A4C">
        <w:rPr>
          <w:rFonts w:ascii="Arial" w:eastAsia="Times New Roman" w:hAnsi="Arial" w:cs="Arial"/>
          <w:bCs/>
          <w:color w:val="000000" w:themeColor="text1"/>
          <w:sz w:val="24"/>
          <w:szCs w:val="24"/>
          <w:lang w:val="en-GB"/>
        </w:rPr>
        <w:t xml:space="preserve">exclusion of Children from school and employment. Ms Schubert mentioned to be part of the network of the </w:t>
      </w:r>
      <w:r w:rsidR="00C95C30" w:rsidRPr="00273A4C">
        <w:rPr>
          <w:rFonts w:ascii="Arial" w:eastAsia="Times New Roman" w:hAnsi="Arial" w:cs="Arial"/>
          <w:bCs/>
          <w:color w:val="000000" w:themeColor="text1"/>
          <w:sz w:val="24"/>
          <w:szCs w:val="24"/>
          <w:lang w:val="en-GB"/>
        </w:rPr>
        <w:t>academic</w:t>
      </w:r>
      <w:r w:rsidRPr="00273A4C">
        <w:rPr>
          <w:rFonts w:ascii="Arial" w:eastAsia="Times New Roman" w:hAnsi="Arial" w:cs="Arial"/>
          <w:bCs/>
          <w:color w:val="000000" w:themeColor="text1"/>
          <w:sz w:val="24"/>
          <w:szCs w:val="24"/>
          <w:lang w:val="en-GB"/>
        </w:rPr>
        <w:t xml:space="preserve"> network of disability experts, that </w:t>
      </w:r>
      <w:r w:rsidR="00061B97">
        <w:rPr>
          <w:rFonts w:ascii="Arial" w:eastAsia="Times New Roman" w:hAnsi="Arial" w:cs="Arial"/>
          <w:bCs/>
          <w:color w:val="000000" w:themeColor="text1"/>
          <w:sz w:val="24"/>
          <w:szCs w:val="24"/>
          <w:lang w:val="en-GB"/>
        </w:rPr>
        <w:t>m</w:t>
      </w:r>
      <w:r w:rsidRPr="00273A4C">
        <w:rPr>
          <w:rFonts w:ascii="Arial" w:eastAsia="Times New Roman" w:hAnsi="Arial" w:cs="Arial"/>
          <w:bCs/>
          <w:color w:val="000000" w:themeColor="text1"/>
          <w:sz w:val="24"/>
          <w:szCs w:val="24"/>
          <w:lang w:val="en-GB"/>
        </w:rPr>
        <w:t>ore important than the government dialogue was the engagement with partners in Member States, that education issues and exclusion as well as Employment needed a great attention.</w:t>
      </w:r>
    </w:p>
    <w:p w:rsidR="00434873" w:rsidRPr="00273A4C" w:rsidRDefault="00434873" w:rsidP="00434873">
      <w:pPr>
        <w:autoSpaceDE w:val="0"/>
        <w:autoSpaceDN w:val="0"/>
        <w:adjustRightInd w:val="0"/>
        <w:spacing w:after="0" w:line="360" w:lineRule="auto"/>
        <w:rPr>
          <w:rFonts w:ascii="Arial" w:eastAsia="Times New Roman" w:hAnsi="Arial" w:cs="Arial"/>
          <w:bCs/>
          <w:color w:val="000000" w:themeColor="text1"/>
          <w:sz w:val="24"/>
          <w:szCs w:val="24"/>
          <w:lang w:val="en-GB"/>
        </w:rPr>
      </w:pPr>
    </w:p>
    <w:p w:rsidR="00434873" w:rsidRPr="00273A4C" w:rsidRDefault="00434873" w:rsidP="00434873">
      <w:pPr>
        <w:autoSpaceDE w:val="0"/>
        <w:autoSpaceDN w:val="0"/>
        <w:adjustRightInd w:val="0"/>
        <w:spacing w:after="0" w:line="360" w:lineRule="auto"/>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Then, he gave the floor to Ms Katerina Nanou from Eurochild (running the European Expert Group on the transition institutional to community-based care alongside EDF) </w:t>
      </w:r>
      <w:r w:rsidRPr="00273A4C">
        <w:rPr>
          <w:rFonts w:ascii="Arial" w:eastAsia="Times New Roman" w:hAnsi="Arial" w:cs="Arial"/>
          <w:bCs/>
          <w:color w:val="000000" w:themeColor="text1"/>
          <w:sz w:val="24"/>
          <w:szCs w:val="24"/>
          <w:lang w:val="en-GB"/>
        </w:rPr>
        <w:lastRenderedPageBreak/>
        <w:t>who shared experience from the perspective of civil society on how to engage in the process and how to have a real impact.  She mentioned the campaign on strengthening families and transition from institution to community-based care and the work of the Expert group that includes some NGOs. She explained advocacy work that could be done at national and European level such as sending specific information from the national level, analys</w:t>
      </w:r>
      <w:r w:rsidR="00C95C30" w:rsidRPr="00273A4C">
        <w:rPr>
          <w:rFonts w:ascii="Arial" w:eastAsia="Times New Roman" w:hAnsi="Arial" w:cs="Arial"/>
          <w:bCs/>
          <w:color w:val="000000" w:themeColor="text1"/>
          <w:sz w:val="24"/>
          <w:szCs w:val="24"/>
          <w:lang w:val="en-GB"/>
        </w:rPr>
        <w:t>ing</w:t>
      </w:r>
      <w:r w:rsidRPr="00273A4C">
        <w:rPr>
          <w:rFonts w:ascii="Arial" w:eastAsia="Times New Roman" w:hAnsi="Arial" w:cs="Arial"/>
          <w:bCs/>
          <w:color w:val="000000" w:themeColor="text1"/>
          <w:sz w:val="24"/>
          <w:szCs w:val="24"/>
          <w:lang w:val="en-GB"/>
        </w:rPr>
        <w:t xml:space="preserve"> and giv</w:t>
      </w:r>
      <w:r w:rsidR="00C95C30" w:rsidRPr="00273A4C">
        <w:rPr>
          <w:rFonts w:ascii="Arial" w:eastAsia="Times New Roman" w:hAnsi="Arial" w:cs="Arial"/>
          <w:bCs/>
          <w:color w:val="000000" w:themeColor="text1"/>
          <w:sz w:val="24"/>
          <w:szCs w:val="24"/>
          <w:lang w:val="en-GB"/>
        </w:rPr>
        <w:t>ing</w:t>
      </w:r>
      <w:r w:rsidRPr="00273A4C">
        <w:rPr>
          <w:rFonts w:ascii="Arial" w:eastAsia="Times New Roman" w:hAnsi="Arial" w:cs="Arial"/>
          <w:bCs/>
          <w:color w:val="000000" w:themeColor="text1"/>
          <w:sz w:val="24"/>
          <w:szCs w:val="24"/>
          <w:lang w:val="en-GB"/>
        </w:rPr>
        <w:t xml:space="preserve"> feedback on the country specific recommendations and insist</w:t>
      </w:r>
      <w:r w:rsidR="00C95C30" w:rsidRPr="00273A4C">
        <w:rPr>
          <w:rFonts w:ascii="Arial" w:eastAsia="Times New Roman" w:hAnsi="Arial" w:cs="Arial"/>
          <w:bCs/>
          <w:color w:val="000000" w:themeColor="text1"/>
          <w:sz w:val="24"/>
          <w:szCs w:val="24"/>
          <w:lang w:val="en-GB"/>
        </w:rPr>
        <w:t>ing</w:t>
      </w:r>
      <w:r w:rsidRPr="00273A4C">
        <w:rPr>
          <w:rFonts w:ascii="Arial" w:eastAsia="Times New Roman" w:hAnsi="Arial" w:cs="Arial"/>
          <w:bCs/>
          <w:color w:val="000000" w:themeColor="text1"/>
          <w:sz w:val="24"/>
          <w:szCs w:val="24"/>
          <w:lang w:val="en-GB"/>
        </w:rPr>
        <w:t xml:space="preserve"> on the necessary monitoring.   </w:t>
      </w:r>
    </w:p>
    <w:p w:rsidR="00434873" w:rsidRPr="00273A4C" w:rsidRDefault="00434873" w:rsidP="00434873">
      <w:pPr>
        <w:autoSpaceDE w:val="0"/>
        <w:autoSpaceDN w:val="0"/>
        <w:adjustRightInd w:val="0"/>
        <w:spacing w:after="0" w:line="360" w:lineRule="auto"/>
        <w:rPr>
          <w:rFonts w:ascii="Arial" w:eastAsia="Times New Roman" w:hAnsi="Arial" w:cs="Arial"/>
          <w:bCs/>
          <w:color w:val="000000" w:themeColor="text1"/>
          <w:sz w:val="24"/>
          <w:szCs w:val="24"/>
          <w:lang w:val="en-GB"/>
        </w:rPr>
      </w:pPr>
    </w:p>
    <w:p w:rsidR="00434873" w:rsidRPr="00273A4C" w:rsidRDefault="00434873" w:rsidP="00434873">
      <w:pPr>
        <w:tabs>
          <w:tab w:val="left" w:pos="709"/>
          <w:tab w:val="left" w:pos="4678"/>
        </w:tabs>
        <w:spacing w:before="120" w:after="0" w:line="360" w:lineRule="auto"/>
        <w:outlineLvl w:val="1"/>
        <w:rPr>
          <w:rFonts w:ascii="Arial" w:eastAsia="Times New Roman" w:hAnsi="Arial" w:cs="Arial"/>
          <w:bCs/>
          <w:color w:val="000000" w:themeColor="text1"/>
          <w:sz w:val="24"/>
          <w:szCs w:val="24"/>
          <w:lang w:val="en-GB"/>
        </w:rPr>
      </w:pPr>
      <w:r w:rsidRPr="00061B97">
        <w:rPr>
          <w:rFonts w:ascii="Arial" w:eastAsia="Times New Roman" w:hAnsi="Arial" w:cs="Arial"/>
          <w:bCs/>
          <w:color w:val="000000" w:themeColor="text1"/>
          <w:sz w:val="24"/>
          <w:szCs w:val="24"/>
          <w:lang w:val="en-GB"/>
        </w:rPr>
        <w:t xml:space="preserve">Finally, he gave the floor to EDF former colleague, Ms Simona Giarratano from the </w:t>
      </w:r>
      <w:r w:rsidRPr="00273A4C">
        <w:rPr>
          <w:rFonts w:ascii="Arial" w:eastAsia="Times New Roman" w:hAnsi="Arial" w:cs="Arial"/>
          <w:bCs/>
          <w:color w:val="000000" w:themeColor="text1"/>
          <w:sz w:val="24"/>
          <w:szCs w:val="24"/>
          <w:lang w:val="en-GB"/>
        </w:rPr>
        <w:t>Commission’s Directorate General for Employment and Social Affairs, who explained what real Impacts engaging in the Semester process could have for persons with disabilities. She explained that the European Semester started as an economic process but have evolved including other themes such as Employment, social security, social services, social benefits, access to education, child care, youth, etc. She explained that the main actors were the European Social Fund, the various thematic units of the European Commission. She explained the process of the country report drafting being based on information (facts and figures) received from Member States and from other partners such as NGOs. She insisted on the need to network with all actors of funds management.</w:t>
      </w:r>
    </w:p>
    <w:p w:rsidR="00434873" w:rsidRPr="00273A4C" w:rsidRDefault="00434873" w:rsidP="00434873">
      <w:pPr>
        <w:tabs>
          <w:tab w:val="left" w:pos="709"/>
          <w:tab w:val="left" w:pos="4678"/>
        </w:tabs>
        <w:spacing w:before="120" w:after="0" w:line="360" w:lineRule="auto"/>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delegates thanked the speakers and commented on the importance to hear active citizens that could bring relevant information</w:t>
      </w:r>
      <w:r w:rsidR="005F18F2" w:rsidRPr="00273A4C">
        <w:rPr>
          <w:rFonts w:ascii="Arial" w:eastAsia="Times New Roman" w:hAnsi="Arial" w:cs="Arial"/>
          <w:bCs/>
          <w:color w:val="000000" w:themeColor="text1"/>
          <w:sz w:val="24"/>
          <w:szCs w:val="24"/>
          <w:lang w:val="en-GB"/>
        </w:rPr>
        <w:t>,</w:t>
      </w:r>
      <w:r w:rsidRPr="00273A4C">
        <w:rPr>
          <w:rFonts w:ascii="Arial" w:eastAsia="Times New Roman" w:hAnsi="Arial" w:cs="Arial"/>
          <w:bCs/>
          <w:color w:val="000000" w:themeColor="text1"/>
          <w:sz w:val="24"/>
          <w:szCs w:val="24"/>
          <w:lang w:val="en-GB"/>
        </w:rPr>
        <w:t xml:space="preserve"> on the difficulty in funding actions linked to disability inclusion and fight against the risk of poverty. The panel insisted on the importance of clear and concrete indicators, on the involvement of Members states and on the monitoring. </w:t>
      </w:r>
    </w:p>
    <w:p w:rsidR="00434873" w:rsidRPr="00273A4C" w:rsidRDefault="00434873" w:rsidP="00434873">
      <w:pPr>
        <w:tabs>
          <w:tab w:val="left" w:pos="709"/>
          <w:tab w:val="left" w:pos="4678"/>
        </w:tabs>
        <w:spacing w:before="120" w:after="0" w:line="360" w:lineRule="auto"/>
        <w:outlineLvl w:val="1"/>
        <w:rPr>
          <w:rFonts w:ascii="Arial" w:eastAsia="Times New Roman" w:hAnsi="Arial" w:cs="Arial"/>
          <w:bCs/>
          <w:color w:val="000000" w:themeColor="text1"/>
          <w:sz w:val="24"/>
          <w:szCs w:val="24"/>
          <w:lang w:val="en-GB"/>
        </w:rPr>
      </w:pPr>
    </w:p>
    <w:bookmarkEnd w:id="1"/>
    <w:p w:rsidR="00434873" w:rsidRPr="00273A4C" w:rsidRDefault="00434873" w:rsidP="00434873">
      <w:pPr>
        <w:numPr>
          <w:ilvl w:val="0"/>
          <w:numId w:val="1"/>
        </w:numPr>
        <w:spacing w:line="360" w:lineRule="auto"/>
        <w:ind w:left="2376"/>
        <w:contextualSpacing/>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  Update on International Cooperation Strategy</w:t>
      </w:r>
      <w:r w:rsidRPr="00273A4C">
        <w:rPr>
          <w:rFonts w:ascii="Arial" w:eastAsia="Times New Roman" w:hAnsi="Arial" w:cs="Arial"/>
          <w:b/>
          <w:bCs/>
          <w:color w:val="000000" w:themeColor="text1"/>
          <w:sz w:val="24"/>
          <w:szCs w:val="24"/>
          <w:lang w:val="en-GB"/>
        </w:rPr>
        <w:t xml:space="preserve"> (</w:t>
      </w:r>
      <w:r w:rsidRPr="00273A4C">
        <w:rPr>
          <w:rFonts w:ascii="Arial" w:eastAsia="Times New Roman" w:hAnsi="Arial" w:cs="Times New Roman"/>
          <w:b/>
          <w:smallCaps/>
          <w:color w:val="000000" w:themeColor="text1"/>
          <w:sz w:val="24"/>
          <w:lang w:val="en-GB"/>
        </w:rPr>
        <w:t>DOC-AGA-19-06-11</w:t>
      </w:r>
      <w:r w:rsidRPr="00273A4C">
        <w:rPr>
          <w:rFonts w:ascii="Arial" w:eastAsia="Times New Roman" w:hAnsi="Arial" w:cs="Arial"/>
          <w:b/>
          <w:bCs/>
          <w:color w:val="000000" w:themeColor="text1"/>
          <w:sz w:val="24"/>
          <w:szCs w:val="24"/>
          <w:lang w:val="en-GB"/>
        </w:rPr>
        <w:t>)</w:t>
      </w:r>
    </w:p>
    <w:p w:rsidR="00434873" w:rsidRPr="00273A4C" w:rsidRDefault="00434873" w:rsidP="00434873">
      <w:pPr>
        <w:spacing w:line="360" w:lineRule="auto"/>
        <w:contextualSpacing/>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Vice-President gave the floor to the Director who explained the Strategy as mentioned in the document and she gave the floor to Ms Ana Lucía Arellano</w:t>
      </w:r>
      <w:r w:rsidRPr="00273A4C">
        <w:rPr>
          <w:rFonts w:ascii="Arial" w:eastAsia="Times New Roman" w:hAnsi="Arial" w:cs="Arial"/>
          <w:b/>
          <w:bCs/>
          <w:color w:val="000000" w:themeColor="text1"/>
          <w:sz w:val="24"/>
          <w:szCs w:val="24"/>
          <w:lang w:val="en-GB"/>
        </w:rPr>
        <w:t>,</w:t>
      </w:r>
      <w:r w:rsidRPr="00273A4C">
        <w:rPr>
          <w:rFonts w:ascii="Arial" w:eastAsia="Times New Roman" w:hAnsi="Arial" w:cs="Arial"/>
          <w:bCs/>
          <w:color w:val="000000" w:themeColor="text1"/>
          <w:sz w:val="24"/>
          <w:szCs w:val="24"/>
          <w:lang w:val="en-GB"/>
        </w:rPr>
        <w:t xml:space="preserve"> Chair of International Disability Alliance (IDA) who introduced some core information regarding IDA, its creation in 1999 for a global alliance network of organisations of people with disabilities, its main mission for Human Rights and its work towards the UN, its membership, its operational structure, its funding. She highlighted the work of </w:t>
      </w:r>
      <w:r w:rsidRPr="00273A4C">
        <w:rPr>
          <w:rFonts w:ascii="Arial" w:eastAsia="Times New Roman" w:hAnsi="Arial" w:cs="Arial"/>
          <w:bCs/>
          <w:color w:val="000000" w:themeColor="text1"/>
          <w:sz w:val="24"/>
          <w:szCs w:val="24"/>
          <w:lang w:val="en-GB"/>
        </w:rPr>
        <w:lastRenderedPageBreak/>
        <w:t>DPOs achieved in the various regions. The Director explained the peer learning EDF organises with DPOs of other regions.</w:t>
      </w:r>
    </w:p>
    <w:p w:rsidR="00434873" w:rsidRPr="00273A4C" w:rsidRDefault="00434873" w:rsidP="00434873">
      <w:pPr>
        <w:spacing w:line="360" w:lineRule="auto"/>
        <w:contextualSpacing/>
        <w:rPr>
          <w:rFonts w:ascii="Arial" w:eastAsia="Times New Roman" w:hAnsi="Arial" w:cs="Arial"/>
          <w:bCs/>
          <w:color w:val="000000" w:themeColor="text1"/>
          <w:sz w:val="24"/>
          <w:szCs w:val="24"/>
          <w:lang w:val="en-GB"/>
        </w:rPr>
      </w:pPr>
    </w:p>
    <w:p w:rsidR="00434873" w:rsidRPr="00273A4C" w:rsidRDefault="00434873" w:rsidP="00434873">
      <w:pPr>
        <w:spacing w:line="360" w:lineRule="auto"/>
        <w:contextualSpacing/>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She mentioned the </w:t>
      </w:r>
      <w:r w:rsidR="00F87EC7">
        <w:rPr>
          <w:rFonts w:ascii="Arial" w:eastAsia="Times New Roman" w:hAnsi="Arial" w:cs="Arial"/>
          <w:bCs/>
          <w:color w:val="000000" w:themeColor="text1"/>
          <w:sz w:val="24"/>
          <w:szCs w:val="24"/>
          <w:lang w:val="en-GB"/>
        </w:rPr>
        <w:t>Sigfhtsavers</w:t>
      </w:r>
      <w:bookmarkStart w:id="2" w:name="_GoBack"/>
      <w:bookmarkEnd w:id="2"/>
      <w:r w:rsidRPr="00273A4C">
        <w:rPr>
          <w:rFonts w:ascii="Arial" w:eastAsia="Times New Roman" w:hAnsi="Arial" w:cs="Arial"/>
          <w:bCs/>
          <w:color w:val="000000" w:themeColor="text1"/>
          <w:sz w:val="24"/>
          <w:szCs w:val="24"/>
          <w:lang w:val="en-GB"/>
        </w:rPr>
        <w:t xml:space="preserve"> Project that allowed an Indian delegation to participate to the current Annual General Assembly and she gave the floor to Namrata Mehta who mentioned the project on building partnerships for sustainable development. She explained its objectives in relation to the implementation and monitoring of SDGs in India in cooperation with DPOs. She went through the project plan. The Director specified that India, with its diversity and wideness was considered as a region not yet covered by the IDA and that this project on peer learning was an opportunity to develop more disability policies in this part of the world.</w:t>
      </w:r>
    </w:p>
    <w:p w:rsidR="00434873" w:rsidRPr="00273A4C" w:rsidRDefault="00434873" w:rsidP="00434873">
      <w:pPr>
        <w:spacing w:line="360" w:lineRule="auto"/>
        <w:contextualSpacing/>
        <w:rPr>
          <w:rFonts w:ascii="Arial" w:eastAsia="Times New Roman" w:hAnsi="Arial" w:cs="Arial"/>
          <w:bCs/>
          <w:color w:val="000000" w:themeColor="text1"/>
          <w:sz w:val="24"/>
          <w:szCs w:val="24"/>
          <w:lang w:val="en-GB"/>
        </w:rPr>
      </w:pPr>
    </w:p>
    <w:p w:rsidR="00434873" w:rsidRPr="00273A4C" w:rsidRDefault="00434873" w:rsidP="00434873">
      <w:pPr>
        <w:spacing w:line="360" w:lineRule="auto"/>
        <w:contextualSpacing/>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delegates gave example of good practices and successful projects undertaken in the southern part of the world highlighting the work achieved by DPOs actively engaged in Disability rights and involving persons with disabilities themselves. They Highlighted the difference</w:t>
      </w:r>
      <w:r w:rsidR="00C95C30" w:rsidRPr="00273A4C">
        <w:rPr>
          <w:rFonts w:ascii="Arial" w:eastAsia="Times New Roman" w:hAnsi="Arial" w:cs="Arial"/>
          <w:bCs/>
          <w:color w:val="000000" w:themeColor="text1"/>
          <w:sz w:val="24"/>
          <w:szCs w:val="24"/>
          <w:lang w:val="en-GB"/>
        </w:rPr>
        <w:t>s</w:t>
      </w:r>
      <w:r w:rsidRPr="00273A4C">
        <w:rPr>
          <w:rFonts w:ascii="Arial" w:eastAsia="Times New Roman" w:hAnsi="Arial" w:cs="Arial"/>
          <w:bCs/>
          <w:color w:val="000000" w:themeColor="text1"/>
          <w:sz w:val="24"/>
          <w:szCs w:val="24"/>
          <w:lang w:val="en-GB"/>
        </w:rPr>
        <w:t xml:space="preserve"> between projects aiming to deliver services and projects including DPOs and aiming to the inclusion of disabled people in the society.</w:t>
      </w:r>
    </w:p>
    <w:p w:rsidR="00434873" w:rsidRPr="00273A4C" w:rsidRDefault="00434873" w:rsidP="00434873">
      <w:pPr>
        <w:spacing w:line="360" w:lineRule="auto"/>
        <w:contextualSpacing/>
        <w:rPr>
          <w:rFonts w:ascii="Arial" w:eastAsia="Times New Roman" w:hAnsi="Arial" w:cs="Arial"/>
          <w:bCs/>
          <w:color w:val="000000" w:themeColor="text1"/>
          <w:sz w:val="24"/>
          <w:szCs w:val="24"/>
          <w:lang w:val="en-GB"/>
        </w:rPr>
      </w:pPr>
    </w:p>
    <w:p w:rsidR="00434873" w:rsidRPr="00273A4C" w:rsidRDefault="00434873" w:rsidP="00434873">
      <w:pPr>
        <w:spacing w:line="360" w:lineRule="auto"/>
        <w:contextualSpacing/>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Due to time constraints, the Director closed the discussion and invited members to send their comments, questions, information, etc. by email to the Secretariat. </w:t>
      </w:r>
    </w:p>
    <w:p w:rsidR="00434873" w:rsidRPr="00273A4C" w:rsidRDefault="00434873" w:rsidP="00434873">
      <w:pPr>
        <w:spacing w:line="360" w:lineRule="auto"/>
        <w:contextualSpacing/>
        <w:rPr>
          <w:rFonts w:ascii="Arial" w:eastAsia="Times New Roman" w:hAnsi="Arial" w:cs="Arial"/>
          <w:bCs/>
          <w:color w:val="000000" w:themeColor="text1"/>
          <w:sz w:val="24"/>
          <w:szCs w:val="24"/>
          <w:lang w:val="en-GB"/>
        </w:rPr>
      </w:pPr>
    </w:p>
    <w:p w:rsidR="00434873" w:rsidRPr="00273A4C" w:rsidRDefault="00434873" w:rsidP="00434873">
      <w:pPr>
        <w:spacing w:line="360" w:lineRule="auto"/>
        <w:ind w:left="2486"/>
        <w:contextualSpacing/>
        <w:rPr>
          <w:rFonts w:ascii="Arial" w:eastAsia="Times New Roman" w:hAnsi="Arial" w:cs="Arial"/>
          <w:bCs/>
          <w:color w:val="000000" w:themeColor="text1"/>
          <w:sz w:val="24"/>
          <w:szCs w:val="24"/>
          <w:lang w:val="en-GB"/>
        </w:rPr>
      </w:pPr>
    </w:p>
    <w:p w:rsidR="00434873" w:rsidRPr="00273A4C" w:rsidRDefault="00434873" w:rsidP="00434873">
      <w:pPr>
        <w:numPr>
          <w:ilvl w:val="0"/>
          <w:numId w:val="1"/>
        </w:num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  Financial issues </w:t>
      </w:r>
      <w:r w:rsidRPr="00273A4C">
        <w:rPr>
          <w:rFonts w:ascii="Arial" w:eastAsia="Times New Roman" w:hAnsi="Arial" w:cs="Arial"/>
          <w:b/>
          <w:bCs/>
          <w:color w:val="000000" w:themeColor="text1"/>
          <w:sz w:val="24"/>
          <w:szCs w:val="24"/>
          <w:lang w:val="en-GB"/>
        </w:rPr>
        <w:t>(</w:t>
      </w:r>
      <w:r w:rsidRPr="00273A4C">
        <w:rPr>
          <w:rFonts w:ascii="Arial" w:eastAsia="Times New Roman" w:hAnsi="Arial" w:cs="Times New Roman"/>
          <w:b/>
          <w:smallCaps/>
          <w:color w:val="000000" w:themeColor="text1"/>
          <w:sz w:val="24"/>
          <w:lang w:val="en-GB"/>
        </w:rPr>
        <w:t>DOC-AGA-19-06-12</w:t>
      </w:r>
      <w:r w:rsidRPr="00273A4C">
        <w:rPr>
          <w:rFonts w:ascii="Arial" w:eastAsia="Times New Roman" w:hAnsi="Arial" w:cs="Arial"/>
          <w:b/>
          <w:bCs/>
          <w:color w:val="000000" w:themeColor="text1"/>
          <w:sz w:val="24"/>
          <w:szCs w:val="24"/>
          <w:lang w:val="en-GB"/>
        </w:rPr>
        <w:t>)</w:t>
      </w:r>
    </w:p>
    <w:p w:rsidR="00434873" w:rsidRPr="00273A4C" w:rsidRDefault="00434873" w:rsidP="00434873">
      <w:pPr>
        <w:tabs>
          <w:tab w:val="left" w:pos="709"/>
          <w:tab w:val="left" w:pos="4678"/>
        </w:tabs>
        <w:spacing w:before="120" w:after="0" w:line="360" w:lineRule="auto"/>
        <w:ind w:left="2486"/>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 </w:t>
      </w:r>
    </w:p>
    <w:p w:rsidR="00434873" w:rsidRPr="00273A4C" w:rsidRDefault="00C95C30"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w:t>
      </w:r>
      <w:r w:rsidR="00434873" w:rsidRPr="00273A4C">
        <w:rPr>
          <w:rFonts w:ascii="Arial" w:eastAsia="Times New Roman" w:hAnsi="Arial" w:cs="Arial"/>
          <w:bCs/>
          <w:color w:val="000000" w:themeColor="text1"/>
          <w:sz w:val="24"/>
          <w:szCs w:val="24"/>
          <w:lang w:val="en-GB"/>
        </w:rPr>
        <w:t>he Vice-President gave the floor to the EDF Treasurer Maureen Piggot. She went through the Financial documents and presented the financial account for the year 2018, already examined by the Board. She mentioned a positive result of approximately 7000 € and the financial management allowing the expenses to remain close the foreseen budget. She mentioned that the surplus would be included in the reserve. She thanked the members for their contribution through membership fees or specific contributions and she invited members who had not already done so, to pay their membership fees for 2019.</w:t>
      </w:r>
    </w:p>
    <w:p w:rsidR="00434873"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delegates made no remarks and approved the accounts unanimously.</w:t>
      </w:r>
    </w:p>
    <w:p w:rsidR="00434873"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lastRenderedPageBreak/>
        <w:t>The Treasurer proposed the motion to discharge the Board and the delegates unanimously approved the motion.</w:t>
      </w:r>
    </w:p>
    <w:p w:rsidR="00434873"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Treasurer proposed to appoint Danielle Quivy as external auditor for the coming financial year 2019. She informed the delegates that no application for internal auditor had been received. As a result, two delegates volunteered for this task: Raymond Ceccotto and Jamie Bolling. Both were appointed by the delegates.</w:t>
      </w:r>
    </w:p>
    <w:p w:rsidR="00434873"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Treasurer presented the budget 2020 (already approved within the quadrennial framework contract). The delegates approved the budget unanimously.</w:t>
      </w:r>
    </w:p>
    <w:p w:rsidR="00434873"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p>
    <w:p w:rsidR="00434873" w:rsidRPr="00273A4C" w:rsidRDefault="00434873" w:rsidP="00434873">
      <w:pPr>
        <w:numPr>
          <w:ilvl w:val="0"/>
          <w:numId w:val="1"/>
        </w:num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  Membership review </w:t>
      </w:r>
      <w:r w:rsidRPr="00273A4C">
        <w:rPr>
          <w:rFonts w:ascii="Arial" w:eastAsia="Times New Roman" w:hAnsi="Arial" w:cs="Arial"/>
          <w:b/>
          <w:bCs/>
          <w:color w:val="000000" w:themeColor="text1"/>
          <w:sz w:val="24"/>
          <w:szCs w:val="24"/>
          <w:lang w:val="en-GB"/>
        </w:rPr>
        <w:t>(</w:t>
      </w:r>
      <w:r w:rsidRPr="00273A4C">
        <w:rPr>
          <w:rFonts w:ascii="Arial" w:eastAsia="Times New Roman" w:hAnsi="Arial" w:cs="Times New Roman"/>
          <w:b/>
          <w:smallCaps/>
          <w:color w:val="000000" w:themeColor="text1"/>
          <w:sz w:val="24"/>
          <w:lang w:val="en-GB"/>
        </w:rPr>
        <w:t>DOC-AGA-19-06-13</w:t>
      </w:r>
      <w:r w:rsidRPr="00273A4C">
        <w:rPr>
          <w:rFonts w:ascii="Arial" w:eastAsia="Times New Roman" w:hAnsi="Arial" w:cs="Arial"/>
          <w:b/>
          <w:bCs/>
          <w:color w:val="000000" w:themeColor="text1"/>
          <w:sz w:val="24"/>
          <w:szCs w:val="24"/>
          <w:lang w:val="en-GB"/>
        </w:rPr>
        <w:t>)</w:t>
      </w:r>
    </w:p>
    <w:p w:rsidR="00434873"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The Vice-President gave the floor to the EDF Secretary, Gunta Anca who explained that the Board meeting last March proposed a membership review. The delegates approved the project of membership review with one abstention. </w:t>
      </w:r>
    </w:p>
    <w:p w:rsidR="00434873"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p>
    <w:p w:rsidR="00434873" w:rsidRPr="00273A4C" w:rsidRDefault="00434873" w:rsidP="00434873">
      <w:pPr>
        <w:numPr>
          <w:ilvl w:val="0"/>
          <w:numId w:val="1"/>
        </w:num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  Evaluation of the meeting </w:t>
      </w:r>
    </w:p>
    <w:p w:rsidR="00434873"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Vice-President gave the floor to the Director who explained that the electronic form was available and she invited members to send their evaluation after the meeting as these documents were carefully examined.</w:t>
      </w:r>
    </w:p>
    <w:p w:rsidR="00E0656B"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Vice-President gave the floor to the external evaluator Niall Crowley who attended the AGA and met with EDF members</w:t>
      </w:r>
      <w:r w:rsidR="00E0656B" w:rsidRPr="00273A4C">
        <w:rPr>
          <w:rFonts w:ascii="Arial" w:eastAsia="Times New Roman" w:hAnsi="Arial" w:cs="Arial"/>
          <w:bCs/>
          <w:color w:val="000000" w:themeColor="text1"/>
          <w:sz w:val="24"/>
          <w:szCs w:val="24"/>
          <w:lang w:val="en-GB"/>
        </w:rPr>
        <w:t xml:space="preserve">. </w:t>
      </w:r>
      <w:r w:rsidRPr="00273A4C">
        <w:rPr>
          <w:rFonts w:ascii="Arial" w:eastAsia="Times New Roman" w:hAnsi="Arial" w:cs="Arial"/>
          <w:bCs/>
          <w:color w:val="000000" w:themeColor="text1"/>
          <w:sz w:val="24"/>
          <w:szCs w:val="24"/>
          <w:lang w:val="en-GB"/>
        </w:rPr>
        <w:t>Mr Crowley explained that he would analyse the objectives sent in the quadrennial strategy for a mid-term review. He thanked the members met and the fruitful discussions held. He said the target of his analysis was to lead to the evolution of the association. He announced the launch of a survey to reflect on the engagement of the members to EDF.</w:t>
      </w:r>
    </w:p>
    <w:p w:rsidR="00434873"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 </w:t>
      </w:r>
    </w:p>
    <w:p w:rsidR="00434873" w:rsidRPr="00273A4C" w:rsidRDefault="00434873" w:rsidP="00434873">
      <w:pPr>
        <w:numPr>
          <w:ilvl w:val="0"/>
          <w:numId w:val="1"/>
        </w:num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  Date and place of the next AGA</w:t>
      </w:r>
    </w:p>
    <w:p w:rsidR="00434873"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Vice-President informed the delegates that next Annual General Assembly would take place in Zagreb, Croatia on 8-10 May 2020</w:t>
      </w:r>
    </w:p>
    <w:p w:rsidR="00434873"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 </w:t>
      </w:r>
    </w:p>
    <w:p w:rsidR="00434873" w:rsidRPr="00273A4C" w:rsidRDefault="00434873" w:rsidP="00434873">
      <w:pPr>
        <w:numPr>
          <w:ilvl w:val="0"/>
          <w:numId w:val="1"/>
        </w:num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 xml:space="preserve">  Any other business</w:t>
      </w:r>
    </w:p>
    <w:p w:rsidR="00434873" w:rsidRPr="00273A4C" w:rsidRDefault="00434873" w:rsidP="00434873">
      <w:pPr>
        <w:tabs>
          <w:tab w:val="left" w:pos="709"/>
          <w:tab w:val="left" w:pos="4678"/>
        </w:tabs>
        <w:spacing w:before="120" w:after="0" w:line="360" w:lineRule="auto"/>
        <w:contextualSpacing/>
        <w:outlineLvl w:val="1"/>
        <w:rPr>
          <w:rFonts w:ascii="Arial" w:eastAsia="Times New Roman" w:hAnsi="Arial" w:cs="Arial"/>
          <w:bCs/>
          <w:color w:val="000000" w:themeColor="text1"/>
          <w:sz w:val="24"/>
          <w:szCs w:val="24"/>
          <w:lang w:val="en-GB"/>
        </w:rPr>
      </w:pPr>
      <w:r w:rsidRPr="00273A4C">
        <w:rPr>
          <w:rFonts w:ascii="Arial" w:eastAsia="Times New Roman" w:hAnsi="Arial" w:cs="Arial"/>
          <w:bCs/>
          <w:color w:val="000000" w:themeColor="text1"/>
          <w:sz w:val="24"/>
          <w:szCs w:val="24"/>
          <w:lang w:val="en-GB"/>
        </w:rPr>
        <w:t>The Vice-President gave the floor to Marie Denninghaus on behalf of Erzsebet Foldesi to introduce a proposal on European Transport and Mobility Forum (Forum of both users and industries). She invited the interested members to be part of this forum to contact Marie or Erzsebet</w:t>
      </w:r>
      <w:r w:rsidR="00E0656B" w:rsidRPr="00273A4C">
        <w:rPr>
          <w:rFonts w:ascii="Arial" w:eastAsia="Times New Roman" w:hAnsi="Arial" w:cs="Arial"/>
          <w:bCs/>
          <w:color w:val="000000" w:themeColor="text1"/>
          <w:sz w:val="24"/>
          <w:szCs w:val="24"/>
          <w:lang w:val="en-GB"/>
        </w:rPr>
        <w:t xml:space="preserve"> Foldesi.</w:t>
      </w:r>
    </w:p>
    <w:p w:rsidR="00434873" w:rsidRPr="00273A4C" w:rsidRDefault="00434873" w:rsidP="00434873">
      <w:pPr>
        <w:rPr>
          <w:rFonts w:eastAsia="Times New Roman" w:cs="Times New Roman"/>
          <w:lang w:val="en-GB"/>
        </w:rPr>
      </w:pPr>
    </w:p>
    <w:p w:rsidR="00434873" w:rsidRPr="00273A4C" w:rsidRDefault="00434873" w:rsidP="00434873">
      <w:pPr>
        <w:keepNext/>
        <w:keepLines/>
        <w:spacing w:after="0"/>
        <w:ind w:left="2160" w:hanging="2160"/>
        <w:jc w:val="both"/>
        <w:outlineLvl w:val="1"/>
        <w:rPr>
          <w:rFonts w:ascii="Arial" w:eastAsia="Times New Roman" w:hAnsi="Arial" w:cs="Arial"/>
          <w:b/>
          <w:bCs/>
          <w:color w:val="0A77B3"/>
          <w:sz w:val="24"/>
          <w:szCs w:val="24"/>
          <w:lang w:val="en-GB"/>
        </w:rPr>
      </w:pPr>
      <w:r w:rsidRPr="00273A4C">
        <w:rPr>
          <w:rFonts w:ascii="Arial" w:eastAsia="Times New Roman" w:hAnsi="Arial" w:cs="Arial"/>
          <w:b/>
          <w:bCs/>
          <w:color w:val="0A77B3"/>
          <w:sz w:val="24"/>
          <w:szCs w:val="24"/>
          <w:lang w:val="en-GB"/>
        </w:rPr>
        <w:t>Workshop on The Convention on the Elimination of all Forms of Discrimination Against Women (CEDAW)</w:t>
      </w:r>
    </w:p>
    <w:p w:rsidR="00434873" w:rsidRPr="00273A4C" w:rsidRDefault="00434873" w:rsidP="00434873">
      <w:pPr>
        <w:keepNext/>
        <w:keepLines/>
        <w:spacing w:after="0"/>
        <w:ind w:left="2160" w:hanging="2160"/>
        <w:jc w:val="both"/>
        <w:outlineLvl w:val="1"/>
        <w:rPr>
          <w:rFonts w:ascii="Arial" w:eastAsia="Times New Roman" w:hAnsi="Arial" w:cs="Arial"/>
          <w:bCs/>
          <w:smallCaps/>
          <w:color w:val="0A77B3"/>
          <w:sz w:val="24"/>
          <w:szCs w:val="24"/>
          <w:lang w:val="en-GB"/>
        </w:rPr>
      </w:pPr>
    </w:p>
    <w:p w:rsidR="00434873" w:rsidRPr="00273A4C" w:rsidRDefault="00434873" w:rsidP="00434873">
      <w:pPr>
        <w:rPr>
          <w:rFonts w:ascii="Arial" w:hAnsi="Arial" w:cs="Arial"/>
          <w:sz w:val="24"/>
          <w:szCs w:val="24"/>
          <w:lang w:val="en-GB"/>
        </w:rPr>
      </w:pPr>
      <w:r w:rsidRPr="00273A4C">
        <w:rPr>
          <w:rFonts w:ascii="Arial" w:hAnsi="Arial" w:cs="Arial"/>
          <w:sz w:val="24"/>
          <w:szCs w:val="24"/>
          <w:lang w:val="en-GB"/>
        </w:rPr>
        <w:t xml:space="preserve">On Sunday afternoon, took place the seminar on the UN Convention on Elimination of Discrimination Against Women (CEDAW) and how to use it for the </w:t>
      </w:r>
      <w:r w:rsidR="00E0656B" w:rsidRPr="00273A4C">
        <w:rPr>
          <w:rFonts w:ascii="Arial" w:hAnsi="Arial" w:cs="Arial"/>
          <w:sz w:val="24"/>
          <w:szCs w:val="24"/>
          <w:lang w:val="en-GB"/>
        </w:rPr>
        <w:t>defense</w:t>
      </w:r>
      <w:r w:rsidRPr="00273A4C">
        <w:rPr>
          <w:rFonts w:ascii="Arial" w:hAnsi="Arial" w:cs="Arial"/>
          <w:sz w:val="24"/>
          <w:szCs w:val="24"/>
          <w:lang w:val="en-GB"/>
        </w:rPr>
        <w:t xml:space="preserve"> of the rights of women and girls with disabilities. The event was well attended. </w:t>
      </w:r>
    </w:p>
    <w:p w:rsidR="00434873" w:rsidRPr="00061B97" w:rsidRDefault="00434873" w:rsidP="00434873">
      <w:pPr>
        <w:jc w:val="both"/>
        <w:rPr>
          <w:rFonts w:ascii="Arial" w:hAnsi="Arial" w:cs="Arial"/>
          <w:sz w:val="24"/>
          <w:szCs w:val="24"/>
          <w:lang w:val="en-GB"/>
        </w:rPr>
      </w:pPr>
      <w:r w:rsidRPr="00273A4C">
        <w:rPr>
          <w:rFonts w:ascii="Arial" w:hAnsi="Arial" w:cs="Arial"/>
          <w:sz w:val="24"/>
          <w:szCs w:val="24"/>
          <w:lang w:val="en-GB"/>
        </w:rPr>
        <w:t xml:space="preserve">Speakers were: Ana PELÁEZ NARVÁEZ, UN CEDAW Committee member and EDF Vice-president; Marine ULDRY, EDF Human Rights Officer; Luisa BOSISIO, Italian Disability Forum; Pilar VILLARINO, CERMI; Rachel O’BRIEN, Sister of Frida (UK); Dovilé JOUTDKAITÉ, Lithuanian Disability Forum; Olivier MAGRITTE, Belgian Disability Forum; </w:t>
      </w:r>
      <w:r w:rsidRPr="00061B97">
        <w:rPr>
          <w:rFonts w:ascii="Arial" w:hAnsi="Arial" w:cs="Arial"/>
          <w:sz w:val="24"/>
          <w:szCs w:val="24"/>
          <w:lang w:val="en-GB"/>
        </w:rPr>
        <w:t xml:space="preserve">Angie HAGMANN, Avanti Donne (Switzerland); Jayashree KUMAR (India) and Anuradha PAREEK (India). </w:t>
      </w:r>
    </w:p>
    <w:p w:rsidR="00434873" w:rsidRPr="00273A4C" w:rsidRDefault="00434873" w:rsidP="00434873">
      <w:pPr>
        <w:jc w:val="both"/>
        <w:rPr>
          <w:rFonts w:ascii="Arial" w:hAnsi="Arial" w:cs="Arial"/>
          <w:sz w:val="24"/>
          <w:szCs w:val="24"/>
          <w:lang w:val="en-GB"/>
        </w:rPr>
      </w:pPr>
      <w:r w:rsidRPr="00273A4C">
        <w:rPr>
          <w:rFonts w:ascii="Arial" w:hAnsi="Arial" w:cs="Arial"/>
          <w:sz w:val="24"/>
          <w:szCs w:val="24"/>
          <w:lang w:val="en-GB"/>
        </w:rPr>
        <w:t xml:space="preserve">Pirkko MAHLAMÄKI, EDF Executive committee member and EDF representative in the European Women Lobby, moderated the panel on ‘Sharing good practices from a recent past’. </w:t>
      </w:r>
      <w:r w:rsidRPr="00061B97">
        <w:rPr>
          <w:rFonts w:ascii="Arial" w:hAnsi="Arial" w:cs="Arial"/>
          <w:sz w:val="24"/>
          <w:szCs w:val="24"/>
          <w:lang w:val="en-GB"/>
        </w:rPr>
        <w:t xml:space="preserve">Klaus LACHWITZ, EDF Human Rights Committee chair, moderated the panel on Sharing good practices of the immediate future. </w:t>
      </w:r>
    </w:p>
    <w:p w:rsidR="00434873" w:rsidRPr="00273A4C" w:rsidRDefault="00434873" w:rsidP="00434873">
      <w:pPr>
        <w:rPr>
          <w:rFonts w:ascii="Arial" w:hAnsi="Arial" w:cs="Arial"/>
          <w:sz w:val="24"/>
          <w:szCs w:val="24"/>
          <w:lang w:val="en-GB"/>
        </w:rPr>
      </w:pPr>
      <w:r w:rsidRPr="00273A4C">
        <w:rPr>
          <w:rFonts w:ascii="Arial" w:hAnsi="Arial" w:cs="Arial"/>
          <w:sz w:val="24"/>
          <w:szCs w:val="24"/>
          <w:lang w:val="en-GB"/>
        </w:rPr>
        <w:t xml:space="preserve">EDF Vice-President, Ana Peláez Narváez, and member of the CEDAW Committee since January 2019, was the key speaker of the event. She explained the importance of the Convention, as complementary instrument to the UN Convention on the Rights of Persons with Disabilities. EDF Human Rights Officer, Marine Uldry, described the different opportunities to use the CEDAW and work of the CEDAW Committee for advocacy. Speakers from EDF members, and from </w:t>
      </w:r>
      <w:r w:rsidR="00E0656B" w:rsidRPr="00273A4C">
        <w:rPr>
          <w:rFonts w:ascii="Arial" w:hAnsi="Arial" w:cs="Arial"/>
          <w:sz w:val="24"/>
          <w:szCs w:val="24"/>
          <w:lang w:val="en-GB"/>
        </w:rPr>
        <w:t>organizations</w:t>
      </w:r>
      <w:r w:rsidRPr="00273A4C">
        <w:rPr>
          <w:rFonts w:ascii="Arial" w:hAnsi="Arial" w:cs="Arial"/>
          <w:sz w:val="24"/>
          <w:szCs w:val="24"/>
          <w:lang w:val="en-GB"/>
        </w:rPr>
        <w:t xml:space="preserve"> of women with disabilities from the UK and Switzerland, gave concrete examples of what they are doing at national level in relation to the Convention. The seminar ended with a presentation from a delegation from India explaining their experience of advancing the rights of women with disabilities in their country, for instance using self-defense classes.</w:t>
      </w:r>
    </w:p>
    <w:p w:rsidR="0064549C" w:rsidRPr="00273A4C" w:rsidRDefault="00434873">
      <w:pPr>
        <w:rPr>
          <w:rFonts w:ascii="Arial" w:hAnsi="Arial" w:cs="Arial"/>
          <w:sz w:val="24"/>
          <w:szCs w:val="24"/>
          <w:lang w:val="en-GB"/>
        </w:rPr>
      </w:pPr>
      <w:r w:rsidRPr="00273A4C">
        <w:rPr>
          <w:rFonts w:ascii="Arial" w:hAnsi="Arial" w:cs="Arial"/>
          <w:sz w:val="24"/>
          <w:szCs w:val="24"/>
          <w:lang w:val="en-GB"/>
        </w:rPr>
        <w:t xml:space="preserve">This was the first EDF seminar on the CEDAW. EDF encouraged members to be more involved in the work of the CEDAW Committee and will prepare a booklet with practical information on how to do so. Another seminar is planned in Riga, Latvia, in September 2019. </w:t>
      </w:r>
    </w:p>
    <w:p w:rsidR="0001153C" w:rsidRPr="00273A4C" w:rsidRDefault="0001153C">
      <w:pPr>
        <w:rPr>
          <w:rFonts w:ascii="Arial" w:hAnsi="Arial" w:cs="Arial"/>
          <w:sz w:val="24"/>
          <w:szCs w:val="24"/>
          <w:lang w:val="en-GB"/>
        </w:rPr>
      </w:pPr>
      <w:r w:rsidRPr="00273A4C">
        <w:rPr>
          <w:rFonts w:ascii="Arial" w:hAnsi="Arial" w:cs="Arial"/>
          <w:sz w:val="24"/>
          <w:szCs w:val="24"/>
          <w:lang w:val="en-GB"/>
        </w:rPr>
        <w:br w:type="page"/>
      </w:r>
    </w:p>
    <w:p w:rsidR="0001153C" w:rsidRPr="00061B97" w:rsidRDefault="0001153C">
      <w:pPr>
        <w:rPr>
          <w:lang w:val="en-GB"/>
        </w:rPr>
      </w:pPr>
      <w:r w:rsidRPr="00061B97">
        <w:rPr>
          <w:lang w:val="en-GB"/>
        </w:rPr>
        <w:lastRenderedPageBreak/>
        <w:t>ANNEX I</w:t>
      </w:r>
    </w:p>
    <w:p w:rsidR="0001153C" w:rsidRPr="00061B97" w:rsidRDefault="0001153C" w:rsidP="0001153C">
      <w:pPr>
        <w:pStyle w:val="Heading1"/>
        <w:rPr>
          <w:rStyle w:val="Heading1Char"/>
          <w:rFonts w:eastAsia="Calibri" w:cs="Arial"/>
          <w:b/>
          <w:bCs/>
          <w:sz w:val="24"/>
          <w:szCs w:val="24"/>
        </w:rPr>
      </w:pPr>
      <w:bookmarkStart w:id="3" w:name="_Toc485153551"/>
      <w:r w:rsidRPr="00061B97">
        <w:rPr>
          <w:rStyle w:val="Heading1Char"/>
          <w:rFonts w:cs="Arial"/>
          <w:b/>
          <w:bCs/>
          <w:sz w:val="24"/>
          <w:szCs w:val="24"/>
        </w:rPr>
        <w:t>Conference on Smart Travel: Partnership and technology making European Travel more accessible</w:t>
      </w:r>
      <w:r w:rsidRPr="00061B97">
        <w:rPr>
          <w:rStyle w:val="Heading1Char"/>
          <w:rFonts w:cs="Arial"/>
          <w:b/>
          <w:bCs/>
          <w:sz w:val="24"/>
          <w:szCs w:val="24"/>
        </w:rPr>
        <w:br/>
      </w:r>
      <w:r w:rsidRPr="00061B97">
        <w:rPr>
          <w:rStyle w:val="Heading1Char"/>
          <w:rFonts w:eastAsia="Calibri" w:cs="Arial"/>
          <w:b/>
          <w:bCs/>
          <w:sz w:val="24"/>
          <w:szCs w:val="24"/>
        </w:rPr>
        <w:t xml:space="preserve">1-2 June 2019 | </w:t>
      </w:r>
      <w:bookmarkEnd w:id="3"/>
      <w:r w:rsidRPr="00061B97">
        <w:rPr>
          <w:rStyle w:val="Heading1Char"/>
          <w:rFonts w:eastAsia="Calibri" w:cs="Arial"/>
          <w:b/>
          <w:bCs/>
          <w:sz w:val="24"/>
          <w:szCs w:val="24"/>
        </w:rPr>
        <w:t>Brussels</w:t>
      </w:r>
    </w:p>
    <w:p w:rsidR="0001153C" w:rsidRPr="00061B97" w:rsidRDefault="0001153C" w:rsidP="0001153C">
      <w:pPr>
        <w:pStyle w:val="Heading2"/>
        <w:jc w:val="center"/>
        <w:rPr>
          <w:rFonts w:eastAsia="Calibri" w:cs="Arial"/>
          <w:sz w:val="24"/>
          <w:szCs w:val="24"/>
        </w:rPr>
      </w:pPr>
      <w:bookmarkStart w:id="4" w:name="_Toc485153552"/>
      <w:r w:rsidRPr="00061B97">
        <w:rPr>
          <w:rStyle w:val="Heading1Char"/>
          <w:rFonts w:eastAsia="Calibri" w:cs="Arial"/>
          <w:b/>
          <w:bCs/>
          <w:color w:val="E22B21"/>
          <w:sz w:val="24"/>
          <w:szCs w:val="24"/>
        </w:rPr>
        <w:t xml:space="preserve">Debriefing report written by </w:t>
      </w:r>
      <w:bookmarkEnd w:id="4"/>
      <w:r w:rsidRPr="00061B97">
        <w:rPr>
          <w:rStyle w:val="Heading1Char"/>
          <w:rFonts w:eastAsia="Calibri" w:cs="Arial"/>
          <w:b/>
          <w:bCs/>
          <w:color w:val="E22B21"/>
          <w:sz w:val="24"/>
          <w:szCs w:val="24"/>
        </w:rPr>
        <w:t>Lillie Heigl</w:t>
      </w:r>
    </w:p>
    <w:p w:rsidR="0001153C" w:rsidRPr="00061B97" w:rsidRDefault="0001153C" w:rsidP="0001153C">
      <w:pPr>
        <w:pStyle w:val="Heading3"/>
        <w:rPr>
          <w:rFonts w:cs="Arial"/>
          <w:sz w:val="24"/>
          <w:szCs w:val="24"/>
        </w:rPr>
      </w:pPr>
      <w:bookmarkStart w:id="5" w:name="_Toc485153553"/>
      <w:r w:rsidRPr="00061B97">
        <w:rPr>
          <w:rFonts w:cs="Arial"/>
          <w:sz w:val="24"/>
          <w:szCs w:val="24"/>
        </w:rPr>
        <w:t>What was the meeting about?</w:t>
      </w:r>
      <w:bookmarkEnd w:id="5"/>
      <w:r w:rsidRPr="00061B97">
        <w:rPr>
          <w:rFonts w:cs="Arial"/>
          <w:sz w:val="24"/>
          <w:szCs w:val="24"/>
        </w:rPr>
        <w:t xml:space="preserve">  </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 xml:space="preserve">This conference explored two main ideas regarding accessible travel that creates a more sustainable Europe. First it aimed to discuss how transport providers work with people with disabilities and their organizations to make their services more accessible as well as areas of improvement. Secondly, it asked what opportunities are offered by digitalisation to make travel more accessible for persons with disabilities. </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 xml:space="preserve">The conference identified future trends, risks and opportunities and also laid the basis for future cooperation between the disability movement, policy makers and industry in this field. </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 xml:space="preserve">Participants included 200 disability activists from across Europe, accessibility experts, representatives of industry, and EU policy makers in the field of transport and ICT. </w:t>
      </w:r>
    </w:p>
    <w:p w:rsidR="0001153C" w:rsidRPr="00061B97" w:rsidRDefault="0001153C" w:rsidP="0001153C">
      <w:pPr>
        <w:pStyle w:val="Heading3"/>
        <w:rPr>
          <w:rFonts w:cs="Arial"/>
          <w:sz w:val="24"/>
          <w:szCs w:val="24"/>
        </w:rPr>
      </w:pPr>
      <w:bookmarkStart w:id="6" w:name="_Toc485153554"/>
      <w:r w:rsidRPr="00061B97">
        <w:rPr>
          <w:rFonts w:cs="Arial"/>
          <w:sz w:val="24"/>
          <w:szCs w:val="24"/>
        </w:rPr>
        <w:t>Keynote Speeches</w:t>
      </w:r>
      <w:bookmarkEnd w:id="6"/>
      <w:r w:rsidRPr="00061B97">
        <w:rPr>
          <w:rFonts w:cs="Arial"/>
          <w:sz w:val="24"/>
          <w:szCs w:val="24"/>
        </w:rPr>
        <w:t xml:space="preserve"> </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 xml:space="preserve">Keynote Speeches were delivered by Mr. Yannis Vardakastanis, President of the European Disability Forum (EDF), Ms. Anna Lucía Arellano, chair of the International Disability Alliance and Mr. Jos Sales, President of the IRU Passenger Transport council. </w:t>
      </w:r>
    </w:p>
    <w:p w:rsidR="0001153C" w:rsidRPr="00061B97" w:rsidRDefault="0001153C" w:rsidP="0001153C">
      <w:pPr>
        <w:pStyle w:val="Heading3"/>
        <w:rPr>
          <w:rFonts w:cs="Arial"/>
          <w:sz w:val="24"/>
          <w:szCs w:val="24"/>
        </w:rPr>
      </w:pPr>
      <w:bookmarkStart w:id="7" w:name="_Toc485153555"/>
      <w:r w:rsidRPr="00061B97">
        <w:rPr>
          <w:rFonts w:cs="Arial"/>
          <w:sz w:val="24"/>
          <w:szCs w:val="24"/>
        </w:rPr>
        <w:t>Panel 1: Partnership and Participation for Accessible Travel</w:t>
      </w:r>
      <w:bookmarkEnd w:id="7"/>
      <w:r w:rsidRPr="00061B97">
        <w:rPr>
          <w:rFonts w:cs="Arial"/>
          <w:sz w:val="24"/>
          <w:szCs w:val="24"/>
        </w:rPr>
        <w:t xml:space="preserve"> </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 xml:space="preserve">Ms. Claire Smith, Transport Scotland, presented on effective involvement of Disabled Persons’ Organisations in decision-making about transport accessibility. She mentioned that Scotland created a 10-year accessibility framework including persons with disabilities. </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 xml:space="preserve">Ms. Luisa Bosisio Fazzi, Italian Disability Forum discussed Disabled Persons’ Organisations giving disability awareness training to transport operators. Ms. Bosisio Fazzi also pointed out that this training was very useful for assistance staff and needs to be provided to other staff as well such as train drivers and ticket controllers. </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lastRenderedPageBreak/>
        <w:t xml:space="preserve">Ms. Thekla Georgiou, PRM Coordinator of Hermes Airports presented on how involving passengers with disabilities is a win-win for the industry. Examples of involving passengers with disabilities included feedback from Cyprus School of the Blind on the audio description, Paraplegic Organisation that gave comment on maximum water temperature and close cooperation with Autism Organisation on the “I can fly” Programme. </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Ms. Elisabeth Kotthaus, Head of Unit B5, DG MOVE, European Commission presented on the activities that the European Commission has in the field of accessible transport, such as the Passengers’ Rights Regulations, and how persons with disabilities are systematically consulted.</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 xml:space="preserve">At the end of the panel, questions were asked about the exclusion of transport in the Accessibility Act and what the Commission thinks about this. It was answered that Member States wanted to keep competences on national level and on the EU level it must be dealt with sector by sector. Another question was asked about what happens to passengers in emergency situations and if there are plans for persons with disabilities. It was answered that regarding airports the contingency plans are very detailed, with evacuation exercises done twice a year.  </w:t>
      </w:r>
    </w:p>
    <w:p w:rsidR="0001153C" w:rsidRPr="00061B97" w:rsidRDefault="0001153C" w:rsidP="0001153C">
      <w:pPr>
        <w:pStyle w:val="Heading3"/>
        <w:rPr>
          <w:rFonts w:cs="Arial"/>
          <w:sz w:val="24"/>
          <w:szCs w:val="24"/>
        </w:rPr>
      </w:pPr>
      <w:r w:rsidRPr="00061B97">
        <w:rPr>
          <w:rFonts w:cs="Arial"/>
          <w:sz w:val="24"/>
          <w:szCs w:val="24"/>
        </w:rPr>
        <w:t xml:space="preserve">Panel 2: Technology and innovation for accessible travel </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 xml:space="preserve">Mr. Mohammed Malekzadeh of Deutsche Bahn, the main German railway operating company, presented two mobile phone applications for better accessibility of railway stations. </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Ms. Charoula Gkioka of Amadeus presented on technology as a facilitator for accessibility in the transport sector.</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 xml:space="preserve">Mr. Bart Simons, EDF ICT expert group provided practical experience and discussed how for persons with disabilities it’s important to have reliable, up-to-date information to prepare for a journey and technology can assist in this. While technology can be extremely helpful for promoting a person’s independence in their travel, Mr. Simons emphasized that technology will never replace human interaction and assistance. </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 xml:space="preserve">At the end of the second panel there was another opportunity for Q&amp;A. At this time one attendee asked about how to make sure that mobile applications are not only accessible but also usable. It was answered that it takes cooperation with persons with disabilities to understand their needs. An attendee from Inclusion Europe asked if apps also consider understandability for persons with intellectual disabilities. It was answered that people with intellectual disabilities are consulted. </w:t>
      </w:r>
    </w:p>
    <w:p w:rsidR="0001153C" w:rsidRPr="00061B97" w:rsidRDefault="0001153C" w:rsidP="0001153C">
      <w:pPr>
        <w:pStyle w:val="Heading3"/>
        <w:rPr>
          <w:rFonts w:cs="Arial"/>
          <w:sz w:val="24"/>
          <w:szCs w:val="24"/>
        </w:rPr>
      </w:pPr>
      <w:r w:rsidRPr="00061B97">
        <w:rPr>
          <w:rFonts w:cs="Arial"/>
          <w:sz w:val="24"/>
          <w:szCs w:val="24"/>
        </w:rPr>
        <w:lastRenderedPageBreak/>
        <w:t>Conclusion</w:t>
      </w:r>
    </w:p>
    <w:p w:rsidR="0001153C" w:rsidRPr="00273A4C" w:rsidRDefault="0001153C" w:rsidP="00273A4C">
      <w:pPr>
        <w:rPr>
          <w:rFonts w:ascii="Arial" w:hAnsi="Arial" w:cs="Arial"/>
          <w:sz w:val="24"/>
          <w:szCs w:val="24"/>
          <w:lang w:val="en-GB"/>
        </w:rPr>
      </w:pPr>
      <w:r w:rsidRPr="00273A4C">
        <w:rPr>
          <w:rFonts w:ascii="Arial" w:hAnsi="Arial" w:cs="Arial"/>
          <w:sz w:val="24"/>
          <w:szCs w:val="24"/>
          <w:lang w:val="en-GB"/>
        </w:rPr>
        <w:t>This conference highlighted how technology can be extremely helpful but it must be made to be accessible as well. While there are already many good practice examples, those are not enough. To make travel accessible and “smart” at the same time there needs to be legislation.</w:t>
      </w:r>
    </w:p>
    <w:p w:rsidR="0001153C" w:rsidRPr="00273A4C" w:rsidRDefault="0001153C" w:rsidP="0001153C">
      <w:pPr>
        <w:rPr>
          <w:rFonts w:ascii="Arial" w:hAnsi="Arial" w:cs="Arial"/>
          <w:sz w:val="24"/>
          <w:szCs w:val="24"/>
          <w:lang w:val="en-GB"/>
        </w:rPr>
      </w:pPr>
    </w:p>
    <w:p w:rsidR="0001153C" w:rsidRPr="00061B97" w:rsidRDefault="0001153C" w:rsidP="0001153C">
      <w:pPr>
        <w:pStyle w:val="Heading2"/>
        <w:rPr>
          <w:rFonts w:cs="Arial"/>
          <w:sz w:val="24"/>
          <w:szCs w:val="24"/>
        </w:rPr>
      </w:pPr>
      <w:bookmarkStart w:id="8" w:name="_Toc485153559"/>
      <w:r w:rsidRPr="00061B97">
        <w:rPr>
          <w:rFonts w:cs="Arial"/>
          <w:sz w:val="24"/>
          <w:szCs w:val="24"/>
        </w:rPr>
        <w:t>Contact</w:t>
      </w:r>
      <w:bookmarkEnd w:id="8"/>
    </w:p>
    <w:p w:rsidR="0001153C" w:rsidRPr="00273A4C" w:rsidRDefault="0001153C" w:rsidP="0001153C">
      <w:pPr>
        <w:rPr>
          <w:rFonts w:ascii="Arial" w:hAnsi="Arial" w:cs="Arial"/>
          <w:sz w:val="24"/>
          <w:szCs w:val="24"/>
          <w:lang w:val="en-GB"/>
        </w:rPr>
      </w:pPr>
      <w:r w:rsidRPr="00273A4C">
        <w:rPr>
          <w:rFonts w:ascii="Arial" w:hAnsi="Arial" w:cs="Arial"/>
          <w:sz w:val="24"/>
          <w:szCs w:val="24"/>
          <w:lang w:val="en-GB"/>
        </w:rPr>
        <w:t xml:space="preserve">Lillie Heigl | Trainee | Lillie.heigl@edf-feph.org  </w:t>
      </w:r>
    </w:p>
    <w:p w:rsidR="0001153C" w:rsidRPr="00061B97" w:rsidRDefault="0001153C">
      <w:pPr>
        <w:rPr>
          <w:rFonts w:ascii="Arial" w:hAnsi="Arial" w:cs="Arial"/>
          <w:sz w:val="24"/>
          <w:szCs w:val="24"/>
          <w:lang w:val="en-GB"/>
        </w:rPr>
      </w:pPr>
    </w:p>
    <w:sectPr w:rsidR="0001153C" w:rsidRPr="00061B97" w:rsidSect="00FF71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038" w:rsidRDefault="009F4038" w:rsidP="009F4038">
      <w:pPr>
        <w:spacing w:after="0" w:line="240" w:lineRule="auto"/>
      </w:pPr>
      <w:r>
        <w:separator/>
      </w:r>
    </w:p>
  </w:endnote>
  <w:endnote w:type="continuationSeparator" w:id="0">
    <w:p w:rsidR="009F4038" w:rsidRDefault="009F4038" w:rsidP="009F4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038" w:rsidRDefault="009F4038" w:rsidP="009F4038">
      <w:pPr>
        <w:spacing w:after="0" w:line="240" w:lineRule="auto"/>
      </w:pPr>
      <w:r>
        <w:separator/>
      </w:r>
    </w:p>
  </w:footnote>
  <w:footnote w:type="continuationSeparator" w:id="0">
    <w:p w:rsidR="009F4038" w:rsidRDefault="009F4038" w:rsidP="009F40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F2E7E"/>
    <w:multiLevelType w:val="hybridMultilevel"/>
    <w:tmpl w:val="6AD4A848"/>
    <w:lvl w:ilvl="0" w:tplc="9E78EF9E">
      <w:start w:val="1"/>
      <w:numFmt w:val="decimal"/>
      <w:lvlText w:val="%1."/>
      <w:lvlJc w:val="left"/>
      <w:pPr>
        <w:ind w:left="2486" w:hanging="360"/>
      </w:pPr>
      <w:rPr>
        <w:rFonts w:cs="Times New Roman"/>
        <w:b w:val="0"/>
      </w:rPr>
    </w:lvl>
    <w:lvl w:ilvl="1" w:tplc="080C0019">
      <w:start w:val="1"/>
      <w:numFmt w:val="lowerLetter"/>
      <w:lvlText w:val="%2."/>
      <w:lvlJc w:val="left"/>
      <w:pPr>
        <w:ind w:left="3206" w:hanging="360"/>
      </w:pPr>
      <w:rPr>
        <w:rFonts w:cs="Times New Roman"/>
      </w:rPr>
    </w:lvl>
    <w:lvl w:ilvl="2" w:tplc="080C001B" w:tentative="1">
      <w:start w:val="1"/>
      <w:numFmt w:val="lowerRoman"/>
      <w:lvlText w:val="%3."/>
      <w:lvlJc w:val="right"/>
      <w:pPr>
        <w:ind w:left="3926" w:hanging="180"/>
      </w:pPr>
      <w:rPr>
        <w:rFonts w:cs="Times New Roman"/>
      </w:rPr>
    </w:lvl>
    <w:lvl w:ilvl="3" w:tplc="080C000F" w:tentative="1">
      <w:start w:val="1"/>
      <w:numFmt w:val="decimal"/>
      <w:lvlText w:val="%4."/>
      <w:lvlJc w:val="left"/>
      <w:pPr>
        <w:ind w:left="4646" w:hanging="360"/>
      </w:pPr>
      <w:rPr>
        <w:rFonts w:cs="Times New Roman"/>
      </w:rPr>
    </w:lvl>
    <w:lvl w:ilvl="4" w:tplc="080C0019" w:tentative="1">
      <w:start w:val="1"/>
      <w:numFmt w:val="lowerLetter"/>
      <w:lvlText w:val="%5."/>
      <w:lvlJc w:val="left"/>
      <w:pPr>
        <w:ind w:left="5366" w:hanging="360"/>
      </w:pPr>
      <w:rPr>
        <w:rFonts w:cs="Times New Roman"/>
      </w:rPr>
    </w:lvl>
    <w:lvl w:ilvl="5" w:tplc="080C001B" w:tentative="1">
      <w:start w:val="1"/>
      <w:numFmt w:val="lowerRoman"/>
      <w:lvlText w:val="%6."/>
      <w:lvlJc w:val="right"/>
      <w:pPr>
        <w:ind w:left="6086" w:hanging="180"/>
      </w:pPr>
      <w:rPr>
        <w:rFonts w:cs="Times New Roman"/>
      </w:rPr>
    </w:lvl>
    <w:lvl w:ilvl="6" w:tplc="080C000F">
      <w:start w:val="1"/>
      <w:numFmt w:val="decimal"/>
      <w:lvlText w:val="%7."/>
      <w:lvlJc w:val="left"/>
      <w:pPr>
        <w:ind w:left="6806" w:hanging="360"/>
      </w:pPr>
      <w:rPr>
        <w:rFonts w:cs="Times New Roman"/>
      </w:rPr>
    </w:lvl>
    <w:lvl w:ilvl="7" w:tplc="080C0019" w:tentative="1">
      <w:start w:val="1"/>
      <w:numFmt w:val="lowerLetter"/>
      <w:lvlText w:val="%8."/>
      <w:lvlJc w:val="left"/>
      <w:pPr>
        <w:ind w:left="7526" w:hanging="360"/>
      </w:pPr>
      <w:rPr>
        <w:rFonts w:cs="Times New Roman"/>
      </w:rPr>
    </w:lvl>
    <w:lvl w:ilvl="8" w:tplc="080C001B" w:tentative="1">
      <w:start w:val="1"/>
      <w:numFmt w:val="lowerRoman"/>
      <w:lvlText w:val="%9."/>
      <w:lvlJc w:val="right"/>
      <w:pPr>
        <w:ind w:left="824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873"/>
    <w:rsid w:val="0001153C"/>
    <w:rsid w:val="00021E2C"/>
    <w:rsid w:val="00041815"/>
    <w:rsid w:val="00051382"/>
    <w:rsid w:val="00061B97"/>
    <w:rsid w:val="000719EE"/>
    <w:rsid w:val="002449ED"/>
    <w:rsid w:val="00270AA6"/>
    <w:rsid w:val="00273A4C"/>
    <w:rsid w:val="00434873"/>
    <w:rsid w:val="005C6E65"/>
    <w:rsid w:val="005F18F2"/>
    <w:rsid w:val="00621B35"/>
    <w:rsid w:val="0064549C"/>
    <w:rsid w:val="0093218E"/>
    <w:rsid w:val="009F4038"/>
    <w:rsid w:val="00B103C7"/>
    <w:rsid w:val="00C95C30"/>
    <w:rsid w:val="00D31A66"/>
    <w:rsid w:val="00DC1BFA"/>
    <w:rsid w:val="00DE085F"/>
    <w:rsid w:val="00E0656B"/>
    <w:rsid w:val="00E8355D"/>
    <w:rsid w:val="00EA7F3C"/>
    <w:rsid w:val="00F03612"/>
    <w:rsid w:val="00F87EC7"/>
    <w:rsid w:val="00FE1F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243501"/>
  <w15:chartTrackingRefBased/>
  <w15:docId w15:val="{B0AA3D44-5603-4BC7-A63C-112F53651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1153C"/>
    <w:pPr>
      <w:keepNext/>
      <w:keepLines/>
      <w:spacing w:after="0" w:line="360" w:lineRule="auto"/>
      <w:jc w:val="center"/>
      <w:outlineLvl w:val="0"/>
    </w:pPr>
    <w:rPr>
      <w:rFonts w:ascii="Arial" w:eastAsia="Times New Roman" w:hAnsi="Arial" w:cs="Times New Roman"/>
      <w:b/>
      <w:bCs/>
      <w:color w:val="0A77B3"/>
      <w:sz w:val="32"/>
      <w:szCs w:val="28"/>
      <w:lang w:val="en-GB"/>
    </w:rPr>
  </w:style>
  <w:style w:type="paragraph" w:styleId="Heading2">
    <w:name w:val="heading 2"/>
    <w:basedOn w:val="Normal"/>
    <w:next w:val="Normal"/>
    <w:link w:val="Heading2Char"/>
    <w:uiPriority w:val="9"/>
    <w:unhideWhenUsed/>
    <w:qFormat/>
    <w:rsid w:val="0001153C"/>
    <w:pPr>
      <w:keepNext/>
      <w:keepLines/>
      <w:spacing w:before="120" w:after="120" w:line="480" w:lineRule="auto"/>
      <w:outlineLvl w:val="1"/>
    </w:pPr>
    <w:rPr>
      <w:rFonts w:ascii="Arial" w:eastAsia="Times New Roman" w:hAnsi="Arial" w:cs="Times New Roman"/>
      <w:b/>
      <w:bCs/>
      <w:color w:val="E22B21"/>
      <w:sz w:val="28"/>
      <w:szCs w:val="26"/>
      <w:lang w:val="en-GB"/>
    </w:rPr>
  </w:style>
  <w:style w:type="paragraph" w:styleId="Heading3">
    <w:name w:val="heading 3"/>
    <w:basedOn w:val="Normal"/>
    <w:next w:val="Normal"/>
    <w:link w:val="Heading3Char"/>
    <w:autoRedefine/>
    <w:uiPriority w:val="9"/>
    <w:unhideWhenUsed/>
    <w:qFormat/>
    <w:rsid w:val="0001153C"/>
    <w:pPr>
      <w:keepNext/>
      <w:keepLines/>
      <w:spacing w:before="360" w:after="360" w:line="240" w:lineRule="auto"/>
      <w:outlineLvl w:val="2"/>
    </w:pPr>
    <w:rPr>
      <w:rFonts w:ascii="Arial" w:eastAsia="Times New Roman" w:hAnsi="Arial" w:cs="Times New Roman"/>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53C"/>
    <w:rPr>
      <w:rFonts w:ascii="Arial" w:eastAsia="Times New Roman" w:hAnsi="Arial" w:cs="Times New Roman"/>
      <w:b/>
      <w:bCs/>
      <w:color w:val="0A77B3"/>
      <w:sz w:val="32"/>
      <w:szCs w:val="28"/>
      <w:lang w:val="en-GB"/>
    </w:rPr>
  </w:style>
  <w:style w:type="character" w:customStyle="1" w:styleId="Heading2Char">
    <w:name w:val="Heading 2 Char"/>
    <w:basedOn w:val="DefaultParagraphFont"/>
    <w:link w:val="Heading2"/>
    <w:uiPriority w:val="9"/>
    <w:rsid w:val="0001153C"/>
    <w:rPr>
      <w:rFonts w:ascii="Arial" w:eastAsia="Times New Roman" w:hAnsi="Arial" w:cs="Times New Roman"/>
      <w:b/>
      <w:bCs/>
      <w:color w:val="E22B21"/>
      <w:sz w:val="28"/>
      <w:szCs w:val="26"/>
      <w:lang w:val="en-GB"/>
    </w:rPr>
  </w:style>
  <w:style w:type="character" w:customStyle="1" w:styleId="Heading3Char">
    <w:name w:val="Heading 3 Char"/>
    <w:basedOn w:val="DefaultParagraphFont"/>
    <w:link w:val="Heading3"/>
    <w:uiPriority w:val="9"/>
    <w:rsid w:val="0001153C"/>
    <w:rPr>
      <w:rFonts w:ascii="Arial" w:eastAsia="Times New Roman" w:hAnsi="Arial" w:cs="Times New Roman"/>
      <w:b/>
      <w:bCs/>
      <w:sz w:val="28"/>
      <w:lang w:val="en-GB"/>
    </w:rPr>
  </w:style>
  <w:style w:type="paragraph" w:styleId="Header">
    <w:name w:val="header"/>
    <w:basedOn w:val="Normal"/>
    <w:link w:val="HeaderChar"/>
    <w:uiPriority w:val="99"/>
    <w:unhideWhenUsed/>
    <w:rsid w:val="009F4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038"/>
  </w:style>
  <w:style w:type="paragraph" w:styleId="Footer">
    <w:name w:val="footer"/>
    <w:basedOn w:val="Normal"/>
    <w:link w:val="FooterChar"/>
    <w:uiPriority w:val="99"/>
    <w:unhideWhenUsed/>
    <w:rsid w:val="009F4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038"/>
  </w:style>
  <w:style w:type="paragraph" w:styleId="BalloonText">
    <w:name w:val="Balloon Text"/>
    <w:basedOn w:val="Normal"/>
    <w:link w:val="BalloonTextChar"/>
    <w:uiPriority w:val="99"/>
    <w:semiHidden/>
    <w:unhideWhenUsed/>
    <w:rsid w:val="00061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60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4879</Words>
  <Characters>26838</Characters>
  <Application>Microsoft Office Word</Application>
  <DocSecurity>4</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Davia</dc:creator>
  <cp:keywords/>
  <dc:description/>
  <cp:lastModifiedBy>Catherine Naughton</cp:lastModifiedBy>
  <cp:revision>2</cp:revision>
  <dcterms:created xsi:type="dcterms:W3CDTF">2019-11-15T11:55:00Z</dcterms:created>
  <dcterms:modified xsi:type="dcterms:W3CDTF">2019-11-15T11:55:00Z</dcterms:modified>
</cp:coreProperties>
</file>