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C9B92" w14:textId="77777777" w:rsidR="00057DB8" w:rsidRDefault="00057DB8" w:rsidP="00C64605">
      <w:pPr>
        <w:pStyle w:val="Heading1"/>
        <w:spacing w:before="0"/>
        <w:jc w:val="center"/>
        <w:rPr>
          <w:rFonts w:eastAsia="Times New Roman" w:cs="Times New Roman"/>
        </w:rPr>
      </w:pPr>
    </w:p>
    <w:p w14:paraId="1D672131" w14:textId="77777777" w:rsidR="00A20226" w:rsidRDefault="00A20226" w:rsidP="00C521CE">
      <w:pPr>
        <w:pStyle w:val="Title"/>
        <w:rPr>
          <w:rFonts w:eastAsia="Times New Roman"/>
        </w:rPr>
      </w:pPr>
    </w:p>
    <w:p w14:paraId="6A3D4132" w14:textId="77777777" w:rsidR="00126F29" w:rsidRDefault="00126F29" w:rsidP="00C521CE">
      <w:pPr>
        <w:pStyle w:val="Title"/>
        <w:rPr>
          <w:rFonts w:eastAsia="Times New Roman"/>
          <w:lang w:val="en-US" w:bidi="en-US"/>
        </w:rPr>
      </w:pPr>
    </w:p>
    <w:p w14:paraId="4768DA00" w14:textId="2E8DB66A" w:rsidR="006C3E5F" w:rsidRPr="00126F29" w:rsidRDefault="006C3E5F" w:rsidP="00126F29">
      <w:pPr>
        <w:pStyle w:val="Heading1"/>
        <w:spacing w:before="0" w:line="360" w:lineRule="auto"/>
        <w:jc w:val="center"/>
        <w:rPr>
          <w:rFonts w:eastAsia="Times New Roman" w:cs="Arial"/>
        </w:rPr>
      </w:pPr>
      <w:r w:rsidRPr="00126F29">
        <w:rPr>
          <w:rFonts w:eastAsia="Times New Roman" w:cs="Arial"/>
        </w:rPr>
        <w:t xml:space="preserve">Meeting of </w:t>
      </w:r>
      <w:r w:rsidR="00C64605" w:rsidRPr="00126F29">
        <w:rPr>
          <w:rFonts w:eastAsia="Times New Roman" w:cs="Arial"/>
        </w:rPr>
        <w:t>EDF</w:t>
      </w:r>
      <w:r w:rsidRPr="00126F29">
        <w:rPr>
          <w:rFonts w:eastAsia="Times New Roman" w:cs="Arial"/>
        </w:rPr>
        <w:t xml:space="preserve"> Executive Committee</w:t>
      </w:r>
      <w:r w:rsidR="00126F29">
        <w:rPr>
          <w:rFonts w:eastAsia="Times New Roman" w:cs="Arial"/>
        </w:rPr>
        <w:t xml:space="preserve"> Online</w:t>
      </w:r>
    </w:p>
    <w:p w14:paraId="1C80010E" w14:textId="0A627934" w:rsidR="006C3E5F" w:rsidRPr="00126F29" w:rsidRDefault="00627155" w:rsidP="00126F29">
      <w:pPr>
        <w:pStyle w:val="Heading1"/>
        <w:spacing w:before="0" w:line="360" w:lineRule="auto"/>
        <w:jc w:val="center"/>
        <w:rPr>
          <w:rFonts w:eastAsia="Times New Roman" w:cs="Arial"/>
        </w:rPr>
      </w:pPr>
      <w:r>
        <w:rPr>
          <w:rFonts w:eastAsia="Times New Roman" w:cs="Arial"/>
        </w:rPr>
        <w:t>September</w:t>
      </w:r>
      <w:r w:rsidR="00A36FAE">
        <w:rPr>
          <w:rFonts w:eastAsia="Times New Roman" w:cs="Arial"/>
        </w:rPr>
        <w:t xml:space="preserve"> </w:t>
      </w:r>
      <w:r w:rsidR="00AE36A5">
        <w:rPr>
          <w:rFonts w:eastAsia="Times New Roman" w:cs="Arial"/>
        </w:rPr>
        <w:t>4</w:t>
      </w:r>
      <w:r w:rsidR="00AE36A5" w:rsidRPr="00AE36A5">
        <w:rPr>
          <w:rFonts w:eastAsia="Times New Roman" w:cs="Arial"/>
          <w:vertAlign w:val="superscript"/>
        </w:rPr>
        <w:t>th</w:t>
      </w:r>
      <w:r w:rsidR="00AE36A5">
        <w:rPr>
          <w:rFonts w:eastAsia="Times New Roman" w:cs="Arial"/>
        </w:rPr>
        <w:t xml:space="preserve"> </w:t>
      </w:r>
      <w:r w:rsidR="007741BC" w:rsidRPr="00126F29">
        <w:rPr>
          <w:rFonts w:eastAsia="Times New Roman" w:cs="Arial"/>
        </w:rPr>
        <w:t>10</w:t>
      </w:r>
      <w:r w:rsidR="007741BC">
        <w:rPr>
          <w:rFonts w:eastAsia="Times New Roman" w:cs="Arial"/>
        </w:rPr>
        <w:t xml:space="preserve">:00 </w:t>
      </w:r>
      <w:r w:rsidR="007741BC" w:rsidRPr="00126F29">
        <w:rPr>
          <w:rFonts w:eastAsia="Times New Roman" w:cs="Arial"/>
        </w:rPr>
        <w:t>am- 13:30 pm</w:t>
      </w:r>
    </w:p>
    <w:p w14:paraId="5326115A" w14:textId="77777777" w:rsidR="00C2509E" w:rsidRPr="00C2509E" w:rsidRDefault="00C2509E" w:rsidP="00C2509E">
      <w:pPr>
        <w:rPr>
          <w:lang w:val="en-US" w:bidi="en-US"/>
        </w:rPr>
      </w:pPr>
    </w:p>
    <w:p w14:paraId="69E86F39" w14:textId="35E6C72D" w:rsidR="00A92325" w:rsidRDefault="001F4275" w:rsidP="00126F29">
      <w:pPr>
        <w:spacing w:after="0" w:line="360" w:lineRule="auto"/>
        <w:rPr>
          <w:rFonts w:ascii="Arial" w:hAnsi="Arial" w:cs="Arial"/>
          <w:sz w:val="24"/>
          <w:szCs w:val="24"/>
          <w:lang w:val="en-US"/>
        </w:rPr>
      </w:pPr>
      <w:r>
        <w:rPr>
          <w:rFonts w:ascii="Arial" w:hAnsi="Arial" w:cs="Arial"/>
          <w:sz w:val="24"/>
          <w:szCs w:val="24"/>
          <w:lang w:val="en-US"/>
        </w:rPr>
        <w:t>Zoom Meeting platform</w:t>
      </w:r>
      <w:r w:rsidR="001A7D84" w:rsidRPr="00126F29">
        <w:rPr>
          <w:rFonts w:ascii="Arial" w:hAnsi="Arial" w:cs="Arial"/>
          <w:sz w:val="24"/>
          <w:szCs w:val="24"/>
          <w:lang w:val="en-US"/>
        </w:rPr>
        <w:t xml:space="preserve"> with international Sign Interpretation</w:t>
      </w:r>
      <w:r w:rsidR="000A5E38">
        <w:rPr>
          <w:rFonts w:ascii="Arial" w:hAnsi="Arial" w:cs="Arial"/>
          <w:sz w:val="24"/>
          <w:szCs w:val="24"/>
          <w:lang w:val="en-US"/>
        </w:rPr>
        <w:t xml:space="preserve"> </w:t>
      </w:r>
      <w:r w:rsidRPr="001F4275">
        <w:rPr>
          <w:rFonts w:ascii="Arial" w:hAnsi="Arial" w:cs="Arial"/>
          <w:sz w:val="24"/>
          <w:szCs w:val="24"/>
          <w:lang w:val="en-US"/>
        </w:rPr>
        <w:t>th</w:t>
      </w:r>
      <w:r>
        <w:rPr>
          <w:rFonts w:ascii="Arial" w:hAnsi="Arial" w:cs="Arial"/>
          <w:sz w:val="24"/>
          <w:szCs w:val="24"/>
          <w:lang w:val="en-US"/>
        </w:rPr>
        <w:t>rough this link</w:t>
      </w:r>
      <w:r w:rsidR="005E2791" w:rsidRPr="001F4275">
        <w:rPr>
          <w:rFonts w:ascii="Arial" w:hAnsi="Arial" w:cs="Arial"/>
          <w:sz w:val="24"/>
          <w:szCs w:val="24"/>
          <w:lang w:val="en-US"/>
        </w:rPr>
        <w:t xml:space="preserve">: </w:t>
      </w:r>
    </w:p>
    <w:p w14:paraId="2069607A" w14:textId="356FD068" w:rsidR="00AE36A5" w:rsidRPr="001F4275" w:rsidRDefault="00B654D8" w:rsidP="00126F29">
      <w:pPr>
        <w:spacing w:after="0" w:line="360" w:lineRule="auto"/>
        <w:rPr>
          <w:rFonts w:ascii="Arial" w:hAnsi="Arial" w:cs="Arial"/>
          <w:sz w:val="24"/>
          <w:szCs w:val="24"/>
          <w:lang w:val="en-US"/>
        </w:rPr>
      </w:pPr>
      <w:hyperlink r:id="rId8" w:history="1">
        <w:r w:rsidR="00AE36A5" w:rsidRPr="009B3432">
          <w:rPr>
            <w:rStyle w:val="Hyperlink"/>
            <w:rFonts w:ascii="Arial" w:hAnsi="Arial" w:cs="Arial"/>
            <w:sz w:val="24"/>
            <w:szCs w:val="24"/>
            <w:lang w:val="en-US"/>
          </w:rPr>
          <w:t>https://zoom.us/j/94319970656?pwd=azhkeUFsbVRlSDA3cHZYbjZvbFFxdz09</w:t>
        </w:r>
      </w:hyperlink>
      <w:r w:rsidR="00AE36A5">
        <w:rPr>
          <w:rFonts w:ascii="Arial" w:hAnsi="Arial" w:cs="Arial"/>
          <w:sz w:val="24"/>
          <w:szCs w:val="24"/>
          <w:lang w:val="en-US"/>
        </w:rPr>
        <w:t xml:space="preserve"> </w:t>
      </w:r>
    </w:p>
    <w:p w14:paraId="7AD507C1" w14:textId="6B9EB268" w:rsidR="006C3E5F" w:rsidRDefault="004D51D6" w:rsidP="00126F29">
      <w:pPr>
        <w:spacing w:after="0" w:line="360" w:lineRule="auto"/>
        <w:rPr>
          <w:rFonts w:ascii="Arial" w:hAnsi="Arial" w:cs="Arial"/>
          <w:sz w:val="24"/>
          <w:szCs w:val="24"/>
          <w:lang w:val="en-US"/>
        </w:rPr>
      </w:pPr>
      <w:r>
        <w:rPr>
          <w:rFonts w:ascii="Arial" w:hAnsi="Arial" w:cs="Arial"/>
          <w:sz w:val="24"/>
          <w:szCs w:val="24"/>
          <w:lang w:val="en-US"/>
        </w:rPr>
        <w:t xml:space="preserve">Present : Yannis Vardakastanis, Pat Clarke, Ana </w:t>
      </w:r>
      <w:proofErr w:type="spellStart"/>
      <w:r>
        <w:rPr>
          <w:rFonts w:ascii="Arial" w:hAnsi="Arial" w:cs="Arial"/>
          <w:sz w:val="24"/>
          <w:szCs w:val="24"/>
          <w:lang w:val="en-US"/>
        </w:rPr>
        <w:t>Pelaez</w:t>
      </w:r>
      <w:proofErr w:type="spellEnd"/>
      <w:r>
        <w:rPr>
          <w:rFonts w:ascii="Arial" w:hAnsi="Arial" w:cs="Arial"/>
          <w:sz w:val="24"/>
          <w:szCs w:val="24"/>
          <w:lang w:val="en-US"/>
        </w:rPr>
        <w:t xml:space="preserve">, Gunta Anca, Pirkko </w:t>
      </w:r>
      <w:r w:rsidR="00544C1C">
        <w:rPr>
          <w:rFonts w:ascii="Arial" w:hAnsi="Arial" w:cs="Arial"/>
          <w:sz w:val="24"/>
          <w:szCs w:val="24"/>
          <w:lang w:val="en-US"/>
        </w:rPr>
        <w:t>Mahlamäki</w:t>
      </w:r>
      <w:r>
        <w:rPr>
          <w:rFonts w:ascii="Arial" w:hAnsi="Arial" w:cs="Arial"/>
          <w:sz w:val="24"/>
          <w:szCs w:val="24"/>
          <w:lang w:val="en-US"/>
        </w:rPr>
        <w:t>, Nadia Hadad, Klaus Lachwitz, Albert Prévos,</w:t>
      </w:r>
      <w:r w:rsidR="009C46C9">
        <w:rPr>
          <w:rFonts w:ascii="Arial" w:hAnsi="Arial" w:cs="Arial"/>
          <w:sz w:val="24"/>
          <w:szCs w:val="24"/>
          <w:lang w:val="en-US"/>
        </w:rPr>
        <w:t xml:space="preserve"> </w:t>
      </w:r>
      <w:r w:rsidR="00497BD7">
        <w:rPr>
          <w:rFonts w:ascii="Arial" w:hAnsi="Arial" w:cs="Arial"/>
          <w:sz w:val="24"/>
          <w:szCs w:val="24"/>
          <w:lang w:val="en-US"/>
        </w:rPr>
        <w:t xml:space="preserve">Humberto </w:t>
      </w:r>
      <w:proofErr w:type="spellStart"/>
      <w:r w:rsidR="00497BD7">
        <w:rPr>
          <w:rFonts w:ascii="Arial" w:hAnsi="Arial" w:cs="Arial"/>
          <w:sz w:val="24"/>
          <w:szCs w:val="24"/>
          <w:lang w:val="en-US"/>
        </w:rPr>
        <w:t>Insolera</w:t>
      </w:r>
      <w:proofErr w:type="spellEnd"/>
      <w:r w:rsidR="00497BD7">
        <w:rPr>
          <w:rFonts w:ascii="Arial" w:hAnsi="Arial" w:cs="Arial"/>
          <w:sz w:val="24"/>
          <w:szCs w:val="24"/>
          <w:lang w:val="en-US"/>
        </w:rPr>
        <w:t>, Rodolfo Cattani</w:t>
      </w:r>
    </w:p>
    <w:p w14:paraId="72B038A1" w14:textId="63895053" w:rsidR="004D51D6" w:rsidRDefault="004D51D6" w:rsidP="00126F29">
      <w:pPr>
        <w:spacing w:after="0" w:line="360" w:lineRule="auto"/>
        <w:rPr>
          <w:rFonts w:ascii="Arial" w:hAnsi="Arial" w:cs="Arial"/>
          <w:sz w:val="24"/>
          <w:szCs w:val="24"/>
          <w:lang w:val="en-US"/>
        </w:rPr>
      </w:pPr>
      <w:r>
        <w:rPr>
          <w:rFonts w:ascii="Arial" w:hAnsi="Arial" w:cs="Arial"/>
          <w:sz w:val="24"/>
          <w:szCs w:val="24"/>
          <w:lang w:val="en-US"/>
        </w:rPr>
        <w:t>In attendance : Catherine Naughton, Muriel Da Via</w:t>
      </w:r>
      <w:r w:rsidR="00497BD7">
        <w:rPr>
          <w:rFonts w:ascii="Arial" w:hAnsi="Arial" w:cs="Arial"/>
          <w:sz w:val="24"/>
          <w:szCs w:val="24"/>
          <w:lang w:val="en-US"/>
        </w:rPr>
        <w:t>, Loredana Dicsi, Haydn Hammersley</w:t>
      </w:r>
    </w:p>
    <w:p w14:paraId="6C564DC0" w14:textId="77777777" w:rsidR="00497BD7" w:rsidRDefault="00497BD7" w:rsidP="00126F29">
      <w:pPr>
        <w:spacing w:after="0" w:line="360" w:lineRule="auto"/>
        <w:rPr>
          <w:rFonts w:ascii="Arial" w:hAnsi="Arial" w:cs="Arial"/>
          <w:sz w:val="24"/>
          <w:szCs w:val="24"/>
          <w:lang w:val="en-US"/>
        </w:rPr>
      </w:pPr>
    </w:p>
    <w:p w14:paraId="10772721" w14:textId="3B7246EB" w:rsidR="000C34F6" w:rsidRPr="00E22AC2" w:rsidRDefault="000C34F6" w:rsidP="00E22AC2">
      <w:pPr>
        <w:pStyle w:val="ListParagraph"/>
        <w:numPr>
          <w:ilvl w:val="0"/>
          <w:numId w:val="32"/>
        </w:numPr>
        <w:spacing w:line="360" w:lineRule="auto"/>
        <w:rPr>
          <w:rFonts w:ascii="Arial" w:hAnsi="Arial" w:cs="Arial"/>
          <w:sz w:val="24"/>
          <w:szCs w:val="24"/>
        </w:rPr>
      </w:pPr>
      <w:r w:rsidRPr="00E22AC2">
        <w:rPr>
          <w:rFonts w:ascii="Arial" w:hAnsi="Arial" w:cs="Arial"/>
          <w:sz w:val="24"/>
          <w:szCs w:val="24"/>
        </w:rPr>
        <w:t>Opening of the meeting and approval of the agenda</w:t>
      </w:r>
    </w:p>
    <w:p w14:paraId="579A07B5" w14:textId="64586F07" w:rsidR="00E112FD" w:rsidRPr="007D0370" w:rsidRDefault="004D51D6" w:rsidP="007D0370">
      <w:pPr>
        <w:spacing w:line="360" w:lineRule="auto"/>
        <w:rPr>
          <w:rFonts w:ascii="Arial" w:hAnsi="Arial" w:cs="Arial"/>
          <w:sz w:val="24"/>
          <w:szCs w:val="24"/>
        </w:rPr>
      </w:pPr>
      <w:r>
        <w:rPr>
          <w:rFonts w:ascii="Arial" w:hAnsi="Arial" w:cs="Arial"/>
          <w:sz w:val="24"/>
          <w:szCs w:val="24"/>
        </w:rPr>
        <w:t>The President welcomed the participants. The agenda was adopted wi</w:t>
      </w:r>
      <w:r w:rsidR="00544C1C">
        <w:rPr>
          <w:rFonts w:ascii="Arial" w:hAnsi="Arial" w:cs="Arial"/>
          <w:sz w:val="24"/>
          <w:szCs w:val="24"/>
        </w:rPr>
        <w:t>th no changes. One AOB item on 3</w:t>
      </w:r>
      <w:r w:rsidRPr="004D51D6">
        <w:rPr>
          <w:rFonts w:ascii="Arial" w:hAnsi="Arial" w:cs="Arial"/>
          <w:sz w:val="24"/>
          <w:szCs w:val="24"/>
          <w:vertAlign w:val="superscript"/>
        </w:rPr>
        <w:t>th</w:t>
      </w:r>
      <w:r>
        <w:rPr>
          <w:rFonts w:ascii="Arial" w:hAnsi="Arial" w:cs="Arial"/>
          <w:sz w:val="24"/>
          <w:szCs w:val="24"/>
        </w:rPr>
        <w:t xml:space="preserve"> party intervention to the European Court has been added and the Director added an update on Human Resources</w:t>
      </w:r>
      <w:r w:rsidR="00E22AC2">
        <w:rPr>
          <w:rFonts w:ascii="Arial" w:hAnsi="Arial" w:cs="Arial"/>
          <w:sz w:val="24"/>
          <w:szCs w:val="24"/>
        </w:rPr>
        <w:t xml:space="preserve"> and an information point on the UNICEF white paper on small scale residential care.</w:t>
      </w:r>
    </w:p>
    <w:p w14:paraId="67563B75" w14:textId="29BA0BA0" w:rsidR="004260F3" w:rsidRPr="00E22AC2" w:rsidRDefault="004260F3" w:rsidP="00E22AC2">
      <w:pPr>
        <w:pStyle w:val="ListParagraph"/>
        <w:numPr>
          <w:ilvl w:val="0"/>
          <w:numId w:val="32"/>
        </w:numPr>
        <w:spacing w:line="360" w:lineRule="auto"/>
        <w:rPr>
          <w:rFonts w:ascii="Arial" w:hAnsi="Arial" w:cs="Arial"/>
          <w:sz w:val="24"/>
          <w:szCs w:val="24"/>
        </w:rPr>
      </w:pPr>
      <w:r w:rsidRPr="00E22AC2">
        <w:rPr>
          <w:rFonts w:ascii="Arial" w:hAnsi="Arial" w:cs="Arial"/>
          <w:sz w:val="24"/>
          <w:szCs w:val="24"/>
        </w:rPr>
        <w:t>Follow-up of actions since the last meeting</w:t>
      </w:r>
      <w:r w:rsidR="00C26180" w:rsidRPr="00E22AC2">
        <w:rPr>
          <w:rFonts w:ascii="Arial" w:hAnsi="Arial" w:cs="Arial"/>
          <w:sz w:val="24"/>
          <w:szCs w:val="24"/>
        </w:rPr>
        <w:t xml:space="preserve"> (DOC</w:t>
      </w:r>
      <w:r w:rsidR="003B66F5" w:rsidRPr="00E22AC2">
        <w:rPr>
          <w:rFonts w:ascii="Arial" w:hAnsi="Arial" w:cs="Arial"/>
          <w:sz w:val="24"/>
          <w:szCs w:val="24"/>
        </w:rPr>
        <w:t>-EXEC-20-</w:t>
      </w:r>
      <w:r w:rsidR="00AE36A5" w:rsidRPr="00E22AC2">
        <w:rPr>
          <w:rFonts w:ascii="Arial" w:hAnsi="Arial" w:cs="Arial"/>
          <w:sz w:val="24"/>
          <w:szCs w:val="24"/>
        </w:rPr>
        <w:t>09-01)</w:t>
      </w:r>
    </w:p>
    <w:p w14:paraId="615CBDD5" w14:textId="613D6C7F" w:rsidR="007D0370" w:rsidRDefault="004D51D6" w:rsidP="007D0370">
      <w:pPr>
        <w:spacing w:line="360" w:lineRule="auto"/>
        <w:rPr>
          <w:rFonts w:ascii="Arial" w:hAnsi="Arial" w:cs="Arial"/>
          <w:sz w:val="24"/>
          <w:szCs w:val="24"/>
        </w:rPr>
      </w:pPr>
      <w:r>
        <w:rPr>
          <w:rFonts w:ascii="Arial" w:hAnsi="Arial" w:cs="Arial"/>
          <w:sz w:val="24"/>
          <w:szCs w:val="24"/>
        </w:rPr>
        <w:t xml:space="preserve">The President gave the floor to the Director who went through </w:t>
      </w:r>
      <w:r w:rsidR="007D0370">
        <w:rPr>
          <w:rFonts w:ascii="Arial" w:hAnsi="Arial" w:cs="Arial"/>
          <w:sz w:val="24"/>
          <w:szCs w:val="24"/>
        </w:rPr>
        <w:t>the main follow-up actions from the last meeting</w:t>
      </w:r>
      <w:r>
        <w:rPr>
          <w:rFonts w:ascii="Arial" w:hAnsi="Arial" w:cs="Arial"/>
          <w:sz w:val="24"/>
          <w:szCs w:val="24"/>
        </w:rPr>
        <w:t xml:space="preserve">. She reported that </w:t>
      </w:r>
      <w:r w:rsidR="007D0370">
        <w:rPr>
          <w:rFonts w:ascii="Arial" w:hAnsi="Arial" w:cs="Arial"/>
          <w:sz w:val="24"/>
          <w:szCs w:val="24"/>
        </w:rPr>
        <w:t xml:space="preserve"> </w:t>
      </w:r>
    </w:p>
    <w:p w14:paraId="5616BA41" w14:textId="40ACB738" w:rsidR="007D0370" w:rsidRPr="00497BD7" w:rsidRDefault="007D0370" w:rsidP="00E22AC2">
      <w:pPr>
        <w:numPr>
          <w:ilvl w:val="0"/>
          <w:numId w:val="33"/>
        </w:numPr>
        <w:spacing w:line="360" w:lineRule="auto"/>
        <w:rPr>
          <w:rFonts w:ascii="Arial" w:hAnsi="Arial" w:cs="Arial"/>
          <w:sz w:val="24"/>
          <w:szCs w:val="24"/>
          <w:lang w:val="en-US"/>
        </w:rPr>
      </w:pPr>
      <w:r w:rsidRPr="00497BD7">
        <w:rPr>
          <w:rFonts w:ascii="Arial" w:hAnsi="Arial" w:cs="Arial"/>
          <w:sz w:val="24"/>
          <w:szCs w:val="24"/>
          <w:lang w:val="en-US"/>
        </w:rPr>
        <w:t>European Disability Strategy: all actions decided at the last meeting under implementation</w:t>
      </w:r>
      <w:r w:rsidR="004D51D6" w:rsidRPr="00497BD7">
        <w:rPr>
          <w:rFonts w:ascii="Arial" w:hAnsi="Arial" w:cs="Arial"/>
          <w:sz w:val="24"/>
          <w:szCs w:val="24"/>
          <w:lang w:val="en-US"/>
        </w:rPr>
        <w:t xml:space="preserve"> and to be</w:t>
      </w:r>
      <w:r w:rsidRPr="00497BD7">
        <w:rPr>
          <w:rFonts w:ascii="Arial" w:hAnsi="Arial" w:cs="Arial"/>
          <w:sz w:val="24"/>
          <w:szCs w:val="24"/>
          <w:lang w:val="en-US"/>
        </w:rPr>
        <w:t xml:space="preserve"> discussed under the relevant agenda item</w:t>
      </w:r>
      <w:r w:rsidR="004D51D6" w:rsidRPr="00497BD7">
        <w:rPr>
          <w:rFonts w:ascii="Arial" w:hAnsi="Arial" w:cs="Arial"/>
          <w:sz w:val="24"/>
          <w:szCs w:val="24"/>
          <w:lang w:val="en-US"/>
        </w:rPr>
        <w:t>;</w:t>
      </w:r>
    </w:p>
    <w:p w14:paraId="40F43391" w14:textId="7D4F55A6" w:rsidR="007D0370" w:rsidRPr="00497BD7" w:rsidRDefault="007D0370" w:rsidP="00E22AC2">
      <w:pPr>
        <w:numPr>
          <w:ilvl w:val="0"/>
          <w:numId w:val="33"/>
        </w:numPr>
        <w:spacing w:line="360" w:lineRule="auto"/>
        <w:rPr>
          <w:rFonts w:ascii="Arial" w:hAnsi="Arial" w:cs="Arial"/>
          <w:sz w:val="24"/>
          <w:szCs w:val="24"/>
          <w:lang w:val="en-US"/>
        </w:rPr>
      </w:pPr>
      <w:r w:rsidRPr="00497BD7">
        <w:rPr>
          <w:rFonts w:ascii="Arial" w:hAnsi="Arial" w:cs="Arial"/>
          <w:sz w:val="24"/>
          <w:szCs w:val="24"/>
          <w:lang w:val="en-US"/>
        </w:rPr>
        <w:t>EU budget: all actions decided at the last meeting under implementation</w:t>
      </w:r>
      <w:r w:rsidR="004D51D6" w:rsidRPr="00497BD7">
        <w:rPr>
          <w:rFonts w:ascii="Arial" w:hAnsi="Arial" w:cs="Arial"/>
          <w:sz w:val="24"/>
          <w:szCs w:val="24"/>
          <w:lang w:val="en-US"/>
        </w:rPr>
        <w:t xml:space="preserve"> and</w:t>
      </w:r>
      <w:r w:rsidRPr="00497BD7">
        <w:rPr>
          <w:rFonts w:ascii="Arial" w:hAnsi="Arial" w:cs="Arial"/>
          <w:sz w:val="24"/>
          <w:szCs w:val="24"/>
          <w:lang w:val="en-US"/>
        </w:rPr>
        <w:t xml:space="preserve"> to be discussed under the relevant agenda item</w:t>
      </w:r>
    </w:p>
    <w:p w14:paraId="736B275A" w14:textId="377FA3CC" w:rsidR="007D0370" w:rsidRPr="00497BD7" w:rsidRDefault="007D0370" w:rsidP="00E22AC2">
      <w:pPr>
        <w:numPr>
          <w:ilvl w:val="0"/>
          <w:numId w:val="33"/>
        </w:numPr>
        <w:spacing w:line="360" w:lineRule="auto"/>
        <w:rPr>
          <w:rFonts w:ascii="Arial" w:hAnsi="Arial" w:cs="Arial"/>
          <w:sz w:val="24"/>
          <w:szCs w:val="24"/>
          <w:lang w:val="en-US"/>
        </w:rPr>
      </w:pPr>
      <w:r w:rsidRPr="00497BD7">
        <w:rPr>
          <w:rFonts w:ascii="Arial" w:hAnsi="Arial" w:cs="Arial"/>
          <w:sz w:val="24"/>
          <w:szCs w:val="24"/>
          <w:lang w:val="en-US"/>
        </w:rPr>
        <w:t>COVID 19- human rights report: all actions decided at the last meeting under implementation</w:t>
      </w:r>
      <w:r w:rsidR="004D51D6" w:rsidRPr="00497BD7">
        <w:rPr>
          <w:rFonts w:ascii="Arial" w:hAnsi="Arial" w:cs="Arial"/>
          <w:sz w:val="24"/>
          <w:szCs w:val="24"/>
          <w:lang w:val="en-US"/>
        </w:rPr>
        <w:t xml:space="preserve"> and </w:t>
      </w:r>
      <w:r w:rsidRPr="00497BD7">
        <w:rPr>
          <w:rFonts w:ascii="Arial" w:hAnsi="Arial" w:cs="Arial"/>
          <w:sz w:val="24"/>
          <w:szCs w:val="24"/>
          <w:lang w:val="en-US"/>
        </w:rPr>
        <w:t xml:space="preserve"> to be discussed under the relevant agenda item</w:t>
      </w:r>
    </w:p>
    <w:p w14:paraId="70D19430" w14:textId="6C6718DE" w:rsidR="007D0370" w:rsidRPr="00E0253A" w:rsidRDefault="007D0370" w:rsidP="00E22AC2">
      <w:pPr>
        <w:pStyle w:val="ListParagraph"/>
        <w:numPr>
          <w:ilvl w:val="0"/>
          <w:numId w:val="33"/>
        </w:numPr>
        <w:spacing w:line="360" w:lineRule="auto"/>
        <w:rPr>
          <w:rFonts w:ascii="Arial" w:hAnsi="Arial" w:cs="Arial"/>
          <w:sz w:val="24"/>
          <w:szCs w:val="24"/>
        </w:rPr>
      </w:pPr>
      <w:r w:rsidRPr="00E0253A">
        <w:rPr>
          <w:rFonts w:ascii="Arial" w:hAnsi="Arial" w:cs="Arial"/>
          <w:sz w:val="24"/>
          <w:szCs w:val="24"/>
        </w:rPr>
        <w:lastRenderedPageBreak/>
        <w:t xml:space="preserve">Security policy for EDF: The focal persons in the Executive Committee (reviewing draft policy) Pat Clarke and Nadia Hadad nominated at the last meeting. Drafting security policy ongoing. </w:t>
      </w:r>
      <w:r w:rsidR="004D51D6">
        <w:rPr>
          <w:rFonts w:ascii="Arial" w:hAnsi="Arial" w:cs="Arial"/>
          <w:sz w:val="24"/>
          <w:szCs w:val="24"/>
        </w:rPr>
        <w:t>S</w:t>
      </w:r>
      <w:r w:rsidRPr="00E0253A">
        <w:rPr>
          <w:rFonts w:ascii="Arial" w:hAnsi="Arial" w:cs="Arial"/>
          <w:sz w:val="24"/>
          <w:szCs w:val="24"/>
        </w:rPr>
        <w:t xml:space="preserve">ome other policy changes required by the VIVID T project in the field of human resources. EDF need to ensure volunteers are affectively covered in EDF. The simplest way to do this would be small revisions to existing HR policies: safeguarding, recruitment and data protection. </w:t>
      </w:r>
      <w:r w:rsidR="004D51D6">
        <w:rPr>
          <w:rFonts w:ascii="Arial" w:hAnsi="Arial" w:cs="Arial"/>
          <w:sz w:val="24"/>
          <w:szCs w:val="24"/>
        </w:rPr>
        <w:t>T</w:t>
      </w:r>
      <w:r w:rsidR="00497BD7">
        <w:rPr>
          <w:rFonts w:ascii="Arial" w:hAnsi="Arial" w:cs="Arial"/>
          <w:sz w:val="24"/>
          <w:szCs w:val="24"/>
        </w:rPr>
        <w:t>h</w:t>
      </w:r>
      <w:r w:rsidRPr="00E0253A">
        <w:rPr>
          <w:rFonts w:ascii="Arial" w:hAnsi="Arial" w:cs="Arial"/>
          <w:sz w:val="24"/>
          <w:szCs w:val="24"/>
        </w:rPr>
        <w:t>e executive agree</w:t>
      </w:r>
      <w:r w:rsidR="004D51D6">
        <w:rPr>
          <w:rFonts w:ascii="Arial" w:hAnsi="Arial" w:cs="Arial"/>
          <w:sz w:val="24"/>
          <w:szCs w:val="24"/>
        </w:rPr>
        <w:t>d</w:t>
      </w:r>
      <w:r w:rsidRPr="00E0253A">
        <w:rPr>
          <w:rFonts w:ascii="Arial" w:hAnsi="Arial" w:cs="Arial"/>
          <w:sz w:val="24"/>
          <w:szCs w:val="24"/>
        </w:rPr>
        <w:t xml:space="preserve"> to allow these policies to be revised and presented by written procedure for review and update</w:t>
      </w:r>
      <w:r w:rsidR="004D51D6">
        <w:rPr>
          <w:rFonts w:ascii="Arial" w:hAnsi="Arial" w:cs="Arial"/>
          <w:sz w:val="24"/>
          <w:szCs w:val="24"/>
        </w:rPr>
        <w:t>.</w:t>
      </w:r>
      <w:r w:rsidRPr="00E0253A">
        <w:rPr>
          <w:rFonts w:ascii="Arial" w:hAnsi="Arial" w:cs="Arial"/>
          <w:sz w:val="24"/>
          <w:szCs w:val="24"/>
        </w:rPr>
        <w:t xml:space="preserve"> </w:t>
      </w:r>
    </w:p>
    <w:p w14:paraId="332EF63E" w14:textId="257C8B83" w:rsidR="007D0370" w:rsidRPr="00497BD7" w:rsidRDefault="007D0370" w:rsidP="00E22AC2">
      <w:pPr>
        <w:numPr>
          <w:ilvl w:val="0"/>
          <w:numId w:val="33"/>
        </w:numPr>
        <w:spacing w:line="360" w:lineRule="auto"/>
        <w:rPr>
          <w:rFonts w:ascii="Arial" w:hAnsi="Arial" w:cs="Arial"/>
          <w:sz w:val="24"/>
          <w:szCs w:val="24"/>
          <w:lang w:val="en-US"/>
        </w:rPr>
      </w:pPr>
      <w:r w:rsidRPr="00497BD7">
        <w:rPr>
          <w:rFonts w:ascii="Arial" w:hAnsi="Arial" w:cs="Arial"/>
          <w:sz w:val="24"/>
          <w:szCs w:val="24"/>
          <w:lang w:val="en-US"/>
        </w:rPr>
        <w:t>Child rights consultation</w:t>
      </w:r>
      <w:r w:rsidR="004D51D6" w:rsidRPr="00497BD7">
        <w:rPr>
          <w:rFonts w:ascii="Arial" w:hAnsi="Arial" w:cs="Arial"/>
          <w:sz w:val="24"/>
          <w:szCs w:val="24"/>
          <w:lang w:val="en-US"/>
        </w:rPr>
        <w:t xml:space="preserve">: </w:t>
      </w:r>
      <w:r w:rsidRPr="00497BD7">
        <w:rPr>
          <w:rFonts w:ascii="Arial" w:hAnsi="Arial" w:cs="Arial"/>
          <w:sz w:val="24"/>
          <w:szCs w:val="24"/>
          <w:lang w:val="en-US"/>
        </w:rPr>
        <w:t xml:space="preserve">EDF gave written input as planned and co-signed a statement with other </w:t>
      </w:r>
      <w:proofErr w:type="spellStart"/>
      <w:r w:rsidRPr="00497BD7">
        <w:rPr>
          <w:rFonts w:ascii="Arial" w:hAnsi="Arial" w:cs="Arial"/>
          <w:sz w:val="24"/>
          <w:szCs w:val="24"/>
          <w:lang w:val="en-US"/>
        </w:rPr>
        <w:t>organisations</w:t>
      </w:r>
      <w:proofErr w:type="spellEnd"/>
      <w:r w:rsidRPr="00497BD7">
        <w:rPr>
          <w:rFonts w:ascii="Arial" w:hAnsi="Arial" w:cs="Arial"/>
          <w:sz w:val="24"/>
          <w:szCs w:val="24"/>
          <w:lang w:val="en-US"/>
        </w:rPr>
        <w:t xml:space="preserve"> with </w:t>
      </w:r>
      <w:r w:rsidR="006C2AFC" w:rsidRPr="00497BD7">
        <w:rPr>
          <w:rFonts w:ascii="Arial" w:hAnsi="Arial" w:cs="Arial"/>
          <w:sz w:val="24"/>
          <w:szCs w:val="24"/>
          <w:lang w:val="en-US"/>
        </w:rPr>
        <w:t>approval of the E</w:t>
      </w:r>
      <w:r w:rsidRPr="00497BD7">
        <w:rPr>
          <w:rFonts w:ascii="Arial" w:hAnsi="Arial" w:cs="Arial"/>
          <w:sz w:val="24"/>
          <w:szCs w:val="24"/>
          <w:lang w:val="en-US"/>
        </w:rPr>
        <w:t>xecutive</w:t>
      </w:r>
      <w:r w:rsidR="006C2AFC" w:rsidRPr="00497BD7">
        <w:rPr>
          <w:rFonts w:ascii="Arial" w:hAnsi="Arial" w:cs="Arial"/>
          <w:sz w:val="24"/>
          <w:szCs w:val="24"/>
          <w:lang w:val="en-US"/>
        </w:rPr>
        <w:t xml:space="preserve"> Committee</w:t>
      </w:r>
      <w:r w:rsidRPr="00497BD7">
        <w:rPr>
          <w:rFonts w:ascii="Arial" w:hAnsi="Arial" w:cs="Arial"/>
          <w:sz w:val="24"/>
          <w:szCs w:val="24"/>
          <w:lang w:val="en-US"/>
        </w:rPr>
        <w:t>.</w:t>
      </w:r>
    </w:p>
    <w:p w14:paraId="2BA9654B" w14:textId="77777777" w:rsidR="007D0370" w:rsidRPr="00497BD7" w:rsidRDefault="007D0370" w:rsidP="00E22AC2">
      <w:pPr>
        <w:numPr>
          <w:ilvl w:val="0"/>
          <w:numId w:val="33"/>
        </w:numPr>
        <w:spacing w:line="360" w:lineRule="auto"/>
        <w:rPr>
          <w:rFonts w:ascii="Arial" w:hAnsi="Arial" w:cs="Arial"/>
          <w:sz w:val="24"/>
          <w:szCs w:val="24"/>
          <w:lang w:val="en-US"/>
        </w:rPr>
      </w:pPr>
      <w:r w:rsidRPr="00497BD7">
        <w:rPr>
          <w:rFonts w:ascii="Arial" w:hAnsi="Arial" w:cs="Arial"/>
          <w:sz w:val="24"/>
          <w:szCs w:val="24"/>
          <w:lang w:val="en-US"/>
        </w:rPr>
        <w:t>WHO EURO region cooperation continues with proposed project and letter sent to the Regional Representative of WHO.</w:t>
      </w:r>
    </w:p>
    <w:p w14:paraId="694BC8E9" w14:textId="77777777" w:rsidR="007D0370" w:rsidRPr="007D0370" w:rsidRDefault="007D0370" w:rsidP="007D0370">
      <w:pPr>
        <w:spacing w:line="360" w:lineRule="auto"/>
        <w:rPr>
          <w:rFonts w:ascii="Arial" w:hAnsi="Arial" w:cs="Arial"/>
          <w:sz w:val="24"/>
          <w:szCs w:val="24"/>
          <w:lang w:val="en-US"/>
        </w:rPr>
      </w:pPr>
    </w:p>
    <w:p w14:paraId="7362B20E" w14:textId="5479DB81" w:rsidR="00C26180" w:rsidRPr="00E22AC2" w:rsidRDefault="007D6CED" w:rsidP="00E22AC2">
      <w:pPr>
        <w:pStyle w:val="ListParagraph"/>
        <w:numPr>
          <w:ilvl w:val="0"/>
          <w:numId w:val="32"/>
        </w:numPr>
        <w:spacing w:line="360" w:lineRule="auto"/>
        <w:rPr>
          <w:rFonts w:ascii="Arial" w:hAnsi="Arial" w:cs="Arial"/>
          <w:sz w:val="24"/>
          <w:szCs w:val="24"/>
        </w:rPr>
      </w:pPr>
      <w:r w:rsidRPr="00E22AC2">
        <w:rPr>
          <w:rFonts w:ascii="Arial" w:hAnsi="Arial" w:cs="Arial"/>
          <w:sz w:val="24"/>
          <w:szCs w:val="24"/>
        </w:rPr>
        <w:t>European Disability Rights Agenda</w:t>
      </w:r>
      <w:r w:rsidR="00C26180" w:rsidRPr="00E22AC2">
        <w:rPr>
          <w:rFonts w:ascii="Arial" w:hAnsi="Arial" w:cs="Arial"/>
          <w:sz w:val="24"/>
          <w:szCs w:val="24"/>
        </w:rPr>
        <w:t xml:space="preserve"> </w:t>
      </w:r>
      <w:r w:rsidR="003B66F5" w:rsidRPr="00E22AC2">
        <w:rPr>
          <w:rFonts w:ascii="Arial" w:hAnsi="Arial" w:cs="Arial"/>
          <w:sz w:val="24"/>
          <w:szCs w:val="24"/>
        </w:rPr>
        <w:t>(DOC-EXEC-20-</w:t>
      </w:r>
      <w:r w:rsidR="00AE36A5" w:rsidRPr="00E22AC2">
        <w:rPr>
          <w:rFonts w:ascii="Arial" w:hAnsi="Arial" w:cs="Arial"/>
          <w:sz w:val="24"/>
          <w:szCs w:val="24"/>
        </w:rPr>
        <w:t>09-02)</w:t>
      </w:r>
    </w:p>
    <w:p w14:paraId="6B58885F" w14:textId="3D9F3399" w:rsidR="007D0370" w:rsidRPr="00497BD7" w:rsidRDefault="006C2AFC" w:rsidP="007D0370">
      <w:pPr>
        <w:spacing w:line="360" w:lineRule="auto"/>
        <w:rPr>
          <w:rFonts w:ascii="Arial" w:hAnsi="Arial" w:cs="Arial"/>
          <w:sz w:val="24"/>
          <w:szCs w:val="24"/>
        </w:rPr>
      </w:pPr>
      <w:r w:rsidRPr="00497BD7">
        <w:rPr>
          <w:rFonts w:ascii="Arial" w:hAnsi="Arial" w:cs="Arial"/>
          <w:sz w:val="24"/>
          <w:szCs w:val="24"/>
        </w:rPr>
        <w:t>The President gave the floor to the Director t</w:t>
      </w:r>
      <w:r w:rsidR="007D0370" w:rsidRPr="00497BD7">
        <w:rPr>
          <w:rFonts w:ascii="Arial" w:hAnsi="Arial" w:cs="Arial"/>
          <w:sz w:val="24"/>
          <w:szCs w:val="24"/>
        </w:rPr>
        <w:t>o update the Executive on the developments relating to the next European Disability Rights Agenda 2021-30</w:t>
      </w:r>
      <w:r w:rsidRPr="00497BD7">
        <w:rPr>
          <w:rFonts w:ascii="Arial" w:hAnsi="Arial" w:cs="Arial"/>
          <w:sz w:val="24"/>
          <w:szCs w:val="24"/>
        </w:rPr>
        <w:t>.</w:t>
      </w:r>
    </w:p>
    <w:p w14:paraId="1F8B42CF" w14:textId="5D6D4EFE" w:rsidR="006C2AFC" w:rsidRDefault="006C2AFC" w:rsidP="007D0370">
      <w:pPr>
        <w:spacing w:line="360" w:lineRule="auto"/>
      </w:pPr>
      <w:r>
        <w:rPr>
          <w:noProof/>
          <w:lang w:val="fr-BE" w:eastAsia="fr-BE"/>
        </w:rPr>
        <w:drawing>
          <wp:inline distT="0" distB="0" distL="0" distR="0" wp14:anchorId="2E9082B0" wp14:editId="34221BC3">
            <wp:extent cx="6391275" cy="3076575"/>
            <wp:effectExtent l="0" t="0" r="9525" b="0"/>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9"/>
                    <a:stretch>
                      <a:fillRect/>
                    </a:stretch>
                  </pic:blipFill>
                  <pic:spPr>
                    <a:xfrm>
                      <a:off x="0" y="0"/>
                      <a:ext cx="6391275" cy="3076575"/>
                    </a:xfrm>
                    <a:prstGeom prst="rect">
                      <a:avLst/>
                    </a:prstGeom>
                  </pic:spPr>
                </pic:pic>
              </a:graphicData>
            </a:graphic>
          </wp:inline>
        </w:drawing>
      </w:r>
    </w:p>
    <w:p w14:paraId="6973D65C" w14:textId="020FC79A" w:rsidR="00E22AC2" w:rsidRDefault="00942764" w:rsidP="007D0370">
      <w:pPr>
        <w:spacing w:line="360" w:lineRule="auto"/>
        <w:rPr>
          <w:rFonts w:ascii="Arial" w:hAnsi="Arial" w:cs="Arial"/>
          <w:sz w:val="24"/>
          <w:szCs w:val="24"/>
        </w:rPr>
      </w:pPr>
      <w:r w:rsidRPr="00942764">
        <w:rPr>
          <w:rFonts w:ascii="Arial" w:hAnsi="Arial" w:cs="Arial"/>
          <w:sz w:val="24"/>
          <w:szCs w:val="24"/>
        </w:rPr>
        <w:lastRenderedPageBreak/>
        <w:t xml:space="preserve">She also explained that the </w:t>
      </w:r>
      <w:r w:rsidR="00E22AC2">
        <w:rPr>
          <w:rFonts w:ascii="Arial" w:hAnsi="Arial" w:cs="Arial"/>
          <w:sz w:val="24"/>
          <w:szCs w:val="24"/>
        </w:rPr>
        <w:t xml:space="preserve">Parliament </w:t>
      </w:r>
      <w:r w:rsidRPr="00942764">
        <w:rPr>
          <w:rFonts w:ascii="Arial" w:hAnsi="Arial" w:cs="Arial"/>
          <w:sz w:val="24"/>
          <w:szCs w:val="24"/>
        </w:rPr>
        <w:t>had been very active and focused on the Strategy.</w:t>
      </w:r>
      <w:r>
        <w:rPr>
          <w:rFonts w:ascii="Arial" w:hAnsi="Arial" w:cs="Arial"/>
          <w:sz w:val="24"/>
          <w:szCs w:val="24"/>
        </w:rPr>
        <w:t xml:space="preserve"> </w:t>
      </w:r>
      <w:r w:rsidR="00E22AC2">
        <w:rPr>
          <w:rFonts w:ascii="Arial" w:hAnsi="Arial" w:cs="Arial"/>
          <w:sz w:val="24"/>
          <w:szCs w:val="24"/>
        </w:rPr>
        <w:t xml:space="preserve">Suggestions from the executive: </w:t>
      </w:r>
    </w:p>
    <w:p w14:paraId="7AF115C0" w14:textId="7BCC5048" w:rsidR="00E22AC2" w:rsidRDefault="00942764" w:rsidP="00E22AC2">
      <w:pPr>
        <w:pStyle w:val="ListParagraph"/>
        <w:numPr>
          <w:ilvl w:val="0"/>
          <w:numId w:val="31"/>
        </w:numPr>
        <w:spacing w:line="360" w:lineRule="auto"/>
        <w:rPr>
          <w:rFonts w:ascii="Arial" w:hAnsi="Arial" w:cs="Arial"/>
          <w:sz w:val="24"/>
          <w:szCs w:val="24"/>
        </w:rPr>
      </w:pPr>
      <w:r w:rsidRPr="00E22AC2">
        <w:rPr>
          <w:rFonts w:ascii="Arial" w:hAnsi="Arial" w:cs="Arial"/>
          <w:sz w:val="24"/>
          <w:szCs w:val="24"/>
        </w:rPr>
        <w:t xml:space="preserve">contact Human Rights or Social Affairs Committee </w:t>
      </w:r>
      <w:r w:rsidR="00E22AC2">
        <w:rPr>
          <w:rFonts w:ascii="Arial" w:hAnsi="Arial" w:cs="Arial"/>
          <w:sz w:val="24"/>
          <w:szCs w:val="24"/>
        </w:rPr>
        <w:t xml:space="preserve">of the Parliament to suggest a hearing on the EDRA </w:t>
      </w:r>
    </w:p>
    <w:p w14:paraId="6CD34FAF" w14:textId="6EBBE65F" w:rsidR="00E22AC2" w:rsidRDefault="00E22AC2" w:rsidP="00E22AC2">
      <w:pPr>
        <w:pStyle w:val="ListParagraph"/>
        <w:numPr>
          <w:ilvl w:val="0"/>
          <w:numId w:val="34"/>
        </w:numPr>
        <w:spacing w:line="360" w:lineRule="auto"/>
        <w:rPr>
          <w:rFonts w:ascii="Arial" w:hAnsi="Arial" w:cs="Arial"/>
          <w:sz w:val="24"/>
          <w:szCs w:val="24"/>
        </w:rPr>
      </w:pPr>
      <w:r w:rsidRPr="00E22AC2">
        <w:rPr>
          <w:rFonts w:ascii="Arial" w:hAnsi="Arial" w:cs="Arial"/>
          <w:sz w:val="24"/>
          <w:szCs w:val="24"/>
        </w:rPr>
        <w:t xml:space="preserve">Send an email to EDF members to ask them to lobby their member state focal points in advance of the Disability High Level Group </w:t>
      </w:r>
    </w:p>
    <w:p w14:paraId="3981C95E" w14:textId="57C86BFF" w:rsidR="00E22AC2" w:rsidRDefault="00E22AC2" w:rsidP="00E22AC2">
      <w:pPr>
        <w:pStyle w:val="ListParagraph"/>
        <w:numPr>
          <w:ilvl w:val="0"/>
          <w:numId w:val="34"/>
        </w:numPr>
        <w:spacing w:line="360" w:lineRule="auto"/>
        <w:rPr>
          <w:rFonts w:ascii="Arial" w:hAnsi="Arial" w:cs="Arial"/>
          <w:sz w:val="24"/>
          <w:szCs w:val="24"/>
        </w:rPr>
      </w:pPr>
      <w:r>
        <w:rPr>
          <w:rFonts w:ascii="Arial" w:hAnsi="Arial" w:cs="Arial"/>
          <w:sz w:val="24"/>
          <w:szCs w:val="24"/>
        </w:rPr>
        <w:t>Put the EDRA on the agenda of the Board with the EC asked to present it</w:t>
      </w:r>
    </w:p>
    <w:p w14:paraId="3EE40210" w14:textId="77777777" w:rsidR="00857684" w:rsidRDefault="00857684" w:rsidP="00857684">
      <w:pPr>
        <w:pStyle w:val="ListParagraph"/>
        <w:spacing w:line="360" w:lineRule="auto"/>
        <w:rPr>
          <w:rFonts w:ascii="Arial" w:hAnsi="Arial" w:cs="Arial"/>
          <w:sz w:val="24"/>
          <w:szCs w:val="24"/>
        </w:rPr>
      </w:pPr>
    </w:p>
    <w:p w14:paraId="104AAB92" w14:textId="78A9C869" w:rsidR="003166F9" w:rsidRPr="00B654D8" w:rsidRDefault="003166F9" w:rsidP="00B654D8">
      <w:pPr>
        <w:pStyle w:val="ListParagraph"/>
        <w:numPr>
          <w:ilvl w:val="0"/>
          <w:numId w:val="32"/>
        </w:numPr>
      </w:pPr>
      <w:r w:rsidRPr="00857684">
        <w:rPr>
          <w:lang w:val="en-US"/>
        </w:rPr>
        <w:t>Impact of the EU’s recovery package agreed by the European Council on the Multiannual Financial Framework 2021-2027 (DOC</w:t>
      </w:r>
      <w:r w:rsidR="0061590D" w:rsidRPr="00857684">
        <w:rPr>
          <w:lang w:val="en-US"/>
        </w:rPr>
        <w:t>-</w:t>
      </w:r>
      <w:r w:rsidR="0061590D" w:rsidRPr="00E22AC2">
        <w:t xml:space="preserve"> </w:t>
      </w:r>
      <w:bookmarkStart w:id="0" w:name="_GoBack"/>
      <w:r w:rsidR="0061590D" w:rsidRPr="00B654D8">
        <w:t>EXEC-20-09-03</w:t>
      </w:r>
      <w:r w:rsidRPr="00B654D8">
        <w:rPr>
          <w:lang w:val="en-US"/>
        </w:rPr>
        <w:t>)</w:t>
      </w:r>
    </w:p>
    <w:bookmarkEnd w:id="0"/>
    <w:p w14:paraId="247A6848" w14:textId="31F01C2D" w:rsidR="004524F3" w:rsidRDefault="004524F3" w:rsidP="004524F3">
      <w:pPr>
        <w:spacing w:line="360" w:lineRule="auto"/>
        <w:rPr>
          <w:rFonts w:ascii="Arial" w:hAnsi="Arial" w:cs="Arial"/>
          <w:sz w:val="24"/>
          <w:szCs w:val="24"/>
        </w:rPr>
      </w:pPr>
      <w:r w:rsidRPr="004524F3">
        <w:rPr>
          <w:rFonts w:ascii="Arial" w:hAnsi="Arial" w:cs="Arial"/>
          <w:sz w:val="24"/>
          <w:szCs w:val="24"/>
        </w:rPr>
        <w:t>The</w:t>
      </w:r>
      <w:r w:rsidR="006C2AFC">
        <w:rPr>
          <w:rFonts w:ascii="Arial" w:hAnsi="Arial" w:cs="Arial"/>
          <w:sz w:val="24"/>
          <w:szCs w:val="24"/>
        </w:rPr>
        <w:t xml:space="preserve"> President gave the floor to Haydn Hammersley who gave</w:t>
      </w:r>
      <w:r w:rsidRPr="004524F3">
        <w:rPr>
          <w:rFonts w:ascii="Arial" w:hAnsi="Arial" w:cs="Arial"/>
          <w:sz w:val="24"/>
          <w:szCs w:val="24"/>
        </w:rPr>
        <w:t xml:space="preserve"> an overview of the final agreement </w:t>
      </w:r>
      <w:r w:rsidR="000A5E38">
        <w:rPr>
          <w:rFonts w:ascii="Arial" w:hAnsi="Arial" w:cs="Arial"/>
          <w:sz w:val="24"/>
          <w:szCs w:val="24"/>
        </w:rPr>
        <w:t xml:space="preserve">by the Council </w:t>
      </w:r>
      <w:r w:rsidRPr="004524F3">
        <w:rPr>
          <w:rFonts w:ascii="Arial" w:hAnsi="Arial" w:cs="Arial"/>
          <w:sz w:val="24"/>
          <w:szCs w:val="24"/>
        </w:rPr>
        <w:t xml:space="preserve">on the next EU long-term budget (the Multiannual Financial Framework) and the COVID-19 recovery package (Next Generation EU), taken in July. </w:t>
      </w:r>
      <w:r w:rsidR="006C2AFC">
        <w:rPr>
          <w:rFonts w:ascii="Arial" w:hAnsi="Arial" w:cs="Arial"/>
          <w:sz w:val="24"/>
          <w:szCs w:val="24"/>
        </w:rPr>
        <w:t xml:space="preserve">He explained </w:t>
      </w:r>
      <w:r w:rsidRPr="004524F3">
        <w:rPr>
          <w:rFonts w:ascii="Arial" w:hAnsi="Arial" w:cs="Arial"/>
          <w:sz w:val="24"/>
          <w:szCs w:val="24"/>
        </w:rPr>
        <w:t>how the final agreement will have an impact on investment in furthering the righ</w:t>
      </w:r>
      <w:r>
        <w:rPr>
          <w:rFonts w:ascii="Arial" w:hAnsi="Arial" w:cs="Arial"/>
          <w:sz w:val="24"/>
          <w:szCs w:val="24"/>
        </w:rPr>
        <w:t xml:space="preserve">ts of persons with disabilities and </w:t>
      </w:r>
      <w:r w:rsidR="006C2AFC">
        <w:rPr>
          <w:rFonts w:ascii="Arial" w:hAnsi="Arial" w:cs="Arial"/>
          <w:sz w:val="24"/>
          <w:szCs w:val="24"/>
        </w:rPr>
        <w:t xml:space="preserve">the need </w:t>
      </w:r>
      <w:r>
        <w:rPr>
          <w:rFonts w:ascii="Arial" w:hAnsi="Arial" w:cs="Arial"/>
          <w:sz w:val="24"/>
          <w:szCs w:val="24"/>
        </w:rPr>
        <w:t>to decide on what future advocacy needs to be done.</w:t>
      </w:r>
    </w:p>
    <w:p w14:paraId="6B1AE784" w14:textId="7ABB482F" w:rsidR="006D33A4" w:rsidRDefault="006D33A4" w:rsidP="004524F3">
      <w:pPr>
        <w:spacing w:line="360" w:lineRule="auto"/>
        <w:rPr>
          <w:rFonts w:ascii="Arial" w:hAnsi="Arial" w:cs="Arial"/>
          <w:sz w:val="24"/>
          <w:szCs w:val="24"/>
        </w:rPr>
      </w:pPr>
      <w:r>
        <w:rPr>
          <w:rFonts w:ascii="Arial" w:hAnsi="Arial" w:cs="Arial"/>
          <w:sz w:val="24"/>
          <w:szCs w:val="24"/>
        </w:rPr>
        <w:t xml:space="preserve">The Committee commented on the ESF </w:t>
      </w:r>
      <w:r w:rsidR="000A5E38">
        <w:rPr>
          <w:rFonts w:ascii="Arial" w:hAnsi="Arial" w:cs="Arial"/>
          <w:sz w:val="24"/>
          <w:szCs w:val="24"/>
        </w:rPr>
        <w:t>r</w:t>
      </w:r>
      <w:r>
        <w:rPr>
          <w:rFonts w:ascii="Arial" w:hAnsi="Arial" w:cs="Arial"/>
          <w:sz w:val="24"/>
          <w:szCs w:val="24"/>
        </w:rPr>
        <w:t xml:space="preserve">eduction, the need to enhance work with Parliament, Council and work at national level, </w:t>
      </w:r>
      <w:r w:rsidR="000A5E38">
        <w:rPr>
          <w:rFonts w:ascii="Arial" w:hAnsi="Arial" w:cs="Arial"/>
          <w:sz w:val="24"/>
          <w:szCs w:val="24"/>
        </w:rPr>
        <w:t xml:space="preserve">and </w:t>
      </w:r>
      <w:r>
        <w:rPr>
          <w:rFonts w:ascii="Arial" w:hAnsi="Arial" w:cs="Arial"/>
          <w:sz w:val="24"/>
          <w:szCs w:val="24"/>
        </w:rPr>
        <w:t>the possibility to highlight EDF’s position in a paper</w:t>
      </w:r>
      <w:r w:rsidR="0047710E">
        <w:rPr>
          <w:rFonts w:ascii="Arial" w:hAnsi="Arial" w:cs="Arial"/>
          <w:sz w:val="24"/>
          <w:szCs w:val="24"/>
        </w:rPr>
        <w:t>. The need to touch the national, regional and local level was acknowledged.</w:t>
      </w:r>
    </w:p>
    <w:p w14:paraId="3A7ED483" w14:textId="6BB70966" w:rsidR="000A5E38" w:rsidRPr="000A5E38" w:rsidRDefault="000A5E38" w:rsidP="000A5E38">
      <w:pPr>
        <w:spacing w:line="360" w:lineRule="auto"/>
        <w:rPr>
          <w:rFonts w:ascii="Arial" w:hAnsi="Arial" w:cs="Arial"/>
          <w:sz w:val="24"/>
          <w:szCs w:val="24"/>
        </w:rPr>
      </w:pPr>
      <w:r w:rsidRPr="000A5E38">
        <w:rPr>
          <w:rFonts w:ascii="Arial" w:hAnsi="Arial" w:cs="Arial"/>
          <w:sz w:val="24"/>
          <w:szCs w:val="24"/>
        </w:rPr>
        <w:t>Catherine mentioned that, regarding the Justice, Rights, and Values Programme, we are trying to keep pressure on the Commission alongside allies. We got recovery of equality funding, but we signed a</w:t>
      </w:r>
      <w:r>
        <w:rPr>
          <w:rFonts w:ascii="Arial" w:hAnsi="Arial" w:cs="Arial"/>
          <w:sz w:val="24"/>
          <w:szCs w:val="24"/>
        </w:rPr>
        <w:t xml:space="preserve"> letter asking to increase it. </w:t>
      </w:r>
    </w:p>
    <w:p w14:paraId="007BBC38" w14:textId="522A17BF" w:rsidR="000A5E38" w:rsidRPr="000A5E38" w:rsidRDefault="000A5E38" w:rsidP="000A5E38">
      <w:pPr>
        <w:spacing w:line="360" w:lineRule="auto"/>
        <w:rPr>
          <w:rFonts w:ascii="Arial" w:hAnsi="Arial" w:cs="Arial"/>
          <w:sz w:val="24"/>
          <w:szCs w:val="24"/>
        </w:rPr>
      </w:pPr>
      <w:r w:rsidRPr="000A5E38">
        <w:rPr>
          <w:rFonts w:ascii="Arial" w:hAnsi="Arial" w:cs="Arial"/>
          <w:sz w:val="24"/>
          <w:szCs w:val="24"/>
        </w:rPr>
        <w:t>Maureen and Nadia asked if we have details on ESF reduction, and whether it is taking money from specific actions or if it is general. Haydn explained that it is a general reduction but that the thematic concentration has increased the percentages to make up for the loss of the health strand. We had our own demands on this thematic concentration that we now need to re-evaluate r</w:t>
      </w:r>
      <w:r>
        <w:rPr>
          <w:rFonts w:ascii="Arial" w:hAnsi="Arial" w:cs="Arial"/>
          <w:sz w:val="24"/>
          <w:szCs w:val="24"/>
        </w:rPr>
        <w:t>egarding this change in budget.</w:t>
      </w:r>
    </w:p>
    <w:p w14:paraId="25F06B17" w14:textId="77777777" w:rsidR="000A5E38" w:rsidRPr="000A5E38" w:rsidRDefault="000A5E38" w:rsidP="000A5E38">
      <w:pPr>
        <w:spacing w:line="360" w:lineRule="auto"/>
        <w:rPr>
          <w:rFonts w:ascii="Arial" w:hAnsi="Arial" w:cs="Arial"/>
          <w:sz w:val="24"/>
          <w:szCs w:val="24"/>
        </w:rPr>
      </w:pPr>
      <w:r w:rsidRPr="000A5E38">
        <w:rPr>
          <w:rFonts w:ascii="Arial" w:hAnsi="Arial" w:cs="Arial"/>
          <w:sz w:val="24"/>
          <w:szCs w:val="24"/>
        </w:rPr>
        <w:t xml:space="preserve">Albert asked about the Erasmus programme and how students with benefits can benefit. He asked about the position of the Parliament and who we can contact there for support. </w:t>
      </w:r>
      <w:r w:rsidRPr="000A5E38">
        <w:rPr>
          <w:rFonts w:ascii="Arial" w:hAnsi="Arial" w:cs="Arial"/>
          <w:sz w:val="24"/>
          <w:szCs w:val="24"/>
        </w:rPr>
        <w:lastRenderedPageBreak/>
        <w:t>Loredana explained that the Parliament has been very supporting of ensuring extra funds for support costs for participants with disabilities.</w:t>
      </w:r>
    </w:p>
    <w:p w14:paraId="75A121A6" w14:textId="2841EA23" w:rsidR="000A5E38" w:rsidRPr="000A5E38" w:rsidRDefault="000A5E38" w:rsidP="000A5E38">
      <w:pPr>
        <w:spacing w:line="360" w:lineRule="auto"/>
        <w:rPr>
          <w:rFonts w:ascii="Arial" w:hAnsi="Arial" w:cs="Arial"/>
          <w:sz w:val="24"/>
          <w:szCs w:val="24"/>
        </w:rPr>
      </w:pPr>
      <w:r w:rsidRPr="000A5E38">
        <w:rPr>
          <w:rFonts w:ascii="Arial" w:hAnsi="Arial" w:cs="Arial"/>
          <w:sz w:val="24"/>
          <w:szCs w:val="24"/>
        </w:rPr>
        <w:t xml:space="preserve">Ana suggested trying to fix a position paper on the EU budget and COVID-19 recovery package from our side. In Spain they are doing the same. We need to highlight exactly what we expect </w:t>
      </w:r>
      <w:r>
        <w:rPr>
          <w:rFonts w:ascii="Arial" w:hAnsi="Arial" w:cs="Arial"/>
          <w:sz w:val="24"/>
          <w:szCs w:val="24"/>
        </w:rPr>
        <w:t xml:space="preserve">on disability in all policies. </w:t>
      </w:r>
    </w:p>
    <w:p w14:paraId="07296445" w14:textId="51360DC3" w:rsidR="000A5E38" w:rsidRPr="000A5E38" w:rsidRDefault="000A5E38" w:rsidP="000A5E38">
      <w:pPr>
        <w:spacing w:line="360" w:lineRule="auto"/>
        <w:rPr>
          <w:rFonts w:ascii="Arial" w:hAnsi="Arial" w:cs="Arial"/>
          <w:sz w:val="24"/>
          <w:szCs w:val="24"/>
        </w:rPr>
      </w:pPr>
      <w:r w:rsidRPr="000A5E38">
        <w:rPr>
          <w:rFonts w:ascii="Arial" w:hAnsi="Arial" w:cs="Arial"/>
          <w:sz w:val="24"/>
          <w:szCs w:val="24"/>
        </w:rPr>
        <w:t xml:space="preserve">Yannis explained that in Greece they have already started working on operational programmes. He pointed out that there is a difference between a provision in a Regulation, and that provision delivering real benefits to citizen at regional level. He proposed that EDF go ahead with an alert letter giving general guidance, with a very quick mapping exercise to find out what is happening at national level for cohesion and recovery package, to get in touch with national desk officers at EU level to find out what is happening with partnership agreement and how expect operational programmes to be submitted to them, and deadlines. Then we should draft a guide for our members at national level to capitalise on the successes we have had at the European level, because the successes we have had at EU level remain very abstract and included into projects and funding in general or specific terms </w:t>
      </w:r>
      <w:r>
        <w:rPr>
          <w:rFonts w:ascii="Arial" w:hAnsi="Arial" w:cs="Arial"/>
          <w:sz w:val="24"/>
          <w:szCs w:val="24"/>
        </w:rPr>
        <w:t xml:space="preserve">for persons with disabilities. </w:t>
      </w:r>
    </w:p>
    <w:p w14:paraId="16EB9C20" w14:textId="0FD43649" w:rsidR="000A5E38" w:rsidRDefault="000A5E38" w:rsidP="000A5E38">
      <w:pPr>
        <w:spacing w:line="360" w:lineRule="auto"/>
        <w:rPr>
          <w:rFonts w:ascii="Arial" w:hAnsi="Arial" w:cs="Arial"/>
          <w:sz w:val="24"/>
          <w:szCs w:val="24"/>
        </w:rPr>
      </w:pPr>
      <w:r w:rsidRPr="000A5E38">
        <w:rPr>
          <w:rFonts w:ascii="Arial" w:hAnsi="Arial" w:cs="Arial"/>
          <w:sz w:val="24"/>
          <w:szCs w:val="24"/>
        </w:rPr>
        <w:t>Maureen suggested it might be useful to have a webinar on the topic of how to apply for funds.</w:t>
      </w:r>
    </w:p>
    <w:p w14:paraId="5B335A45" w14:textId="77777777" w:rsidR="000A5E38" w:rsidRDefault="000A5E38" w:rsidP="000A5E38">
      <w:pPr>
        <w:spacing w:line="360" w:lineRule="auto"/>
        <w:rPr>
          <w:rFonts w:ascii="Arial" w:hAnsi="Arial" w:cs="Arial"/>
          <w:sz w:val="24"/>
          <w:szCs w:val="24"/>
        </w:rPr>
      </w:pPr>
    </w:p>
    <w:p w14:paraId="3306D2F1" w14:textId="6226EC20" w:rsidR="00C26180" w:rsidRDefault="00C26180" w:rsidP="00857684">
      <w:pPr>
        <w:pStyle w:val="ListParagraph"/>
        <w:numPr>
          <w:ilvl w:val="0"/>
          <w:numId w:val="32"/>
        </w:numPr>
        <w:spacing w:line="360" w:lineRule="auto"/>
        <w:rPr>
          <w:rFonts w:ascii="Arial" w:hAnsi="Arial" w:cs="Arial"/>
          <w:sz w:val="24"/>
          <w:szCs w:val="24"/>
        </w:rPr>
      </w:pPr>
      <w:r w:rsidRPr="00AA5AA1">
        <w:rPr>
          <w:rFonts w:ascii="Arial" w:hAnsi="Arial" w:cs="Arial"/>
          <w:sz w:val="24"/>
          <w:szCs w:val="24"/>
        </w:rPr>
        <w:t>Finance</w:t>
      </w:r>
    </w:p>
    <w:p w14:paraId="28FC9F72" w14:textId="7EC26E97" w:rsidR="00762D67" w:rsidRDefault="006C2AFC" w:rsidP="006C2AFC">
      <w:pPr>
        <w:spacing w:line="360" w:lineRule="auto"/>
        <w:rPr>
          <w:rFonts w:ascii="Arial" w:hAnsi="Arial" w:cs="Arial"/>
          <w:sz w:val="24"/>
          <w:szCs w:val="24"/>
        </w:rPr>
      </w:pPr>
      <w:r>
        <w:rPr>
          <w:rFonts w:ascii="Arial" w:hAnsi="Arial" w:cs="Arial"/>
          <w:sz w:val="24"/>
          <w:szCs w:val="24"/>
        </w:rPr>
        <w:t>The President gave the floor to the treasurer who explained that p</w:t>
      </w:r>
      <w:r w:rsidR="00FF5895" w:rsidRPr="006C2AFC">
        <w:rPr>
          <w:rFonts w:ascii="Arial" w:hAnsi="Arial" w:cs="Arial"/>
          <w:sz w:val="24"/>
          <w:szCs w:val="24"/>
        </w:rPr>
        <w:t>rojections presented during last meetings remain</w:t>
      </w:r>
      <w:r>
        <w:rPr>
          <w:rFonts w:ascii="Arial" w:hAnsi="Arial" w:cs="Arial"/>
          <w:sz w:val="24"/>
          <w:szCs w:val="24"/>
        </w:rPr>
        <w:t>ed</w:t>
      </w:r>
      <w:r w:rsidR="00FF5895" w:rsidRPr="006C2AFC">
        <w:rPr>
          <w:rFonts w:ascii="Arial" w:hAnsi="Arial" w:cs="Arial"/>
          <w:sz w:val="24"/>
          <w:szCs w:val="24"/>
        </w:rPr>
        <w:t xml:space="preserve"> valid until to date</w:t>
      </w:r>
      <w:r w:rsidR="003319D5">
        <w:rPr>
          <w:rFonts w:ascii="Arial" w:hAnsi="Arial" w:cs="Arial"/>
          <w:sz w:val="24"/>
          <w:szCs w:val="24"/>
        </w:rPr>
        <w:t xml:space="preserve"> and will be updated at the end of September, that c</w:t>
      </w:r>
      <w:r w:rsidR="00FF5895" w:rsidRPr="006C2AFC">
        <w:rPr>
          <w:rFonts w:ascii="Arial" w:hAnsi="Arial" w:cs="Arial"/>
          <w:sz w:val="24"/>
          <w:szCs w:val="24"/>
        </w:rPr>
        <w:t>urrent costs incurred remain</w:t>
      </w:r>
      <w:r w:rsidR="003319D5">
        <w:rPr>
          <w:rFonts w:ascii="Arial" w:hAnsi="Arial" w:cs="Arial"/>
          <w:sz w:val="24"/>
          <w:szCs w:val="24"/>
        </w:rPr>
        <w:t>ed</w:t>
      </w:r>
      <w:r w:rsidR="00FF5895" w:rsidRPr="006C2AFC">
        <w:rPr>
          <w:rFonts w:ascii="Arial" w:hAnsi="Arial" w:cs="Arial"/>
          <w:sz w:val="24"/>
          <w:szCs w:val="24"/>
        </w:rPr>
        <w:t xml:space="preserve"> in line with the global budget</w:t>
      </w:r>
      <w:r w:rsidR="003319D5">
        <w:rPr>
          <w:rFonts w:ascii="Arial" w:hAnsi="Arial" w:cs="Arial"/>
          <w:sz w:val="24"/>
          <w:szCs w:val="24"/>
        </w:rPr>
        <w:t xml:space="preserve"> with some variations in headings linked to travels and services and that m</w:t>
      </w:r>
      <w:r w:rsidR="003319D5" w:rsidRPr="006C2AFC">
        <w:rPr>
          <w:rFonts w:ascii="Arial" w:hAnsi="Arial" w:cs="Arial"/>
          <w:sz w:val="24"/>
          <w:szCs w:val="24"/>
        </w:rPr>
        <w:t xml:space="preserve">embership fees </w:t>
      </w:r>
      <w:r w:rsidR="003319D5">
        <w:rPr>
          <w:rFonts w:ascii="Arial" w:hAnsi="Arial" w:cs="Arial"/>
          <w:sz w:val="24"/>
          <w:szCs w:val="24"/>
        </w:rPr>
        <w:t>wer</w:t>
      </w:r>
      <w:r w:rsidR="003319D5" w:rsidRPr="006C2AFC">
        <w:rPr>
          <w:rFonts w:ascii="Arial" w:hAnsi="Arial" w:cs="Arial"/>
          <w:sz w:val="24"/>
          <w:szCs w:val="24"/>
        </w:rPr>
        <w:t>e being paid.</w:t>
      </w:r>
      <w:r w:rsidR="003319D5">
        <w:rPr>
          <w:rFonts w:ascii="Arial" w:hAnsi="Arial" w:cs="Arial"/>
          <w:sz w:val="24"/>
          <w:szCs w:val="24"/>
        </w:rPr>
        <w:t xml:space="preserve"> She added that the </w:t>
      </w:r>
      <w:r w:rsidR="00FF5895" w:rsidRPr="006C2AFC">
        <w:rPr>
          <w:rFonts w:ascii="Arial" w:hAnsi="Arial" w:cs="Arial"/>
          <w:sz w:val="24"/>
          <w:szCs w:val="24"/>
        </w:rPr>
        <w:t>European Commission ha</w:t>
      </w:r>
      <w:r w:rsidR="003319D5">
        <w:rPr>
          <w:rFonts w:ascii="Arial" w:hAnsi="Arial" w:cs="Arial"/>
          <w:sz w:val="24"/>
          <w:szCs w:val="24"/>
        </w:rPr>
        <w:t>d</w:t>
      </w:r>
      <w:r w:rsidR="00FF5895" w:rsidRPr="006C2AFC">
        <w:rPr>
          <w:rFonts w:ascii="Arial" w:hAnsi="Arial" w:cs="Arial"/>
          <w:sz w:val="24"/>
          <w:szCs w:val="24"/>
        </w:rPr>
        <w:t xml:space="preserve"> confirmed flexibility due to the Covid-19 situation and allowed EDF to proceed with consultancy work on the Covid-19 publication</w:t>
      </w:r>
      <w:r w:rsidR="003319D5">
        <w:rPr>
          <w:rFonts w:ascii="Arial" w:hAnsi="Arial" w:cs="Arial"/>
          <w:sz w:val="24"/>
          <w:szCs w:val="24"/>
        </w:rPr>
        <w:t>.</w:t>
      </w:r>
    </w:p>
    <w:p w14:paraId="0A3D7DDE" w14:textId="558615CD" w:rsidR="007D0370" w:rsidRPr="007D0370" w:rsidRDefault="005260A3" w:rsidP="007D0370">
      <w:pPr>
        <w:spacing w:line="360" w:lineRule="auto"/>
        <w:rPr>
          <w:rFonts w:ascii="Arial" w:hAnsi="Arial" w:cs="Arial"/>
          <w:sz w:val="24"/>
          <w:szCs w:val="24"/>
        </w:rPr>
      </w:pPr>
      <w:r>
        <w:rPr>
          <w:rFonts w:ascii="Arial" w:hAnsi="Arial" w:cs="Arial"/>
          <w:sz w:val="24"/>
          <w:szCs w:val="24"/>
        </w:rPr>
        <w:t>It was confirmed that the Finance Committee would take place in October and will examine the updated projections.</w:t>
      </w:r>
    </w:p>
    <w:p w14:paraId="30519596" w14:textId="5A75BF7D" w:rsidR="00C26180" w:rsidRDefault="00491A72" w:rsidP="00857684">
      <w:pPr>
        <w:pStyle w:val="ListParagraph"/>
        <w:numPr>
          <w:ilvl w:val="0"/>
          <w:numId w:val="32"/>
        </w:numPr>
        <w:spacing w:line="360" w:lineRule="auto"/>
        <w:rPr>
          <w:rFonts w:ascii="Arial" w:hAnsi="Arial" w:cs="Arial"/>
          <w:sz w:val="24"/>
          <w:szCs w:val="24"/>
        </w:rPr>
      </w:pPr>
      <w:r w:rsidRPr="00AA5AA1">
        <w:rPr>
          <w:rFonts w:ascii="Arial" w:hAnsi="Arial" w:cs="Arial"/>
          <w:sz w:val="24"/>
          <w:szCs w:val="24"/>
        </w:rPr>
        <w:lastRenderedPageBreak/>
        <w:t>Update on EDFs role</w:t>
      </w:r>
      <w:r w:rsidR="003166F9" w:rsidRPr="00AA5AA1">
        <w:rPr>
          <w:rFonts w:ascii="Arial" w:hAnsi="Arial" w:cs="Arial"/>
          <w:sz w:val="24"/>
          <w:szCs w:val="24"/>
        </w:rPr>
        <w:t xml:space="preserve"> in projects (</w:t>
      </w:r>
      <w:r w:rsidR="0061590D">
        <w:rPr>
          <w:rFonts w:ascii="Arial" w:hAnsi="Arial" w:cs="Arial"/>
          <w:sz w:val="24"/>
          <w:szCs w:val="24"/>
        </w:rPr>
        <w:t>DOC-EXEC-20-09-04</w:t>
      </w:r>
      <w:r w:rsidR="00FC4C37">
        <w:rPr>
          <w:rFonts w:ascii="Arial" w:hAnsi="Arial" w:cs="Arial"/>
          <w:sz w:val="24"/>
          <w:szCs w:val="24"/>
        </w:rPr>
        <w:t>)</w:t>
      </w:r>
    </w:p>
    <w:p w14:paraId="5E8196AA" w14:textId="05E31986" w:rsidR="007D0370" w:rsidRDefault="003319D5" w:rsidP="007D0370">
      <w:pPr>
        <w:spacing w:after="0" w:line="360" w:lineRule="auto"/>
        <w:rPr>
          <w:rFonts w:ascii="Arial" w:eastAsia="Calibri" w:hAnsi="Arial" w:cs="Arial"/>
          <w:sz w:val="24"/>
          <w:szCs w:val="24"/>
        </w:rPr>
      </w:pPr>
      <w:r w:rsidRPr="005260A3">
        <w:rPr>
          <w:rFonts w:ascii="Arial" w:eastAsia="Calibri" w:hAnsi="Arial" w:cs="Arial"/>
          <w:sz w:val="24"/>
          <w:szCs w:val="24"/>
        </w:rPr>
        <w:t>The President gave the floor to the Director who explained that the</w:t>
      </w:r>
      <w:r w:rsidR="007D0370" w:rsidRPr="005260A3">
        <w:rPr>
          <w:rFonts w:ascii="Arial" w:eastAsia="Calibri" w:hAnsi="Arial" w:cs="Arial"/>
          <w:sz w:val="24"/>
          <w:szCs w:val="24"/>
        </w:rPr>
        <w:t xml:space="preserve"> document outline</w:t>
      </w:r>
      <w:r w:rsidRPr="005260A3">
        <w:rPr>
          <w:rFonts w:ascii="Arial" w:eastAsia="Calibri" w:hAnsi="Arial" w:cs="Arial"/>
          <w:sz w:val="24"/>
          <w:szCs w:val="24"/>
        </w:rPr>
        <w:t>d</w:t>
      </w:r>
      <w:r w:rsidR="007D0370" w:rsidRPr="005260A3">
        <w:rPr>
          <w:rFonts w:ascii="Arial" w:eastAsia="Calibri" w:hAnsi="Arial" w:cs="Arial"/>
          <w:sz w:val="24"/>
          <w:szCs w:val="24"/>
        </w:rPr>
        <w:t xml:space="preserve"> EDF’s current projects, some new projects in the inception period</w:t>
      </w:r>
      <w:r w:rsidRPr="005260A3">
        <w:rPr>
          <w:rFonts w:ascii="Arial" w:eastAsia="Calibri" w:hAnsi="Arial" w:cs="Arial"/>
          <w:sz w:val="24"/>
          <w:szCs w:val="24"/>
        </w:rPr>
        <w:t xml:space="preserve">, </w:t>
      </w:r>
      <w:r w:rsidR="007D0370" w:rsidRPr="005260A3">
        <w:rPr>
          <w:rFonts w:ascii="Arial" w:eastAsia="Calibri" w:hAnsi="Arial" w:cs="Arial"/>
          <w:sz w:val="24"/>
          <w:szCs w:val="24"/>
        </w:rPr>
        <w:t xml:space="preserve">some project applications and rejected projects. </w:t>
      </w:r>
      <w:r w:rsidRPr="005260A3">
        <w:rPr>
          <w:rFonts w:ascii="Arial" w:eastAsia="Calibri" w:hAnsi="Arial" w:cs="Arial"/>
          <w:sz w:val="24"/>
          <w:szCs w:val="24"/>
        </w:rPr>
        <w:t>The Director went through the main projects</w:t>
      </w:r>
      <w:r w:rsidR="007D0370" w:rsidRPr="005260A3">
        <w:rPr>
          <w:rFonts w:ascii="Arial" w:eastAsia="Calibri" w:hAnsi="Arial" w:cs="Arial"/>
          <w:sz w:val="24"/>
          <w:szCs w:val="24"/>
        </w:rPr>
        <w:t xml:space="preserve"> with an emphasis on new projects and projects where decisions should be taken.</w:t>
      </w:r>
    </w:p>
    <w:p w14:paraId="120A252C" w14:textId="2C30DB7E" w:rsidR="005260A3" w:rsidRDefault="005260A3" w:rsidP="007D0370">
      <w:pPr>
        <w:spacing w:after="0" w:line="360" w:lineRule="auto"/>
        <w:rPr>
          <w:rFonts w:ascii="Arial" w:eastAsia="Calibri" w:hAnsi="Arial" w:cs="Arial"/>
          <w:sz w:val="24"/>
          <w:szCs w:val="24"/>
        </w:rPr>
      </w:pPr>
    </w:p>
    <w:p w14:paraId="22BB0906" w14:textId="17CDE05F" w:rsidR="009D05DB" w:rsidRDefault="009D05DB" w:rsidP="009D05DB">
      <w:pPr>
        <w:spacing w:after="0" w:line="360" w:lineRule="auto"/>
        <w:rPr>
          <w:rFonts w:ascii="Arial" w:eastAsia="Calibri" w:hAnsi="Arial" w:cs="Arial"/>
          <w:sz w:val="24"/>
          <w:szCs w:val="24"/>
          <w:lang w:val="en-US"/>
        </w:rPr>
      </w:pPr>
      <w:r>
        <w:rPr>
          <w:rFonts w:ascii="Arial" w:eastAsia="Calibri" w:hAnsi="Arial" w:cs="Arial"/>
          <w:sz w:val="24"/>
          <w:szCs w:val="24"/>
          <w:lang w:val="en-US"/>
        </w:rPr>
        <w:t>The Director highlighted some n</w:t>
      </w:r>
      <w:r w:rsidRPr="009D05DB">
        <w:rPr>
          <w:rFonts w:ascii="Arial" w:eastAsia="Calibri" w:hAnsi="Arial" w:cs="Arial"/>
          <w:sz w:val="24"/>
          <w:szCs w:val="24"/>
          <w:lang w:val="en-US"/>
        </w:rPr>
        <w:t>ew Projects:</w:t>
      </w:r>
      <w:r>
        <w:rPr>
          <w:rFonts w:ascii="Arial" w:eastAsia="Calibri" w:hAnsi="Arial" w:cs="Arial"/>
          <w:sz w:val="24"/>
          <w:szCs w:val="24"/>
          <w:lang w:val="en-US"/>
        </w:rPr>
        <w:t xml:space="preserve"> </w:t>
      </w:r>
      <w:r w:rsidRPr="009D05DB">
        <w:rPr>
          <w:rFonts w:ascii="Arial" w:eastAsia="Calibri" w:hAnsi="Arial" w:cs="Arial"/>
          <w:sz w:val="24"/>
          <w:szCs w:val="24"/>
          <w:lang w:val="en-US"/>
        </w:rPr>
        <w:t>European Disability Expertise</w:t>
      </w:r>
      <w:r>
        <w:rPr>
          <w:rFonts w:ascii="Arial" w:eastAsia="Calibri" w:hAnsi="Arial" w:cs="Arial"/>
          <w:sz w:val="24"/>
          <w:szCs w:val="24"/>
          <w:lang w:val="en-US"/>
        </w:rPr>
        <w:t xml:space="preserve"> (dealing the study of the impact of Covid-19 on persons with disabilities with the involvement of Nadia Hadad and Haydn Hammersley)</w:t>
      </w:r>
      <w:r w:rsidR="00857684">
        <w:rPr>
          <w:rFonts w:ascii="Arial" w:eastAsia="Calibri" w:hAnsi="Arial" w:cs="Arial"/>
          <w:sz w:val="24"/>
          <w:szCs w:val="24"/>
          <w:lang w:val="en-US"/>
        </w:rPr>
        <w:t>. T</w:t>
      </w:r>
      <w:r>
        <w:rPr>
          <w:rFonts w:ascii="Arial" w:eastAsia="Calibri" w:hAnsi="Arial" w:cs="Arial"/>
          <w:sz w:val="24"/>
          <w:szCs w:val="24"/>
          <w:lang w:val="en-US"/>
        </w:rPr>
        <w:t xml:space="preserve">he </w:t>
      </w:r>
      <w:r w:rsidRPr="009D05DB">
        <w:rPr>
          <w:rFonts w:ascii="Arial" w:eastAsia="Calibri" w:hAnsi="Arial" w:cs="Arial"/>
          <w:sz w:val="24"/>
          <w:szCs w:val="24"/>
          <w:lang w:val="en-US"/>
        </w:rPr>
        <w:t>WHO project on inclusive a</w:t>
      </w:r>
      <w:r w:rsidR="00857684">
        <w:rPr>
          <w:rFonts w:ascii="Arial" w:eastAsia="Calibri" w:hAnsi="Arial" w:cs="Arial"/>
          <w:sz w:val="24"/>
          <w:szCs w:val="24"/>
          <w:lang w:val="en-US"/>
        </w:rPr>
        <w:t xml:space="preserve">ccessible public health messages will have </w:t>
      </w:r>
      <w:r>
        <w:rPr>
          <w:rFonts w:ascii="Arial" w:eastAsia="Calibri" w:hAnsi="Arial" w:cs="Arial"/>
          <w:sz w:val="24"/>
          <w:szCs w:val="24"/>
          <w:lang w:val="en-US"/>
        </w:rPr>
        <w:t xml:space="preserve"> Gunta Anca</w:t>
      </w:r>
      <w:r w:rsidR="00857684">
        <w:rPr>
          <w:rFonts w:ascii="Arial" w:eastAsia="Calibri" w:hAnsi="Arial" w:cs="Arial"/>
          <w:sz w:val="24"/>
          <w:szCs w:val="24"/>
          <w:lang w:val="en-US"/>
        </w:rPr>
        <w:t xml:space="preserve"> as a focal point. T</w:t>
      </w:r>
      <w:r>
        <w:rPr>
          <w:rFonts w:ascii="Arial" w:eastAsia="Calibri" w:hAnsi="Arial" w:cs="Arial"/>
          <w:sz w:val="24"/>
          <w:szCs w:val="24"/>
          <w:lang w:val="en-US"/>
        </w:rPr>
        <w:t xml:space="preserve">he </w:t>
      </w:r>
      <w:r w:rsidRPr="009D05DB">
        <w:rPr>
          <w:rFonts w:ascii="Arial" w:eastAsia="Calibri" w:hAnsi="Arial" w:cs="Arial"/>
          <w:sz w:val="24"/>
          <w:szCs w:val="24"/>
          <w:lang w:val="en-US"/>
        </w:rPr>
        <w:t>Web accessibility initiative</w:t>
      </w:r>
      <w:r>
        <w:rPr>
          <w:rFonts w:ascii="Arial" w:eastAsia="Calibri" w:hAnsi="Arial" w:cs="Arial"/>
          <w:sz w:val="24"/>
          <w:szCs w:val="24"/>
          <w:lang w:val="en-US"/>
        </w:rPr>
        <w:t xml:space="preserve"> (</w:t>
      </w:r>
      <w:r w:rsidRPr="009D05DB">
        <w:rPr>
          <w:rFonts w:ascii="Arial" w:eastAsia="Calibri" w:hAnsi="Arial" w:cs="Arial"/>
          <w:sz w:val="24"/>
          <w:szCs w:val="24"/>
          <w:lang w:val="en-US"/>
        </w:rPr>
        <w:t>Communities of Practice</w:t>
      </w:r>
      <w:r w:rsidR="00857684">
        <w:rPr>
          <w:rFonts w:ascii="Arial" w:eastAsia="Calibri" w:hAnsi="Arial" w:cs="Arial"/>
          <w:sz w:val="24"/>
          <w:szCs w:val="24"/>
          <w:lang w:val="en-US"/>
        </w:rPr>
        <w:t>) project will have the involvement of M</w:t>
      </w:r>
      <w:r>
        <w:rPr>
          <w:rFonts w:ascii="Arial" w:eastAsia="Calibri" w:hAnsi="Arial" w:cs="Arial"/>
          <w:sz w:val="24"/>
          <w:szCs w:val="24"/>
          <w:lang w:val="en-US"/>
        </w:rPr>
        <w:t>aureen Piggot</w:t>
      </w:r>
      <w:r w:rsidR="00857684">
        <w:rPr>
          <w:rFonts w:ascii="Arial" w:eastAsia="Calibri" w:hAnsi="Arial" w:cs="Arial"/>
          <w:sz w:val="24"/>
          <w:szCs w:val="24"/>
          <w:lang w:val="en-US"/>
        </w:rPr>
        <w:t>.</w:t>
      </w:r>
    </w:p>
    <w:p w14:paraId="425EB7EC" w14:textId="519CDD2B" w:rsidR="009D05DB" w:rsidRDefault="009D05DB" w:rsidP="009D05DB">
      <w:pPr>
        <w:spacing w:after="0" w:line="360" w:lineRule="auto"/>
        <w:rPr>
          <w:rFonts w:ascii="Arial" w:eastAsia="Calibri" w:hAnsi="Arial" w:cs="Arial"/>
          <w:sz w:val="24"/>
          <w:szCs w:val="24"/>
          <w:lang w:val="en-US"/>
        </w:rPr>
      </w:pPr>
    </w:p>
    <w:p w14:paraId="66E181B0" w14:textId="5680463E" w:rsidR="00762D67" w:rsidRPr="009D05DB" w:rsidRDefault="009D05DB" w:rsidP="009D05DB">
      <w:pPr>
        <w:tabs>
          <w:tab w:val="num" w:pos="720"/>
          <w:tab w:val="num" w:pos="1440"/>
        </w:tabs>
        <w:spacing w:after="0" w:line="360" w:lineRule="auto"/>
        <w:rPr>
          <w:rFonts w:ascii="Arial" w:eastAsia="Calibri" w:hAnsi="Arial" w:cs="Arial"/>
          <w:sz w:val="24"/>
          <w:szCs w:val="24"/>
          <w:lang w:val="en-US"/>
        </w:rPr>
      </w:pPr>
      <w:r>
        <w:rPr>
          <w:rFonts w:ascii="Arial" w:eastAsia="Calibri" w:hAnsi="Arial" w:cs="Arial"/>
          <w:sz w:val="24"/>
          <w:szCs w:val="24"/>
          <w:lang w:val="en-US"/>
        </w:rPr>
        <w:t xml:space="preserve">She also gave an update on I2I project explaining the merge </w:t>
      </w:r>
      <w:r w:rsidR="00FF5895" w:rsidRPr="009D05DB">
        <w:rPr>
          <w:rFonts w:ascii="Arial" w:eastAsia="Calibri" w:hAnsi="Arial" w:cs="Arial"/>
          <w:sz w:val="24"/>
          <w:szCs w:val="24"/>
          <w:lang w:val="en-GB"/>
        </w:rPr>
        <w:t>of DFID and the Foreign Commonwealth Office (FCO)</w:t>
      </w:r>
      <w:r>
        <w:rPr>
          <w:rFonts w:ascii="Arial" w:eastAsia="Calibri" w:hAnsi="Arial" w:cs="Arial"/>
          <w:sz w:val="24"/>
          <w:szCs w:val="24"/>
          <w:lang w:val="en-GB"/>
        </w:rPr>
        <w:t xml:space="preserve">, </w:t>
      </w:r>
      <w:r w:rsidR="00FF5895" w:rsidRPr="009D05DB">
        <w:rPr>
          <w:rFonts w:ascii="Arial" w:eastAsia="Calibri" w:hAnsi="Arial" w:cs="Arial"/>
          <w:sz w:val="24"/>
          <w:szCs w:val="24"/>
          <w:lang w:val="en-GB"/>
        </w:rPr>
        <w:t>severe economic downturn as a result of the COVID-19 pandemic - £2.9 billion package of reductions in the</w:t>
      </w:r>
      <w:r>
        <w:rPr>
          <w:rFonts w:ascii="Arial" w:eastAsia="Calibri" w:hAnsi="Arial" w:cs="Arial"/>
          <w:sz w:val="24"/>
          <w:szCs w:val="24"/>
          <w:lang w:val="en-GB"/>
        </w:rPr>
        <w:t xml:space="preserve"> Government’s planned ODA spend and </w:t>
      </w:r>
      <w:r w:rsidR="00FF5895" w:rsidRPr="009D05DB">
        <w:rPr>
          <w:rFonts w:ascii="Arial" w:eastAsia="Calibri" w:hAnsi="Arial" w:cs="Arial"/>
          <w:sz w:val="24"/>
          <w:szCs w:val="24"/>
          <w:lang w:val="en-GB"/>
        </w:rPr>
        <w:t>reduction for our budget of £32,464</w:t>
      </w:r>
      <w:r>
        <w:rPr>
          <w:rFonts w:ascii="Arial" w:eastAsia="Calibri" w:hAnsi="Arial" w:cs="Arial"/>
          <w:sz w:val="24"/>
          <w:szCs w:val="24"/>
          <w:lang w:val="en-GB"/>
        </w:rPr>
        <w:t>.</w:t>
      </w:r>
      <w:r w:rsidR="00FF5895" w:rsidRPr="009D05DB">
        <w:rPr>
          <w:rFonts w:ascii="Arial" w:eastAsia="Calibri" w:hAnsi="Arial" w:cs="Arial"/>
          <w:sz w:val="24"/>
          <w:szCs w:val="24"/>
          <w:lang w:val="en-GB"/>
        </w:rPr>
        <w:t xml:space="preserve"> </w:t>
      </w:r>
    </w:p>
    <w:p w14:paraId="3B621327" w14:textId="7D4104B6" w:rsidR="009D05DB" w:rsidRPr="009D05DB" w:rsidRDefault="009D05DB" w:rsidP="009D05DB">
      <w:pPr>
        <w:spacing w:after="0" w:line="360" w:lineRule="auto"/>
        <w:rPr>
          <w:rFonts w:ascii="Arial" w:eastAsia="Calibri" w:hAnsi="Arial" w:cs="Arial"/>
          <w:sz w:val="24"/>
          <w:szCs w:val="24"/>
          <w:lang w:val="en-US"/>
        </w:rPr>
      </w:pPr>
      <w:r w:rsidRPr="009D05DB">
        <w:rPr>
          <w:rFonts w:ascii="Arial" w:eastAsia="Calibri" w:hAnsi="Arial" w:cs="Arial"/>
          <w:sz w:val="24"/>
          <w:szCs w:val="24"/>
          <w:lang w:val="en-US"/>
        </w:rPr>
        <w:t xml:space="preserve"> </w:t>
      </w:r>
    </w:p>
    <w:p w14:paraId="69612AB1" w14:textId="77777777" w:rsidR="005260A3" w:rsidRPr="005260A3" w:rsidRDefault="005260A3" w:rsidP="007D0370">
      <w:pPr>
        <w:spacing w:after="0" w:line="360" w:lineRule="auto"/>
        <w:rPr>
          <w:rFonts w:ascii="Arial" w:eastAsia="Calibri" w:hAnsi="Arial" w:cs="Arial"/>
          <w:sz w:val="24"/>
          <w:szCs w:val="24"/>
        </w:rPr>
      </w:pPr>
    </w:p>
    <w:p w14:paraId="2CAEE84A" w14:textId="581AD985" w:rsidR="007741BC" w:rsidRDefault="007741BC" w:rsidP="00857684">
      <w:pPr>
        <w:pStyle w:val="ListParagraph"/>
        <w:numPr>
          <w:ilvl w:val="0"/>
          <w:numId w:val="32"/>
        </w:numPr>
        <w:spacing w:line="360" w:lineRule="auto"/>
        <w:rPr>
          <w:rFonts w:ascii="Arial" w:hAnsi="Arial" w:cs="Arial"/>
          <w:sz w:val="24"/>
          <w:szCs w:val="24"/>
        </w:rPr>
      </w:pPr>
      <w:r>
        <w:rPr>
          <w:rFonts w:ascii="Arial" w:hAnsi="Arial" w:cs="Arial"/>
          <w:sz w:val="24"/>
          <w:szCs w:val="24"/>
        </w:rPr>
        <w:t xml:space="preserve">COVID 19 </w:t>
      </w:r>
      <w:r w:rsidR="003B66F5">
        <w:rPr>
          <w:rFonts w:ascii="Arial" w:hAnsi="Arial" w:cs="Arial"/>
          <w:sz w:val="24"/>
          <w:szCs w:val="24"/>
        </w:rPr>
        <w:t>and human rights report update (DOC-EXEC-20-</w:t>
      </w:r>
      <w:r w:rsidR="0061590D">
        <w:rPr>
          <w:rFonts w:ascii="Arial" w:hAnsi="Arial" w:cs="Arial"/>
          <w:sz w:val="24"/>
          <w:szCs w:val="24"/>
        </w:rPr>
        <w:t>09-05</w:t>
      </w:r>
      <w:r w:rsidR="00AE36A5">
        <w:rPr>
          <w:rFonts w:ascii="Arial" w:hAnsi="Arial" w:cs="Arial"/>
          <w:sz w:val="24"/>
          <w:szCs w:val="24"/>
        </w:rPr>
        <w:t>)</w:t>
      </w:r>
    </w:p>
    <w:p w14:paraId="4FB15519" w14:textId="68B880DF" w:rsidR="00BA3011" w:rsidRDefault="0092507A" w:rsidP="00BA3011">
      <w:pPr>
        <w:spacing w:line="360" w:lineRule="auto"/>
        <w:rPr>
          <w:rFonts w:ascii="Arial" w:hAnsi="Arial" w:cs="Arial"/>
          <w:sz w:val="24"/>
          <w:szCs w:val="24"/>
          <w:lang w:val="en-US"/>
        </w:rPr>
      </w:pPr>
      <w:r w:rsidRPr="008E4DBF">
        <w:rPr>
          <w:rFonts w:ascii="Arial" w:hAnsi="Arial" w:cs="Arial"/>
          <w:sz w:val="24"/>
          <w:szCs w:val="24"/>
          <w:lang w:val="en-US"/>
        </w:rPr>
        <w:t>The President gave the floor to the Director who went through the document giving some</w:t>
      </w:r>
      <w:r w:rsidR="00BA3011" w:rsidRPr="008E4DBF">
        <w:rPr>
          <w:rFonts w:ascii="Arial" w:hAnsi="Arial" w:cs="Arial"/>
          <w:sz w:val="24"/>
          <w:szCs w:val="24"/>
          <w:lang w:val="en-US"/>
        </w:rPr>
        <w:t xml:space="preserve"> update</w:t>
      </w:r>
      <w:r w:rsidR="008E4DBF" w:rsidRPr="008E4DBF">
        <w:rPr>
          <w:rFonts w:ascii="Arial" w:hAnsi="Arial" w:cs="Arial"/>
          <w:sz w:val="24"/>
          <w:szCs w:val="24"/>
          <w:lang w:val="en-US"/>
        </w:rPr>
        <w:t xml:space="preserve"> to</w:t>
      </w:r>
      <w:r w:rsidR="00BA3011" w:rsidRPr="008E4DBF">
        <w:rPr>
          <w:rFonts w:ascii="Arial" w:hAnsi="Arial" w:cs="Arial"/>
          <w:sz w:val="24"/>
          <w:szCs w:val="24"/>
          <w:lang w:val="en-US"/>
        </w:rPr>
        <w:t xml:space="preserve"> the </w:t>
      </w:r>
      <w:r w:rsidR="008E4DBF" w:rsidRPr="008E4DBF">
        <w:rPr>
          <w:rFonts w:ascii="Arial" w:hAnsi="Arial" w:cs="Arial"/>
          <w:sz w:val="24"/>
          <w:szCs w:val="24"/>
          <w:lang w:val="en-US"/>
        </w:rPr>
        <w:t>E</w:t>
      </w:r>
      <w:r w:rsidR="00BA3011" w:rsidRPr="008E4DBF">
        <w:rPr>
          <w:rFonts w:ascii="Arial" w:hAnsi="Arial" w:cs="Arial"/>
          <w:sz w:val="24"/>
          <w:szCs w:val="24"/>
          <w:lang w:val="en-US"/>
        </w:rPr>
        <w:t>xecutive</w:t>
      </w:r>
      <w:r w:rsidR="008E4DBF" w:rsidRPr="008E4DBF">
        <w:rPr>
          <w:rFonts w:ascii="Arial" w:hAnsi="Arial" w:cs="Arial"/>
          <w:sz w:val="24"/>
          <w:szCs w:val="24"/>
          <w:lang w:val="en-US"/>
        </w:rPr>
        <w:t xml:space="preserve"> Committee</w:t>
      </w:r>
      <w:r w:rsidR="00BA3011" w:rsidRPr="008E4DBF">
        <w:rPr>
          <w:rFonts w:ascii="Arial" w:hAnsi="Arial" w:cs="Arial"/>
          <w:sz w:val="24"/>
          <w:szCs w:val="24"/>
          <w:lang w:val="en-US"/>
        </w:rPr>
        <w:t xml:space="preserve"> on the COVID 19 human rights report.</w:t>
      </w:r>
      <w:r w:rsidR="008E4DBF" w:rsidRPr="008E4DBF">
        <w:rPr>
          <w:rFonts w:ascii="Arial" w:hAnsi="Arial" w:cs="Arial"/>
          <w:sz w:val="24"/>
          <w:szCs w:val="24"/>
          <w:lang w:val="en-US"/>
        </w:rPr>
        <w:t xml:space="preserve"> She </w:t>
      </w:r>
      <w:proofErr w:type="spellStart"/>
      <w:r w:rsidR="00BA3011" w:rsidRPr="008E4DBF">
        <w:rPr>
          <w:rFonts w:ascii="Arial" w:hAnsi="Arial" w:cs="Arial"/>
          <w:sz w:val="24"/>
          <w:szCs w:val="24"/>
          <w:lang w:val="en-US"/>
        </w:rPr>
        <w:t>summari</w:t>
      </w:r>
      <w:r w:rsidR="00857684">
        <w:rPr>
          <w:rFonts w:ascii="Arial" w:hAnsi="Arial" w:cs="Arial"/>
          <w:sz w:val="24"/>
          <w:szCs w:val="24"/>
          <w:lang w:val="en-US"/>
        </w:rPr>
        <w:t>s</w:t>
      </w:r>
      <w:r w:rsidR="00BA3011" w:rsidRPr="008E4DBF">
        <w:rPr>
          <w:rFonts w:ascii="Arial" w:hAnsi="Arial" w:cs="Arial"/>
          <w:sz w:val="24"/>
          <w:szCs w:val="24"/>
          <w:lang w:val="en-US"/>
        </w:rPr>
        <w:t>e</w:t>
      </w:r>
      <w:r w:rsidR="008E4DBF" w:rsidRPr="008E4DBF">
        <w:rPr>
          <w:rFonts w:ascii="Arial" w:hAnsi="Arial" w:cs="Arial"/>
          <w:sz w:val="24"/>
          <w:szCs w:val="24"/>
          <w:lang w:val="en-US"/>
        </w:rPr>
        <w:t>d</w:t>
      </w:r>
      <w:proofErr w:type="spellEnd"/>
      <w:r w:rsidR="00BA3011" w:rsidRPr="008E4DBF">
        <w:rPr>
          <w:rFonts w:ascii="Arial" w:hAnsi="Arial" w:cs="Arial"/>
          <w:sz w:val="24"/>
          <w:szCs w:val="24"/>
          <w:lang w:val="en-US"/>
        </w:rPr>
        <w:t xml:space="preserve"> the key decision</w:t>
      </w:r>
      <w:r w:rsidR="008E4DBF" w:rsidRPr="008E4DBF">
        <w:rPr>
          <w:rFonts w:ascii="Arial" w:hAnsi="Arial" w:cs="Arial"/>
          <w:sz w:val="24"/>
          <w:szCs w:val="24"/>
          <w:lang w:val="en-US"/>
        </w:rPr>
        <w:t>s</w:t>
      </w:r>
      <w:r w:rsidR="00BA3011" w:rsidRPr="008E4DBF">
        <w:rPr>
          <w:rFonts w:ascii="Arial" w:hAnsi="Arial" w:cs="Arial"/>
          <w:sz w:val="24"/>
          <w:szCs w:val="24"/>
          <w:lang w:val="en-US"/>
        </w:rPr>
        <w:t xml:space="preserve"> taken till now, progress on the report, and provide</w:t>
      </w:r>
      <w:r w:rsidR="008E4DBF" w:rsidRPr="008E4DBF">
        <w:rPr>
          <w:rFonts w:ascii="Arial" w:hAnsi="Arial" w:cs="Arial"/>
          <w:sz w:val="24"/>
          <w:szCs w:val="24"/>
          <w:lang w:val="en-US"/>
        </w:rPr>
        <w:t>d</w:t>
      </w:r>
      <w:r w:rsidR="00BA3011" w:rsidRPr="008E4DBF">
        <w:rPr>
          <w:rFonts w:ascii="Arial" w:hAnsi="Arial" w:cs="Arial"/>
          <w:sz w:val="24"/>
          <w:szCs w:val="24"/>
          <w:lang w:val="en-US"/>
        </w:rPr>
        <w:t xml:space="preserve"> sections for feedback and decision. </w:t>
      </w:r>
    </w:p>
    <w:p w14:paraId="1B6EAD5E" w14:textId="47D17AF8" w:rsidR="008E4DBF" w:rsidRDefault="008E4DBF" w:rsidP="00BA3011">
      <w:pPr>
        <w:spacing w:line="360" w:lineRule="auto"/>
        <w:rPr>
          <w:rFonts w:ascii="Arial" w:hAnsi="Arial" w:cs="Arial"/>
          <w:sz w:val="24"/>
          <w:szCs w:val="24"/>
          <w:lang w:val="en-US"/>
        </w:rPr>
      </w:pPr>
      <w:r>
        <w:rPr>
          <w:rFonts w:ascii="Arial" w:hAnsi="Arial" w:cs="Arial"/>
          <w:sz w:val="24"/>
          <w:szCs w:val="24"/>
          <w:lang w:val="en-US"/>
        </w:rPr>
        <w:t>She invited the Executive Committee Members to send to the Secretariat all the information they would have.</w:t>
      </w:r>
    </w:p>
    <w:p w14:paraId="4A675149" w14:textId="69A6431E" w:rsidR="008E4DBF" w:rsidRDefault="008E4DBF" w:rsidP="00BA3011">
      <w:pPr>
        <w:spacing w:line="360" w:lineRule="auto"/>
        <w:rPr>
          <w:rFonts w:ascii="Arial" w:hAnsi="Arial" w:cs="Arial"/>
          <w:sz w:val="24"/>
          <w:szCs w:val="24"/>
          <w:lang w:val="en-US"/>
        </w:rPr>
      </w:pPr>
      <w:r>
        <w:rPr>
          <w:rFonts w:ascii="Arial" w:hAnsi="Arial" w:cs="Arial"/>
          <w:sz w:val="24"/>
          <w:szCs w:val="24"/>
          <w:lang w:val="en-US"/>
        </w:rPr>
        <w:t>The Executive Committee highlighted the difficulty of desegregated and completed data at national level</w:t>
      </w:r>
      <w:r w:rsidR="00B17C43">
        <w:rPr>
          <w:rFonts w:ascii="Arial" w:hAnsi="Arial" w:cs="Arial"/>
          <w:sz w:val="24"/>
          <w:szCs w:val="24"/>
          <w:lang w:val="en-US"/>
        </w:rPr>
        <w:t xml:space="preserve"> although the difficulty to get full and accurate details on this report was also acknowledged taking into account the continuous development of the virus and the measures </w:t>
      </w:r>
      <w:r w:rsidR="00B17C43">
        <w:rPr>
          <w:rFonts w:ascii="Arial" w:hAnsi="Arial" w:cs="Arial"/>
          <w:sz w:val="24"/>
          <w:szCs w:val="24"/>
          <w:lang w:val="en-US"/>
        </w:rPr>
        <w:lastRenderedPageBreak/>
        <w:t>taken. The President thanked the members for their comments and invited them to send their suggestions in writing to the Secretariat.</w:t>
      </w:r>
    </w:p>
    <w:p w14:paraId="1B25924A" w14:textId="59E6C590" w:rsidR="00627155" w:rsidRDefault="00AE36A5" w:rsidP="00857684">
      <w:pPr>
        <w:pStyle w:val="ListParagraph"/>
        <w:numPr>
          <w:ilvl w:val="0"/>
          <w:numId w:val="32"/>
        </w:numPr>
        <w:spacing w:line="360" w:lineRule="auto"/>
        <w:rPr>
          <w:rFonts w:ascii="Arial" w:hAnsi="Arial" w:cs="Arial"/>
          <w:sz w:val="24"/>
          <w:szCs w:val="24"/>
        </w:rPr>
      </w:pPr>
      <w:r>
        <w:rPr>
          <w:rFonts w:ascii="Arial" w:hAnsi="Arial" w:cs="Arial"/>
          <w:sz w:val="24"/>
          <w:szCs w:val="24"/>
        </w:rPr>
        <w:t>Membership review- update (DOC-</w:t>
      </w:r>
      <w:r w:rsidR="00627155">
        <w:rPr>
          <w:rFonts w:ascii="Arial" w:hAnsi="Arial" w:cs="Arial"/>
          <w:sz w:val="24"/>
          <w:szCs w:val="24"/>
        </w:rPr>
        <w:t>EXEC</w:t>
      </w:r>
      <w:r w:rsidR="0061590D">
        <w:rPr>
          <w:rFonts w:ascii="Arial" w:hAnsi="Arial" w:cs="Arial"/>
          <w:sz w:val="24"/>
          <w:szCs w:val="24"/>
        </w:rPr>
        <w:t>-20-09-06</w:t>
      </w:r>
      <w:r>
        <w:rPr>
          <w:rFonts w:ascii="Arial" w:hAnsi="Arial" w:cs="Arial"/>
          <w:sz w:val="24"/>
          <w:szCs w:val="24"/>
        </w:rPr>
        <w:t>)</w:t>
      </w:r>
    </w:p>
    <w:p w14:paraId="62611482" w14:textId="77777777" w:rsidR="00E555DE" w:rsidRDefault="00BA3011" w:rsidP="00BA3011">
      <w:pPr>
        <w:spacing w:line="360" w:lineRule="auto"/>
        <w:rPr>
          <w:rFonts w:ascii="Arial" w:hAnsi="Arial" w:cs="Arial"/>
          <w:sz w:val="24"/>
          <w:szCs w:val="24"/>
        </w:rPr>
      </w:pPr>
      <w:r>
        <w:rPr>
          <w:rFonts w:ascii="Arial" w:hAnsi="Arial" w:cs="Arial"/>
          <w:sz w:val="24"/>
          <w:szCs w:val="24"/>
        </w:rPr>
        <w:t xml:space="preserve">The </w:t>
      </w:r>
      <w:r w:rsidR="00E555DE">
        <w:rPr>
          <w:rFonts w:ascii="Arial" w:hAnsi="Arial" w:cs="Arial"/>
          <w:sz w:val="24"/>
          <w:szCs w:val="24"/>
        </w:rPr>
        <w:t xml:space="preserve">President gave the floor to the Director for an update on the </w:t>
      </w:r>
      <w:r>
        <w:rPr>
          <w:rFonts w:ascii="Arial" w:hAnsi="Arial" w:cs="Arial"/>
          <w:sz w:val="24"/>
          <w:szCs w:val="24"/>
        </w:rPr>
        <w:t>membership review</w:t>
      </w:r>
      <w:r w:rsidR="00E555DE">
        <w:rPr>
          <w:rFonts w:ascii="Arial" w:hAnsi="Arial" w:cs="Arial"/>
          <w:sz w:val="24"/>
          <w:szCs w:val="24"/>
        </w:rPr>
        <w:t>.</w:t>
      </w:r>
    </w:p>
    <w:p w14:paraId="7AA1BD1E" w14:textId="5EC4DB83" w:rsidR="00BA3011" w:rsidRPr="00E555DE" w:rsidRDefault="00E555DE" w:rsidP="00E555DE">
      <w:pPr>
        <w:spacing w:line="360" w:lineRule="auto"/>
        <w:rPr>
          <w:rFonts w:ascii="Arial" w:hAnsi="Arial" w:cs="Arial"/>
          <w:sz w:val="24"/>
          <w:szCs w:val="24"/>
        </w:rPr>
      </w:pPr>
      <w:r>
        <w:rPr>
          <w:rFonts w:ascii="Arial" w:hAnsi="Arial" w:cs="Arial"/>
          <w:sz w:val="24"/>
          <w:szCs w:val="24"/>
        </w:rPr>
        <w:t xml:space="preserve">She presented the </w:t>
      </w:r>
      <w:r w:rsidR="00857684">
        <w:rPr>
          <w:rFonts w:ascii="Arial" w:hAnsi="Arial" w:cs="Arial"/>
          <w:sz w:val="24"/>
          <w:szCs w:val="24"/>
        </w:rPr>
        <w:t>progress</w:t>
      </w:r>
      <w:r w:rsidRPr="00E555DE">
        <w:rPr>
          <w:rFonts w:ascii="Arial" w:hAnsi="Arial" w:cs="Arial"/>
          <w:sz w:val="24"/>
          <w:szCs w:val="24"/>
        </w:rPr>
        <w:t xml:space="preserve"> </w:t>
      </w:r>
      <w:r w:rsidR="00BA3011" w:rsidRPr="00E555DE">
        <w:rPr>
          <w:rFonts w:ascii="Arial" w:hAnsi="Arial" w:cs="Arial"/>
          <w:sz w:val="24"/>
          <w:szCs w:val="24"/>
        </w:rPr>
        <w:t xml:space="preserve">of the Review process and </w:t>
      </w:r>
      <w:r>
        <w:rPr>
          <w:rFonts w:ascii="Arial" w:hAnsi="Arial" w:cs="Arial"/>
          <w:sz w:val="24"/>
          <w:szCs w:val="24"/>
        </w:rPr>
        <w:t>mentioned a n</w:t>
      </w:r>
      <w:r w:rsidR="00BA3011" w:rsidRPr="00E555DE">
        <w:rPr>
          <w:rFonts w:ascii="Arial" w:hAnsi="Arial" w:cs="Arial"/>
          <w:sz w:val="24"/>
          <w:szCs w:val="24"/>
        </w:rPr>
        <w:t xml:space="preserve">umber of cases where the criteria for EDF membership </w:t>
      </w:r>
      <w:r>
        <w:rPr>
          <w:rFonts w:ascii="Arial" w:hAnsi="Arial" w:cs="Arial"/>
          <w:sz w:val="24"/>
          <w:szCs w:val="24"/>
        </w:rPr>
        <w:t>wa</w:t>
      </w:r>
      <w:r w:rsidR="00BA3011" w:rsidRPr="00E555DE">
        <w:rPr>
          <w:rFonts w:ascii="Arial" w:hAnsi="Arial" w:cs="Arial"/>
          <w:sz w:val="24"/>
          <w:szCs w:val="24"/>
        </w:rPr>
        <w:t>s not fully reached by the member in that category</w:t>
      </w:r>
      <w:r>
        <w:rPr>
          <w:rFonts w:ascii="Arial" w:hAnsi="Arial" w:cs="Arial"/>
          <w:sz w:val="24"/>
          <w:szCs w:val="24"/>
        </w:rPr>
        <w:t xml:space="preserve"> for which the decision of the Executive Committee was requested</w:t>
      </w:r>
      <w:r w:rsidR="00BA3011" w:rsidRPr="00E555DE">
        <w:rPr>
          <w:rFonts w:ascii="Arial" w:hAnsi="Arial" w:cs="Arial"/>
          <w:sz w:val="24"/>
          <w:szCs w:val="24"/>
        </w:rPr>
        <w:t xml:space="preserve">.  </w:t>
      </w:r>
    </w:p>
    <w:p w14:paraId="1A93881E" w14:textId="60FA4E1A" w:rsidR="00E555DE" w:rsidRDefault="00E555DE" w:rsidP="00BA3011">
      <w:pPr>
        <w:spacing w:line="360" w:lineRule="auto"/>
        <w:rPr>
          <w:rFonts w:ascii="Arial" w:hAnsi="Arial" w:cs="Arial"/>
          <w:bCs/>
          <w:sz w:val="24"/>
          <w:szCs w:val="24"/>
        </w:rPr>
      </w:pPr>
      <w:r w:rsidRPr="00E555DE">
        <w:rPr>
          <w:rFonts w:ascii="Arial" w:hAnsi="Arial" w:cs="Arial"/>
          <w:bCs/>
          <w:sz w:val="24"/>
          <w:szCs w:val="24"/>
        </w:rPr>
        <w:t xml:space="preserve">The Director gave the floor to the chair of the Membership and credentials Committee, Gunta Anca. She explained that </w:t>
      </w:r>
      <w:r w:rsidR="00BA3011" w:rsidRPr="00E555DE">
        <w:rPr>
          <w:rFonts w:ascii="Arial" w:hAnsi="Arial" w:cs="Arial"/>
          <w:bCs/>
          <w:sz w:val="24"/>
          <w:szCs w:val="24"/>
        </w:rPr>
        <w:t>the review of all EDF members ha</w:t>
      </w:r>
      <w:r w:rsidRPr="00E555DE">
        <w:rPr>
          <w:rFonts w:ascii="Arial" w:hAnsi="Arial" w:cs="Arial"/>
          <w:bCs/>
          <w:sz w:val="24"/>
          <w:szCs w:val="24"/>
        </w:rPr>
        <w:t>d</w:t>
      </w:r>
      <w:r w:rsidR="00BA3011" w:rsidRPr="00E555DE">
        <w:rPr>
          <w:rFonts w:ascii="Arial" w:hAnsi="Arial" w:cs="Arial"/>
          <w:bCs/>
          <w:sz w:val="24"/>
          <w:szCs w:val="24"/>
        </w:rPr>
        <w:t xml:space="preserve"> started as decided by the General Assembly on the 1 and 2</w:t>
      </w:r>
      <w:r w:rsidR="00BA3011" w:rsidRPr="00E555DE">
        <w:rPr>
          <w:rFonts w:ascii="Arial" w:hAnsi="Arial" w:cs="Arial"/>
          <w:bCs/>
          <w:sz w:val="24"/>
          <w:szCs w:val="24"/>
          <w:vertAlign w:val="superscript"/>
        </w:rPr>
        <w:t>nd</w:t>
      </w:r>
      <w:r w:rsidR="00BA3011" w:rsidRPr="00E555DE">
        <w:rPr>
          <w:rFonts w:ascii="Arial" w:hAnsi="Arial" w:cs="Arial"/>
          <w:bCs/>
          <w:sz w:val="24"/>
          <w:szCs w:val="24"/>
        </w:rPr>
        <w:t xml:space="preserve"> of June 2019</w:t>
      </w:r>
      <w:r w:rsidRPr="00E555DE">
        <w:rPr>
          <w:rFonts w:ascii="Arial" w:hAnsi="Arial" w:cs="Arial"/>
          <w:bCs/>
          <w:sz w:val="24"/>
          <w:szCs w:val="24"/>
        </w:rPr>
        <w:t xml:space="preserve"> and that the document was giving a list members reviewed</w:t>
      </w:r>
      <w:r w:rsidR="00BA3011" w:rsidRPr="00E555DE">
        <w:rPr>
          <w:rFonts w:ascii="Arial" w:hAnsi="Arial" w:cs="Arial"/>
          <w:bCs/>
          <w:sz w:val="24"/>
          <w:szCs w:val="24"/>
        </w:rPr>
        <w:t>.</w:t>
      </w:r>
      <w:r w:rsidRPr="00E555DE">
        <w:rPr>
          <w:rFonts w:ascii="Arial" w:hAnsi="Arial" w:cs="Arial"/>
          <w:bCs/>
          <w:sz w:val="24"/>
          <w:szCs w:val="24"/>
        </w:rPr>
        <w:t xml:space="preserve"> She explained that the situation of some members was kept on hold in view of getting more information or clarifications. She also mentioned that some members </w:t>
      </w:r>
      <w:r w:rsidR="00857684">
        <w:rPr>
          <w:rFonts w:ascii="Arial" w:hAnsi="Arial" w:cs="Arial"/>
          <w:bCs/>
          <w:sz w:val="24"/>
          <w:szCs w:val="24"/>
        </w:rPr>
        <w:t>had some issues in fulfilling</w:t>
      </w:r>
      <w:r w:rsidRPr="00E555DE">
        <w:rPr>
          <w:rFonts w:ascii="Arial" w:hAnsi="Arial" w:cs="Arial"/>
          <w:bCs/>
          <w:sz w:val="24"/>
          <w:szCs w:val="24"/>
        </w:rPr>
        <w:t xml:space="preserve"> the statutory obligations of EDF.</w:t>
      </w:r>
    </w:p>
    <w:p w14:paraId="437882F9" w14:textId="0E0D4D6C" w:rsidR="0030091F" w:rsidRDefault="0023720C" w:rsidP="00BA3011">
      <w:pPr>
        <w:spacing w:line="360" w:lineRule="auto"/>
        <w:rPr>
          <w:rFonts w:ascii="Arial" w:hAnsi="Arial" w:cs="Arial"/>
          <w:bCs/>
          <w:sz w:val="24"/>
          <w:szCs w:val="24"/>
        </w:rPr>
      </w:pPr>
      <w:r>
        <w:rPr>
          <w:rFonts w:ascii="Arial" w:hAnsi="Arial" w:cs="Arial"/>
          <w:bCs/>
          <w:sz w:val="24"/>
          <w:szCs w:val="24"/>
        </w:rPr>
        <w:t xml:space="preserve">The Executive Committee decided to </w:t>
      </w:r>
      <w:r w:rsidR="00857684">
        <w:rPr>
          <w:rFonts w:ascii="Arial" w:hAnsi="Arial" w:cs="Arial"/>
          <w:bCs/>
          <w:sz w:val="24"/>
          <w:szCs w:val="24"/>
        </w:rPr>
        <w:t xml:space="preserve">try to ensure the review is complete this year. </w:t>
      </w:r>
      <w:r>
        <w:rPr>
          <w:rFonts w:ascii="Arial" w:hAnsi="Arial" w:cs="Arial"/>
          <w:bCs/>
          <w:sz w:val="24"/>
          <w:szCs w:val="24"/>
        </w:rPr>
        <w:t>The missing information from members should be received as soon as possible so that members could still have time to adapt and make changes to allow them to remain fully involved in the membership.</w:t>
      </w:r>
      <w:r w:rsidR="0030091F">
        <w:rPr>
          <w:rFonts w:ascii="Arial" w:hAnsi="Arial" w:cs="Arial"/>
          <w:bCs/>
          <w:sz w:val="24"/>
          <w:szCs w:val="24"/>
        </w:rPr>
        <w:t xml:space="preserve"> </w:t>
      </w:r>
    </w:p>
    <w:p w14:paraId="3DB5A381" w14:textId="13C8AF94" w:rsidR="0023720C" w:rsidRDefault="0030091F" w:rsidP="00BA3011">
      <w:pPr>
        <w:spacing w:line="360" w:lineRule="auto"/>
        <w:rPr>
          <w:rFonts w:ascii="Arial" w:hAnsi="Arial" w:cs="Arial"/>
          <w:bCs/>
          <w:sz w:val="24"/>
          <w:szCs w:val="24"/>
        </w:rPr>
      </w:pPr>
      <w:r>
        <w:rPr>
          <w:rFonts w:ascii="Arial" w:hAnsi="Arial" w:cs="Arial"/>
          <w:bCs/>
          <w:sz w:val="24"/>
          <w:szCs w:val="24"/>
        </w:rPr>
        <w:t xml:space="preserve">The Executive Committee decided to finalize the reviewing process and to examine the </w:t>
      </w:r>
      <w:r w:rsidR="00655E0B">
        <w:rPr>
          <w:rFonts w:ascii="Arial" w:hAnsi="Arial" w:cs="Arial"/>
          <w:bCs/>
          <w:sz w:val="24"/>
          <w:szCs w:val="24"/>
        </w:rPr>
        <w:t xml:space="preserve">outcome </w:t>
      </w:r>
      <w:r>
        <w:rPr>
          <w:rFonts w:ascii="Arial" w:hAnsi="Arial" w:cs="Arial"/>
          <w:bCs/>
          <w:sz w:val="24"/>
          <w:szCs w:val="24"/>
        </w:rPr>
        <w:t>at a next meeting.</w:t>
      </w:r>
      <w:r w:rsidR="00655E0B">
        <w:rPr>
          <w:rFonts w:ascii="Arial" w:hAnsi="Arial" w:cs="Arial"/>
          <w:bCs/>
          <w:sz w:val="24"/>
          <w:szCs w:val="24"/>
        </w:rPr>
        <w:t xml:space="preserve"> </w:t>
      </w:r>
      <w:r w:rsidR="0023720C">
        <w:rPr>
          <w:rFonts w:ascii="Arial" w:hAnsi="Arial" w:cs="Arial"/>
          <w:bCs/>
          <w:sz w:val="24"/>
          <w:szCs w:val="24"/>
        </w:rPr>
        <w:t xml:space="preserve"> </w:t>
      </w:r>
    </w:p>
    <w:p w14:paraId="1504760B" w14:textId="77777777" w:rsidR="00655E0B" w:rsidRPr="00E555DE" w:rsidRDefault="00655E0B" w:rsidP="00BA3011">
      <w:pPr>
        <w:spacing w:line="360" w:lineRule="auto"/>
        <w:rPr>
          <w:rFonts w:ascii="Arial" w:hAnsi="Arial" w:cs="Arial"/>
          <w:bCs/>
          <w:sz w:val="24"/>
          <w:szCs w:val="24"/>
        </w:rPr>
      </w:pPr>
    </w:p>
    <w:p w14:paraId="6B739999" w14:textId="12B97415" w:rsidR="00810F75" w:rsidRDefault="00810F75" w:rsidP="00857684">
      <w:pPr>
        <w:pStyle w:val="ListParagraph"/>
        <w:numPr>
          <w:ilvl w:val="0"/>
          <w:numId w:val="32"/>
        </w:numPr>
        <w:spacing w:line="360" w:lineRule="auto"/>
        <w:rPr>
          <w:rFonts w:ascii="Arial" w:hAnsi="Arial" w:cs="Arial"/>
          <w:sz w:val="24"/>
          <w:szCs w:val="24"/>
        </w:rPr>
      </w:pPr>
      <w:r>
        <w:rPr>
          <w:rFonts w:ascii="Arial" w:hAnsi="Arial" w:cs="Arial"/>
          <w:sz w:val="24"/>
          <w:szCs w:val="24"/>
        </w:rPr>
        <w:t>Planning for our Board meeting in Berlin</w:t>
      </w:r>
      <w:r w:rsidR="00CB71A5">
        <w:rPr>
          <w:rFonts w:ascii="Arial" w:hAnsi="Arial" w:cs="Arial"/>
          <w:sz w:val="24"/>
          <w:szCs w:val="24"/>
        </w:rPr>
        <w:t xml:space="preserve"> </w:t>
      </w:r>
      <w:r w:rsidR="0061590D">
        <w:rPr>
          <w:rFonts w:ascii="Arial" w:hAnsi="Arial" w:cs="Arial"/>
          <w:sz w:val="24"/>
          <w:szCs w:val="24"/>
        </w:rPr>
        <w:t>(DOC-EXEC-20-20-09-07</w:t>
      </w:r>
      <w:r>
        <w:rPr>
          <w:rFonts w:ascii="Arial" w:hAnsi="Arial" w:cs="Arial"/>
          <w:sz w:val="24"/>
          <w:szCs w:val="24"/>
        </w:rPr>
        <w:t>)</w:t>
      </w:r>
    </w:p>
    <w:p w14:paraId="46AA3ED1" w14:textId="15EF566A" w:rsidR="00B654D8" w:rsidRDefault="00655E0B" w:rsidP="002667A0">
      <w:pPr>
        <w:spacing w:line="360" w:lineRule="auto"/>
        <w:rPr>
          <w:rFonts w:ascii="Arial" w:hAnsi="Arial" w:cs="Arial"/>
          <w:sz w:val="24"/>
          <w:szCs w:val="24"/>
        </w:rPr>
      </w:pPr>
      <w:r w:rsidRPr="00CE39F2">
        <w:rPr>
          <w:rFonts w:ascii="Arial" w:hAnsi="Arial" w:cs="Arial"/>
          <w:sz w:val="24"/>
          <w:szCs w:val="24"/>
        </w:rPr>
        <w:t>The President gave the floor to the director who explained th</w:t>
      </w:r>
      <w:r w:rsidR="00B654D8">
        <w:rPr>
          <w:rFonts w:ascii="Arial" w:hAnsi="Arial" w:cs="Arial"/>
          <w:sz w:val="24"/>
          <w:szCs w:val="24"/>
        </w:rPr>
        <w:t xml:space="preserve">e situation.  It is not possible right now to have a face to face meeting with the Quorum of the Board due to travel and meeting restrictions. </w:t>
      </w:r>
    </w:p>
    <w:p w14:paraId="60B3FD26" w14:textId="3A44A844" w:rsidR="00B654D8" w:rsidRDefault="00B654D8" w:rsidP="002667A0">
      <w:pPr>
        <w:spacing w:line="360" w:lineRule="auto"/>
        <w:rPr>
          <w:rFonts w:ascii="Arial" w:hAnsi="Arial" w:cs="Arial"/>
          <w:sz w:val="24"/>
          <w:szCs w:val="24"/>
        </w:rPr>
      </w:pPr>
      <w:r>
        <w:rPr>
          <w:rFonts w:ascii="Arial" w:hAnsi="Arial" w:cs="Arial"/>
          <w:sz w:val="24"/>
          <w:szCs w:val="24"/>
        </w:rPr>
        <w:lastRenderedPageBreak/>
        <w:t>It was agreed to propose to the Board to have an online meeting on October 23</w:t>
      </w:r>
      <w:r w:rsidRPr="00B654D8">
        <w:rPr>
          <w:rFonts w:ascii="Arial" w:hAnsi="Arial" w:cs="Arial"/>
          <w:sz w:val="24"/>
          <w:szCs w:val="24"/>
          <w:vertAlign w:val="superscript"/>
        </w:rPr>
        <w:t>rd</w:t>
      </w:r>
      <w:r>
        <w:rPr>
          <w:rFonts w:ascii="Arial" w:hAnsi="Arial" w:cs="Arial"/>
          <w:sz w:val="24"/>
          <w:szCs w:val="24"/>
        </w:rPr>
        <w:t xml:space="preserve">, with committee meetings in advance.  It was also proposed to have a conference with the German partners on COVID 19 and disability. </w:t>
      </w:r>
    </w:p>
    <w:p w14:paraId="35E0DE54" w14:textId="7FC0E1C2" w:rsidR="00655E0B" w:rsidRPr="00CE39F2" w:rsidRDefault="00B654D8" w:rsidP="002667A0">
      <w:pPr>
        <w:spacing w:line="360" w:lineRule="auto"/>
        <w:rPr>
          <w:rFonts w:ascii="Arial" w:hAnsi="Arial" w:cs="Arial"/>
          <w:sz w:val="24"/>
          <w:szCs w:val="24"/>
        </w:rPr>
      </w:pPr>
      <w:r>
        <w:rPr>
          <w:rFonts w:ascii="Arial" w:hAnsi="Arial" w:cs="Arial"/>
          <w:sz w:val="24"/>
          <w:szCs w:val="24"/>
        </w:rPr>
        <w:t xml:space="preserve">It was also foreseen to have a </w:t>
      </w:r>
      <w:r w:rsidR="00655E0B" w:rsidRPr="00CE39F2">
        <w:rPr>
          <w:rFonts w:ascii="Arial" w:hAnsi="Arial" w:cs="Arial"/>
          <w:sz w:val="24"/>
          <w:szCs w:val="24"/>
        </w:rPr>
        <w:t xml:space="preserve">small delegation </w:t>
      </w:r>
      <w:r>
        <w:rPr>
          <w:rFonts w:ascii="Arial" w:hAnsi="Arial" w:cs="Arial"/>
          <w:sz w:val="24"/>
          <w:szCs w:val="24"/>
        </w:rPr>
        <w:t xml:space="preserve">of the executive or Board who would go to </w:t>
      </w:r>
      <w:r w:rsidR="00655E0B" w:rsidRPr="00CE39F2">
        <w:rPr>
          <w:rFonts w:ascii="Arial" w:hAnsi="Arial" w:cs="Arial"/>
          <w:sz w:val="24"/>
          <w:szCs w:val="24"/>
        </w:rPr>
        <w:t xml:space="preserve">Berlin to meet with high level </w:t>
      </w:r>
      <w:r w:rsidR="00CE39F2" w:rsidRPr="00CE39F2">
        <w:rPr>
          <w:rFonts w:ascii="Arial" w:hAnsi="Arial" w:cs="Arial"/>
          <w:sz w:val="24"/>
          <w:szCs w:val="24"/>
        </w:rPr>
        <w:t>G</w:t>
      </w:r>
      <w:r w:rsidR="00655E0B" w:rsidRPr="00CE39F2">
        <w:rPr>
          <w:rFonts w:ascii="Arial" w:hAnsi="Arial" w:cs="Arial"/>
          <w:sz w:val="24"/>
          <w:szCs w:val="24"/>
        </w:rPr>
        <w:t>erman representatives. Klaus Lachwitz informed the members that the German President of the German National Council was very interested to meet with EDF representatives. He said he was also in discussion to organise a meeting with the Minister of Social Affairs.</w:t>
      </w:r>
      <w:r w:rsidR="00CE39F2" w:rsidRPr="00CE39F2">
        <w:rPr>
          <w:rFonts w:ascii="Arial" w:hAnsi="Arial" w:cs="Arial"/>
          <w:sz w:val="24"/>
          <w:szCs w:val="24"/>
        </w:rPr>
        <w:t xml:space="preserve"> </w:t>
      </w:r>
      <w:r>
        <w:rPr>
          <w:rFonts w:ascii="Arial" w:hAnsi="Arial" w:cs="Arial"/>
          <w:sz w:val="24"/>
          <w:szCs w:val="24"/>
        </w:rPr>
        <w:t xml:space="preserve"> Any meetings which will be done will be done following the COVID 19 regulations. </w:t>
      </w:r>
    </w:p>
    <w:p w14:paraId="5A30D974" w14:textId="58B5B209" w:rsidR="00CE39F2" w:rsidRPr="00CE39F2" w:rsidRDefault="00CE39F2" w:rsidP="002667A0">
      <w:pPr>
        <w:spacing w:line="360" w:lineRule="auto"/>
        <w:rPr>
          <w:rFonts w:ascii="Arial" w:hAnsi="Arial" w:cs="Arial"/>
          <w:sz w:val="24"/>
          <w:szCs w:val="24"/>
        </w:rPr>
      </w:pPr>
      <w:r w:rsidRPr="00CE39F2">
        <w:rPr>
          <w:rFonts w:ascii="Arial" w:hAnsi="Arial" w:cs="Arial"/>
          <w:sz w:val="24"/>
          <w:szCs w:val="24"/>
        </w:rPr>
        <w:t xml:space="preserve">Klaus Lachwitz also explained that some costs (such as interpretation) could be paid by the German Ministry. </w:t>
      </w:r>
    </w:p>
    <w:p w14:paraId="19752EE2" w14:textId="6B7A7A6C" w:rsidR="00655E0B" w:rsidRPr="00CE39F2" w:rsidRDefault="00655E0B" w:rsidP="002667A0">
      <w:pPr>
        <w:spacing w:line="360" w:lineRule="auto"/>
        <w:rPr>
          <w:rFonts w:ascii="Arial" w:hAnsi="Arial" w:cs="Arial"/>
          <w:sz w:val="24"/>
          <w:szCs w:val="24"/>
        </w:rPr>
      </w:pPr>
      <w:r w:rsidRPr="00CE39F2">
        <w:rPr>
          <w:rFonts w:ascii="Arial" w:hAnsi="Arial" w:cs="Arial"/>
          <w:sz w:val="24"/>
          <w:szCs w:val="24"/>
        </w:rPr>
        <w:t xml:space="preserve">Therefore, </w:t>
      </w:r>
      <w:r w:rsidR="00CE39F2">
        <w:rPr>
          <w:rFonts w:ascii="Arial" w:hAnsi="Arial" w:cs="Arial"/>
          <w:sz w:val="24"/>
          <w:szCs w:val="24"/>
        </w:rPr>
        <w:t>the Executive Committee agreed</w:t>
      </w:r>
      <w:r w:rsidRPr="00CE39F2">
        <w:rPr>
          <w:rFonts w:ascii="Arial" w:hAnsi="Arial" w:cs="Arial"/>
          <w:sz w:val="24"/>
          <w:szCs w:val="24"/>
        </w:rPr>
        <w:t xml:space="preserve"> to organise the conference, Board meeting and other meetings online</w:t>
      </w:r>
      <w:r w:rsidR="00B654D8">
        <w:rPr>
          <w:rFonts w:ascii="Arial" w:hAnsi="Arial" w:cs="Arial"/>
          <w:sz w:val="24"/>
          <w:szCs w:val="24"/>
        </w:rPr>
        <w:t xml:space="preserve"> and for a small delegation to travel to German as circumstances allow.</w:t>
      </w:r>
    </w:p>
    <w:p w14:paraId="5220E8BF" w14:textId="55CC689D" w:rsidR="00C26180" w:rsidRDefault="00C26180" w:rsidP="00857684">
      <w:pPr>
        <w:pStyle w:val="ListParagraph"/>
        <w:numPr>
          <w:ilvl w:val="0"/>
          <w:numId w:val="32"/>
        </w:numPr>
        <w:spacing w:line="360" w:lineRule="auto"/>
        <w:rPr>
          <w:rFonts w:ascii="Arial" w:hAnsi="Arial" w:cs="Arial"/>
          <w:sz w:val="24"/>
          <w:szCs w:val="24"/>
        </w:rPr>
      </w:pPr>
      <w:r>
        <w:rPr>
          <w:rFonts w:ascii="Arial" w:hAnsi="Arial" w:cs="Arial"/>
          <w:sz w:val="24"/>
          <w:szCs w:val="24"/>
        </w:rPr>
        <w:t xml:space="preserve">EDF upcoming meetings 2020 +2021 </w:t>
      </w:r>
      <w:r w:rsidR="003B66F5">
        <w:rPr>
          <w:rFonts w:ascii="Arial" w:hAnsi="Arial" w:cs="Arial"/>
          <w:sz w:val="24"/>
          <w:szCs w:val="24"/>
        </w:rPr>
        <w:t>(DOC-EXEC-20-</w:t>
      </w:r>
      <w:r w:rsidR="0061590D">
        <w:rPr>
          <w:rFonts w:ascii="Arial" w:hAnsi="Arial" w:cs="Arial"/>
          <w:sz w:val="24"/>
          <w:szCs w:val="24"/>
        </w:rPr>
        <w:t>20-09-08</w:t>
      </w:r>
      <w:r w:rsidR="00AE36A5">
        <w:rPr>
          <w:rFonts w:ascii="Arial" w:hAnsi="Arial" w:cs="Arial"/>
          <w:sz w:val="24"/>
          <w:szCs w:val="24"/>
        </w:rPr>
        <w:t>)</w:t>
      </w:r>
    </w:p>
    <w:p w14:paraId="6718B4FF" w14:textId="15942385" w:rsidR="002667A0" w:rsidRDefault="002667A0" w:rsidP="002667A0">
      <w:pPr>
        <w:spacing w:line="360" w:lineRule="auto"/>
        <w:rPr>
          <w:rFonts w:ascii="Arial" w:hAnsi="Arial" w:cs="Arial"/>
          <w:sz w:val="24"/>
          <w:szCs w:val="24"/>
        </w:rPr>
      </w:pPr>
      <w:r>
        <w:rPr>
          <w:rFonts w:ascii="Arial" w:hAnsi="Arial" w:cs="Arial"/>
          <w:sz w:val="24"/>
          <w:szCs w:val="24"/>
        </w:rPr>
        <w:t>The</w:t>
      </w:r>
      <w:r w:rsidR="00CE39F2">
        <w:rPr>
          <w:rFonts w:ascii="Arial" w:hAnsi="Arial" w:cs="Arial"/>
          <w:sz w:val="24"/>
          <w:szCs w:val="24"/>
        </w:rPr>
        <w:t xml:space="preserve"> President gave the floor to the Director who explained that the</w:t>
      </w:r>
      <w:r>
        <w:rPr>
          <w:rFonts w:ascii="Arial" w:hAnsi="Arial" w:cs="Arial"/>
          <w:sz w:val="24"/>
          <w:szCs w:val="24"/>
        </w:rPr>
        <w:t xml:space="preserve"> document </w:t>
      </w:r>
      <w:r w:rsidR="00CE39F2">
        <w:rPr>
          <w:rFonts w:ascii="Arial" w:hAnsi="Arial" w:cs="Arial"/>
          <w:sz w:val="24"/>
          <w:szCs w:val="24"/>
        </w:rPr>
        <w:t>was</w:t>
      </w:r>
      <w:r>
        <w:rPr>
          <w:rFonts w:ascii="Arial" w:hAnsi="Arial" w:cs="Arial"/>
          <w:sz w:val="24"/>
          <w:szCs w:val="24"/>
        </w:rPr>
        <w:t xml:space="preserve"> </w:t>
      </w:r>
      <w:r w:rsidR="00CE39F2">
        <w:rPr>
          <w:rFonts w:ascii="Arial" w:hAnsi="Arial" w:cs="Arial"/>
          <w:sz w:val="24"/>
          <w:szCs w:val="24"/>
        </w:rPr>
        <w:t xml:space="preserve">presented </w:t>
      </w:r>
      <w:r>
        <w:rPr>
          <w:rFonts w:ascii="Arial" w:hAnsi="Arial" w:cs="Arial"/>
          <w:sz w:val="24"/>
          <w:szCs w:val="24"/>
        </w:rPr>
        <w:t xml:space="preserve">for information and </w:t>
      </w:r>
      <w:r w:rsidR="00CE39F2">
        <w:rPr>
          <w:rFonts w:ascii="Arial" w:hAnsi="Arial" w:cs="Arial"/>
          <w:sz w:val="24"/>
          <w:szCs w:val="24"/>
        </w:rPr>
        <w:t>she invited the members of the Executive Committee to send their information on additional meetings if any to the Secretariat.</w:t>
      </w:r>
    </w:p>
    <w:p w14:paraId="6F23520C" w14:textId="30A3FC51" w:rsidR="00FF5895" w:rsidRPr="002667A0" w:rsidRDefault="00FF5895" w:rsidP="002667A0">
      <w:pPr>
        <w:spacing w:line="360" w:lineRule="auto"/>
        <w:rPr>
          <w:rFonts w:ascii="Arial" w:hAnsi="Arial" w:cs="Arial"/>
          <w:sz w:val="24"/>
          <w:szCs w:val="24"/>
        </w:rPr>
      </w:pPr>
      <w:r>
        <w:rPr>
          <w:rFonts w:ascii="Arial" w:hAnsi="Arial" w:cs="Arial"/>
          <w:sz w:val="24"/>
          <w:szCs w:val="24"/>
        </w:rPr>
        <w:t>In view of discussing Board agenda, next AGA and other issues, The Executive Committee decided to organise a ne</w:t>
      </w:r>
      <w:r w:rsidR="00B654D8">
        <w:rPr>
          <w:rFonts w:ascii="Arial" w:hAnsi="Arial" w:cs="Arial"/>
          <w:sz w:val="24"/>
          <w:szCs w:val="24"/>
        </w:rPr>
        <w:t>xt Executive Committee meeting on October 1</w:t>
      </w:r>
      <w:r w:rsidR="00B654D8" w:rsidRPr="00B654D8">
        <w:rPr>
          <w:rFonts w:ascii="Arial" w:hAnsi="Arial" w:cs="Arial"/>
          <w:sz w:val="24"/>
          <w:szCs w:val="24"/>
          <w:vertAlign w:val="superscript"/>
        </w:rPr>
        <w:t>st</w:t>
      </w:r>
      <w:r w:rsidR="00B654D8">
        <w:rPr>
          <w:rFonts w:ascii="Arial" w:hAnsi="Arial" w:cs="Arial"/>
          <w:sz w:val="24"/>
          <w:szCs w:val="24"/>
        </w:rPr>
        <w:t>.</w:t>
      </w:r>
    </w:p>
    <w:p w14:paraId="7141E814" w14:textId="2B175C16" w:rsidR="000C008B" w:rsidRDefault="00CB71A5" w:rsidP="00857684">
      <w:pPr>
        <w:pStyle w:val="ListParagraph"/>
        <w:numPr>
          <w:ilvl w:val="0"/>
          <w:numId w:val="32"/>
        </w:numPr>
        <w:spacing w:line="360" w:lineRule="auto"/>
        <w:rPr>
          <w:rFonts w:ascii="Arial" w:hAnsi="Arial" w:cs="Arial"/>
          <w:sz w:val="24"/>
          <w:szCs w:val="24"/>
        </w:rPr>
      </w:pPr>
      <w:r>
        <w:rPr>
          <w:rFonts w:ascii="Arial" w:hAnsi="Arial" w:cs="Arial"/>
          <w:sz w:val="24"/>
          <w:szCs w:val="24"/>
        </w:rPr>
        <w:t xml:space="preserve"> </w:t>
      </w:r>
      <w:r w:rsidR="000C008B" w:rsidRPr="000C008B">
        <w:rPr>
          <w:rFonts w:ascii="Arial" w:hAnsi="Arial" w:cs="Arial"/>
          <w:sz w:val="24"/>
          <w:szCs w:val="24"/>
        </w:rPr>
        <w:t>Any other business</w:t>
      </w:r>
      <w:r w:rsidR="000C008B">
        <w:rPr>
          <w:rFonts w:ascii="Arial" w:hAnsi="Arial" w:cs="Arial"/>
          <w:sz w:val="24"/>
          <w:szCs w:val="24"/>
        </w:rPr>
        <w:t xml:space="preserve">: </w:t>
      </w:r>
    </w:p>
    <w:p w14:paraId="54074D55" w14:textId="06CF4756" w:rsidR="00C70D64" w:rsidRPr="00CE39F2" w:rsidRDefault="00B654D8" w:rsidP="00FF5895">
      <w:pPr>
        <w:pStyle w:val="CommentText"/>
        <w:numPr>
          <w:ilvl w:val="1"/>
          <w:numId w:val="18"/>
        </w:numPr>
        <w:ind w:left="357" w:hanging="357"/>
        <w:rPr>
          <w:rFonts w:ascii="Arial" w:hAnsi="Arial" w:cs="Arial"/>
          <w:sz w:val="24"/>
          <w:szCs w:val="24"/>
        </w:rPr>
      </w:pPr>
      <w:r>
        <w:rPr>
          <w:rFonts w:ascii="Arial" w:hAnsi="Arial" w:cs="Arial"/>
          <w:sz w:val="24"/>
          <w:szCs w:val="24"/>
        </w:rPr>
        <w:t xml:space="preserve">The Committee agreed to submit a </w:t>
      </w:r>
      <w:r w:rsidR="00C70D64" w:rsidRPr="00CE39F2">
        <w:rPr>
          <w:rFonts w:ascii="Arial" w:hAnsi="Arial" w:cs="Arial"/>
          <w:sz w:val="24"/>
          <w:szCs w:val="24"/>
        </w:rPr>
        <w:t>EDF third party intervention European Court of Human Rights – on Oviedo Conve</w:t>
      </w:r>
      <w:r w:rsidR="00FF5895">
        <w:rPr>
          <w:rFonts w:ascii="Arial" w:hAnsi="Arial" w:cs="Arial"/>
          <w:sz w:val="24"/>
          <w:szCs w:val="24"/>
        </w:rPr>
        <w:t>ntion and forced treatment.</w:t>
      </w:r>
    </w:p>
    <w:p w14:paraId="4B53F842" w14:textId="6B85C136" w:rsidR="00C14157" w:rsidRPr="00E22AC2" w:rsidRDefault="00FF5895" w:rsidP="00FF5895">
      <w:pPr>
        <w:pStyle w:val="CommentText"/>
        <w:numPr>
          <w:ilvl w:val="1"/>
          <w:numId w:val="18"/>
        </w:numPr>
        <w:ind w:left="357" w:hanging="357"/>
        <w:rPr>
          <w:rFonts w:ascii="Arial" w:hAnsi="Arial" w:cs="Arial"/>
          <w:sz w:val="24"/>
          <w:szCs w:val="24"/>
          <w:lang w:val="en-GB"/>
        </w:rPr>
      </w:pPr>
      <w:r>
        <w:rPr>
          <w:rFonts w:ascii="Arial" w:hAnsi="Arial" w:cs="Arial"/>
          <w:sz w:val="24"/>
          <w:szCs w:val="24"/>
        </w:rPr>
        <w:t>The Executive Committee agreed to recruit a Communication Officer while André Félix is on long-term sick leave (paid by the social security</w:t>
      </w:r>
      <w:r w:rsidR="00E22AC2">
        <w:rPr>
          <w:rFonts w:ascii="Arial" w:hAnsi="Arial" w:cs="Arial"/>
          <w:sz w:val="24"/>
          <w:szCs w:val="24"/>
        </w:rPr>
        <w:t>)</w:t>
      </w:r>
      <w:r w:rsidR="002667A0" w:rsidRPr="00CE39F2">
        <w:rPr>
          <w:rFonts w:ascii="Arial" w:hAnsi="Arial" w:cs="Arial"/>
          <w:sz w:val="24"/>
          <w:szCs w:val="24"/>
        </w:rPr>
        <w:t xml:space="preserve"> </w:t>
      </w:r>
    </w:p>
    <w:p w14:paraId="1F11F59F" w14:textId="6D4BA513" w:rsidR="00E22AC2" w:rsidRPr="00E22AC2" w:rsidRDefault="00E22AC2" w:rsidP="00FF5895">
      <w:pPr>
        <w:pStyle w:val="CommentText"/>
        <w:numPr>
          <w:ilvl w:val="1"/>
          <w:numId w:val="18"/>
        </w:numPr>
        <w:ind w:left="357" w:hanging="357"/>
        <w:rPr>
          <w:rFonts w:ascii="Arial" w:hAnsi="Arial" w:cs="Arial"/>
          <w:sz w:val="24"/>
          <w:szCs w:val="24"/>
          <w:lang w:val="en-GB"/>
        </w:rPr>
      </w:pPr>
      <w:r>
        <w:rPr>
          <w:rFonts w:ascii="Arial" w:hAnsi="Arial" w:cs="Arial"/>
          <w:sz w:val="24"/>
          <w:szCs w:val="24"/>
        </w:rPr>
        <w:t xml:space="preserve">The Director will send information on the white paper of UNICEF on small scale institutions for the executive for their advice. </w:t>
      </w:r>
    </w:p>
    <w:p w14:paraId="1CE33A06" w14:textId="56B352F6" w:rsidR="00E22AC2" w:rsidRDefault="00E22AC2" w:rsidP="00B654D8">
      <w:pPr>
        <w:pStyle w:val="CommentText"/>
        <w:rPr>
          <w:rFonts w:ascii="Arial" w:hAnsi="Arial" w:cs="Arial"/>
          <w:sz w:val="24"/>
          <w:szCs w:val="24"/>
        </w:rPr>
      </w:pPr>
    </w:p>
    <w:p w14:paraId="38827871" w14:textId="7FDA86D7" w:rsidR="00E22AC2" w:rsidRDefault="00E22AC2" w:rsidP="00B654D8">
      <w:pPr>
        <w:pStyle w:val="CommentText"/>
        <w:rPr>
          <w:rFonts w:ascii="Arial" w:hAnsi="Arial" w:cs="Arial"/>
          <w:sz w:val="24"/>
          <w:szCs w:val="24"/>
        </w:rPr>
      </w:pPr>
    </w:p>
    <w:p w14:paraId="7D73F165" w14:textId="77777777" w:rsidR="00E22AC2" w:rsidRPr="00C521CE" w:rsidRDefault="00E22AC2" w:rsidP="00B654D8">
      <w:pPr>
        <w:pStyle w:val="CommentText"/>
        <w:rPr>
          <w:rFonts w:ascii="Arial" w:hAnsi="Arial" w:cs="Arial"/>
          <w:sz w:val="24"/>
          <w:szCs w:val="24"/>
          <w:lang w:val="en-GB"/>
        </w:rPr>
      </w:pPr>
    </w:p>
    <w:sectPr w:rsidR="00E22AC2" w:rsidRPr="00C521CE" w:rsidSect="00857684">
      <w:headerReference w:type="default" r:id="rId10"/>
      <w:footerReference w:type="default" r:id="rId11"/>
      <w:pgSz w:w="11906" w:h="16838"/>
      <w:pgMar w:top="2778" w:right="709"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FBAA8" w14:textId="77777777" w:rsidR="00957F59" w:rsidRDefault="00957F59" w:rsidP="00057DB8">
      <w:pPr>
        <w:spacing w:after="0" w:line="240" w:lineRule="auto"/>
      </w:pPr>
      <w:r>
        <w:separator/>
      </w:r>
    </w:p>
  </w:endnote>
  <w:endnote w:type="continuationSeparator" w:id="0">
    <w:p w14:paraId="4E62A77E" w14:textId="77777777" w:rsidR="00957F59" w:rsidRDefault="00957F59" w:rsidP="0005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720869"/>
      <w:docPartObj>
        <w:docPartGallery w:val="Page Numbers (Bottom of Page)"/>
        <w:docPartUnique/>
      </w:docPartObj>
    </w:sdtPr>
    <w:sdtEndPr>
      <w:rPr>
        <w:noProof/>
      </w:rPr>
    </w:sdtEndPr>
    <w:sdtContent>
      <w:p w14:paraId="44AA1E96" w14:textId="61D7A3AD" w:rsidR="006F085C" w:rsidRDefault="006F085C">
        <w:pPr>
          <w:pStyle w:val="Footer"/>
          <w:jc w:val="center"/>
          <w:rPr>
            <w:noProof/>
          </w:rPr>
        </w:pPr>
        <w:r>
          <w:fldChar w:fldCharType="begin"/>
        </w:r>
        <w:r>
          <w:instrText xml:space="preserve"> PAGE   \* MERGEFORMAT </w:instrText>
        </w:r>
        <w:r>
          <w:fldChar w:fldCharType="separate"/>
        </w:r>
        <w:r w:rsidR="00B654D8">
          <w:rPr>
            <w:noProof/>
          </w:rPr>
          <w:t>1</w:t>
        </w:r>
        <w:r>
          <w:rPr>
            <w:noProof/>
          </w:rPr>
          <w:fldChar w:fldCharType="end"/>
        </w:r>
      </w:p>
      <w:p w14:paraId="5279562F" w14:textId="0143652A" w:rsidR="006F085C" w:rsidRDefault="006F085C">
        <w:pPr>
          <w:pStyle w:val="Footer"/>
          <w:jc w:val="center"/>
          <w:rPr>
            <w:noProof/>
          </w:rPr>
        </w:pPr>
        <w:r>
          <w:rPr>
            <w:noProof/>
            <w:lang w:val="fr-BE" w:eastAsia="fr-BE"/>
          </w:rPr>
          <w:drawing>
            <wp:anchor distT="0" distB="0" distL="114300" distR="114300" simplePos="0" relativeHeight="251660288" behindDoc="0" locked="0" layoutInCell="1" allowOverlap="1" wp14:anchorId="0A279FAF" wp14:editId="0022F33A">
              <wp:simplePos x="0" y="0"/>
              <wp:positionH relativeFrom="column">
                <wp:posOffset>956310</wp:posOffset>
              </wp:positionH>
              <wp:positionV relativeFrom="paragraph">
                <wp:posOffset>118745</wp:posOffset>
              </wp:positionV>
              <wp:extent cx="4406900" cy="4762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F00E1" w14:textId="0DA80137" w:rsidR="00057DB8" w:rsidRDefault="00B654D8" w:rsidP="006F085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8AE8" w14:textId="77777777" w:rsidR="00957F59" w:rsidRDefault="00957F59" w:rsidP="00057DB8">
      <w:pPr>
        <w:spacing w:after="0" w:line="240" w:lineRule="auto"/>
      </w:pPr>
      <w:r>
        <w:separator/>
      </w:r>
    </w:p>
  </w:footnote>
  <w:footnote w:type="continuationSeparator" w:id="0">
    <w:p w14:paraId="611E073A" w14:textId="77777777" w:rsidR="00957F59" w:rsidRDefault="00957F59" w:rsidP="0005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4D16" w14:textId="28D5F3AA" w:rsidR="00057DB8" w:rsidRPr="00057DB8" w:rsidRDefault="00126F29" w:rsidP="00057DB8">
    <w:pPr>
      <w:pStyle w:val="Header"/>
      <w:jc w:val="center"/>
    </w:pPr>
    <w:r>
      <w:rPr>
        <w:noProof/>
        <w:lang w:val="fr-BE" w:eastAsia="fr-BE"/>
      </w:rPr>
      <w:drawing>
        <wp:anchor distT="0" distB="0" distL="114300" distR="114300" simplePos="0" relativeHeight="251662336" behindDoc="0" locked="0" layoutInCell="1" allowOverlap="1" wp14:anchorId="234D653B" wp14:editId="65B8E104">
          <wp:simplePos x="0" y="0"/>
          <wp:positionH relativeFrom="column">
            <wp:posOffset>8255</wp:posOffset>
          </wp:positionH>
          <wp:positionV relativeFrom="paragraph">
            <wp:posOffset>-151130</wp:posOffset>
          </wp:positionV>
          <wp:extent cx="785495" cy="870585"/>
          <wp:effectExtent l="0" t="0" r="0" b="5715"/>
          <wp:wrapSquare wrapText="bothSides"/>
          <wp:docPr id="2" name="Picture 2"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61312" behindDoc="0" locked="0" layoutInCell="1" allowOverlap="1" wp14:anchorId="143A8001" wp14:editId="64CE1DF3">
          <wp:simplePos x="0" y="0"/>
          <wp:positionH relativeFrom="column">
            <wp:posOffset>5029200</wp:posOffset>
          </wp:positionH>
          <wp:positionV relativeFrom="paragraph">
            <wp:posOffset>-193675</wp:posOffset>
          </wp:positionV>
          <wp:extent cx="1036320" cy="913130"/>
          <wp:effectExtent l="0" t="0" r="0" b="1270"/>
          <wp:wrapSquare wrapText="bothSides"/>
          <wp:docPr id="1" name="Picture 1"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913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22DA"/>
    <w:multiLevelType w:val="hybridMultilevel"/>
    <w:tmpl w:val="FAA0711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06F1FA0"/>
    <w:multiLevelType w:val="hybridMultilevel"/>
    <w:tmpl w:val="D00020A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D032405"/>
    <w:multiLevelType w:val="hybridMultilevel"/>
    <w:tmpl w:val="19DA1CF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D2A0C1C"/>
    <w:multiLevelType w:val="hybridMultilevel"/>
    <w:tmpl w:val="5A68CFDA"/>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E985C21"/>
    <w:multiLevelType w:val="hybridMultilevel"/>
    <w:tmpl w:val="9856C9C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F180302"/>
    <w:multiLevelType w:val="hybridMultilevel"/>
    <w:tmpl w:val="35F4585A"/>
    <w:lvl w:ilvl="0" w:tplc="E196EC34">
      <w:start w:val="1"/>
      <w:numFmt w:val="bullet"/>
      <w:lvlText w:val="•"/>
      <w:lvlJc w:val="left"/>
      <w:pPr>
        <w:tabs>
          <w:tab w:val="num" w:pos="720"/>
        </w:tabs>
        <w:ind w:left="720" w:hanging="360"/>
      </w:pPr>
      <w:rPr>
        <w:rFonts w:ascii="Arial" w:hAnsi="Arial" w:hint="default"/>
      </w:rPr>
    </w:lvl>
    <w:lvl w:ilvl="1" w:tplc="38789B58" w:tentative="1">
      <w:start w:val="1"/>
      <w:numFmt w:val="bullet"/>
      <w:lvlText w:val="•"/>
      <w:lvlJc w:val="left"/>
      <w:pPr>
        <w:tabs>
          <w:tab w:val="num" w:pos="1440"/>
        </w:tabs>
        <w:ind w:left="1440" w:hanging="360"/>
      </w:pPr>
      <w:rPr>
        <w:rFonts w:ascii="Arial" w:hAnsi="Arial" w:hint="default"/>
      </w:rPr>
    </w:lvl>
    <w:lvl w:ilvl="2" w:tplc="F70C389A" w:tentative="1">
      <w:start w:val="1"/>
      <w:numFmt w:val="bullet"/>
      <w:lvlText w:val="•"/>
      <w:lvlJc w:val="left"/>
      <w:pPr>
        <w:tabs>
          <w:tab w:val="num" w:pos="2160"/>
        </w:tabs>
        <w:ind w:left="2160" w:hanging="360"/>
      </w:pPr>
      <w:rPr>
        <w:rFonts w:ascii="Arial" w:hAnsi="Arial" w:hint="default"/>
      </w:rPr>
    </w:lvl>
    <w:lvl w:ilvl="3" w:tplc="E9F273FA" w:tentative="1">
      <w:start w:val="1"/>
      <w:numFmt w:val="bullet"/>
      <w:lvlText w:val="•"/>
      <w:lvlJc w:val="left"/>
      <w:pPr>
        <w:tabs>
          <w:tab w:val="num" w:pos="2880"/>
        </w:tabs>
        <w:ind w:left="2880" w:hanging="360"/>
      </w:pPr>
      <w:rPr>
        <w:rFonts w:ascii="Arial" w:hAnsi="Arial" w:hint="default"/>
      </w:rPr>
    </w:lvl>
    <w:lvl w:ilvl="4" w:tplc="C996F7B2" w:tentative="1">
      <w:start w:val="1"/>
      <w:numFmt w:val="bullet"/>
      <w:lvlText w:val="•"/>
      <w:lvlJc w:val="left"/>
      <w:pPr>
        <w:tabs>
          <w:tab w:val="num" w:pos="3600"/>
        </w:tabs>
        <w:ind w:left="3600" w:hanging="360"/>
      </w:pPr>
      <w:rPr>
        <w:rFonts w:ascii="Arial" w:hAnsi="Arial" w:hint="default"/>
      </w:rPr>
    </w:lvl>
    <w:lvl w:ilvl="5" w:tplc="F12A6B98" w:tentative="1">
      <w:start w:val="1"/>
      <w:numFmt w:val="bullet"/>
      <w:lvlText w:val="•"/>
      <w:lvlJc w:val="left"/>
      <w:pPr>
        <w:tabs>
          <w:tab w:val="num" w:pos="4320"/>
        </w:tabs>
        <w:ind w:left="4320" w:hanging="360"/>
      </w:pPr>
      <w:rPr>
        <w:rFonts w:ascii="Arial" w:hAnsi="Arial" w:hint="default"/>
      </w:rPr>
    </w:lvl>
    <w:lvl w:ilvl="6" w:tplc="171044AC" w:tentative="1">
      <w:start w:val="1"/>
      <w:numFmt w:val="bullet"/>
      <w:lvlText w:val="•"/>
      <w:lvlJc w:val="left"/>
      <w:pPr>
        <w:tabs>
          <w:tab w:val="num" w:pos="5040"/>
        </w:tabs>
        <w:ind w:left="5040" w:hanging="360"/>
      </w:pPr>
      <w:rPr>
        <w:rFonts w:ascii="Arial" w:hAnsi="Arial" w:hint="default"/>
      </w:rPr>
    </w:lvl>
    <w:lvl w:ilvl="7" w:tplc="CBCE240A" w:tentative="1">
      <w:start w:val="1"/>
      <w:numFmt w:val="bullet"/>
      <w:lvlText w:val="•"/>
      <w:lvlJc w:val="left"/>
      <w:pPr>
        <w:tabs>
          <w:tab w:val="num" w:pos="5760"/>
        </w:tabs>
        <w:ind w:left="5760" w:hanging="360"/>
      </w:pPr>
      <w:rPr>
        <w:rFonts w:ascii="Arial" w:hAnsi="Arial" w:hint="default"/>
      </w:rPr>
    </w:lvl>
    <w:lvl w:ilvl="8" w:tplc="EBBA02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F73541"/>
    <w:multiLevelType w:val="hybridMultilevel"/>
    <w:tmpl w:val="834EAA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6D73D81"/>
    <w:multiLevelType w:val="hybridMultilevel"/>
    <w:tmpl w:val="8C7AB2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6F42020"/>
    <w:multiLevelType w:val="hybridMultilevel"/>
    <w:tmpl w:val="5F56F1D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8F75551"/>
    <w:multiLevelType w:val="hybridMultilevel"/>
    <w:tmpl w:val="28243AB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A215F34"/>
    <w:multiLevelType w:val="hybridMultilevel"/>
    <w:tmpl w:val="4EBA92DA"/>
    <w:lvl w:ilvl="0" w:tplc="75580C78">
      <w:start w:val="1"/>
      <w:numFmt w:val="decimal"/>
      <w:lvlText w:val="%1."/>
      <w:lvlJc w:val="left"/>
      <w:pPr>
        <w:ind w:left="171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E720767"/>
    <w:multiLevelType w:val="hybridMultilevel"/>
    <w:tmpl w:val="7DD0F3AC"/>
    <w:lvl w:ilvl="0" w:tplc="2000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D82509"/>
    <w:multiLevelType w:val="hybridMultilevel"/>
    <w:tmpl w:val="803E6416"/>
    <w:lvl w:ilvl="0" w:tplc="1512D094">
      <w:start w:val="1"/>
      <w:numFmt w:val="bullet"/>
      <w:lvlText w:val="o"/>
      <w:lvlJc w:val="left"/>
      <w:pPr>
        <w:ind w:left="720" w:hanging="360"/>
      </w:pPr>
      <w:rPr>
        <w:rFonts w:ascii="Courier New" w:hAnsi="Courier New" w:cs="Courier New"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04344C3"/>
    <w:multiLevelType w:val="hybridMultilevel"/>
    <w:tmpl w:val="DE641EA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33434BC7"/>
    <w:multiLevelType w:val="hybridMultilevel"/>
    <w:tmpl w:val="E49CB61C"/>
    <w:lvl w:ilvl="0" w:tplc="20000011">
      <w:start w:val="1"/>
      <w:numFmt w:val="decimal"/>
      <w:lvlText w:val="%1)"/>
      <w:lvlJc w:val="left"/>
      <w:pPr>
        <w:ind w:left="2520" w:hanging="360"/>
      </w:pPr>
    </w:lvl>
    <w:lvl w:ilvl="1" w:tplc="080C0019">
      <w:start w:val="1"/>
      <w:numFmt w:val="lowerLetter"/>
      <w:lvlText w:val="%2."/>
      <w:lvlJc w:val="left"/>
      <w:pPr>
        <w:ind w:left="3240" w:hanging="360"/>
      </w:pPr>
    </w:lvl>
    <w:lvl w:ilvl="2" w:tplc="080C001B">
      <w:start w:val="1"/>
      <w:numFmt w:val="lowerRoman"/>
      <w:lvlText w:val="%3."/>
      <w:lvlJc w:val="right"/>
      <w:pPr>
        <w:ind w:left="3960" w:hanging="180"/>
      </w:pPr>
    </w:lvl>
    <w:lvl w:ilvl="3" w:tplc="080C000F">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5" w15:restartNumberingAfterBreak="0">
    <w:nsid w:val="35106208"/>
    <w:multiLevelType w:val="hybridMultilevel"/>
    <w:tmpl w:val="9B6889FE"/>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C055E78"/>
    <w:multiLevelType w:val="hybridMultilevel"/>
    <w:tmpl w:val="BFBC3C6E"/>
    <w:lvl w:ilvl="0" w:tplc="2000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EE636A7"/>
    <w:multiLevelType w:val="hybridMultilevel"/>
    <w:tmpl w:val="B8B0D522"/>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8" w15:restartNumberingAfterBreak="0">
    <w:nsid w:val="42283497"/>
    <w:multiLevelType w:val="hybridMultilevel"/>
    <w:tmpl w:val="B48CF2E2"/>
    <w:lvl w:ilvl="0" w:tplc="897AB1D2">
      <w:start w:val="1"/>
      <w:numFmt w:val="lowerLetter"/>
      <w:lvlText w:val="%1)"/>
      <w:lvlJc w:val="left"/>
      <w:pPr>
        <w:ind w:left="1800" w:hanging="360"/>
      </w:pPr>
      <w:rPr>
        <w:rFonts w:ascii="Arial" w:eastAsia="Times New Roman" w:hAnsi="Arial" w:cs="Arial"/>
        <w:b w:val="0"/>
        <w:sz w:val="24"/>
      </w:rPr>
    </w:lvl>
    <w:lvl w:ilvl="1" w:tplc="080C0003" w:tentative="1">
      <w:start w:val="1"/>
      <w:numFmt w:val="bullet"/>
      <w:lvlText w:val="o"/>
      <w:lvlJc w:val="left"/>
      <w:pPr>
        <w:ind w:left="1813" w:hanging="360"/>
      </w:pPr>
      <w:rPr>
        <w:rFonts w:ascii="Courier New" w:hAnsi="Courier New" w:cs="Courier New" w:hint="default"/>
      </w:rPr>
    </w:lvl>
    <w:lvl w:ilvl="2" w:tplc="080C0005" w:tentative="1">
      <w:start w:val="1"/>
      <w:numFmt w:val="bullet"/>
      <w:lvlText w:val=""/>
      <w:lvlJc w:val="left"/>
      <w:pPr>
        <w:ind w:left="2533" w:hanging="360"/>
      </w:pPr>
      <w:rPr>
        <w:rFonts w:ascii="Wingdings" w:hAnsi="Wingdings" w:hint="default"/>
      </w:rPr>
    </w:lvl>
    <w:lvl w:ilvl="3" w:tplc="080C0001" w:tentative="1">
      <w:start w:val="1"/>
      <w:numFmt w:val="bullet"/>
      <w:lvlText w:val=""/>
      <w:lvlJc w:val="left"/>
      <w:pPr>
        <w:ind w:left="3253" w:hanging="360"/>
      </w:pPr>
      <w:rPr>
        <w:rFonts w:ascii="Symbol" w:hAnsi="Symbol" w:hint="default"/>
      </w:rPr>
    </w:lvl>
    <w:lvl w:ilvl="4" w:tplc="080C0003" w:tentative="1">
      <w:start w:val="1"/>
      <w:numFmt w:val="bullet"/>
      <w:lvlText w:val="o"/>
      <w:lvlJc w:val="left"/>
      <w:pPr>
        <w:ind w:left="3973" w:hanging="360"/>
      </w:pPr>
      <w:rPr>
        <w:rFonts w:ascii="Courier New" w:hAnsi="Courier New" w:cs="Courier New" w:hint="default"/>
      </w:rPr>
    </w:lvl>
    <w:lvl w:ilvl="5" w:tplc="080C0005" w:tentative="1">
      <w:start w:val="1"/>
      <w:numFmt w:val="bullet"/>
      <w:lvlText w:val=""/>
      <w:lvlJc w:val="left"/>
      <w:pPr>
        <w:ind w:left="4693" w:hanging="360"/>
      </w:pPr>
      <w:rPr>
        <w:rFonts w:ascii="Wingdings" w:hAnsi="Wingdings" w:hint="default"/>
      </w:rPr>
    </w:lvl>
    <w:lvl w:ilvl="6" w:tplc="080C0001" w:tentative="1">
      <w:start w:val="1"/>
      <w:numFmt w:val="bullet"/>
      <w:lvlText w:val=""/>
      <w:lvlJc w:val="left"/>
      <w:pPr>
        <w:ind w:left="5413" w:hanging="360"/>
      </w:pPr>
      <w:rPr>
        <w:rFonts w:ascii="Symbol" w:hAnsi="Symbol" w:hint="default"/>
      </w:rPr>
    </w:lvl>
    <w:lvl w:ilvl="7" w:tplc="080C0003" w:tentative="1">
      <w:start w:val="1"/>
      <w:numFmt w:val="bullet"/>
      <w:lvlText w:val="o"/>
      <w:lvlJc w:val="left"/>
      <w:pPr>
        <w:ind w:left="6133" w:hanging="360"/>
      </w:pPr>
      <w:rPr>
        <w:rFonts w:ascii="Courier New" w:hAnsi="Courier New" w:cs="Courier New" w:hint="default"/>
      </w:rPr>
    </w:lvl>
    <w:lvl w:ilvl="8" w:tplc="080C0005" w:tentative="1">
      <w:start w:val="1"/>
      <w:numFmt w:val="bullet"/>
      <w:lvlText w:val=""/>
      <w:lvlJc w:val="left"/>
      <w:pPr>
        <w:ind w:left="6853" w:hanging="360"/>
      </w:pPr>
      <w:rPr>
        <w:rFonts w:ascii="Wingdings" w:hAnsi="Wingdings" w:hint="default"/>
      </w:rPr>
    </w:lvl>
  </w:abstractNum>
  <w:abstractNum w:abstractNumId="19" w15:restartNumberingAfterBreak="0">
    <w:nsid w:val="42A21404"/>
    <w:multiLevelType w:val="hybridMultilevel"/>
    <w:tmpl w:val="53E025DE"/>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20000019">
      <w:start w:val="1"/>
      <w:numFmt w:val="lowerLetter"/>
      <w:lvlText w:val="%3."/>
      <w:lvlJc w:val="lef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4A794842"/>
    <w:multiLevelType w:val="hybridMultilevel"/>
    <w:tmpl w:val="A9665148"/>
    <w:lvl w:ilvl="0" w:tplc="080C0001">
      <w:start w:val="1"/>
      <w:numFmt w:val="bullet"/>
      <w:lvlText w:val=""/>
      <w:lvlJc w:val="left"/>
      <w:pPr>
        <w:ind w:left="720" w:hanging="360"/>
      </w:pPr>
      <w:rPr>
        <w:rFonts w:ascii="Symbol" w:hAnsi="Symbol"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D557F97"/>
    <w:multiLevelType w:val="hybridMultilevel"/>
    <w:tmpl w:val="298C369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E764E8F"/>
    <w:multiLevelType w:val="hybridMultilevel"/>
    <w:tmpl w:val="6962538A"/>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557534F2"/>
    <w:multiLevelType w:val="hybridMultilevel"/>
    <w:tmpl w:val="A634AF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74E0179"/>
    <w:multiLevelType w:val="hybridMultilevel"/>
    <w:tmpl w:val="36860F84"/>
    <w:lvl w:ilvl="0" w:tplc="89C029C0">
      <w:start w:val="1"/>
      <w:numFmt w:val="bullet"/>
      <w:lvlText w:val="•"/>
      <w:lvlJc w:val="left"/>
      <w:pPr>
        <w:tabs>
          <w:tab w:val="num" w:pos="720"/>
        </w:tabs>
        <w:ind w:left="720" w:hanging="360"/>
      </w:pPr>
      <w:rPr>
        <w:rFonts w:ascii="Arial" w:hAnsi="Arial" w:hint="default"/>
      </w:rPr>
    </w:lvl>
    <w:lvl w:ilvl="1" w:tplc="32E4A8E8">
      <w:numFmt w:val="bullet"/>
      <w:lvlText w:val="•"/>
      <w:lvlJc w:val="left"/>
      <w:pPr>
        <w:tabs>
          <w:tab w:val="num" w:pos="1440"/>
        </w:tabs>
        <w:ind w:left="1440" w:hanging="360"/>
      </w:pPr>
      <w:rPr>
        <w:rFonts w:ascii="Arial" w:hAnsi="Arial" w:hint="default"/>
      </w:rPr>
    </w:lvl>
    <w:lvl w:ilvl="2" w:tplc="7FF081B8" w:tentative="1">
      <w:start w:val="1"/>
      <w:numFmt w:val="bullet"/>
      <w:lvlText w:val="•"/>
      <w:lvlJc w:val="left"/>
      <w:pPr>
        <w:tabs>
          <w:tab w:val="num" w:pos="2160"/>
        </w:tabs>
        <w:ind w:left="2160" w:hanging="360"/>
      </w:pPr>
      <w:rPr>
        <w:rFonts w:ascii="Arial" w:hAnsi="Arial" w:hint="default"/>
      </w:rPr>
    </w:lvl>
    <w:lvl w:ilvl="3" w:tplc="FE8E368A" w:tentative="1">
      <w:start w:val="1"/>
      <w:numFmt w:val="bullet"/>
      <w:lvlText w:val="•"/>
      <w:lvlJc w:val="left"/>
      <w:pPr>
        <w:tabs>
          <w:tab w:val="num" w:pos="2880"/>
        </w:tabs>
        <w:ind w:left="2880" w:hanging="360"/>
      </w:pPr>
      <w:rPr>
        <w:rFonts w:ascii="Arial" w:hAnsi="Arial" w:hint="default"/>
      </w:rPr>
    </w:lvl>
    <w:lvl w:ilvl="4" w:tplc="B544A328" w:tentative="1">
      <w:start w:val="1"/>
      <w:numFmt w:val="bullet"/>
      <w:lvlText w:val="•"/>
      <w:lvlJc w:val="left"/>
      <w:pPr>
        <w:tabs>
          <w:tab w:val="num" w:pos="3600"/>
        </w:tabs>
        <w:ind w:left="3600" w:hanging="360"/>
      </w:pPr>
      <w:rPr>
        <w:rFonts w:ascii="Arial" w:hAnsi="Arial" w:hint="default"/>
      </w:rPr>
    </w:lvl>
    <w:lvl w:ilvl="5" w:tplc="C2D277E6" w:tentative="1">
      <w:start w:val="1"/>
      <w:numFmt w:val="bullet"/>
      <w:lvlText w:val="•"/>
      <w:lvlJc w:val="left"/>
      <w:pPr>
        <w:tabs>
          <w:tab w:val="num" w:pos="4320"/>
        </w:tabs>
        <w:ind w:left="4320" w:hanging="360"/>
      </w:pPr>
      <w:rPr>
        <w:rFonts w:ascii="Arial" w:hAnsi="Arial" w:hint="default"/>
      </w:rPr>
    </w:lvl>
    <w:lvl w:ilvl="6" w:tplc="32CE5AFA" w:tentative="1">
      <w:start w:val="1"/>
      <w:numFmt w:val="bullet"/>
      <w:lvlText w:val="•"/>
      <w:lvlJc w:val="left"/>
      <w:pPr>
        <w:tabs>
          <w:tab w:val="num" w:pos="5040"/>
        </w:tabs>
        <w:ind w:left="5040" w:hanging="360"/>
      </w:pPr>
      <w:rPr>
        <w:rFonts w:ascii="Arial" w:hAnsi="Arial" w:hint="default"/>
      </w:rPr>
    </w:lvl>
    <w:lvl w:ilvl="7" w:tplc="89EC8C7C" w:tentative="1">
      <w:start w:val="1"/>
      <w:numFmt w:val="bullet"/>
      <w:lvlText w:val="•"/>
      <w:lvlJc w:val="left"/>
      <w:pPr>
        <w:tabs>
          <w:tab w:val="num" w:pos="5760"/>
        </w:tabs>
        <w:ind w:left="5760" w:hanging="360"/>
      </w:pPr>
      <w:rPr>
        <w:rFonts w:ascii="Arial" w:hAnsi="Arial" w:hint="default"/>
      </w:rPr>
    </w:lvl>
    <w:lvl w:ilvl="8" w:tplc="0CA097B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A176B17"/>
    <w:multiLevelType w:val="hybridMultilevel"/>
    <w:tmpl w:val="4BFC95F4"/>
    <w:lvl w:ilvl="0" w:tplc="75580C78">
      <w:start w:val="1"/>
      <w:numFmt w:val="decimal"/>
      <w:lvlText w:val="%1."/>
      <w:lvlJc w:val="left"/>
      <w:pPr>
        <w:ind w:left="171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593045A"/>
    <w:multiLevelType w:val="hybridMultilevel"/>
    <w:tmpl w:val="365606C4"/>
    <w:lvl w:ilvl="0" w:tplc="080C000F">
      <w:start w:val="1"/>
      <w:numFmt w:val="decimal"/>
      <w:lvlText w:val="%1."/>
      <w:lvlJc w:val="left"/>
      <w:pPr>
        <w:ind w:left="720" w:hanging="360"/>
      </w:pPr>
      <w:rPr>
        <w:rFonts w:hint="default"/>
      </w:rPr>
    </w:lvl>
    <w:lvl w:ilvl="1" w:tplc="080C0019">
      <w:start w:val="1"/>
      <w:numFmt w:val="lowerLetter"/>
      <w:lvlText w:val="%2."/>
      <w:lvlJc w:val="left"/>
      <w:pPr>
        <w:ind w:left="1332" w:hanging="360"/>
      </w:pPr>
    </w:lvl>
    <w:lvl w:ilvl="2" w:tplc="080C001B">
      <w:start w:val="1"/>
      <w:numFmt w:val="lowerRoman"/>
      <w:lvlText w:val="%3."/>
      <w:lvlJc w:val="right"/>
      <w:pPr>
        <w:ind w:left="2052" w:hanging="180"/>
      </w:pPr>
    </w:lvl>
    <w:lvl w:ilvl="3" w:tplc="080C000F">
      <w:start w:val="1"/>
      <w:numFmt w:val="decimal"/>
      <w:lvlText w:val="%4."/>
      <w:lvlJc w:val="left"/>
      <w:pPr>
        <w:ind w:left="2772" w:hanging="360"/>
      </w:pPr>
    </w:lvl>
    <w:lvl w:ilvl="4" w:tplc="080C0019" w:tentative="1">
      <w:start w:val="1"/>
      <w:numFmt w:val="lowerLetter"/>
      <w:lvlText w:val="%5."/>
      <w:lvlJc w:val="left"/>
      <w:pPr>
        <w:ind w:left="3492" w:hanging="360"/>
      </w:pPr>
    </w:lvl>
    <w:lvl w:ilvl="5" w:tplc="080C001B" w:tentative="1">
      <w:start w:val="1"/>
      <w:numFmt w:val="lowerRoman"/>
      <w:lvlText w:val="%6."/>
      <w:lvlJc w:val="right"/>
      <w:pPr>
        <w:ind w:left="4212" w:hanging="180"/>
      </w:pPr>
    </w:lvl>
    <w:lvl w:ilvl="6" w:tplc="080C000F" w:tentative="1">
      <w:start w:val="1"/>
      <w:numFmt w:val="decimal"/>
      <w:lvlText w:val="%7."/>
      <w:lvlJc w:val="left"/>
      <w:pPr>
        <w:ind w:left="4932" w:hanging="360"/>
      </w:pPr>
    </w:lvl>
    <w:lvl w:ilvl="7" w:tplc="080C0019" w:tentative="1">
      <w:start w:val="1"/>
      <w:numFmt w:val="lowerLetter"/>
      <w:lvlText w:val="%8."/>
      <w:lvlJc w:val="left"/>
      <w:pPr>
        <w:ind w:left="5652" w:hanging="360"/>
      </w:pPr>
    </w:lvl>
    <w:lvl w:ilvl="8" w:tplc="080C001B" w:tentative="1">
      <w:start w:val="1"/>
      <w:numFmt w:val="lowerRoman"/>
      <w:lvlText w:val="%9."/>
      <w:lvlJc w:val="right"/>
      <w:pPr>
        <w:ind w:left="6372" w:hanging="180"/>
      </w:pPr>
    </w:lvl>
  </w:abstractNum>
  <w:abstractNum w:abstractNumId="27" w15:restartNumberingAfterBreak="0">
    <w:nsid w:val="6AA05640"/>
    <w:multiLevelType w:val="hybridMultilevel"/>
    <w:tmpl w:val="DF68542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B783423"/>
    <w:multiLevelType w:val="hybridMultilevel"/>
    <w:tmpl w:val="9CDC0B2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F17232F"/>
    <w:multiLevelType w:val="hybridMultilevel"/>
    <w:tmpl w:val="422C1B4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732D513E"/>
    <w:multiLevelType w:val="hybridMultilevel"/>
    <w:tmpl w:val="B08681A0"/>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15:restartNumberingAfterBreak="0">
    <w:nsid w:val="7BE41D54"/>
    <w:multiLevelType w:val="hybridMultilevel"/>
    <w:tmpl w:val="B7828780"/>
    <w:lvl w:ilvl="0" w:tplc="75580C78">
      <w:start w:val="1"/>
      <w:numFmt w:val="decimal"/>
      <w:lvlText w:val="%1."/>
      <w:lvlJc w:val="left"/>
      <w:pPr>
        <w:ind w:left="1780" w:hanging="360"/>
      </w:pPr>
      <w:rPr>
        <w:b w:val="0"/>
      </w:rPr>
    </w:lvl>
    <w:lvl w:ilvl="1" w:tplc="20000019" w:tentative="1">
      <w:start w:val="1"/>
      <w:numFmt w:val="lowerLetter"/>
      <w:lvlText w:val="%2."/>
      <w:lvlJc w:val="left"/>
      <w:pPr>
        <w:ind w:left="1510" w:hanging="360"/>
      </w:pPr>
    </w:lvl>
    <w:lvl w:ilvl="2" w:tplc="2000001B" w:tentative="1">
      <w:start w:val="1"/>
      <w:numFmt w:val="lowerRoman"/>
      <w:lvlText w:val="%3."/>
      <w:lvlJc w:val="right"/>
      <w:pPr>
        <w:ind w:left="2230" w:hanging="180"/>
      </w:pPr>
    </w:lvl>
    <w:lvl w:ilvl="3" w:tplc="2000000F" w:tentative="1">
      <w:start w:val="1"/>
      <w:numFmt w:val="decimal"/>
      <w:lvlText w:val="%4."/>
      <w:lvlJc w:val="left"/>
      <w:pPr>
        <w:ind w:left="2950" w:hanging="360"/>
      </w:pPr>
    </w:lvl>
    <w:lvl w:ilvl="4" w:tplc="20000019" w:tentative="1">
      <w:start w:val="1"/>
      <w:numFmt w:val="lowerLetter"/>
      <w:lvlText w:val="%5."/>
      <w:lvlJc w:val="left"/>
      <w:pPr>
        <w:ind w:left="3670" w:hanging="360"/>
      </w:pPr>
    </w:lvl>
    <w:lvl w:ilvl="5" w:tplc="2000001B" w:tentative="1">
      <w:start w:val="1"/>
      <w:numFmt w:val="lowerRoman"/>
      <w:lvlText w:val="%6."/>
      <w:lvlJc w:val="right"/>
      <w:pPr>
        <w:ind w:left="4390" w:hanging="180"/>
      </w:pPr>
    </w:lvl>
    <w:lvl w:ilvl="6" w:tplc="2000000F" w:tentative="1">
      <w:start w:val="1"/>
      <w:numFmt w:val="decimal"/>
      <w:lvlText w:val="%7."/>
      <w:lvlJc w:val="left"/>
      <w:pPr>
        <w:ind w:left="5110" w:hanging="360"/>
      </w:pPr>
    </w:lvl>
    <w:lvl w:ilvl="7" w:tplc="20000019" w:tentative="1">
      <w:start w:val="1"/>
      <w:numFmt w:val="lowerLetter"/>
      <w:lvlText w:val="%8."/>
      <w:lvlJc w:val="left"/>
      <w:pPr>
        <w:ind w:left="5830" w:hanging="360"/>
      </w:pPr>
    </w:lvl>
    <w:lvl w:ilvl="8" w:tplc="2000001B" w:tentative="1">
      <w:start w:val="1"/>
      <w:numFmt w:val="lowerRoman"/>
      <w:lvlText w:val="%9."/>
      <w:lvlJc w:val="right"/>
      <w:pPr>
        <w:ind w:left="6550" w:hanging="180"/>
      </w:pPr>
    </w:lvl>
  </w:abstractNum>
  <w:abstractNum w:abstractNumId="32" w15:restartNumberingAfterBreak="0">
    <w:nsid w:val="7C8E362C"/>
    <w:multiLevelType w:val="hybridMultilevel"/>
    <w:tmpl w:val="F8521F40"/>
    <w:lvl w:ilvl="0" w:tplc="20000003">
      <w:start w:val="1"/>
      <w:numFmt w:val="bullet"/>
      <w:lvlText w:val="o"/>
      <w:lvlJc w:val="left"/>
      <w:pPr>
        <w:ind w:left="360" w:hanging="360"/>
      </w:pPr>
      <w:rPr>
        <w:rFonts w:ascii="Courier New" w:hAnsi="Courier New" w:cs="Courier New" w:hint="default"/>
      </w:rPr>
    </w:lvl>
    <w:lvl w:ilvl="1" w:tplc="080C0003">
      <w:start w:val="1"/>
      <w:numFmt w:val="bullet"/>
      <w:lvlText w:val="o"/>
      <w:lvlJc w:val="left"/>
      <w:pPr>
        <w:ind w:left="1080" w:hanging="360"/>
      </w:pPr>
      <w:rPr>
        <w:rFonts w:ascii="Courier New" w:hAnsi="Courier New" w:cs="Courier New" w:hint="default"/>
      </w:rPr>
    </w:lvl>
    <w:lvl w:ilvl="2" w:tplc="7E6679AA">
      <w:start w:val="1"/>
      <w:numFmt w:val="bullet"/>
      <w:lvlText w:val="."/>
      <w:lvlJc w:val="left"/>
      <w:pPr>
        <w:ind w:left="1800" w:hanging="360"/>
      </w:pPr>
      <w:rPr>
        <w:rFonts w:ascii="Courier New" w:hAnsi="Courier New"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7D3941C3"/>
    <w:multiLevelType w:val="hybridMultilevel"/>
    <w:tmpl w:val="2F00A3A8"/>
    <w:lvl w:ilvl="0" w:tplc="080C0001">
      <w:start w:val="1"/>
      <w:numFmt w:val="bullet"/>
      <w:lvlText w:val=""/>
      <w:lvlJc w:val="left"/>
      <w:pPr>
        <w:ind w:left="720" w:hanging="360"/>
      </w:pPr>
      <w:rPr>
        <w:rFonts w:ascii="Symbol" w:hAnsi="Symbol" w:hint="default"/>
      </w:rPr>
    </w:lvl>
    <w:lvl w:ilvl="1" w:tplc="080C0019">
      <w:start w:val="1"/>
      <w:numFmt w:val="lowerLetter"/>
      <w:lvlText w:val="%2."/>
      <w:lvlJc w:val="left"/>
      <w:pPr>
        <w:ind w:left="1332" w:hanging="360"/>
      </w:pPr>
    </w:lvl>
    <w:lvl w:ilvl="2" w:tplc="080C001B">
      <w:start w:val="1"/>
      <w:numFmt w:val="lowerRoman"/>
      <w:lvlText w:val="%3."/>
      <w:lvlJc w:val="right"/>
      <w:pPr>
        <w:ind w:left="2052" w:hanging="180"/>
      </w:pPr>
    </w:lvl>
    <w:lvl w:ilvl="3" w:tplc="080C000F">
      <w:start w:val="1"/>
      <w:numFmt w:val="decimal"/>
      <w:lvlText w:val="%4."/>
      <w:lvlJc w:val="left"/>
      <w:pPr>
        <w:ind w:left="2772" w:hanging="360"/>
      </w:pPr>
    </w:lvl>
    <w:lvl w:ilvl="4" w:tplc="080C0019" w:tentative="1">
      <w:start w:val="1"/>
      <w:numFmt w:val="lowerLetter"/>
      <w:lvlText w:val="%5."/>
      <w:lvlJc w:val="left"/>
      <w:pPr>
        <w:ind w:left="3492" w:hanging="360"/>
      </w:pPr>
    </w:lvl>
    <w:lvl w:ilvl="5" w:tplc="080C001B" w:tentative="1">
      <w:start w:val="1"/>
      <w:numFmt w:val="lowerRoman"/>
      <w:lvlText w:val="%6."/>
      <w:lvlJc w:val="right"/>
      <w:pPr>
        <w:ind w:left="4212" w:hanging="180"/>
      </w:pPr>
    </w:lvl>
    <w:lvl w:ilvl="6" w:tplc="080C000F" w:tentative="1">
      <w:start w:val="1"/>
      <w:numFmt w:val="decimal"/>
      <w:lvlText w:val="%7."/>
      <w:lvlJc w:val="left"/>
      <w:pPr>
        <w:ind w:left="4932" w:hanging="360"/>
      </w:pPr>
    </w:lvl>
    <w:lvl w:ilvl="7" w:tplc="080C0019" w:tentative="1">
      <w:start w:val="1"/>
      <w:numFmt w:val="lowerLetter"/>
      <w:lvlText w:val="%8."/>
      <w:lvlJc w:val="left"/>
      <w:pPr>
        <w:ind w:left="5652" w:hanging="360"/>
      </w:pPr>
    </w:lvl>
    <w:lvl w:ilvl="8" w:tplc="080C001B" w:tentative="1">
      <w:start w:val="1"/>
      <w:numFmt w:val="lowerRoman"/>
      <w:lvlText w:val="%9."/>
      <w:lvlJc w:val="right"/>
      <w:pPr>
        <w:ind w:left="6372" w:hanging="180"/>
      </w:pPr>
    </w:lvl>
  </w:abstractNum>
  <w:num w:numId="1">
    <w:abstractNumId w:val="18"/>
  </w:num>
  <w:num w:numId="2">
    <w:abstractNumId w:val="4"/>
  </w:num>
  <w:num w:numId="3">
    <w:abstractNumId w:val="13"/>
  </w:num>
  <w:num w:numId="4">
    <w:abstractNumId w:val="29"/>
  </w:num>
  <w:num w:numId="5">
    <w:abstractNumId w:val="10"/>
  </w:num>
  <w:num w:numId="6">
    <w:abstractNumId w:val="7"/>
  </w:num>
  <w:num w:numId="7">
    <w:abstractNumId w:val="22"/>
  </w:num>
  <w:num w:numId="8">
    <w:abstractNumId w:val="2"/>
  </w:num>
  <w:num w:numId="9">
    <w:abstractNumId w:val="30"/>
  </w:num>
  <w:num w:numId="10">
    <w:abstractNumId w:val="0"/>
  </w:num>
  <w:num w:numId="11">
    <w:abstractNumId w:val="19"/>
  </w:num>
  <w:num w:numId="12">
    <w:abstractNumId w:val="31"/>
  </w:num>
  <w:num w:numId="13">
    <w:abstractNumId w:val="25"/>
  </w:num>
  <w:num w:numId="14">
    <w:abstractNumId w:val="17"/>
  </w:num>
  <w:num w:numId="15">
    <w:abstractNumId w:val="3"/>
  </w:num>
  <w:num w:numId="16">
    <w:abstractNumId w:val="15"/>
  </w:num>
  <w:num w:numId="17">
    <w:abstractNumId w:val="9"/>
  </w:num>
  <w:num w:numId="18">
    <w:abstractNumId w:val="26"/>
  </w:num>
  <w:num w:numId="19">
    <w:abstractNumId w:val="14"/>
  </w:num>
  <w:num w:numId="20">
    <w:abstractNumId w:val="23"/>
  </w:num>
  <w:num w:numId="21">
    <w:abstractNumId w:val="1"/>
  </w:num>
  <w:num w:numId="22">
    <w:abstractNumId w:val="27"/>
  </w:num>
  <w:num w:numId="23">
    <w:abstractNumId w:val="32"/>
  </w:num>
  <w:num w:numId="24">
    <w:abstractNumId w:val="11"/>
  </w:num>
  <w:num w:numId="25">
    <w:abstractNumId w:val="21"/>
  </w:num>
  <w:num w:numId="26">
    <w:abstractNumId w:val="28"/>
  </w:num>
  <w:num w:numId="27">
    <w:abstractNumId w:val="16"/>
  </w:num>
  <w:num w:numId="28">
    <w:abstractNumId w:val="12"/>
  </w:num>
  <w:num w:numId="29">
    <w:abstractNumId w:val="5"/>
  </w:num>
  <w:num w:numId="30">
    <w:abstractNumId w:val="24"/>
  </w:num>
  <w:num w:numId="31">
    <w:abstractNumId w:val="6"/>
  </w:num>
  <w:num w:numId="32">
    <w:abstractNumId w:val="8"/>
  </w:num>
  <w:num w:numId="33">
    <w:abstractNumId w:val="2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49"/>
    <w:rsid w:val="00011773"/>
    <w:rsid w:val="000210B9"/>
    <w:rsid w:val="000417C8"/>
    <w:rsid w:val="0004332B"/>
    <w:rsid w:val="00057DB8"/>
    <w:rsid w:val="000A2254"/>
    <w:rsid w:val="000A5E38"/>
    <w:rsid w:val="000C008B"/>
    <w:rsid w:val="000C34F6"/>
    <w:rsid w:val="00126F29"/>
    <w:rsid w:val="00131976"/>
    <w:rsid w:val="00142373"/>
    <w:rsid w:val="001763AA"/>
    <w:rsid w:val="0018409E"/>
    <w:rsid w:val="00193226"/>
    <w:rsid w:val="00194D3E"/>
    <w:rsid w:val="001A7D84"/>
    <w:rsid w:val="001D426C"/>
    <w:rsid w:val="001E09AC"/>
    <w:rsid w:val="001F3159"/>
    <w:rsid w:val="001F4275"/>
    <w:rsid w:val="002060CE"/>
    <w:rsid w:val="0020682E"/>
    <w:rsid w:val="002276D5"/>
    <w:rsid w:val="0023720C"/>
    <w:rsid w:val="002623A4"/>
    <w:rsid w:val="002667A0"/>
    <w:rsid w:val="0027215D"/>
    <w:rsid w:val="0029275F"/>
    <w:rsid w:val="00292B80"/>
    <w:rsid w:val="00296056"/>
    <w:rsid w:val="002E0C7F"/>
    <w:rsid w:val="002F7D48"/>
    <w:rsid w:val="0030091F"/>
    <w:rsid w:val="00303D90"/>
    <w:rsid w:val="00315876"/>
    <w:rsid w:val="003166F9"/>
    <w:rsid w:val="0032273F"/>
    <w:rsid w:val="003319D5"/>
    <w:rsid w:val="00361CDE"/>
    <w:rsid w:val="003653D8"/>
    <w:rsid w:val="00374BD7"/>
    <w:rsid w:val="003859DC"/>
    <w:rsid w:val="00390484"/>
    <w:rsid w:val="003A3A6F"/>
    <w:rsid w:val="003B66F5"/>
    <w:rsid w:val="00406224"/>
    <w:rsid w:val="004150AD"/>
    <w:rsid w:val="004260F3"/>
    <w:rsid w:val="0043538F"/>
    <w:rsid w:val="004524F3"/>
    <w:rsid w:val="0047710E"/>
    <w:rsid w:val="00486A48"/>
    <w:rsid w:val="00491A72"/>
    <w:rsid w:val="00497BD7"/>
    <w:rsid w:val="004A559D"/>
    <w:rsid w:val="004C2BC3"/>
    <w:rsid w:val="004D51D6"/>
    <w:rsid w:val="004F44B2"/>
    <w:rsid w:val="00505A43"/>
    <w:rsid w:val="005260A3"/>
    <w:rsid w:val="00544C1C"/>
    <w:rsid w:val="0054588A"/>
    <w:rsid w:val="00581B9F"/>
    <w:rsid w:val="00592422"/>
    <w:rsid w:val="00597654"/>
    <w:rsid w:val="005A68DF"/>
    <w:rsid w:val="005E2791"/>
    <w:rsid w:val="005E48B5"/>
    <w:rsid w:val="005E59CE"/>
    <w:rsid w:val="005F6967"/>
    <w:rsid w:val="006051B7"/>
    <w:rsid w:val="0061590D"/>
    <w:rsid w:val="006174B4"/>
    <w:rsid w:val="00620744"/>
    <w:rsid w:val="00621863"/>
    <w:rsid w:val="00627155"/>
    <w:rsid w:val="00627C5C"/>
    <w:rsid w:val="00646B4E"/>
    <w:rsid w:val="00655E0B"/>
    <w:rsid w:val="00664633"/>
    <w:rsid w:val="00684496"/>
    <w:rsid w:val="00694A90"/>
    <w:rsid w:val="00696770"/>
    <w:rsid w:val="006976F8"/>
    <w:rsid w:val="006B27FE"/>
    <w:rsid w:val="006C2AFC"/>
    <w:rsid w:val="006C3E5F"/>
    <w:rsid w:val="006D218B"/>
    <w:rsid w:val="006D33A4"/>
    <w:rsid w:val="006F085C"/>
    <w:rsid w:val="00702CFE"/>
    <w:rsid w:val="00734A1E"/>
    <w:rsid w:val="00755AC3"/>
    <w:rsid w:val="0075648A"/>
    <w:rsid w:val="00762D67"/>
    <w:rsid w:val="0076389B"/>
    <w:rsid w:val="007741BC"/>
    <w:rsid w:val="00783508"/>
    <w:rsid w:val="007D0370"/>
    <w:rsid w:val="007D6CED"/>
    <w:rsid w:val="00801456"/>
    <w:rsid w:val="00803A87"/>
    <w:rsid w:val="00810F75"/>
    <w:rsid w:val="00811F93"/>
    <w:rsid w:val="0081601F"/>
    <w:rsid w:val="00835E63"/>
    <w:rsid w:val="00843236"/>
    <w:rsid w:val="00855B54"/>
    <w:rsid w:val="00857684"/>
    <w:rsid w:val="00874828"/>
    <w:rsid w:val="008B5CE8"/>
    <w:rsid w:val="008E0D18"/>
    <w:rsid w:val="008E4DBF"/>
    <w:rsid w:val="008E542B"/>
    <w:rsid w:val="00923C43"/>
    <w:rsid w:val="0092507A"/>
    <w:rsid w:val="00942764"/>
    <w:rsid w:val="00957F59"/>
    <w:rsid w:val="00966849"/>
    <w:rsid w:val="009A7AA5"/>
    <w:rsid w:val="009B3BCC"/>
    <w:rsid w:val="009C46C9"/>
    <w:rsid w:val="009D05DB"/>
    <w:rsid w:val="009F1340"/>
    <w:rsid w:val="00A01C56"/>
    <w:rsid w:val="00A032D0"/>
    <w:rsid w:val="00A20226"/>
    <w:rsid w:val="00A304FC"/>
    <w:rsid w:val="00A32808"/>
    <w:rsid w:val="00A36FAE"/>
    <w:rsid w:val="00A4795A"/>
    <w:rsid w:val="00A50263"/>
    <w:rsid w:val="00A63C5C"/>
    <w:rsid w:val="00A92325"/>
    <w:rsid w:val="00AA5AA1"/>
    <w:rsid w:val="00AC124A"/>
    <w:rsid w:val="00AE36A5"/>
    <w:rsid w:val="00AE6486"/>
    <w:rsid w:val="00AF7523"/>
    <w:rsid w:val="00B17C43"/>
    <w:rsid w:val="00B26667"/>
    <w:rsid w:val="00B31CB9"/>
    <w:rsid w:val="00B43C72"/>
    <w:rsid w:val="00B654D8"/>
    <w:rsid w:val="00B658F0"/>
    <w:rsid w:val="00BA3011"/>
    <w:rsid w:val="00BA6B41"/>
    <w:rsid w:val="00BD4B51"/>
    <w:rsid w:val="00BE5C69"/>
    <w:rsid w:val="00C12D14"/>
    <w:rsid w:val="00C14157"/>
    <w:rsid w:val="00C2509E"/>
    <w:rsid w:val="00C26180"/>
    <w:rsid w:val="00C3336D"/>
    <w:rsid w:val="00C35E28"/>
    <w:rsid w:val="00C521CE"/>
    <w:rsid w:val="00C64605"/>
    <w:rsid w:val="00C70D64"/>
    <w:rsid w:val="00CB71A5"/>
    <w:rsid w:val="00CC0B94"/>
    <w:rsid w:val="00CD17F6"/>
    <w:rsid w:val="00CE39F2"/>
    <w:rsid w:val="00CF316B"/>
    <w:rsid w:val="00D275B5"/>
    <w:rsid w:val="00D3197D"/>
    <w:rsid w:val="00D43ECA"/>
    <w:rsid w:val="00D615E8"/>
    <w:rsid w:val="00D71405"/>
    <w:rsid w:val="00D73B4C"/>
    <w:rsid w:val="00D9304C"/>
    <w:rsid w:val="00DA22BF"/>
    <w:rsid w:val="00DF1226"/>
    <w:rsid w:val="00DF16D3"/>
    <w:rsid w:val="00E112FD"/>
    <w:rsid w:val="00E22AC2"/>
    <w:rsid w:val="00E415BA"/>
    <w:rsid w:val="00E42697"/>
    <w:rsid w:val="00E42780"/>
    <w:rsid w:val="00E44D52"/>
    <w:rsid w:val="00E5419F"/>
    <w:rsid w:val="00E555DE"/>
    <w:rsid w:val="00E66E7A"/>
    <w:rsid w:val="00EB096F"/>
    <w:rsid w:val="00EB334D"/>
    <w:rsid w:val="00EE4D90"/>
    <w:rsid w:val="00F06D30"/>
    <w:rsid w:val="00F2032B"/>
    <w:rsid w:val="00F20425"/>
    <w:rsid w:val="00F42784"/>
    <w:rsid w:val="00F5576A"/>
    <w:rsid w:val="00F75B25"/>
    <w:rsid w:val="00F81F3F"/>
    <w:rsid w:val="00F8784B"/>
    <w:rsid w:val="00FA453C"/>
    <w:rsid w:val="00FC4C37"/>
    <w:rsid w:val="00FD0835"/>
    <w:rsid w:val="00FD0B75"/>
    <w:rsid w:val="00FD255A"/>
    <w:rsid w:val="00FD4135"/>
    <w:rsid w:val="00FE2F0D"/>
    <w:rsid w:val="00FF5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31312C8"/>
  <w15:chartTrackingRefBased/>
  <w15:docId w15:val="{F1477595-4A81-47A9-9A10-7EAFD589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paragraph" w:styleId="Heading5">
    <w:name w:val="heading 5"/>
    <w:basedOn w:val="Normal"/>
    <w:next w:val="Normal"/>
    <w:link w:val="Heading5Char"/>
    <w:uiPriority w:val="9"/>
    <w:qFormat/>
    <w:rsid w:val="006C3E5F"/>
    <w:pPr>
      <w:spacing w:after="0" w:line="271" w:lineRule="auto"/>
      <w:outlineLvl w:val="4"/>
    </w:pPr>
    <w:rPr>
      <w:rFonts w:ascii="Tahoma" w:eastAsia="Times New Roman" w:hAnsi="Tahoma"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C521CE"/>
    <w:pPr>
      <w:spacing w:after="300" w:line="240" w:lineRule="auto"/>
      <w:contextualSpacing/>
      <w:jc w:val="center"/>
    </w:pPr>
    <w:rPr>
      <w:rFonts w:ascii="Arial" w:eastAsiaTheme="majorEastAsia" w:hAnsi="Arial" w:cstheme="majorBidi"/>
      <w:b/>
      <w:color w:val="0070C0"/>
      <w:spacing w:val="5"/>
      <w:kern w:val="28"/>
      <w:sz w:val="24"/>
      <w:szCs w:val="52"/>
    </w:rPr>
  </w:style>
  <w:style w:type="character" w:customStyle="1" w:styleId="TitleChar">
    <w:name w:val="Title Char"/>
    <w:basedOn w:val="DefaultParagraphFont"/>
    <w:link w:val="Title"/>
    <w:uiPriority w:val="10"/>
    <w:rsid w:val="00C521CE"/>
    <w:rPr>
      <w:rFonts w:ascii="Arial" w:eastAsiaTheme="majorEastAsia" w:hAnsi="Arial" w:cstheme="majorBidi"/>
      <w:b/>
      <w:color w:val="0070C0"/>
      <w:spacing w:val="5"/>
      <w:kern w:val="28"/>
      <w:sz w:val="24"/>
      <w:szCs w:val="52"/>
      <w:lang w:val="en-IE"/>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customStyle="1" w:styleId="Heading5Char">
    <w:name w:val="Heading 5 Char"/>
    <w:basedOn w:val="DefaultParagraphFont"/>
    <w:link w:val="Heading5"/>
    <w:uiPriority w:val="9"/>
    <w:rsid w:val="006C3E5F"/>
    <w:rPr>
      <w:rFonts w:ascii="Tahoma" w:eastAsia="Times New Roman" w:hAnsi="Tahoma" w:cs="Times New Roman"/>
      <w:i/>
      <w:iCs/>
      <w:sz w:val="24"/>
      <w:szCs w:val="24"/>
      <w:lang w:val="x-none" w:eastAsia="x-none"/>
    </w:rPr>
  </w:style>
  <w:style w:type="character" w:customStyle="1" w:styleId="BookTitle1">
    <w:name w:val="Book Title1"/>
    <w:uiPriority w:val="33"/>
    <w:qFormat/>
    <w:rsid w:val="006C3E5F"/>
    <w:rPr>
      <w:i/>
      <w:iCs/>
      <w:smallCaps/>
      <w:spacing w:val="5"/>
    </w:rPr>
  </w:style>
  <w:style w:type="paragraph" w:styleId="Header">
    <w:name w:val="header"/>
    <w:basedOn w:val="Normal"/>
    <w:link w:val="HeaderChar"/>
    <w:uiPriority w:val="99"/>
    <w:unhideWhenUsed/>
    <w:rsid w:val="00057D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7DB8"/>
    <w:rPr>
      <w:lang w:val="en-IE"/>
    </w:rPr>
  </w:style>
  <w:style w:type="paragraph" w:styleId="Footer">
    <w:name w:val="footer"/>
    <w:basedOn w:val="Normal"/>
    <w:link w:val="FooterChar"/>
    <w:uiPriority w:val="99"/>
    <w:unhideWhenUsed/>
    <w:rsid w:val="00057D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DB8"/>
    <w:rPr>
      <w:lang w:val="en-IE"/>
    </w:rPr>
  </w:style>
  <w:style w:type="paragraph" w:styleId="BalloonText">
    <w:name w:val="Balloon Text"/>
    <w:basedOn w:val="Normal"/>
    <w:link w:val="BalloonTextChar"/>
    <w:uiPriority w:val="99"/>
    <w:semiHidden/>
    <w:unhideWhenUsed/>
    <w:rsid w:val="00B65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8F0"/>
    <w:rPr>
      <w:rFonts w:ascii="Segoe UI" w:hAnsi="Segoe UI" w:cs="Segoe UI"/>
      <w:sz w:val="18"/>
      <w:szCs w:val="18"/>
      <w:lang w:val="en-IE"/>
    </w:rPr>
  </w:style>
  <w:style w:type="character" w:styleId="CommentReference">
    <w:name w:val="annotation reference"/>
    <w:basedOn w:val="DefaultParagraphFont"/>
    <w:uiPriority w:val="99"/>
    <w:semiHidden/>
    <w:unhideWhenUsed/>
    <w:rsid w:val="00835E63"/>
    <w:rPr>
      <w:sz w:val="16"/>
      <w:szCs w:val="16"/>
    </w:rPr>
  </w:style>
  <w:style w:type="paragraph" w:styleId="CommentText">
    <w:name w:val="annotation text"/>
    <w:basedOn w:val="Normal"/>
    <w:link w:val="CommentTextChar"/>
    <w:uiPriority w:val="99"/>
    <w:unhideWhenUsed/>
    <w:rsid w:val="00835E63"/>
    <w:pPr>
      <w:spacing w:line="240" w:lineRule="auto"/>
    </w:pPr>
    <w:rPr>
      <w:sz w:val="20"/>
      <w:szCs w:val="20"/>
    </w:rPr>
  </w:style>
  <w:style w:type="character" w:customStyle="1" w:styleId="CommentTextChar">
    <w:name w:val="Comment Text Char"/>
    <w:basedOn w:val="DefaultParagraphFont"/>
    <w:link w:val="CommentText"/>
    <w:uiPriority w:val="99"/>
    <w:rsid w:val="00835E63"/>
    <w:rPr>
      <w:sz w:val="20"/>
      <w:szCs w:val="20"/>
      <w:lang w:val="en-IE"/>
    </w:rPr>
  </w:style>
  <w:style w:type="paragraph" w:styleId="CommentSubject">
    <w:name w:val="annotation subject"/>
    <w:basedOn w:val="CommentText"/>
    <w:next w:val="CommentText"/>
    <w:link w:val="CommentSubjectChar"/>
    <w:uiPriority w:val="99"/>
    <w:semiHidden/>
    <w:unhideWhenUsed/>
    <w:rsid w:val="00835E63"/>
    <w:rPr>
      <w:b/>
      <w:bCs/>
    </w:rPr>
  </w:style>
  <w:style w:type="character" w:customStyle="1" w:styleId="CommentSubjectChar">
    <w:name w:val="Comment Subject Char"/>
    <w:basedOn w:val="CommentTextChar"/>
    <w:link w:val="CommentSubject"/>
    <w:uiPriority w:val="99"/>
    <w:semiHidden/>
    <w:rsid w:val="00835E63"/>
    <w:rPr>
      <w:b/>
      <w:bCs/>
      <w:sz w:val="20"/>
      <w:szCs w:val="20"/>
      <w:lang w:val="en-IE"/>
    </w:rPr>
  </w:style>
  <w:style w:type="character" w:styleId="Hyperlink">
    <w:name w:val="Hyperlink"/>
    <w:basedOn w:val="DefaultParagraphFont"/>
    <w:uiPriority w:val="99"/>
    <w:unhideWhenUsed/>
    <w:rsid w:val="005E2791"/>
    <w:rPr>
      <w:color w:val="0000FF"/>
      <w:u w:val="single"/>
    </w:rPr>
  </w:style>
  <w:style w:type="character" w:customStyle="1" w:styleId="UnresolvedMention1">
    <w:name w:val="Unresolved Mention1"/>
    <w:basedOn w:val="DefaultParagraphFont"/>
    <w:uiPriority w:val="99"/>
    <w:semiHidden/>
    <w:unhideWhenUsed/>
    <w:rsid w:val="000C34F6"/>
    <w:rPr>
      <w:color w:val="605E5C"/>
      <w:shd w:val="clear" w:color="auto" w:fill="E1DFDD"/>
    </w:rPr>
  </w:style>
  <w:style w:type="character" w:customStyle="1" w:styleId="UnresolvedMention2">
    <w:name w:val="Unresolved Mention2"/>
    <w:basedOn w:val="DefaultParagraphFont"/>
    <w:uiPriority w:val="99"/>
    <w:semiHidden/>
    <w:unhideWhenUsed/>
    <w:rsid w:val="00A92325"/>
    <w:rPr>
      <w:color w:val="605E5C"/>
      <w:shd w:val="clear" w:color="auto" w:fill="E1DFDD"/>
    </w:rPr>
  </w:style>
  <w:style w:type="character" w:styleId="Mention">
    <w:name w:val="Mention"/>
    <w:basedOn w:val="DefaultParagraphFont"/>
    <w:uiPriority w:val="99"/>
    <w:semiHidden/>
    <w:unhideWhenUsed/>
    <w:rsid w:val="003B66F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7564">
      <w:bodyDiv w:val="1"/>
      <w:marLeft w:val="0"/>
      <w:marRight w:val="0"/>
      <w:marTop w:val="0"/>
      <w:marBottom w:val="0"/>
      <w:divBdr>
        <w:top w:val="none" w:sz="0" w:space="0" w:color="auto"/>
        <w:left w:val="none" w:sz="0" w:space="0" w:color="auto"/>
        <w:bottom w:val="none" w:sz="0" w:space="0" w:color="auto"/>
        <w:right w:val="none" w:sz="0" w:space="0" w:color="auto"/>
      </w:divBdr>
    </w:div>
    <w:div w:id="467672160">
      <w:bodyDiv w:val="1"/>
      <w:marLeft w:val="0"/>
      <w:marRight w:val="0"/>
      <w:marTop w:val="0"/>
      <w:marBottom w:val="0"/>
      <w:divBdr>
        <w:top w:val="none" w:sz="0" w:space="0" w:color="auto"/>
        <w:left w:val="none" w:sz="0" w:space="0" w:color="auto"/>
        <w:bottom w:val="none" w:sz="0" w:space="0" w:color="auto"/>
        <w:right w:val="none" w:sz="0" w:space="0" w:color="auto"/>
      </w:divBdr>
    </w:div>
    <w:div w:id="1946378174">
      <w:bodyDiv w:val="1"/>
      <w:marLeft w:val="0"/>
      <w:marRight w:val="0"/>
      <w:marTop w:val="0"/>
      <w:marBottom w:val="0"/>
      <w:divBdr>
        <w:top w:val="none" w:sz="0" w:space="0" w:color="auto"/>
        <w:left w:val="none" w:sz="0" w:space="0" w:color="auto"/>
        <w:bottom w:val="none" w:sz="0" w:space="0" w:color="auto"/>
        <w:right w:val="none" w:sz="0" w:space="0" w:color="auto"/>
      </w:divBdr>
      <w:divsChild>
        <w:div w:id="443351248">
          <w:marLeft w:val="360"/>
          <w:marRight w:val="0"/>
          <w:marTop w:val="200"/>
          <w:marBottom w:val="0"/>
          <w:divBdr>
            <w:top w:val="none" w:sz="0" w:space="0" w:color="auto"/>
            <w:left w:val="none" w:sz="0" w:space="0" w:color="auto"/>
            <w:bottom w:val="none" w:sz="0" w:space="0" w:color="auto"/>
            <w:right w:val="none" w:sz="0" w:space="0" w:color="auto"/>
          </w:divBdr>
        </w:div>
        <w:div w:id="1669941560">
          <w:marLeft w:val="360"/>
          <w:marRight w:val="0"/>
          <w:marTop w:val="200"/>
          <w:marBottom w:val="0"/>
          <w:divBdr>
            <w:top w:val="none" w:sz="0" w:space="0" w:color="auto"/>
            <w:left w:val="none" w:sz="0" w:space="0" w:color="auto"/>
            <w:bottom w:val="none" w:sz="0" w:space="0" w:color="auto"/>
            <w:right w:val="none" w:sz="0" w:space="0" w:color="auto"/>
          </w:divBdr>
        </w:div>
        <w:div w:id="1832863804">
          <w:marLeft w:val="360"/>
          <w:marRight w:val="0"/>
          <w:marTop w:val="200"/>
          <w:marBottom w:val="0"/>
          <w:divBdr>
            <w:top w:val="none" w:sz="0" w:space="0" w:color="auto"/>
            <w:left w:val="none" w:sz="0" w:space="0" w:color="auto"/>
            <w:bottom w:val="none" w:sz="0" w:space="0" w:color="auto"/>
            <w:right w:val="none" w:sz="0" w:space="0" w:color="auto"/>
          </w:divBdr>
        </w:div>
        <w:div w:id="124812158">
          <w:marLeft w:val="360"/>
          <w:marRight w:val="0"/>
          <w:marTop w:val="200"/>
          <w:marBottom w:val="0"/>
          <w:divBdr>
            <w:top w:val="none" w:sz="0" w:space="0" w:color="auto"/>
            <w:left w:val="none" w:sz="0" w:space="0" w:color="auto"/>
            <w:bottom w:val="none" w:sz="0" w:space="0" w:color="auto"/>
            <w:right w:val="none" w:sz="0" w:space="0" w:color="auto"/>
          </w:divBdr>
        </w:div>
        <w:div w:id="1392121620">
          <w:marLeft w:val="360"/>
          <w:marRight w:val="0"/>
          <w:marTop w:val="200"/>
          <w:marBottom w:val="0"/>
          <w:divBdr>
            <w:top w:val="none" w:sz="0" w:space="0" w:color="auto"/>
            <w:left w:val="none" w:sz="0" w:space="0" w:color="auto"/>
            <w:bottom w:val="none" w:sz="0" w:space="0" w:color="auto"/>
            <w:right w:val="none" w:sz="0" w:space="0" w:color="auto"/>
          </w:divBdr>
        </w:div>
      </w:divsChild>
    </w:div>
    <w:div w:id="1959069403">
      <w:bodyDiv w:val="1"/>
      <w:marLeft w:val="0"/>
      <w:marRight w:val="0"/>
      <w:marTop w:val="0"/>
      <w:marBottom w:val="0"/>
      <w:divBdr>
        <w:top w:val="none" w:sz="0" w:space="0" w:color="auto"/>
        <w:left w:val="none" w:sz="0" w:space="0" w:color="auto"/>
        <w:bottom w:val="none" w:sz="0" w:space="0" w:color="auto"/>
        <w:right w:val="none" w:sz="0" w:space="0" w:color="auto"/>
      </w:divBdr>
    </w:div>
    <w:div w:id="2073648804">
      <w:bodyDiv w:val="1"/>
      <w:marLeft w:val="0"/>
      <w:marRight w:val="0"/>
      <w:marTop w:val="0"/>
      <w:marBottom w:val="0"/>
      <w:divBdr>
        <w:top w:val="none" w:sz="0" w:space="0" w:color="auto"/>
        <w:left w:val="none" w:sz="0" w:space="0" w:color="auto"/>
        <w:bottom w:val="none" w:sz="0" w:space="0" w:color="auto"/>
        <w:right w:val="none" w:sz="0" w:space="0" w:color="auto"/>
      </w:divBdr>
    </w:div>
    <w:div w:id="2134207793">
      <w:bodyDiv w:val="1"/>
      <w:marLeft w:val="0"/>
      <w:marRight w:val="0"/>
      <w:marTop w:val="0"/>
      <w:marBottom w:val="0"/>
      <w:divBdr>
        <w:top w:val="none" w:sz="0" w:space="0" w:color="auto"/>
        <w:left w:val="none" w:sz="0" w:space="0" w:color="auto"/>
        <w:bottom w:val="none" w:sz="0" w:space="0" w:color="auto"/>
        <w:right w:val="none" w:sz="0" w:space="0" w:color="auto"/>
      </w:divBdr>
      <w:divsChild>
        <w:div w:id="1236815160">
          <w:marLeft w:val="360"/>
          <w:marRight w:val="0"/>
          <w:marTop w:val="200"/>
          <w:marBottom w:val="0"/>
          <w:divBdr>
            <w:top w:val="none" w:sz="0" w:space="0" w:color="auto"/>
            <w:left w:val="none" w:sz="0" w:space="0" w:color="auto"/>
            <w:bottom w:val="none" w:sz="0" w:space="0" w:color="auto"/>
            <w:right w:val="none" w:sz="0" w:space="0" w:color="auto"/>
          </w:divBdr>
        </w:div>
        <w:div w:id="399669010">
          <w:marLeft w:val="1080"/>
          <w:marRight w:val="0"/>
          <w:marTop w:val="100"/>
          <w:marBottom w:val="0"/>
          <w:divBdr>
            <w:top w:val="none" w:sz="0" w:space="0" w:color="auto"/>
            <w:left w:val="none" w:sz="0" w:space="0" w:color="auto"/>
            <w:bottom w:val="none" w:sz="0" w:space="0" w:color="auto"/>
            <w:right w:val="none" w:sz="0" w:space="0" w:color="auto"/>
          </w:divBdr>
        </w:div>
        <w:div w:id="926420046">
          <w:marLeft w:val="1080"/>
          <w:marRight w:val="0"/>
          <w:marTop w:val="100"/>
          <w:marBottom w:val="0"/>
          <w:divBdr>
            <w:top w:val="none" w:sz="0" w:space="0" w:color="auto"/>
            <w:left w:val="none" w:sz="0" w:space="0" w:color="auto"/>
            <w:bottom w:val="none" w:sz="0" w:space="0" w:color="auto"/>
            <w:right w:val="none" w:sz="0" w:space="0" w:color="auto"/>
          </w:divBdr>
        </w:div>
        <w:div w:id="25698885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4319970656?pwd=azhkeUFsbVRlSDA3cHZYbjZvbFFxdz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ED4AB-2B6E-4E8B-9A6B-3B908022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8</Pages>
  <Words>1851</Words>
  <Characters>10181</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8</cp:revision>
  <cp:lastPrinted>2020-01-17T08:42:00Z</cp:lastPrinted>
  <dcterms:created xsi:type="dcterms:W3CDTF">2020-09-04T07:03:00Z</dcterms:created>
  <dcterms:modified xsi:type="dcterms:W3CDTF">2020-09-09T14:59:00Z</dcterms:modified>
</cp:coreProperties>
</file>