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16427CFC" w14:textId="5867D310" w:rsidR="003D0173" w:rsidRPr="006D6A16" w:rsidRDefault="00A45862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DOC-BOARD-21-07-11</w:t>
      </w:r>
    </w:p>
    <w:p w14:paraId="0FC18799" w14:textId="55AAF2AB" w:rsidR="003D0173" w:rsidRPr="00A666E5" w:rsidRDefault="00A45862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Réunions jusqu</w:t>
      </w:r>
      <w:r w:rsidR="0048334D">
        <w:rPr>
          <w:rFonts w:eastAsia="Arial" w:cs="Arial"/>
          <w:bdr w:val="nil"/>
          <w:lang w:val="fr-BE"/>
        </w:rPr>
        <w:t>’</w:t>
      </w:r>
      <w:r>
        <w:rPr>
          <w:rFonts w:eastAsia="Arial" w:cs="Arial"/>
          <w:bdr w:val="nil"/>
          <w:lang w:val="fr-BE"/>
        </w:rPr>
        <w:t>à la fin de l</w:t>
      </w:r>
      <w:r w:rsidR="0048334D">
        <w:rPr>
          <w:rFonts w:eastAsia="Arial" w:cs="Arial"/>
          <w:bdr w:val="nil"/>
          <w:lang w:val="fr-BE"/>
        </w:rPr>
        <w:t>’</w:t>
      </w:r>
      <w:r>
        <w:rPr>
          <w:rFonts w:eastAsia="Arial" w:cs="Arial"/>
          <w:bdr w:val="nil"/>
          <w:lang w:val="fr-BE"/>
        </w:rPr>
        <w:t>année</w:t>
      </w:r>
    </w:p>
    <w:p w14:paraId="0E7BA6F7" w14:textId="37032383" w:rsidR="003D0173" w:rsidRDefault="00A45862" w:rsidP="00F749B5">
      <w:pPr>
        <w:pStyle w:val="Citationintense"/>
        <w:tabs>
          <w:tab w:val="left" w:pos="7230"/>
          <w:tab w:val="left" w:pos="7371"/>
        </w:tabs>
        <w:ind w:left="0" w:right="0"/>
        <w:jc w:val="center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</w:t>
      </w:r>
      <w:r w:rsidR="0048334D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62729716" w14:textId="4BB6DE28" w:rsidR="003D0173" w:rsidRDefault="00A45862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48334D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</w:t>
      </w:r>
      <w:r>
        <w:rPr>
          <w:rFonts w:eastAsia="Arial" w:cs="Arial"/>
          <w:szCs w:val="24"/>
          <w:bdr w:val="nil"/>
          <w:lang w:val="fr-BE"/>
        </w:rPr>
        <w:t>é exécutif et du directeur du FEPH</w:t>
      </w:r>
      <w:r w:rsidR="0048334D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>es membres du Conseil d</w:t>
      </w:r>
      <w:r w:rsidR="0048334D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48334D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3FF1FE88" w14:textId="12E33E07" w:rsidR="001F3F18" w:rsidRDefault="00A45862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Yannis Vardakastanis, président du FEPH, coo</w:t>
      </w:r>
      <w:r>
        <w:rPr>
          <w:rFonts w:eastAsia="Arial" w:cs="Arial"/>
          <w:szCs w:val="24"/>
          <w:bdr w:val="nil"/>
          <w:lang w:val="fr-BE"/>
        </w:rPr>
        <w:t>père étroitement avec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BF2156" w14:paraId="536B56B4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C00978D" w:rsidR="00FF5DDF" w:rsidRPr="00E45146" w:rsidRDefault="0048334D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A45862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A4586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A4586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A46F8A4" w:rsidR="00FF5DDF" w:rsidRPr="00E45146" w:rsidRDefault="00A45862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48334D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BF2156" w14:paraId="5790F8C7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184EB8" w14:textId="04F62D1F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Conseil d</w:t>
            </w:r>
            <w:r w:rsidR="0048334D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0964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0F1F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5 juillet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E521D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BF2156" w14:paraId="2C45F843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4C6C0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9B98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E1FD1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15 juillet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773B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BF2156" w14:paraId="57B9C235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1F67D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9CC36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C134D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0D4917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BF2156" w14:paraId="5C1B1301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C56B4" w14:textId="7C4BD285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Discussion sur l</w:t>
            </w:r>
            <w:r w:rsidR="0048334D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avenir de la carte d</w:t>
            </w:r>
            <w:r w:rsidR="0048334D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invalidité : quel genre de carte souhaitons-nous ?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6FD0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4B905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septembre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AF4B8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BF2156" w14:paraId="0CFF051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4F73D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ABE3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7FD4E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septembre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D6B02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du comité exécutif </w:t>
            </w:r>
          </w:p>
        </w:tc>
      </w:tr>
      <w:tr w:rsidR="00BF2156" w14:paraId="14B306C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741E20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B47D61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ABE38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024DD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BF2156" w14:paraId="4D692046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8E27B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FEPH et des membres européens pour la coordination des travaux de 2022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553C3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B39D4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7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659A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BF2156" w14:paraId="0257F488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07EC67" w14:textId="165C7654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annuelle sur l</w:t>
            </w:r>
            <w:r w:rsidR="0048334D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éducation inclusive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5167E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CA8E7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88A8B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BF2156" w14:paraId="3E62EAC7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CA674" w14:textId="11B258A5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48334D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administration  </w:t>
            </w:r>
          </w:p>
          <w:p w14:paraId="2E9A6797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Atelier sur les droits des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victimes de crimes </w:t>
            </w:r>
          </w:p>
          <w:p w14:paraId="7484E636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Comité de la politique sociale </w:t>
            </w:r>
          </w:p>
          <w:p w14:paraId="2980A06D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la commission des droits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humains et de la non-discrimination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74459" w14:textId="7E577C60" w:rsidR="008B4983" w:rsidRPr="008B4983" w:rsidRDefault="0048334D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À</w:t>
            </w:r>
            <w:r w:rsidR="00A45862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confirmer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5E08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et 31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63FF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BF2156" w14:paraId="73023390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5B685" w14:textId="77777777" w:rsidR="008B4983" w:rsidRPr="008B4983" w:rsidRDefault="00A45862" w:rsidP="00C267E4">
            <w:pPr>
              <w:rPr>
                <w:rFonts w:cs="Arial"/>
                <w:bCs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Conférence des Nations unies sur le changement climatique (COP 26)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81189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Glasgow, Écosse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5B379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1er - 12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308B8" w14:textId="51CBC5C5" w:rsidR="008B4983" w:rsidRPr="008B4983" w:rsidRDefault="0048334D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À</w:t>
            </w:r>
            <w:r w:rsidR="00A45862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 w:rsidR="00A45862">
              <w:rPr>
                <w:rFonts w:eastAsia="Arial" w:cs="Arial"/>
                <w:bCs/>
                <w:szCs w:val="24"/>
                <w:bdr w:val="nil"/>
                <w:lang w:val="fr-BE"/>
              </w:rPr>
              <w:t>confirmer</w:t>
            </w:r>
          </w:p>
        </w:tc>
      </w:tr>
      <w:tr w:rsidR="00BF2156" w14:paraId="0A175A60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10869" w14:textId="116EE6D1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Assemblée générale annuelle de la Plate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forme sociale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C699B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C2165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A0179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BF2156" w14:paraId="713A76E6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2B911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exé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cutif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B290C0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Slovénie, à confirmer 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7EBD8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19 novembre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F8BFE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comité exécutif</w:t>
            </w:r>
          </w:p>
        </w:tc>
      </w:tr>
      <w:tr w:rsidR="00BF2156" w14:paraId="660A393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0377C" w14:textId="6699A801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Plate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forme régionale européenne sur la RRC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D7979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Matosinhos, Porto, Portugal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79E04F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24 - 26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F303C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Nadia Hadad </w:t>
            </w:r>
          </w:p>
        </w:tc>
      </w:tr>
      <w:tr w:rsidR="00BF2156" w14:paraId="2893CCDF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322B8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des jeunes du FEPH et réunion du Comité des femmes du FEPH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7B7D8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4D2DB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Matin et après-midi avant la conférence de la Journée européenne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9D8ED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Points focau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x du comité exécutif</w:t>
            </w:r>
          </w:p>
        </w:tc>
      </w:tr>
      <w:tr w:rsidR="00BF2156" w14:paraId="201FA484" w14:textId="77777777" w:rsidTr="008B498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75982" w14:textId="77777777" w:rsidR="008B4983" w:rsidRPr="008B4983" w:rsidRDefault="00A45862" w:rsidP="00C267E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Journée européenne des personnes handicapées prévue en coopération avec le FEPH, la CE et Access City Awards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A1A98C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F200C1" w14:textId="77777777" w:rsidR="008B4983" w:rsidRPr="008B4983" w:rsidRDefault="00A45862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 et 3 décembre - réunion en ligne ou hybride 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13BBFC" w14:textId="77777777" w:rsidR="008B4983" w:rsidRPr="008B4983" w:rsidRDefault="008B4983" w:rsidP="00C267E4">
            <w:pPr>
              <w:spacing w:before="100" w:beforeAutospacing="1" w:after="100" w:afterAutospacing="1"/>
              <w:rPr>
                <w:rFonts w:cs="Arial"/>
                <w:bCs/>
              </w:rPr>
            </w:pPr>
          </w:p>
        </w:tc>
      </w:tr>
    </w:tbl>
    <w:p w14:paraId="2B55415B" w14:textId="77777777" w:rsidR="004B703B" w:rsidRPr="008B4983" w:rsidRDefault="004B703B" w:rsidP="00647C77">
      <w:pPr>
        <w:rPr>
          <w:bCs/>
          <w:szCs w:val="24"/>
        </w:rPr>
      </w:pPr>
    </w:p>
    <w:sectPr w:rsidR="004B703B" w:rsidRPr="008B4983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2423" w14:textId="77777777" w:rsidR="00A45862" w:rsidRDefault="00A45862">
      <w:pPr>
        <w:spacing w:after="0" w:line="240" w:lineRule="auto"/>
      </w:pPr>
      <w:r>
        <w:separator/>
      </w:r>
    </w:p>
  </w:endnote>
  <w:endnote w:type="continuationSeparator" w:id="0">
    <w:p w14:paraId="3E807BE9" w14:textId="77777777" w:rsidR="00A45862" w:rsidRDefault="00A4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A45862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A45862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546984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A45862">
        <w:pPr>
          <w:pStyle w:val="Pieddepage"/>
          <w:jc w:val="center"/>
        </w:pPr>
      </w:p>
    </w:sdtContent>
  </w:sdt>
  <w:p w14:paraId="2DBF74C0" w14:textId="53FB811A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CFB4" w14:textId="77777777" w:rsidR="00A45862" w:rsidRDefault="00A45862">
      <w:pPr>
        <w:spacing w:after="0" w:line="240" w:lineRule="auto"/>
      </w:pPr>
      <w:r>
        <w:separator/>
      </w:r>
    </w:p>
  </w:footnote>
  <w:footnote w:type="continuationSeparator" w:id="0">
    <w:p w14:paraId="4D6A1CDB" w14:textId="77777777" w:rsidR="00A45862" w:rsidRDefault="00A4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A45862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16014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41733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90FC910C">
      <w:start w:val="1"/>
      <w:numFmt w:val="decimal"/>
      <w:lvlText w:val="%1."/>
      <w:lvlJc w:val="left"/>
      <w:pPr>
        <w:ind w:left="720" w:hanging="360"/>
      </w:pPr>
    </w:lvl>
    <w:lvl w:ilvl="1" w:tplc="E564EBDA" w:tentative="1">
      <w:start w:val="1"/>
      <w:numFmt w:val="lowerLetter"/>
      <w:lvlText w:val="%2."/>
      <w:lvlJc w:val="left"/>
      <w:pPr>
        <w:ind w:left="1440" w:hanging="360"/>
      </w:pPr>
    </w:lvl>
    <w:lvl w:ilvl="2" w:tplc="D00016AC" w:tentative="1">
      <w:start w:val="1"/>
      <w:numFmt w:val="lowerRoman"/>
      <w:lvlText w:val="%3."/>
      <w:lvlJc w:val="right"/>
      <w:pPr>
        <w:ind w:left="2160" w:hanging="180"/>
      </w:pPr>
    </w:lvl>
    <w:lvl w:ilvl="3" w:tplc="14E297FE" w:tentative="1">
      <w:start w:val="1"/>
      <w:numFmt w:val="decimal"/>
      <w:lvlText w:val="%4."/>
      <w:lvlJc w:val="left"/>
      <w:pPr>
        <w:ind w:left="2880" w:hanging="360"/>
      </w:pPr>
    </w:lvl>
    <w:lvl w:ilvl="4" w:tplc="75F6CACC" w:tentative="1">
      <w:start w:val="1"/>
      <w:numFmt w:val="lowerLetter"/>
      <w:lvlText w:val="%5."/>
      <w:lvlJc w:val="left"/>
      <w:pPr>
        <w:ind w:left="3600" w:hanging="360"/>
      </w:pPr>
    </w:lvl>
    <w:lvl w:ilvl="5" w:tplc="96B64EA6" w:tentative="1">
      <w:start w:val="1"/>
      <w:numFmt w:val="lowerRoman"/>
      <w:lvlText w:val="%6."/>
      <w:lvlJc w:val="right"/>
      <w:pPr>
        <w:ind w:left="4320" w:hanging="180"/>
      </w:pPr>
    </w:lvl>
    <w:lvl w:ilvl="6" w:tplc="C9A8AFC2" w:tentative="1">
      <w:start w:val="1"/>
      <w:numFmt w:val="decimal"/>
      <w:lvlText w:val="%7."/>
      <w:lvlJc w:val="left"/>
      <w:pPr>
        <w:ind w:left="5040" w:hanging="360"/>
      </w:pPr>
    </w:lvl>
    <w:lvl w:ilvl="7" w:tplc="46B6FF86" w:tentative="1">
      <w:start w:val="1"/>
      <w:numFmt w:val="lowerLetter"/>
      <w:lvlText w:val="%8."/>
      <w:lvlJc w:val="left"/>
      <w:pPr>
        <w:ind w:left="5760" w:hanging="360"/>
      </w:pPr>
    </w:lvl>
    <w:lvl w:ilvl="8" w:tplc="48AC4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A54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87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6B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8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A0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E0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8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D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44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388CAEF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8826B67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4B243F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3423D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226D49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B56EF5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9FAF17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4E5F2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A057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31B8EE1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F962E0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8C0D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23C548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EFED29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A84DE8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130762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E8414B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5AE9CD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B3707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AC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21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5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A6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2E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C1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6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60B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3DC4FB8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409ADEF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DB0E41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2061A0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CD8885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288FA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75D29AC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20416C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683C406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A3C65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69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AC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1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5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921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B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AF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46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4A82B86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778C9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70C9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940F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5206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CC75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8CBC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F07F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26A8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BACCA7A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6B306A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794D2D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6FC27B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6DE837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C1027A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08C69E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FEE3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9543F7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E3E8F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8F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89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AF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65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E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ED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4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EF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A91871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88D5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C0C8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E496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48FD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BC86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F884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ECAD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1622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5A50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61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0E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6A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81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69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4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5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A0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350A20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9FE91F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AE0BD9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D92462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ECAEBE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B5C685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82DF5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716512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5FE6ED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324B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2BE90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96C5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C664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286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AE209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6E9C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4A6C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A4C1C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C812EE58">
      <w:start w:val="1"/>
      <w:numFmt w:val="decimal"/>
      <w:lvlText w:val="%1."/>
      <w:lvlJc w:val="left"/>
      <w:pPr>
        <w:ind w:left="720" w:hanging="360"/>
      </w:pPr>
    </w:lvl>
    <w:lvl w:ilvl="1" w:tplc="6E8EA214">
      <w:start w:val="1"/>
      <w:numFmt w:val="lowerLetter"/>
      <w:lvlText w:val="%2."/>
      <w:lvlJc w:val="left"/>
      <w:pPr>
        <w:ind w:left="1440" w:hanging="360"/>
      </w:pPr>
    </w:lvl>
    <w:lvl w:ilvl="2" w:tplc="6826088C">
      <w:start w:val="1"/>
      <w:numFmt w:val="lowerRoman"/>
      <w:lvlText w:val="%3."/>
      <w:lvlJc w:val="right"/>
      <w:pPr>
        <w:ind w:left="2160" w:hanging="180"/>
      </w:pPr>
    </w:lvl>
    <w:lvl w:ilvl="3" w:tplc="41DABBAC">
      <w:start w:val="1"/>
      <w:numFmt w:val="decimal"/>
      <w:lvlText w:val="%4."/>
      <w:lvlJc w:val="left"/>
      <w:pPr>
        <w:ind w:left="2880" w:hanging="360"/>
      </w:pPr>
    </w:lvl>
    <w:lvl w:ilvl="4" w:tplc="4B4C288A">
      <w:start w:val="1"/>
      <w:numFmt w:val="lowerLetter"/>
      <w:lvlText w:val="%5."/>
      <w:lvlJc w:val="left"/>
      <w:pPr>
        <w:ind w:left="3600" w:hanging="360"/>
      </w:pPr>
    </w:lvl>
    <w:lvl w:ilvl="5" w:tplc="81365E2E">
      <w:start w:val="1"/>
      <w:numFmt w:val="lowerRoman"/>
      <w:lvlText w:val="%6."/>
      <w:lvlJc w:val="right"/>
      <w:pPr>
        <w:ind w:left="4320" w:hanging="180"/>
      </w:pPr>
    </w:lvl>
    <w:lvl w:ilvl="6" w:tplc="69AEBFCE">
      <w:start w:val="1"/>
      <w:numFmt w:val="decimal"/>
      <w:lvlText w:val="%7."/>
      <w:lvlJc w:val="left"/>
      <w:pPr>
        <w:ind w:left="5040" w:hanging="360"/>
      </w:pPr>
    </w:lvl>
    <w:lvl w:ilvl="7" w:tplc="D5C43AF6">
      <w:start w:val="1"/>
      <w:numFmt w:val="lowerLetter"/>
      <w:lvlText w:val="%8."/>
      <w:lvlJc w:val="left"/>
      <w:pPr>
        <w:ind w:left="5760" w:hanging="360"/>
      </w:pPr>
    </w:lvl>
    <w:lvl w:ilvl="8" w:tplc="5E3489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7E5636BA">
      <w:start w:val="1"/>
      <w:numFmt w:val="decimal"/>
      <w:lvlText w:val="%1."/>
      <w:lvlJc w:val="left"/>
      <w:pPr>
        <w:ind w:left="720" w:hanging="360"/>
      </w:pPr>
    </w:lvl>
    <w:lvl w:ilvl="1" w:tplc="E668DD5C" w:tentative="1">
      <w:start w:val="1"/>
      <w:numFmt w:val="lowerLetter"/>
      <w:lvlText w:val="%2."/>
      <w:lvlJc w:val="left"/>
      <w:pPr>
        <w:ind w:left="1440" w:hanging="360"/>
      </w:pPr>
    </w:lvl>
    <w:lvl w:ilvl="2" w:tplc="A204FC00" w:tentative="1">
      <w:start w:val="1"/>
      <w:numFmt w:val="lowerRoman"/>
      <w:lvlText w:val="%3."/>
      <w:lvlJc w:val="right"/>
      <w:pPr>
        <w:ind w:left="2160" w:hanging="180"/>
      </w:pPr>
    </w:lvl>
    <w:lvl w:ilvl="3" w:tplc="20A0E7D8" w:tentative="1">
      <w:start w:val="1"/>
      <w:numFmt w:val="decimal"/>
      <w:lvlText w:val="%4."/>
      <w:lvlJc w:val="left"/>
      <w:pPr>
        <w:ind w:left="2880" w:hanging="360"/>
      </w:pPr>
    </w:lvl>
    <w:lvl w:ilvl="4" w:tplc="D6F61B5A" w:tentative="1">
      <w:start w:val="1"/>
      <w:numFmt w:val="lowerLetter"/>
      <w:lvlText w:val="%5."/>
      <w:lvlJc w:val="left"/>
      <w:pPr>
        <w:ind w:left="3600" w:hanging="360"/>
      </w:pPr>
    </w:lvl>
    <w:lvl w:ilvl="5" w:tplc="AF446190" w:tentative="1">
      <w:start w:val="1"/>
      <w:numFmt w:val="lowerRoman"/>
      <w:lvlText w:val="%6."/>
      <w:lvlJc w:val="right"/>
      <w:pPr>
        <w:ind w:left="4320" w:hanging="180"/>
      </w:pPr>
    </w:lvl>
    <w:lvl w:ilvl="6" w:tplc="530EA3A2" w:tentative="1">
      <w:start w:val="1"/>
      <w:numFmt w:val="decimal"/>
      <w:lvlText w:val="%7."/>
      <w:lvlJc w:val="left"/>
      <w:pPr>
        <w:ind w:left="5040" w:hanging="360"/>
      </w:pPr>
    </w:lvl>
    <w:lvl w:ilvl="7" w:tplc="14241598" w:tentative="1">
      <w:start w:val="1"/>
      <w:numFmt w:val="lowerLetter"/>
      <w:lvlText w:val="%8."/>
      <w:lvlJc w:val="left"/>
      <w:pPr>
        <w:ind w:left="5760" w:hanging="360"/>
      </w:pPr>
    </w:lvl>
    <w:lvl w:ilvl="8" w:tplc="BFA49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201E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E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AC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6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6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C6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A7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CF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4BA6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4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AD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20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4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65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4F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E7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4C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43244B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AA16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4EA2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804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C25A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F02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E0D7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2C98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FE9E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ED8A4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62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E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47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09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01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ED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0E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2E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3E6E852E">
      <w:start w:val="1"/>
      <w:numFmt w:val="decimal"/>
      <w:lvlText w:val="%1."/>
      <w:lvlJc w:val="left"/>
      <w:pPr>
        <w:ind w:left="502" w:hanging="360"/>
      </w:pPr>
    </w:lvl>
    <w:lvl w:ilvl="1" w:tplc="A446AAB6" w:tentative="1">
      <w:start w:val="1"/>
      <w:numFmt w:val="lowerLetter"/>
      <w:lvlText w:val="%2."/>
      <w:lvlJc w:val="left"/>
      <w:pPr>
        <w:ind w:left="1222" w:hanging="360"/>
      </w:pPr>
    </w:lvl>
    <w:lvl w:ilvl="2" w:tplc="B0683188" w:tentative="1">
      <w:start w:val="1"/>
      <w:numFmt w:val="lowerRoman"/>
      <w:lvlText w:val="%3."/>
      <w:lvlJc w:val="right"/>
      <w:pPr>
        <w:ind w:left="1942" w:hanging="180"/>
      </w:pPr>
    </w:lvl>
    <w:lvl w:ilvl="3" w:tplc="868C1EEA" w:tentative="1">
      <w:start w:val="1"/>
      <w:numFmt w:val="decimal"/>
      <w:lvlText w:val="%4."/>
      <w:lvlJc w:val="left"/>
      <w:pPr>
        <w:ind w:left="2662" w:hanging="360"/>
      </w:pPr>
    </w:lvl>
    <w:lvl w:ilvl="4" w:tplc="4AD898CE" w:tentative="1">
      <w:start w:val="1"/>
      <w:numFmt w:val="lowerLetter"/>
      <w:lvlText w:val="%5."/>
      <w:lvlJc w:val="left"/>
      <w:pPr>
        <w:ind w:left="3382" w:hanging="360"/>
      </w:pPr>
    </w:lvl>
    <w:lvl w:ilvl="5" w:tplc="8C92490E" w:tentative="1">
      <w:start w:val="1"/>
      <w:numFmt w:val="lowerRoman"/>
      <w:lvlText w:val="%6."/>
      <w:lvlJc w:val="right"/>
      <w:pPr>
        <w:ind w:left="4102" w:hanging="180"/>
      </w:pPr>
    </w:lvl>
    <w:lvl w:ilvl="6" w:tplc="ECFC1830" w:tentative="1">
      <w:start w:val="1"/>
      <w:numFmt w:val="decimal"/>
      <w:lvlText w:val="%7."/>
      <w:lvlJc w:val="left"/>
      <w:pPr>
        <w:ind w:left="4822" w:hanging="360"/>
      </w:pPr>
    </w:lvl>
    <w:lvl w:ilvl="7" w:tplc="5628CB46" w:tentative="1">
      <w:start w:val="1"/>
      <w:numFmt w:val="lowerLetter"/>
      <w:lvlText w:val="%8."/>
      <w:lvlJc w:val="left"/>
      <w:pPr>
        <w:ind w:left="5542" w:hanging="360"/>
      </w:pPr>
    </w:lvl>
    <w:lvl w:ilvl="8" w:tplc="E0A605B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E7901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E3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A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E1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65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62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07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4552BCF2">
      <w:start w:val="1"/>
      <w:numFmt w:val="decimal"/>
      <w:lvlText w:val="%1."/>
      <w:lvlJc w:val="left"/>
      <w:pPr>
        <w:ind w:left="720" w:hanging="360"/>
      </w:pPr>
    </w:lvl>
    <w:lvl w:ilvl="1" w:tplc="27C63564" w:tentative="1">
      <w:start w:val="1"/>
      <w:numFmt w:val="lowerLetter"/>
      <w:lvlText w:val="%2."/>
      <w:lvlJc w:val="left"/>
      <w:pPr>
        <w:ind w:left="1440" w:hanging="360"/>
      </w:pPr>
    </w:lvl>
    <w:lvl w:ilvl="2" w:tplc="BC58107E" w:tentative="1">
      <w:start w:val="1"/>
      <w:numFmt w:val="lowerRoman"/>
      <w:lvlText w:val="%3."/>
      <w:lvlJc w:val="right"/>
      <w:pPr>
        <w:ind w:left="2160" w:hanging="180"/>
      </w:pPr>
    </w:lvl>
    <w:lvl w:ilvl="3" w:tplc="F356D18A" w:tentative="1">
      <w:start w:val="1"/>
      <w:numFmt w:val="decimal"/>
      <w:lvlText w:val="%4."/>
      <w:lvlJc w:val="left"/>
      <w:pPr>
        <w:ind w:left="2880" w:hanging="360"/>
      </w:pPr>
    </w:lvl>
    <w:lvl w:ilvl="4" w:tplc="29F058FC" w:tentative="1">
      <w:start w:val="1"/>
      <w:numFmt w:val="lowerLetter"/>
      <w:lvlText w:val="%5."/>
      <w:lvlJc w:val="left"/>
      <w:pPr>
        <w:ind w:left="3600" w:hanging="360"/>
      </w:pPr>
    </w:lvl>
    <w:lvl w:ilvl="5" w:tplc="30AE08F6" w:tentative="1">
      <w:start w:val="1"/>
      <w:numFmt w:val="lowerRoman"/>
      <w:lvlText w:val="%6."/>
      <w:lvlJc w:val="right"/>
      <w:pPr>
        <w:ind w:left="4320" w:hanging="180"/>
      </w:pPr>
    </w:lvl>
    <w:lvl w:ilvl="6" w:tplc="477CBCEE" w:tentative="1">
      <w:start w:val="1"/>
      <w:numFmt w:val="decimal"/>
      <w:lvlText w:val="%7."/>
      <w:lvlJc w:val="left"/>
      <w:pPr>
        <w:ind w:left="5040" w:hanging="360"/>
      </w:pPr>
    </w:lvl>
    <w:lvl w:ilvl="7" w:tplc="7D92BF68" w:tentative="1">
      <w:start w:val="1"/>
      <w:numFmt w:val="lowerLetter"/>
      <w:lvlText w:val="%8."/>
      <w:lvlJc w:val="left"/>
      <w:pPr>
        <w:ind w:left="5760" w:hanging="360"/>
      </w:pPr>
    </w:lvl>
    <w:lvl w:ilvl="8" w:tplc="9600F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4454A8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9EEC0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0659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3A02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5A4B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C8B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7A55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1273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1A6C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FB92B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66F0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416DA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ED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889F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301C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3E8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9023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D2E2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8D3E1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E78B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62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5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9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6D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EB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03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48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F77E38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9D69C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866B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B80B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D6BA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EE5D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29A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C4F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0AF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DC180DA0">
      <w:start w:val="1"/>
      <w:numFmt w:val="decimal"/>
      <w:lvlText w:val="%1."/>
      <w:lvlJc w:val="left"/>
      <w:pPr>
        <w:ind w:left="720" w:hanging="360"/>
      </w:pPr>
    </w:lvl>
    <w:lvl w:ilvl="1" w:tplc="03206214" w:tentative="1">
      <w:start w:val="1"/>
      <w:numFmt w:val="lowerLetter"/>
      <w:lvlText w:val="%2."/>
      <w:lvlJc w:val="left"/>
      <w:pPr>
        <w:ind w:left="1440" w:hanging="360"/>
      </w:pPr>
    </w:lvl>
    <w:lvl w:ilvl="2" w:tplc="F8A8D656" w:tentative="1">
      <w:start w:val="1"/>
      <w:numFmt w:val="lowerRoman"/>
      <w:lvlText w:val="%3."/>
      <w:lvlJc w:val="right"/>
      <w:pPr>
        <w:ind w:left="2160" w:hanging="180"/>
      </w:pPr>
    </w:lvl>
    <w:lvl w:ilvl="3" w:tplc="5B5A266A" w:tentative="1">
      <w:start w:val="1"/>
      <w:numFmt w:val="decimal"/>
      <w:lvlText w:val="%4."/>
      <w:lvlJc w:val="left"/>
      <w:pPr>
        <w:ind w:left="2880" w:hanging="360"/>
      </w:pPr>
    </w:lvl>
    <w:lvl w:ilvl="4" w:tplc="09A8CD02" w:tentative="1">
      <w:start w:val="1"/>
      <w:numFmt w:val="lowerLetter"/>
      <w:lvlText w:val="%5."/>
      <w:lvlJc w:val="left"/>
      <w:pPr>
        <w:ind w:left="3600" w:hanging="360"/>
      </w:pPr>
    </w:lvl>
    <w:lvl w:ilvl="5" w:tplc="62E0B59E" w:tentative="1">
      <w:start w:val="1"/>
      <w:numFmt w:val="lowerRoman"/>
      <w:lvlText w:val="%6."/>
      <w:lvlJc w:val="right"/>
      <w:pPr>
        <w:ind w:left="4320" w:hanging="180"/>
      </w:pPr>
    </w:lvl>
    <w:lvl w:ilvl="6" w:tplc="EEAA83D2" w:tentative="1">
      <w:start w:val="1"/>
      <w:numFmt w:val="decimal"/>
      <w:lvlText w:val="%7."/>
      <w:lvlJc w:val="left"/>
      <w:pPr>
        <w:ind w:left="5040" w:hanging="360"/>
      </w:pPr>
    </w:lvl>
    <w:lvl w:ilvl="7" w:tplc="B880ADFC" w:tentative="1">
      <w:start w:val="1"/>
      <w:numFmt w:val="lowerLetter"/>
      <w:lvlText w:val="%8."/>
      <w:lvlJc w:val="left"/>
      <w:pPr>
        <w:ind w:left="5760" w:hanging="360"/>
      </w:pPr>
    </w:lvl>
    <w:lvl w:ilvl="8" w:tplc="0BFAB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34D2DF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B29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41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0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6E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C4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8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8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0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59EE25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FBF6C46E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4D2B2E4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75A4462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E4205238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89563858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DFB233A8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313C1166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CF4E97A2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7F484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85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87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2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2E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22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3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A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B6B4A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00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0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7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6FA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EC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C2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8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7B10927C">
      <w:start w:val="1"/>
      <w:numFmt w:val="decimal"/>
      <w:lvlText w:val="%1."/>
      <w:lvlJc w:val="left"/>
      <w:pPr>
        <w:ind w:left="720" w:hanging="360"/>
      </w:pPr>
    </w:lvl>
    <w:lvl w:ilvl="1" w:tplc="113C9DBC" w:tentative="1">
      <w:start w:val="1"/>
      <w:numFmt w:val="lowerLetter"/>
      <w:lvlText w:val="%2."/>
      <w:lvlJc w:val="left"/>
      <w:pPr>
        <w:ind w:left="1440" w:hanging="360"/>
      </w:pPr>
    </w:lvl>
    <w:lvl w:ilvl="2" w:tplc="C0E0F9BC" w:tentative="1">
      <w:start w:val="1"/>
      <w:numFmt w:val="lowerRoman"/>
      <w:lvlText w:val="%3."/>
      <w:lvlJc w:val="right"/>
      <w:pPr>
        <w:ind w:left="2160" w:hanging="180"/>
      </w:pPr>
    </w:lvl>
    <w:lvl w:ilvl="3" w:tplc="31C00438" w:tentative="1">
      <w:start w:val="1"/>
      <w:numFmt w:val="decimal"/>
      <w:lvlText w:val="%4."/>
      <w:lvlJc w:val="left"/>
      <w:pPr>
        <w:ind w:left="2880" w:hanging="360"/>
      </w:pPr>
    </w:lvl>
    <w:lvl w:ilvl="4" w:tplc="1952E3E2" w:tentative="1">
      <w:start w:val="1"/>
      <w:numFmt w:val="lowerLetter"/>
      <w:lvlText w:val="%5."/>
      <w:lvlJc w:val="left"/>
      <w:pPr>
        <w:ind w:left="3600" w:hanging="360"/>
      </w:pPr>
    </w:lvl>
    <w:lvl w:ilvl="5" w:tplc="F4B6700A" w:tentative="1">
      <w:start w:val="1"/>
      <w:numFmt w:val="lowerRoman"/>
      <w:lvlText w:val="%6."/>
      <w:lvlJc w:val="right"/>
      <w:pPr>
        <w:ind w:left="4320" w:hanging="180"/>
      </w:pPr>
    </w:lvl>
    <w:lvl w:ilvl="6" w:tplc="D076D268" w:tentative="1">
      <w:start w:val="1"/>
      <w:numFmt w:val="decimal"/>
      <w:lvlText w:val="%7."/>
      <w:lvlJc w:val="left"/>
      <w:pPr>
        <w:ind w:left="5040" w:hanging="360"/>
      </w:pPr>
    </w:lvl>
    <w:lvl w:ilvl="7" w:tplc="977046AE" w:tentative="1">
      <w:start w:val="1"/>
      <w:numFmt w:val="lowerLetter"/>
      <w:lvlText w:val="%8."/>
      <w:lvlJc w:val="left"/>
      <w:pPr>
        <w:ind w:left="5760" w:hanging="360"/>
      </w:pPr>
    </w:lvl>
    <w:lvl w:ilvl="8" w:tplc="EF88F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8830FE32">
      <w:start w:val="1"/>
      <w:numFmt w:val="decimal"/>
      <w:lvlText w:val="%1."/>
      <w:lvlJc w:val="left"/>
      <w:pPr>
        <w:ind w:left="720" w:hanging="360"/>
      </w:pPr>
    </w:lvl>
    <w:lvl w:ilvl="1" w:tplc="643E14AA" w:tentative="1">
      <w:start w:val="1"/>
      <w:numFmt w:val="lowerLetter"/>
      <w:lvlText w:val="%2."/>
      <w:lvlJc w:val="left"/>
      <w:pPr>
        <w:ind w:left="1440" w:hanging="360"/>
      </w:pPr>
    </w:lvl>
    <w:lvl w:ilvl="2" w:tplc="3A7E79AE" w:tentative="1">
      <w:start w:val="1"/>
      <w:numFmt w:val="lowerRoman"/>
      <w:lvlText w:val="%3."/>
      <w:lvlJc w:val="right"/>
      <w:pPr>
        <w:ind w:left="2160" w:hanging="180"/>
      </w:pPr>
    </w:lvl>
    <w:lvl w:ilvl="3" w:tplc="7576B8D2" w:tentative="1">
      <w:start w:val="1"/>
      <w:numFmt w:val="decimal"/>
      <w:lvlText w:val="%4."/>
      <w:lvlJc w:val="left"/>
      <w:pPr>
        <w:ind w:left="2880" w:hanging="360"/>
      </w:pPr>
    </w:lvl>
    <w:lvl w:ilvl="4" w:tplc="EBE2F1BA" w:tentative="1">
      <w:start w:val="1"/>
      <w:numFmt w:val="lowerLetter"/>
      <w:lvlText w:val="%5."/>
      <w:lvlJc w:val="left"/>
      <w:pPr>
        <w:ind w:left="3600" w:hanging="360"/>
      </w:pPr>
    </w:lvl>
    <w:lvl w:ilvl="5" w:tplc="14B4B126" w:tentative="1">
      <w:start w:val="1"/>
      <w:numFmt w:val="lowerRoman"/>
      <w:lvlText w:val="%6."/>
      <w:lvlJc w:val="right"/>
      <w:pPr>
        <w:ind w:left="4320" w:hanging="180"/>
      </w:pPr>
    </w:lvl>
    <w:lvl w:ilvl="6" w:tplc="9C5AAA08" w:tentative="1">
      <w:start w:val="1"/>
      <w:numFmt w:val="decimal"/>
      <w:lvlText w:val="%7."/>
      <w:lvlJc w:val="left"/>
      <w:pPr>
        <w:ind w:left="5040" w:hanging="360"/>
      </w:pPr>
    </w:lvl>
    <w:lvl w:ilvl="7" w:tplc="6F64BE2A" w:tentative="1">
      <w:start w:val="1"/>
      <w:numFmt w:val="lowerLetter"/>
      <w:lvlText w:val="%8."/>
      <w:lvlJc w:val="left"/>
      <w:pPr>
        <w:ind w:left="5760" w:hanging="360"/>
      </w:pPr>
    </w:lvl>
    <w:lvl w:ilvl="8" w:tplc="ECF66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504AA324">
      <w:start w:val="1"/>
      <w:numFmt w:val="decimal"/>
      <w:lvlText w:val="%1."/>
      <w:lvlJc w:val="left"/>
      <w:pPr>
        <w:ind w:left="360" w:hanging="360"/>
      </w:pPr>
    </w:lvl>
    <w:lvl w:ilvl="1" w:tplc="09BA681E">
      <w:start w:val="1"/>
      <w:numFmt w:val="lowerLetter"/>
      <w:lvlText w:val="%2."/>
      <w:lvlJc w:val="left"/>
      <w:pPr>
        <w:ind w:left="360" w:hanging="360"/>
      </w:pPr>
    </w:lvl>
    <w:lvl w:ilvl="2" w:tplc="E53857DC">
      <w:start w:val="1"/>
      <w:numFmt w:val="lowerRoman"/>
      <w:lvlText w:val="%3."/>
      <w:lvlJc w:val="right"/>
      <w:pPr>
        <w:ind w:left="953" w:hanging="180"/>
      </w:pPr>
    </w:lvl>
    <w:lvl w:ilvl="3" w:tplc="2CE00116">
      <w:start w:val="1"/>
      <w:numFmt w:val="decimal"/>
      <w:lvlText w:val="%4."/>
      <w:lvlJc w:val="left"/>
      <w:pPr>
        <w:ind w:left="2661" w:hanging="360"/>
      </w:pPr>
    </w:lvl>
    <w:lvl w:ilvl="4" w:tplc="07D00944" w:tentative="1">
      <w:start w:val="1"/>
      <w:numFmt w:val="lowerLetter"/>
      <w:lvlText w:val="%5."/>
      <w:lvlJc w:val="left"/>
      <w:pPr>
        <w:ind w:left="3381" w:hanging="360"/>
      </w:pPr>
    </w:lvl>
    <w:lvl w:ilvl="5" w:tplc="B2144102" w:tentative="1">
      <w:start w:val="1"/>
      <w:numFmt w:val="lowerRoman"/>
      <w:lvlText w:val="%6."/>
      <w:lvlJc w:val="right"/>
      <w:pPr>
        <w:ind w:left="4101" w:hanging="180"/>
      </w:pPr>
    </w:lvl>
    <w:lvl w:ilvl="6" w:tplc="38C2B6C2" w:tentative="1">
      <w:start w:val="1"/>
      <w:numFmt w:val="decimal"/>
      <w:lvlText w:val="%7."/>
      <w:lvlJc w:val="left"/>
      <w:pPr>
        <w:ind w:left="4821" w:hanging="360"/>
      </w:pPr>
    </w:lvl>
    <w:lvl w:ilvl="7" w:tplc="A6D85ABC" w:tentative="1">
      <w:start w:val="1"/>
      <w:numFmt w:val="lowerLetter"/>
      <w:lvlText w:val="%8."/>
      <w:lvlJc w:val="left"/>
      <w:pPr>
        <w:ind w:left="5541" w:hanging="360"/>
      </w:pPr>
    </w:lvl>
    <w:lvl w:ilvl="8" w:tplc="60E6BC4A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FF6"/>
    <w:rsid w:val="0009435A"/>
    <w:rsid w:val="000A04D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0C93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334D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4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5DA0"/>
    <w:rsid w:val="006F6D94"/>
    <w:rsid w:val="006F7E6C"/>
    <w:rsid w:val="00700DBC"/>
    <w:rsid w:val="0070168A"/>
    <w:rsid w:val="0071633C"/>
    <w:rsid w:val="007232A0"/>
    <w:rsid w:val="0072640B"/>
    <w:rsid w:val="00731824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4983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862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178FE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3657"/>
    <w:rsid w:val="00BF105F"/>
    <w:rsid w:val="00BF2156"/>
    <w:rsid w:val="00C05C41"/>
    <w:rsid w:val="00C064B1"/>
    <w:rsid w:val="00C1320F"/>
    <w:rsid w:val="00C15015"/>
    <w:rsid w:val="00C155D1"/>
    <w:rsid w:val="00C173ED"/>
    <w:rsid w:val="00C21737"/>
    <w:rsid w:val="00C267E4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4291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49B5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2894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5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8</cp:revision>
  <cp:lastPrinted>2019-11-05T12:13:00Z</cp:lastPrinted>
  <dcterms:created xsi:type="dcterms:W3CDTF">2021-06-22T10:07:00Z</dcterms:created>
  <dcterms:modified xsi:type="dcterms:W3CDTF">2021-07-02T09:32:00Z</dcterms:modified>
</cp:coreProperties>
</file>