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92D96E3" w14:textId="77777777" w:rsidR="002155D0" w:rsidRPr="00C40A56" w:rsidRDefault="009F1C74" w:rsidP="007435B3">
      <w:pPr>
        <w:pStyle w:val="Heading2"/>
        <w:keepNext/>
        <w:keepLines/>
        <w:spacing w:before="10pt" w:after="0pt"/>
        <w:jc w:val="center"/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</w:pPr>
      <w:r w:rsidRPr="00C40A56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 xml:space="preserve">To all </w:t>
      </w:r>
      <w:r w:rsidR="00C1653D" w:rsidRPr="00C40A56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>Board Members</w:t>
      </w:r>
      <w:r w:rsidR="00BB5CF1" w:rsidRPr="00C40A56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 xml:space="preserve"> and official delegates </w:t>
      </w:r>
      <w:r w:rsidR="00C40A56" w:rsidRPr="00C40A56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>(</w:t>
      </w:r>
      <w:r w:rsidR="00485523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>19</w:t>
      </w:r>
      <w:r w:rsidR="00C40A56" w:rsidRPr="00C40A56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 xml:space="preserve"> </w:t>
      </w:r>
      <w:r w:rsidR="00485523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 xml:space="preserve">May </w:t>
      </w:r>
      <w:r w:rsidR="00BB5CF1" w:rsidRPr="00C40A56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 xml:space="preserve">– </w:t>
      </w:r>
      <w:r w:rsidR="00C40A56" w:rsidRPr="00C40A56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>1</w:t>
      </w:r>
      <w:r w:rsidR="00485523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>4</w:t>
      </w:r>
      <w:r w:rsidR="00C40A56" w:rsidRPr="00C40A56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 xml:space="preserve"> </w:t>
      </w:r>
      <w:r w:rsidR="00485523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 xml:space="preserve">June </w:t>
      </w:r>
      <w:r w:rsidR="007B0D61" w:rsidRPr="00C40A56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>202</w:t>
      </w:r>
      <w:r w:rsidR="00485523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>1</w:t>
      </w:r>
      <w:r w:rsidR="00C40A56" w:rsidRPr="00C40A56">
        <w:rPr>
          <w:rFonts w:ascii="Arial" w:eastAsiaTheme="majorEastAsia" w:hAnsi="Arial" w:cs="Arial"/>
          <w:bCs/>
          <w:color w:val="007AB7"/>
          <w:sz w:val="26"/>
          <w:szCs w:val="26"/>
          <w:lang w:val="en-GB"/>
        </w:rPr>
        <w:t>)</w:t>
      </w:r>
    </w:p>
    <w:p w14:paraId="45025BB4" w14:textId="77777777" w:rsidR="00C40A56" w:rsidRDefault="00C40A56" w:rsidP="00FC46C5">
      <w:pPr>
        <w:jc w:val="center"/>
        <w:rPr>
          <w:lang w:val="en-GB"/>
        </w:rPr>
      </w:pPr>
    </w:p>
    <w:p w14:paraId="0684EF0C" w14:textId="77777777" w:rsidR="00FC46C5" w:rsidRDefault="009F1C74" w:rsidP="00FC46C5">
      <w:pPr>
        <w:jc w:val="center"/>
        <w:rPr>
          <w:b/>
          <w:bCs/>
          <w:vertAlign w:val="superscript"/>
          <w:lang w:val="en-GB"/>
        </w:rPr>
      </w:pPr>
      <w:r>
        <w:rPr>
          <w:lang w:val="en-GB"/>
        </w:rPr>
        <w:t xml:space="preserve">Please fill in this voting ballot and reply to </w:t>
      </w:r>
      <w:r w:rsidR="007530E9" w:rsidRPr="002B4F0F">
        <w:rPr>
          <w:lang w:val="en-GB"/>
        </w:rPr>
        <w:t>loredana.dicsi@edf-feph.org</w:t>
      </w:r>
      <w:r>
        <w:rPr>
          <w:lang w:val="en-GB"/>
        </w:rPr>
        <w:t xml:space="preserve"> </w:t>
      </w:r>
      <w:r w:rsidRPr="00BB5CF1">
        <w:rPr>
          <w:b/>
          <w:bCs/>
          <w:lang w:val="en-GB"/>
        </w:rPr>
        <w:t xml:space="preserve">by </w:t>
      </w:r>
      <w:r w:rsidR="00485523">
        <w:rPr>
          <w:b/>
          <w:bCs/>
          <w:lang w:val="en-GB"/>
        </w:rPr>
        <w:t xml:space="preserve">June </w:t>
      </w:r>
      <w:r w:rsidR="00BB5CF1" w:rsidRPr="00BB5CF1">
        <w:rPr>
          <w:b/>
          <w:bCs/>
          <w:lang w:val="en-GB"/>
        </w:rPr>
        <w:t xml:space="preserve"> </w:t>
      </w:r>
      <w:r w:rsidRPr="00BB5CF1">
        <w:rPr>
          <w:b/>
          <w:bCs/>
          <w:lang w:val="en-GB"/>
        </w:rPr>
        <w:t>1</w:t>
      </w:r>
      <w:r w:rsidR="00485523">
        <w:rPr>
          <w:b/>
          <w:bCs/>
          <w:lang w:val="en-GB"/>
        </w:rPr>
        <w:t>4</w:t>
      </w:r>
      <w:r w:rsidRPr="00BB5CF1">
        <w:rPr>
          <w:b/>
          <w:bCs/>
          <w:vertAlign w:val="superscript"/>
          <w:lang w:val="en-GB"/>
        </w:rPr>
        <w:t>th</w:t>
      </w:r>
    </w:p>
    <w:p w14:paraId="34D34CFE" w14:textId="77777777" w:rsidR="00314012" w:rsidRPr="00FC46C5" w:rsidRDefault="00314012" w:rsidP="00FC46C5">
      <w:pPr>
        <w:jc w:val="center"/>
        <w:rPr>
          <w:lang w:val="en-GB"/>
        </w:rPr>
      </w:pPr>
    </w:p>
    <w:p w14:paraId="293D7781" w14:textId="77777777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</w:p>
    <w:p w14:paraId="442699F7" w14:textId="798DCFF8" w:rsidR="00C40A56" w:rsidRDefault="009F1C74" w:rsidP="002A6EC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18pt" w:lineRule="auto"/>
        <w:rPr>
          <w:iCs/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_____________________________  (</w:t>
      </w:r>
      <w:r w:rsidRPr="007435B3">
        <w:rPr>
          <w:i/>
          <w:iCs/>
          <w:lang w:val="en-GB"/>
        </w:rPr>
        <w:t xml:space="preserve">name </w:t>
      </w:r>
      <w:r>
        <w:rPr>
          <w:i/>
          <w:iCs/>
          <w:lang w:val="en-GB"/>
        </w:rPr>
        <w:t>of EDF Board member</w:t>
      </w:r>
      <w:r w:rsidR="00A54A4F">
        <w:rPr>
          <w:i/>
          <w:iCs/>
          <w:lang w:val="en-GB"/>
        </w:rPr>
        <w:t xml:space="preserve"> or official nominated delegate</w:t>
      </w:r>
      <w:r w:rsidRPr="007435B3">
        <w:rPr>
          <w:i/>
          <w:iCs/>
          <w:lang w:val="en-GB"/>
        </w:rPr>
        <w:t>)</w:t>
      </w:r>
      <w:r w:rsidRPr="007435B3">
        <w:rPr>
          <w:lang w:val="en-GB"/>
        </w:rPr>
        <w:t xml:space="preserve"> </w:t>
      </w:r>
      <w:r>
        <w:rPr>
          <w:lang w:val="en-GB"/>
        </w:rPr>
        <w:t xml:space="preserve">representing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="00BB5CF1">
        <w:rPr>
          <w:i/>
          <w:lang w:val="en-GB"/>
        </w:rPr>
        <w:t xml:space="preserve"> </w:t>
      </w:r>
      <w:r w:rsidR="00C40A56">
        <w:rPr>
          <w:iCs/>
          <w:lang w:val="en-GB"/>
        </w:rPr>
        <w:t xml:space="preserve">that I agree with the following </w:t>
      </w:r>
      <w:r w:rsidR="00CB4B70">
        <w:rPr>
          <w:iCs/>
          <w:lang w:val="en-GB"/>
        </w:rPr>
        <w:t xml:space="preserve">7 </w:t>
      </w:r>
      <w:r w:rsidR="00C40A56">
        <w:rPr>
          <w:iCs/>
          <w:lang w:val="en-GB"/>
        </w:rPr>
        <w:t>statements (</w:t>
      </w:r>
      <w:r w:rsidR="00C40A56" w:rsidRPr="00314012">
        <w:rPr>
          <w:b/>
          <w:iCs/>
          <w:lang w:val="en-GB"/>
        </w:rPr>
        <w:t>please place an X in front of the items you agree on and sign the document at the bottom</w:t>
      </w:r>
      <w:r w:rsidR="00C40A56">
        <w:rPr>
          <w:iCs/>
          <w:lang w:val="en-GB"/>
        </w:rPr>
        <w:t>)</w:t>
      </w:r>
    </w:p>
    <w:p w14:paraId="17ED6AA1" w14:textId="77777777" w:rsidR="00314012" w:rsidRDefault="00314012" w:rsidP="00247605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18pt" w:lineRule="auto"/>
        <w:jc w:val="both"/>
        <w:rPr>
          <w:iCs/>
          <w:lang w:val="en-GB"/>
        </w:rPr>
      </w:pPr>
    </w:p>
    <w:p w14:paraId="0A206A6C" w14:textId="5A1207A1" w:rsidR="00DD76D3" w:rsidRDefault="009F1C74" w:rsidP="00247605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pt" w:line="18pt" w:lineRule="auto"/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 xml:space="preserve">………. </w:t>
      </w:r>
      <w:r>
        <w:rPr>
          <w:b/>
          <w:bCs/>
          <w:iCs/>
          <w:lang w:val="en-GB"/>
        </w:rPr>
        <w:t>Organisation of the 2021 Annual General Meeting through email-</w:t>
      </w:r>
      <w:r w:rsidR="002A6EC6">
        <w:rPr>
          <w:b/>
          <w:bCs/>
          <w:iCs/>
          <w:lang w:val="en-GB"/>
        </w:rPr>
        <w:t xml:space="preserve">  </w:t>
      </w:r>
      <w:r>
        <w:rPr>
          <w:b/>
          <w:bCs/>
          <w:iCs/>
          <w:lang w:val="en-GB"/>
        </w:rPr>
        <w:t>procedure (to be discussed on the online meeting of 23 April 2021) rather than written procedure</w:t>
      </w:r>
    </w:p>
    <w:p w14:paraId="189F7319" w14:textId="5C15B77C" w:rsidR="000F22E3" w:rsidRDefault="009F1C74" w:rsidP="002A6EC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pt" w:line="24pt" w:lineRule="auto"/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………. T</w:t>
      </w:r>
      <w:r w:rsidRPr="00BF0260">
        <w:rPr>
          <w:b/>
          <w:bCs/>
          <w:iCs/>
          <w:lang w:val="en-GB"/>
        </w:rPr>
        <w:t>he 20</w:t>
      </w:r>
      <w:r w:rsidR="00485523">
        <w:rPr>
          <w:b/>
          <w:bCs/>
          <w:iCs/>
          <w:lang w:val="en-GB"/>
        </w:rPr>
        <w:t>20</w:t>
      </w:r>
      <w:r w:rsidRPr="00BF0260">
        <w:rPr>
          <w:b/>
          <w:bCs/>
          <w:iCs/>
          <w:lang w:val="en-GB"/>
        </w:rPr>
        <w:t xml:space="preserve"> Annual Report </w:t>
      </w:r>
      <w:r w:rsidR="002A6EC6" w:rsidRPr="002A6EC6">
        <w:rPr>
          <w:b/>
          <w:bCs/>
          <w:iCs/>
          <w:lang w:val="en-GB"/>
        </w:rPr>
        <w:t>(DOC-AGA-21-04-01)</w:t>
      </w:r>
    </w:p>
    <w:p w14:paraId="380F52F6" w14:textId="4211F27C" w:rsidR="000F22E3" w:rsidRDefault="009F1C74" w:rsidP="002A6EC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pt" w:line="24pt" w:lineRule="auto"/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 xml:space="preserve">………. </w:t>
      </w:r>
      <w:r w:rsidR="002A6EC6">
        <w:rPr>
          <w:b/>
          <w:bCs/>
          <w:iCs/>
          <w:lang w:val="en-GB"/>
        </w:rPr>
        <w:t xml:space="preserve">The </w:t>
      </w:r>
      <w:r w:rsidR="002A6EC6" w:rsidRPr="002A6EC6">
        <w:rPr>
          <w:b/>
          <w:bCs/>
          <w:iCs/>
          <w:lang w:val="en-GB"/>
        </w:rPr>
        <w:t>2020 audited financial reports (DOC-AGA-21-04-02)</w:t>
      </w:r>
    </w:p>
    <w:p w14:paraId="3EEE68C8" w14:textId="46936416" w:rsidR="000F22E3" w:rsidRDefault="009F1C74" w:rsidP="002A6EC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pt" w:line="24pt" w:lineRule="auto"/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……</w:t>
      </w:r>
      <w:r>
        <w:rPr>
          <w:b/>
          <w:bCs/>
          <w:iCs/>
          <w:lang w:val="en-GB"/>
        </w:rPr>
        <w:t xml:space="preserve">…. </w:t>
      </w:r>
      <w:r w:rsidR="002A6EC6">
        <w:rPr>
          <w:b/>
          <w:bCs/>
          <w:iCs/>
          <w:lang w:val="en-GB"/>
        </w:rPr>
        <w:t>The d</w:t>
      </w:r>
      <w:r w:rsidR="002A6EC6" w:rsidRPr="002A6EC6">
        <w:rPr>
          <w:b/>
          <w:bCs/>
          <w:iCs/>
          <w:lang w:val="en-GB"/>
        </w:rPr>
        <w:t>esignation of internal auditors for 2022 (DOC-AGA-21-04-03)</w:t>
      </w:r>
    </w:p>
    <w:p w14:paraId="5B368A16" w14:textId="7A2128A8" w:rsidR="00314012" w:rsidRDefault="009F1C74" w:rsidP="002A6EC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pt" w:line="24pt" w:lineRule="auto"/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 xml:space="preserve">………. </w:t>
      </w:r>
      <w:r w:rsidR="002A6EC6">
        <w:rPr>
          <w:b/>
          <w:bCs/>
          <w:iCs/>
          <w:lang w:val="en-GB"/>
        </w:rPr>
        <w:t>The d</w:t>
      </w:r>
      <w:r w:rsidR="002A6EC6" w:rsidRPr="002A6EC6">
        <w:rPr>
          <w:b/>
          <w:bCs/>
          <w:iCs/>
          <w:lang w:val="en-GB"/>
        </w:rPr>
        <w:t>ischarge of the Board (DOC-AGA-21-04-04)</w:t>
      </w:r>
    </w:p>
    <w:p w14:paraId="565C4821" w14:textId="28DBB19F" w:rsidR="000F22E3" w:rsidRDefault="009F1C74" w:rsidP="002A6EC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pt" w:line="24pt" w:lineRule="auto"/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 xml:space="preserve">………. </w:t>
      </w:r>
      <w:r w:rsidR="002A6EC6">
        <w:rPr>
          <w:b/>
          <w:bCs/>
          <w:iCs/>
          <w:lang w:val="en-GB"/>
        </w:rPr>
        <w:t>The</w:t>
      </w:r>
      <w:r w:rsidR="002A6EC6" w:rsidRPr="002A6EC6">
        <w:rPr>
          <w:b/>
          <w:bCs/>
          <w:iCs/>
          <w:lang w:val="en-GB"/>
        </w:rPr>
        <w:t xml:space="preserve"> 2022 Work Programme (DOC-AGA-21-04-05)</w:t>
      </w:r>
    </w:p>
    <w:p w14:paraId="5BD94B92" w14:textId="344D20D2" w:rsidR="00EE67A5" w:rsidRPr="002A6EC6" w:rsidRDefault="009F1C74" w:rsidP="002A6EC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pt" w:line="24pt" w:lineRule="auto"/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……….</w:t>
      </w:r>
      <w:r w:rsidR="00314012">
        <w:rPr>
          <w:b/>
          <w:bCs/>
          <w:iCs/>
          <w:lang w:val="en-GB"/>
        </w:rPr>
        <w:t xml:space="preserve"> </w:t>
      </w:r>
      <w:r w:rsidR="002A6EC6">
        <w:rPr>
          <w:b/>
          <w:bCs/>
          <w:iCs/>
          <w:lang w:val="en-GB"/>
        </w:rPr>
        <w:t xml:space="preserve">The </w:t>
      </w:r>
      <w:r w:rsidR="002A6EC6" w:rsidRPr="002A6EC6">
        <w:rPr>
          <w:b/>
          <w:bCs/>
          <w:iCs/>
          <w:lang w:val="en-GB"/>
        </w:rPr>
        <w:t>2022 budget (DOC-AGA-21-04-06)</w:t>
      </w:r>
    </w:p>
    <w:p w14:paraId="3A350412" w14:textId="6BA605C7" w:rsidR="004560F2" w:rsidRDefault="009F1C74" w:rsidP="004560F2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pt" w:lineRule="auto"/>
        <w:jc w:val="both"/>
        <w:rPr>
          <w:lang w:val="en-GB"/>
        </w:rPr>
      </w:pPr>
      <w:r w:rsidRPr="007435B3">
        <w:rPr>
          <w:lang w:val="en-GB"/>
        </w:rPr>
        <w:t>P</w:t>
      </w:r>
      <w:r>
        <w:rPr>
          <w:lang w:val="en-GB"/>
        </w:rPr>
        <w:t>l</w:t>
      </w:r>
      <w:r w:rsidRPr="007435B3">
        <w:rPr>
          <w:lang w:val="en-GB"/>
        </w:rPr>
        <w:t xml:space="preserve">ace    _______________________                </w:t>
      </w:r>
      <w:r w:rsidR="002A6EC6">
        <w:rPr>
          <w:lang w:val="en-GB"/>
        </w:rPr>
        <w:t>D</w:t>
      </w:r>
      <w:r w:rsidRPr="007435B3">
        <w:rPr>
          <w:lang w:val="en-GB"/>
        </w:rPr>
        <w:t xml:space="preserve">ate   </w:t>
      </w:r>
      <w:r w:rsidRPr="007435B3">
        <w:rPr>
          <w:lang w:val="en-GB"/>
        </w:rPr>
        <w:t>_______________</w:t>
      </w:r>
    </w:p>
    <w:p w14:paraId="1EE9ECD3" w14:textId="77777777" w:rsidR="004560F2" w:rsidRDefault="009F1C74" w:rsidP="00AD3EF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pt"/>
        <w:rPr>
          <w:lang w:val="en-GB"/>
        </w:rPr>
      </w:pPr>
      <w:r w:rsidRPr="00AD58C4">
        <w:rPr>
          <w:rFonts w:ascii="Arial" w:eastAsia="Times New Roman" w:hAnsi="Arial"/>
          <w:szCs w:val="20"/>
          <w:lang w:val="en-GB" w:eastAsia="fr-FR"/>
        </w:rPr>
        <w:t>Signature</w:t>
      </w:r>
      <w:r w:rsidRPr="007435B3">
        <w:rPr>
          <w:lang w:val="en-GB"/>
        </w:rPr>
        <w:t xml:space="preserve">  </w:t>
      </w:r>
    </w:p>
    <w:p w14:paraId="0F2F1CAB" w14:textId="77777777" w:rsidR="00314012" w:rsidRDefault="00314012" w:rsidP="00AD3EF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pt"/>
        <w:rPr>
          <w:lang w:val="en-GB"/>
        </w:rPr>
      </w:pPr>
    </w:p>
    <w:sectPr w:rsidR="00314012" w:rsidSect="00247605">
      <w:headerReference w:type="default" r:id="rId8"/>
      <w:footerReference w:type="default" r:id="rId9"/>
      <w:pgSz w:w="595.30pt" w:h="841.90pt"/>
      <w:pgMar w:top="108pt" w:right="70.85pt" w:bottom="27pt" w:left="70.85pt" w:header="35.40pt" w:footer="31.10pt" w:gutter="0pt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6EFD2D1" w14:textId="77777777" w:rsidR="009F1C74" w:rsidRDefault="009F1C74">
      <w:pPr>
        <w:spacing w:after="0pt"/>
      </w:pPr>
      <w:r>
        <w:separator/>
      </w:r>
    </w:p>
  </w:endnote>
  <w:endnote w:type="continuationSeparator" w:id="0">
    <w:p w14:paraId="401A0081" w14:textId="77777777" w:rsidR="009F1C74" w:rsidRDefault="009F1C74">
      <w:pPr>
        <w:spacing w:after="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F62DCB8" w14:textId="77777777" w:rsidR="00837921" w:rsidRDefault="009F1C74" w:rsidP="00AD3EFE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1EEE278" wp14:editId="24731187">
          <wp:simplePos x="0" y="0"/>
          <wp:positionH relativeFrom="column">
            <wp:posOffset>605155</wp:posOffset>
          </wp:positionH>
          <wp:positionV relativeFrom="paragraph">
            <wp:posOffset>260350</wp:posOffset>
          </wp:positionV>
          <wp:extent cx="4406900" cy="476250"/>
          <wp:effectExtent l="0" t="0" r="0" b="0"/>
          <wp:wrapSquare wrapText="bothSides"/>
          <wp:docPr id="93" name="Picture 93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36149407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  <w:p w14:paraId="0EBA8BCA" w14:textId="77777777" w:rsidR="00837921" w:rsidRDefault="00837921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A958A2A" w14:textId="77777777" w:rsidR="009F1C74" w:rsidRDefault="009F1C74">
      <w:pPr>
        <w:spacing w:after="0pt"/>
      </w:pPr>
      <w:r>
        <w:separator/>
      </w:r>
    </w:p>
  </w:footnote>
  <w:footnote w:type="continuationSeparator" w:id="0">
    <w:p w14:paraId="33AEE8B0" w14:textId="77777777" w:rsidR="009F1C74" w:rsidRDefault="009F1C74">
      <w:pPr>
        <w:spacing w:after="0pt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237C705" w14:textId="77777777" w:rsidR="007C008F" w:rsidRDefault="009F1C74" w:rsidP="007C008F">
    <w:pPr>
      <w:pStyle w:val="Heading1"/>
      <w:keepNext/>
      <w:keepLines/>
      <w:spacing w:before="0pt" w:after="0pt"/>
      <w:rPr>
        <w:rFonts w:ascii="Arial" w:eastAsiaTheme="majorEastAsia" w:hAnsi="Arial" w:cs="Arial"/>
        <w:bCs/>
        <w:color w:val="FF2A47"/>
        <w:sz w:val="28"/>
        <w:szCs w:val="2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8EAC332" wp14:editId="214F306E">
          <wp:simplePos x="0" y="0"/>
          <wp:positionH relativeFrom="column">
            <wp:posOffset>4816633</wp:posOffset>
          </wp:positionH>
          <wp:positionV relativeFrom="paragraph">
            <wp:posOffset>-5080</wp:posOffset>
          </wp:positionV>
          <wp:extent cx="963420" cy="850900"/>
          <wp:effectExtent l="0" t="0" r="8255" b="6350"/>
          <wp:wrapNone/>
          <wp:docPr id="92" name="Picture 9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561542154" name="Funded by the EU cent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620" cy="854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601A893" wp14:editId="38AD0D95">
          <wp:simplePos x="0" y="0"/>
          <wp:positionH relativeFrom="column">
            <wp:posOffset>14604</wp:posOffset>
          </wp:positionH>
          <wp:positionV relativeFrom="paragraph">
            <wp:posOffset>-5080</wp:posOffset>
          </wp:positionV>
          <wp:extent cx="718533" cy="895350"/>
          <wp:effectExtent l="0" t="0" r="5715" b="0"/>
          <wp:wrapNone/>
          <wp:docPr id="91" name="Picture 9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244497771" name="EDF_LOGO_RVB_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236" cy="899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3B2AB0">
      <w:t xml:space="preserve"> </w:t>
    </w:r>
    <w:r w:rsidR="00A62797">
      <w:t xml:space="preserve">       </w:t>
    </w:r>
    <w:r w:rsidRPr="007C008F">
      <w:rPr>
        <w:rFonts w:ascii="Arial" w:eastAsiaTheme="majorEastAsia" w:hAnsi="Arial" w:cs="Arial"/>
        <w:bCs/>
        <w:color w:val="FF2A47"/>
        <w:sz w:val="28"/>
        <w:szCs w:val="28"/>
        <w:lang w:val="en-GB"/>
      </w:rPr>
      <w:t>Voting Ballot for 202</w:t>
    </w:r>
    <w:r w:rsidR="00485523">
      <w:rPr>
        <w:rFonts w:ascii="Arial" w:eastAsiaTheme="majorEastAsia" w:hAnsi="Arial" w:cs="Arial"/>
        <w:bCs/>
        <w:color w:val="FF2A47"/>
        <w:sz w:val="28"/>
        <w:szCs w:val="28"/>
        <w:lang w:val="en-GB"/>
      </w:rPr>
      <w:t>1</w:t>
    </w:r>
    <w:r w:rsidRPr="007C008F">
      <w:rPr>
        <w:rFonts w:ascii="Arial" w:eastAsiaTheme="majorEastAsia" w:hAnsi="Arial" w:cs="Arial"/>
        <w:bCs/>
        <w:color w:val="FF2A47"/>
        <w:sz w:val="28"/>
        <w:szCs w:val="28"/>
        <w:lang w:val="en-GB"/>
      </w:rPr>
      <w:t xml:space="preserve"> email Annual </w:t>
    </w:r>
  </w:p>
  <w:p w14:paraId="70DADC8F" w14:textId="77777777" w:rsidR="007C008F" w:rsidRPr="007C008F" w:rsidRDefault="009F1C74" w:rsidP="007C008F">
    <w:pPr>
      <w:pStyle w:val="Heading1"/>
      <w:keepNext/>
      <w:keepLines/>
      <w:spacing w:before="0pt" w:after="0pt"/>
      <w:rPr>
        <w:rFonts w:ascii="Arial" w:eastAsiaTheme="majorEastAsia" w:hAnsi="Arial" w:cs="Arial"/>
        <w:bCs/>
        <w:color w:val="FF2A47"/>
        <w:sz w:val="28"/>
        <w:szCs w:val="28"/>
        <w:lang w:val="en-GB"/>
      </w:rPr>
    </w:pPr>
    <w:r w:rsidRPr="007C008F">
      <w:rPr>
        <w:rFonts w:ascii="Arial" w:eastAsiaTheme="majorEastAsia" w:hAnsi="Arial" w:cs="Arial"/>
        <w:bCs/>
        <w:color w:val="FF2A47"/>
        <w:sz w:val="28"/>
        <w:szCs w:val="28"/>
        <w:lang w:val="en-GB"/>
      </w:rPr>
      <w:t xml:space="preserve">General Assembly  </w:t>
    </w:r>
  </w:p>
  <w:p w14:paraId="174C60AC" w14:textId="77777777" w:rsidR="00702AE9" w:rsidRPr="007C008F" w:rsidRDefault="00702AE9" w:rsidP="00A62797">
    <w:pPr>
      <w:pStyle w:val="Header"/>
      <w:rPr>
        <w:lang w:val="en-GB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82519F"/>
    <w:multiLevelType w:val="hybridMultilevel"/>
    <w:tmpl w:val="CF405E9C"/>
    <w:lvl w:ilvl="0" w:tplc="54AEE9C0">
      <w:numFmt w:val="bullet"/>
      <w:lvlText w:val="-"/>
      <w:lvlJc w:val="start"/>
      <w:pPr>
        <w:ind w:start="36pt" w:hanging="18pt"/>
      </w:pPr>
      <w:rPr>
        <w:rFonts w:ascii="Arial" w:eastAsia="Times New Roman" w:hAnsi="Arial" w:cs="Arial" w:hint="default"/>
        <w:i w:val="0"/>
      </w:rPr>
    </w:lvl>
    <w:lvl w:ilvl="1" w:tplc="1604E8B8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A0D24868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457E838E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83FCEF1E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EE4A1590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8BF24E3A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9580EADA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54FE1976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13573601"/>
    <w:multiLevelType w:val="hybridMultilevel"/>
    <w:tmpl w:val="4E488754"/>
    <w:lvl w:ilvl="0" w:tplc="09046230">
      <w:numFmt w:val="bullet"/>
      <w:lvlText w:val="-"/>
      <w:lvlJc w:val="start"/>
      <w:pPr>
        <w:ind w:start="36pt" w:hanging="18pt"/>
      </w:pPr>
      <w:rPr>
        <w:rFonts w:ascii="Arial" w:eastAsia="Times New Roman" w:hAnsi="Arial" w:cs="Arial" w:hint="default"/>
      </w:rPr>
    </w:lvl>
    <w:lvl w:ilvl="1" w:tplc="3592698C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8D009DAC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698EFF30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963AACF8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2EC6D9DE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9B6A9D2A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FED61786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E1588764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72F0918"/>
    <w:multiLevelType w:val="hybridMultilevel"/>
    <w:tmpl w:val="8EFAB8BA"/>
    <w:lvl w:ilvl="0" w:tplc="E0861D0A"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74426C48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780E4F3C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471A34A6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CE6E7FA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F9723702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9886E9B2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056653A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14C3C2C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BF83017"/>
    <w:multiLevelType w:val="hybridMultilevel"/>
    <w:tmpl w:val="933CE2B0"/>
    <w:lvl w:ilvl="0" w:tplc="85B28510">
      <w:start w:val="4"/>
      <w:numFmt w:val="bullet"/>
      <w:lvlText w:val="-"/>
      <w:lvlJc w:val="start"/>
      <w:pPr>
        <w:ind w:start="36pt" w:hanging="18pt"/>
      </w:pPr>
      <w:rPr>
        <w:rFonts w:ascii="Calibri" w:eastAsia="Calibri" w:hAnsi="Calibri" w:cs="Calibri" w:hint="default"/>
      </w:rPr>
    </w:lvl>
    <w:lvl w:ilvl="1" w:tplc="529A603A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7EE734A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5A167940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F822DADC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AC28F91E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A934B028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6AC696C6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8EDAE810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5" w15:restartNumberingAfterBreak="0">
    <w:nsid w:val="5B396188"/>
    <w:multiLevelType w:val="hybridMultilevel"/>
    <w:tmpl w:val="40323CAC"/>
    <w:lvl w:ilvl="0" w:tplc="2FE605F8">
      <w:numFmt w:val="bullet"/>
      <w:lvlText w:val="-"/>
      <w:lvlJc w:val="start"/>
      <w:pPr>
        <w:ind w:start="36pt" w:hanging="18pt"/>
      </w:pPr>
      <w:rPr>
        <w:rFonts w:ascii="Arial" w:eastAsia="Times New Roman" w:hAnsi="Arial" w:cs="Arial" w:hint="default"/>
      </w:rPr>
    </w:lvl>
    <w:lvl w:ilvl="1" w:tplc="64DA558A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23B63E52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4B102AE2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84564020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8BFE1994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AB464B76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5F16632E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42E49254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62731671"/>
    <w:multiLevelType w:val="hybridMultilevel"/>
    <w:tmpl w:val="78FCE980"/>
    <w:lvl w:ilvl="0" w:tplc="66CE6AA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6F1261D4" w:tentative="1">
      <w:start w:val="1"/>
      <w:numFmt w:val="lowerLetter"/>
      <w:lvlText w:val="%2."/>
      <w:lvlJc w:val="start"/>
      <w:pPr>
        <w:ind w:start="72pt" w:hanging="18pt"/>
      </w:pPr>
    </w:lvl>
    <w:lvl w:ilvl="2" w:tplc="9E2ECF94" w:tentative="1">
      <w:start w:val="1"/>
      <w:numFmt w:val="lowerRoman"/>
      <w:lvlText w:val="%3."/>
      <w:lvlJc w:val="end"/>
      <w:pPr>
        <w:ind w:start="108pt" w:hanging="9pt"/>
      </w:pPr>
    </w:lvl>
    <w:lvl w:ilvl="3" w:tplc="DED41E7C" w:tentative="1">
      <w:start w:val="1"/>
      <w:numFmt w:val="decimal"/>
      <w:lvlText w:val="%4."/>
      <w:lvlJc w:val="start"/>
      <w:pPr>
        <w:ind w:start="144pt" w:hanging="18pt"/>
      </w:pPr>
    </w:lvl>
    <w:lvl w:ilvl="4" w:tplc="F62A703A" w:tentative="1">
      <w:start w:val="1"/>
      <w:numFmt w:val="lowerLetter"/>
      <w:lvlText w:val="%5."/>
      <w:lvlJc w:val="start"/>
      <w:pPr>
        <w:ind w:start="180pt" w:hanging="18pt"/>
      </w:pPr>
    </w:lvl>
    <w:lvl w:ilvl="5" w:tplc="DD14F418" w:tentative="1">
      <w:start w:val="1"/>
      <w:numFmt w:val="lowerRoman"/>
      <w:lvlText w:val="%6."/>
      <w:lvlJc w:val="end"/>
      <w:pPr>
        <w:ind w:start="216pt" w:hanging="9pt"/>
      </w:pPr>
    </w:lvl>
    <w:lvl w:ilvl="6" w:tplc="D35AD032" w:tentative="1">
      <w:start w:val="1"/>
      <w:numFmt w:val="decimal"/>
      <w:lvlText w:val="%7."/>
      <w:lvlJc w:val="start"/>
      <w:pPr>
        <w:ind w:start="252pt" w:hanging="18pt"/>
      </w:pPr>
    </w:lvl>
    <w:lvl w:ilvl="7" w:tplc="BB4A86E0" w:tentative="1">
      <w:start w:val="1"/>
      <w:numFmt w:val="lowerLetter"/>
      <w:lvlText w:val="%8."/>
      <w:lvlJc w:val="start"/>
      <w:pPr>
        <w:ind w:start="288pt" w:hanging="18pt"/>
      </w:pPr>
    </w:lvl>
    <w:lvl w:ilvl="8" w:tplc="E9A649F8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start"/>
      <w:pPr>
        <w:ind w:start="36pt" w:hanging="18pt"/>
      </w:pPr>
    </w:lvl>
    <w:lvl w:ilvl="1">
      <w:start w:val="1"/>
      <w:numFmt w:val="decimal"/>
      <w:lvlText w:val="%1.%2."/>
      <w:lvlJc w:val="start"/>
      <w:pPr>
        <w:ind w:start="57.60pt" w:hanging="21.60pt"/>
      </w:pPr>
    </w:lvl>
    <w:lvl w:ilvl="2">
      <w:start w:val="1"/>
      <w:numFmt w:val="decimal"/>
      <w:lvlText w:val="%1.%2.%3."/>
      <w:lvlJc w:val="start"/>
      <w:pPr>
        <w:ind w:start="79.20pt" w:hanging="25.20pt"/>
      </w:pPr>
    </w:lvl>
    <w:lvl w:ilvl="3">
      <w:start w:val="1"/>
      <w:numFmt w:val="decimal"/>
      <w:lvlText w:val="%1.%2.%3.%4."/>
      <w:lvlJc w:val="start"/>
      <w:pPr>
        <w:ind w:start="104.40pt" w:hanging="32.40pt"/>
      </w:pPr>
    </w:lvl>
    <w:lvl w:ilvl="4">
      <w:start w:val="1"/>
      <w:numFmt w:val="decimal"/>
      <w:lvlText w:val="%1.%2.%3.%4.%5."/>
      <w:lvlJc w:val="start"/>
      <w:pPr>
        <w:ind w:start="129.60pt" w:hanging="39.60pt"/>
      </w:pPr>
    </w:lvl>
    <w:lvl w:ilvl="5">
      <w:start w:val="1"/>
      <w:numFmt w:val="decimal"/>
      <w:lvlText w:val="%1.%2.%3.%4.%5.%6."/>
      <w:lvlJc w:val="start"/>
      <w:pPr>
        <w:ind w:start="154.80pt" w:hanging="46.80pt"/>
      </w:pPr>
    </w:lvl>
    <w:lvl w:ilvl="6">
      <w:start w:val="1"/>
      <w:numFmt w:val="decimal"/>
      <w:lvlText w:val="%1.%2.%3.%4.%5.%6.%7."/>
      <w:lvlJc w:val="start"/>
      <w:pPr>
        <w:ind w:start="180pt" w:hanging="54pt"/>
      </w:pPr>
    </w:lvl>
    <w:lvl w:ilvl="7">
      <w:start w:val="1"/>
      <w:numFmt w:val="decimal"/>
      <w:lvlText w:val="%1.%2.%3.%4.%5.%6.%7.%8."/>
      <w:lvlJc w:val="start"/>
      <w:pPr>
        <w:ind w:start="205.20pt" w:hanging="61.20pt"/>
      </w:pPr>
    </w:lvl>
    <w:lvl w:ilvl="8">
      <w:start w:val="1"/>
      <w:numFmt w:val="decimal"/>
      <w:lvlText w:val="%1.%2.%3.%4.%5.%6.%7.%8.%9."/>
      <w:lvlJc w:val="start"/>
      <w:pPr>
        <w:ind w:start="234pt" w:hanging="72pt"/>
      </w:pPr>
    </w:lvl>
  </w:abstractNum>
  <w:abstractNum w:abstractNumId="8" w15:restartNumberingAfterBreak="0">
    <w:nsid w:val="795C0E03"/>
    <w:multiLevelType w:val="hybridMultilevel"/>
    <w:tmpl w:val="F4502276"/>
    <w:lvl w:ilvl="0" w:tplc="74729D98">
      <w:start w:val="1"/>
      <w:numFmt w:val="decimal"/>
      <w:lvlText w:val="%1."/>
      <w:lvlJc w:val="start"/>
      <w:pPr>
        <w:ind w:start="36pt" w:hanging="18pt"/>
      </w:pPr>
      <w:rPr>
        <w:rFonts w:ascii="Arial" w:eastAsiaTheme="majorEastAsia" w:hAnsi="Arial" w:cs="Arial" w:hint="default"/>
        <w:color w:val="007AB7"/>
      </w:rPr>
    </w:lvl>
    <w:lvl w:ilvl="1" w:tplc="410E4232" w:tentative="1">
      <w:start w:val="1"/>
      <w:numFmt w:val="lowerLetter"/>
      <w:lvlText w:val="%2."/>
      <w:lvlJc w:val="start"/>
      <w:pPr>
        <w:ind w:start="72pt" w:hanging="18pt"/>
      </w:pPr>
    </w:lvl>
    <w:lvl w:ilvl="2" w:tplc="FC86663A" w:tentative="1">
      <w:start w:val="1"/>
      <w:numFmt w:val="lowerRoman"/>
      <w:lvlText w:val="%3."/>
      <w:lvlJc w:val="end"/>
      <w:pPr>
        <w:ind w:start="108pt" w:hanging="9pt"/>
      </w:pPr>
    </w:lvl>
    <w:lvl w:ilvl="3" w:tplc="52725032" w:tentative="1">
      <w:start w:val="1"/>
      <w:numFmt w:val="decimal"/>
      <w:lvlText w:val="%4."/>
      <w:lvlJc w:val="start"/>
      <w:pPr>
        <w:ind w:start="144pt" w:hanging="18pt"/>
      </w:pPr>
    </w:lvl>
    <w:lvl w:ilvl="4" w:tplc="E1C60860" w:tentative="1">
      <w:start w:val="1"/>
      <w:numFmt w:val="lowerLetter"/>
      <w:lvlText w:val="%5."/>
      <w:lvlJc w:val="start"/>
      <w:pPr>
        <w:ind w:start="180pt" w:hanging="18pt"/>
      </w:pPr>
    </w:lvl>
    <w:lvl w:ilvl="5" w:tplc="B3821A96" w:tentative="1">
      <w:start w:val="1"/>
      <w:numFmt w:val="lowerRoman"/>
      <w:lvlText w:val="%6."/>
      <w:lvlJc w:val="end"/>
      <w:pPr>
        <w:ind w:start="216pt" w:hanging="9pt"/>
      </w:pPr>
    </w:lvl>
    <w:lvl w:ilvl="6" w:tplc="5596F14C" w:tentative="1">
      <w:start w:val="1"/>
      <w:numFmt w:val="decimal"/>
      <w:lvlText w:val="%7."/>
      <w:lvlJc w:val="start"/>
      <w:pPr>
        <w:ind w:start="252pt" w:hanging="18pt"/>
      </w:pPr>
    </w:lvl>
    <w:lvl w:ilvl="7" w:tplc="A46896EE" w:tentative="1">
      <w:start w:val="1"/>
      <w:numFmt w:val="lowerLetter"/>
      <w:lvlText w:val="%8."/>
      <w:lvlJc w:val="start"/>
      <w:pPr>
        <w:ind w:start="288pt" w:hanging="18pt"/>
      </w:pPr>
    </w:lvl>
    <w:lvl w:ilvl="8" w:tplc="C5107556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4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5146B"/>
    <w:rsid w:val="000A29D8"/>
    <w:rsid w:val="000F22E3"/>
    <w:rsid w:val="0013040D"/>
    <w:rsid w:val="00191530"/>
    <w:rsid w:val="001D0EC4"/>
    <w:rsid w:val="001D5784"/>
    <w:rsid w:val="001F5172"/>
    <w:rsid w:val="002155D0"/>
    <w:rsid w:val="00236C59"/>
    <w:rsid w:val="00237F33"/>
    <w:rsid w:val="00247605"/>
    <w:rsid w:val="002A4AC9"/>
    <w:rsid w:val="002A6EC6"/>
    <w:rsid w:val="002B1A36"/>
    <w:rsid w:val="002B4F0F"/>
    <w:rsid w:val="002B5817"/>
    <w:rsid w:val="002B62B4"/>
    <w:rsid w:val="002C22A5"/>
    <w:rsid w:val="002E07AA"/>
    <w:rsid w:val="002E3CD7"/>
    <w:rsid w:val="002E4561"/>
    <w:rsid w:val="002E6401"/>
    <w:rsid w:val="002F6BA0"/>
    <w:rsid w:val="00314012"/>
    <w:rsid w:val="003332A1"/>
    <w:rsid w:val="00341059"/>
    <w:rsid w:val="0036539F"/>
    <w:rsid w:val="003B2AB0"/>
    <w:rsid w:val="003D3600"/>
    <w:rsid w:val="004075F6"/>
    <w:rsid w:val="00427BBF"/>
    <w:rsid w:val="004528D4"/>
    <w:rsid w:val="004560F2"/>
    <w:rsid w:val="004764B2"/>
    <w:rsid w:val="00485523"/>
    <w:rsid w:val="004B09C5"/>
    <w:rsid w:val="004C3B0D"/>
    <w:rsid w:val="004D3F45"/>
    <w:rsid w:val="004E4FA7"/>
    <w:rsid w:val="00551E1A"/>
    <w:rsid w:val="0065321B"/>
    <w:rsid w:val="00692DF1"/>
    <w:rsid w:val="00702AE9"/>
    <w:rsid w:val="007053A5"/>
    <w:rsid w:val="007066DD"/>
    <w:rsid w:val="007435B3"/>
    <w:rsid w:val="007530E9"/>
    <w:rsid w:val="00755966"/>
    <w:rsid w:val="007650EF"/>
    <w:rsid w:val="00783B12"/>
    <w:rsid w:val="007B0D61"/>
    <w:rsid w:val="007C008F"/>
    <w:rsid w:val="007C06EC"/>
    <w:rsid w:val="00837921"/>
    <w:rsid w:val="00840F55"/>
    <w:rsid w:val="008658ED"/>
    <w:rsid w:val="0087512B"/>
    <w:rsid w:val="00876694"/>
    <w:rsid w:val="0088151C"/>
    <w:rsid w:val="008E36E1"/>
    <w:rsid w:val="00924D93"/>
    <w:rsid w:val="009579A3"/>
    <w:rsid w:val="009836A1"/>
    <w:rsid w:val="009843DF"/>
    <w:rsid w:val="009B347B"/>
    <w:rsid w:val="009F1C74"/>
    <w:rsid w:val="00A0347F"/>
    <w:rsid w:val="00A2199C"/>
    <w:rsid w:val="00A21C10"/>
    <w:rsid w:val="00A54A4F"/>
    <w:rsid w:val="00A56FB0"/>
    <w:rsid w:val="00A62797"/>
    <w:rsid w:val="00AD3EFE"/>
    <w:rsid w:val="00AD58C4"/>
    <w:rsid w:val="00AF5159"/>
    <w:rsid w:val="00B13CE3"/>
    <w:rsid w:val="00B34597"/>
    <w:rsid w:val="00B75411"/>
    <w:rsid w:val="00B842DB"/>
    <w:rsid w:val="00BA7CC8"/>
    <w:rsid w:val="00BB116C"/>
    <w:rsid w:val="00BB5CF1"/>
    <w:rsid w:val="00BC38E2"/>
    <w:rsid w:val="00BD3DDD"/>
    <w:rsid w:val="00BF0260"/>
    <w:rsid w:val="00BF229C"/>
    <w:rsid w:val="00C1653D"/>
    <w:rsid w:val="00C3560B"/>
    <w:rsid w:val="00C40A56"/>
    <w:rsid w:val="00C60412"/>
    <w:rsid w:val="00C631C0"/>
    <w:rsid w:val="00C63625"/>
    <w:rsid w:val="00C65032"/>
    <w:rsid w:val="00CB4B70"/>
    <w:rsid w:val="00D251D4"/>
    <w:rsid w:val="00DD73A9"/>
    <w:rsid w:val="00DD76D3"/>
    <w:rsid w:val="00EB0672"/>
    <w:rsid w:val="00EE67A5"/>
    <w:rsid w:val="00FC46C5"/>
    <w:rsid w:val="00FC62AF"/>
    <w:rsid w:val="00FE4AD2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EB248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6pt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6pt" w:after="12pt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6pt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226.80pt"/>
        <w:tab w:val="end" w:pos="453.60pt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226.80pt"/>
        <w:tab w:val="end" w:pos="453.60pt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pt"/>
      <w:ind w:start="36pt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12pt" w:after="12pt" w:line="15pt" w:lineRule="auto"/>
      <w:ind w:start="57.60pt" w:end="57.60pt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start="12pt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start="24pt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pt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pt"/>
      <w:jc w:val="star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  <w:style w:type="character" w:customStyle="1" w:styleId="Mention1">
    <w:name w:val="Mention1"/>
    <w:basedOn w:val="DefaultParagraphFont"/>
    <w:uiPriority w:val="99"/>
    <w:semiHidden/>
    <w:unhideWhenUsed/>
    <w:rsid w:val="00FC46C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3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purl.oclc.org/ooxml/officeDocument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73235C6-AD60-4300-A8B2-34F262DB813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2021-04-22T10:43:00Z</dcterms:created>
  <dcterms:modified xsi:type="dcterms:W3CDTF">2021-04-22T10:43:00Z</dcterms:modified>
</cp:coreProperties>
</file>