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F004" w14:textId="3CA98C70" w:rsidR="00F532C3" w:rsidRPr="00711B90" w:rsidRDefault="00F532C3" w:rsidP="00F532C3">
      <w:pPr>
        <w:pStyle w:val="Heading1"/>
      </w:pPr>
      <w:r w:rsidRPr="00711B90">
        <w:t>WAI-CooP online event 14 November 2023 - Summary report</w:t>
      </w:r>
    </w:p>
    <w:p w14:paraId="60B76F6A" w14:textId="77777777" w:rsidR="00F532C3" w:rsidRPr="00711B90" w:rsidRDefault="00F532C3" w:rsidP="00261A27"/>
    <w:p w14:paraId="45725651" w14:textId="43F4969E" w:rsidR="00F532C3" w:rsidRPr="00711B90" w:rsidRDefault="00F532C3" w:rsidP="00CE0082">
      <w:pPr>
        <w:pStyle w:val="Heading2"/>
      </w:pPr>
      <w:r w:rsidRPr="00711B90">
        <w:t>Introduction</w:t>
      </w:r>
      <w:r w:rsidR="005E48BC" w:rsidRPr="00711B90">
        <w:t xml:space="preserve">: Robin </w:t>
      </w:r>
      <w:proofErr w:type="spellStart"/>
      <w:r w:rsidR="005E48BC" w:rsidRPr="00711B90">
        <w:t>Massart</w:t>
      </w:r>
      <w:proofErr w:type="spellEnd"/>
      <w:r w:rsidR="005E48BC" w:rsidRPr="00711B90">
        <w:t>, European Commission</w:t>
      </w:r>
    </w:p>
    <w:p w14:paraId="6B1F9486" w14:textId="77777777" w:rsidR="00CE0082" w:rsidRPr="00711B90" w:rsidRDefault="00CE0082" w:rsidP="00261A27"/>
    <w:p w14:paraId="29FC8B98" w14:textId="271595FC" w:rsidR="008E4D40" w:rsidRPr="00711B90" w:rsidRDefault="00F532C3" w:rsidP="00261A27">
      <w:r w:rsidRPr="00711B90">
        <w:t>Robin gave</w:t>
      </w:r>
      <w:r w:rsidR="00261A27" w:rsidRPr="00711B90">
        <w:t xml:space="preserve"> a brief overview of the </w:t>
      </w:r>
      <w:hyperlink r:id="rId6" w:history="1">
        <w:r w:rsidR="00C31B11" w:rsidRPr="00711B90">
          <w:rPr>
            <w:rStyle w:val="Hyperlink"/>
          </w:rPr>
          <w:t>WAI-CooP project</w:t>
        </w:r>
      </w:hyperlink>
      <w:r w:rsidRPr="00711B90">
        <w:t xml:space="preserve">, </w:t>
      </w:r>
      <w:r w:rsidR="00261A27" w:rsidRPr="00711B90">
        <w:t>a</w:t>
      </w:r>
      <w:r w:rsidR="005E48BC" w:rsidRPr="00711B90">
        <w:t>n EU-funded</w:t>
      </w:r>
      <w:r w:rsidR="00261A27" w:rsidRPr="00711B90">
        <w:t xml:space="preserve"> three</w:t>
      </w:r>
      <w:r w:rsidR="005E48BC" w:rsidRPr="00711B90">
        <w:t>-</w:t>
      </w:r>
      <w:r w:rsidR="00261A27" w:rsidRPr="00711B90">
        <w:t>year project to support member states in implementing the web accessibility directive</w:t>
      </w:r>
      <w:r w:rsidRPr="00711B90">
        <w:t xml:space="preserve">. </w:t>
      </w:r>
      <w:r w:rsidR="00261A27" w:rsidRPr="00711B90">
        <w:t xml:space="preserve"> </w:t>
      </w:r>
      <w:r w:rsidRPr="00711B90">
        <w:t>Th</w:t>
      </w:r>
      <w:r w:rsidR="005E48BC" w:rsidRPr="00711B90">
        <w:t xml:space="preserve">is </w:t>
      </w:r>
      <w:r w:rsidRPr="00711B90">
        <w:t>project</w:t>
      </w:r>
      <w:r w:rsidR="00261A27" w:rsidRPr="00711B90">
        <w:t xml:space="preserve"> updated and</w:t>
      </w:r>
      <w:r w:rsidRPr="00711B90">
        <w:t xml:space="preserve"> created</w:t>
      </w:r>
      <w:r w:rsidR="00261A27" w:rsidRPr="00711B90">
        <w:t xml:space="preserve"> new resources such as </w:t>
      </w:r>
      <w:hyperlink r:id="rId7" w:history="1">
        <w:r w:rsidR="00C31B11" w:rsidRPr="00711B90">
          <w:rPr>
            <w:rStyle w:val="Hyperlink"/>
          </w:rPr>
          <w:t>www.web-directive.eu</w:t>
        </w:r>
      </w:hyperlink>
      <w:r w:rsidR="00C31B11" w:rsidRPr="00711B90">
        <w:t xml:space="preserve"> but also</w:t>
      </w:r>
      <w:r w:rsidR="005E48BC" w:rsidRPr="00711B90">
        <w:t xml:space="preserve"> organised</w:t>
      </w:r>
      <w:r w:rsidR="00261A27" w:rsidRPr="00711B90">
        <w:t xml:space="preserve"> meetings and symposia. </w:t>
      </w:r>
    </w:p>
    <w:p w14:paraId="0446B6B5" w14:textId="42E1E7AE" w:rsidR="00CE0082" w:rsidRPr="00711B90" w:rsidRDefault="005E48BC" w:rsidP="00261A27">
      <w:r w:rsidRPr="00711B90">
        <w:t>T</w:t>
      </w:r>
      <w:r w:rsidR="00261A27" w:rsidRPr="00711B90">
        <w:t xml:space="preserve">he most universal standards are </w:t>
      </w:r>
      <w:r w:rsidR="00F532C3" w:rsidRPr="00711B90">
        <w:t xml:space="preserve">the Web Content Accessibility Guidelines (WCAG) </w:t>
      </w:r>
      <w:r w:rsidR="00261A27" w:rsidRPr="00711B90">
        <w:t xml:space="preserve">published by the W3C, </w:t>
      </w:r>
      <w:r w:rsidR="00F532C3" w:rsidRPr="00711B90">
        <w:t>with the most recent version WCAG</w:t>
      </w:r>
      <w:r w:rsidR="00261A27" w:rsidRPr="00711B90">
        <w:t xml:space="preserve"> 2.2 published in October</w:t>
      </w:r>
      <w:r w:rsidR="00F532C3" w:rsidRPr="00711B90">
        <w:t xml:space="preserve"> 2023</w:t>
      </w:r>
      <w:r w:rsidR="00261A27" w:rsidRPr="00711B90">
        <w:t xml:space="preserve">. </w:t>
      </w:r>
      <w:r w:rsidRPr="00711B90">
        <w:t>T</w:t>
      </w:r>
      <w:r w:rsidR="00261A27" w:rsidRPr="00711B90">
        <w:t xml:space="preserve">he </w:t>
      </w:r>
      <w:r w:rsidR="00F532C3" w:rsidRPr="00711B90">
        <w:t xml:space="preserve">European </w:t>
      </w:r>
      <w:r w:rsidR="00261A27" w:rsidRPr="00711B90">
        <w:t xml:space="preserve">accessibility standard </w:t>
      </w:r>
      <w:r w:rsidR="00F532C3" w:rsidRPr="00711B90">
        <w:t xml:space="preserve">EN 301549 </w:t>
      </w:r>
      <w:r w:rsidR="00261A27" w:rsidRPr="00711B90">
        <w:t xml:space="preserve">leans heavily on the </w:t>
      </w:r>
      <w:r w:rsidR="00F532C3" w:rsidRPr="00711B90">
        <w:t xml:space="preserve">WCAG </w:t>
      </w:r>
      <w:r w:rsidR="00261A27" w:rsidRPr="00711B90">
        <w:t>criteria. The European</w:t>
      </w:r>
      <w:r w:rsidRPr="00711B90">
        <w:t xml:space="preserve"> standard</w:t>
      </w:r>
      <w:r w:rsidR="00261A27" w:rsidRPr="00711B90">
        <w:t xml:space="preserve"> is now being updated through a mandate, </w:t>
      </w:r>
      <w:r w:rsidR="00CE0082" w:rsidRPr="00711B90">
        <w:t xml:space="preserve">called </w:t>
      </w:r>
      <w:r w:rsidR="00261A27" w:rsidRPr="00711B90">
        <w:t>M/587</w:t>
      </w:r>
      <w:r w:rsidRPr="00711B90">
        <w:t>,</w:t>
      </w:r>
      <w:r w:rsidR="00261A27" w:rsidRPr="00711B90">
        <w:t xml:space="preserve"> under the European </w:t>
      </w:r>
      <w:r w:rsidR="00CE0082" w:rsidRPr="00711B90">
        <w:t>A</w:t>
      </w:r>
      <w:r w:rsidR="00261A27" w:rsidRPr="00711B90">
        <w:t xml:space="preserve">ccessibility </w:t>
      </w:r>
      <w:r w:rsidR="00CE0082" w:rsidRPr="00711B90">
        <w:t>A</w:t>
      </w:r>
      <w:r w:rsidR="00261A27" w:rsidRPr="00711B90">
        <w:t>ct. The aim is</w:t>
      </w:r>
      <w:r w:rsidR="00CE0082" w:rsidRPr="00711B90">
        <w:t xml:space="preserve"> for this</w:t>
      </w:r>
      <w:r w:rsidR="00261A27" w:rsidRPr="00711B90">
        <w:t xml:space="preserve"> to be adopted by the European standards organi</w:t>
      </w:r>
      <w:r w:rsidR="00C31B11" w:rsidRPr="00711B90">
        <w:t>s</w:t>
      </w:r>
      <w:r w:rsidR="00261A27" w:rsidRPr="00711B90">
        <w:t xml:space="preserve">ations by September 2025. </w:t>
      </w:r>
      <w:r w:rsidR="00C31B11" w:rsidRPr="00711B90">
        <w:t>It</w:t>
      </w:r>
      <w:r w:rsidR="00261A27" w:rsidRPr="00711B90">
        <w:t xml:space="preserve"> will </w:t>
      </w:r>
      <w:r w:rsidR="00C31B11" w:rsidRPr="00711B90">
        <w:t xml:space="preserve">then </w:t>
      </w:r>
      <w:r w:rsidR="00261A27" w:rsidRPr="00711B90">
        <w:t>be harmoni</w:t>
      </w:r>
      <w:r w:rsidR="004125A8" w:rsidRPr="00711B90">
        <w:t>s</w:t>
      </w:r>
      <w:r w:rsidR="00261A27" w:rsidRPr="00711B90">
        <w:t xml:space="preserve">ed by the European </w:t>
      </w:r>
      <w:r w:rsidR="00CE0082" w:rsidRPr="00711B90">
        <w:t>C</w:t>
      </w:r>
      <w:r w:rsidR="00261A27" w:rsidRPr="00711B90">
        <w:t xml:space="preserve">ommission within about 12 months of its adoption. The new version of the standard will become the new conformity </w:t>
      </w:r>
      <w:r w:rsidR="00CE0082" w:rsidRPr="00711B90">
        <w:t>benchmark for</w:t>
      </w:r>
      <w:r w:rsidR="00261A27" w:rsidRPr="00711B90">
        <w:t xml:space="preserve"> the web accessibility directive</w:t>
      </w:r>
      <w:r w:rsidR="00CE0082" w:rsidRPr="00711B90">
        <w:t xml:space="preserve">, </w:t>
      </w:r>
      <w:r w:rsidRPr="00711B90">
        <w:t>and</w:t>
      </w:r>
      <w:r w:rsidR="00261A27" w:rsidRPr="00711B90">
        <w:t xml:space="preserve"> </w:t>
      </w:r>
      <w:r w:rsidR="00CE0082" w:rsidRPr="00711B90">
        <w:t>for</w:t>
      </w:r>
      <w:r w:rsidR="00261A27" w:rsidRPr="00711B90">
        <w:t xml:space="preserve"> the relevant part</w:t>
      </w:r>
      <w:r w:rsidR="00CE0082" w:rsidRPr="00711B90">
        <w:t>s</w:t>
      </w:r>
      <w:r w:rsidR="00261A27" w:rsidRPr="00711B90">
        <w:t xml:space="preserve"> of the European </w:t>
      </w:r>
      <w:r w:rsidR="00CE0082" w:rsidRPr="00711B90">
        <w:t>A</w:t>
      </w:r>
      <w:r w:rsidR="00261A27" w:rsidRPr="00711B90">
        <w:t xml:space="preserve">ccessibility </w:t>
      </w:r>
      <w:r w:rsidR="00CE0082" w:rsidRPr="00711B90">
        <w:t>A</w:t>
      </w:r>
      <w:r w:rsidR="00261A27" w:rsidRPr="00711B90">
        <w:t xml:space="preserve">ct. </w:t>
      </w:r>
    </w:p>
    <w:p w14:paraId="3C00408B" w14:textId="71F5C638" w:rsidR="00261A27" w:rsidRPr="00711B90" w:rsidRDefault="00261A27" w:rsidP="00CE0082">
      <w:r w:rsidRPr="00711B90">
        <w:t xml:space="preserve">The </w:t>
      </w:r>
      <w:r w:rsidR="005E48BC" w:rsidRPr="00711B90">
        <w:t>European C</w:t>
      </w:r>
      <w:r w:rsidRPr="00711B90">
        <w:t>ommission supports many technologies</w:t>
      </w:r>
      <w:r w:rsidR="00CE0082" w:rsidRPr="00711B90">
        <w:t>, s</w:t>
      </w:r>
      <w:r w:rsidRPr="00711B90">
        <w:t>uch as translation into sign languages, artificial intelligence, XR/VR</w:t>
      </w:r>
      <w:r w:rsidR="005E48BC" w:rsidRPr="00711B90">
        <w:t xml:space="preserve">; it </w:t>
      </w:r>
      <w:r w:rsidR="00CE0082" w:rsidRPr="00711B90">
        <w:t>supports</w:t>
      </w:r>
      <w:r w:rsidRPr="00711B90">
        <w:t xml:space="preserve"> technologies that improve accessibility. Currently, A</w:t>
      </w:r>
      <w:r w:rsidR="00CE0082" w:rsidRPr="00711B90">
        <w:t>rtificial Intelligence</w:t>
      </w:r>
      <w:r w:rsidRPr="00711B90">
        <w:t xml:space="preserve"> is being seen as a solution to many problems. </w:t>
      </w:r>
      <w:r w:rsidR="005E48BC" w:rsidRPr="00711B90">
        <w:t>While it</w:t>
      </w:r>
      <w:r w:rsidRPr="00711B90">
        <w:t xml:space="preserve"> can help with some accessibility challenges</w:t>
      </w:r>
      <w:r w:rsidR="005E48BC" w:rsidRPr="00711B90">
        <w:t>,</w:t>
      </w:r>
      <w:r w:rsidRPr="00711B90">
        <w:t xml:space="preserve"> it is a long </w:t>
      </w:r>
      <w:r w:rsidR="00CE0082" w:rsidRPr="00711B90">
        <w:t>way</w:t>
      </w:r>
      <w:r w:rsidRPr="00711B90">
        <w:t xml:space="preserve"> </w:t>
      </w:r>
      <w:r w:rsidR="00CE0082" w:rsidRPr="00711B90">
        <w:t>away from</w:t>
      </w:r>
      <w:r w:rsidRPr="00711B90">
        <w:t xml:space="preserve"> replac</w:t>
      </w:r>
      <w:r w:rsidR="00CE0082" w:rsidRPr="00711B90">
        <w:t>ing</w:t>
      </w:r>
      <w:r w:rsidRPr="00711B90">
        <w:t xml:space="preserve"> train</w:t>
      </w:r>
      <w:r w:rsidR="00CE0082" w:rsidRPr="00711B90">
        <w:t>ed</w:t>
      </w:r>
      <w:r w:rsidRPr="00711B90">
        <w:t xml:space="preserve"> persons. </w:t>
      </w:r>
      <w:r w:rsidR="00CE0082" w:rsidRPr="00711B90">
        <w:t xml:space="preserve">The European Commission is </w:t>
      </w:r>
      <w:r w:rsidRPr="00711B90">
        <w:t>regulating technologies where this is necessary</w:t>
      </w:r>
      <w:r w:rsidR="00CE0082" w:rsidRPr="00711B90">
        <w:t xml:space="preserve"> and to protect </w:t>
      </w:r>
      <w:r w:rsidRPr="00711B90">
        <w:t xml:space="preserve">human rights, </w:t>
      </w:r>
      <w:r w:rsidR="005E48BC" w:rsidRPr="00711B90">
        <w:t>diversity,</w:t>
      </w:r>
      <w:r w:rsidRPr="00711B90">
        <w:t xml:space="preserve"> and inclusion. </w:t>
      </w:r>
    </w:p>
    <w:p w14:paraId="475DD314" w14:textId="335F7F8B" w:rsidR="00CE0082" w:rsidRPr="00711B90" w:rsidRDefault="00CE0082" w:rsidP="00CE0082">
      <w:pPr>
        <w:pStyle w:val="Heading2"/>
      </w:pPr>
      <w:r w:rsidRPr="00711B90">
        <w:t>Panel 1: Overview of WAI-CooP resources</w:t>
      </w:r>
    </w:p>
    <w:p w14:paraId="1F25D193" w14:textId="77777777" w:rsidR="00CE0082" w:rsidRPr="00711B90" w:rsidRDefault="00CE0082" w:rsidP="00261A27"/>
    <w:p w14:paraId="72C1A4A3" w14:textId="2E3ACC2C" w:rsidR="000F101E" w:rsidRPr="00711B90" w:rsidRDefault="00CE0082" w:rsidP="00261A27">
      <w:r w:rsidRPr="00711B90">
        <w:rPr>
          <w:b/>
          <w:bCs/>
        </w:rPr>
        <w:t>Carlos Duarte</w:t>
      </w:r>
      <w:r w:rsidRPr="00711B90">
        <w:t xml:space="preserve"> </w:t>
      </w:r>
      <w:r w:rsidR="00E8424B" w:rsidRPr="00711B90">
        <w:t xml:space="preserve">of Lisbon University </w:t>
      </w:r>
      <w:r w:rsidRPr="00711B90">
        <w:t>presented the WAI course list</w:t>
      </w:r>
      <w:r w:rsidR="000F101E" w:rsidRPr="00711B90">
        <w:t>. This</w:t>
      </w:r>
      <w:r w:rsidR="00261A27" w:rsidRPr="00711B90">
        <w:t xml:space="preserve"> project task </w:t>
      </w:r>
      <w:r w:rsidR="000F101E" w:rsidRPr="00711B90">
        <w:t>was aimed</w:t>
      </w:r>
      <w:r w:rsidR="00261A27" w:rsidRPr="00711B90">
        <w:t xml:space="preserve"> at developing a new list of </w:t>
      </w:r>
      <w:r w:rsidR="005E48BC" w:rsidRPr="00711B90">
        <w:t xml:space="preserve">digital </w:t>
      </w:r>
      <w:r w:rsidR="00261A27" w:rsidRPr="00711B90">
        <w:t xml:space="preserve">accessibility training and certification resources. The first version of that list </w:t>
      </w:r>
      <w:r w:rsidR="000F101E" w:rsidRPr="00711B90">
        <w:t>is</w:t>
      </w:r>
      <w:r w:rsidR="00261A27" w:rsidRPr="00711B90">
        <w:t xml:space="preserve"> online at </w:t>
      </w:r>
      <w:hyperlink r:id="rId8" w:history="1">
        <w:r w:rsidR="000F101E" w:rsidRPr="00711B90">
          <w:rPr>
            <w:rStyle w:val="Hyperlink"/>
          </w:rPr>
          <w:t>www.w3.org/WAI/courses/list</w:t>
        </w:r>
      </w:hyperlink>
      <w:r w:rsidR="005E48BC" w:rsidRPr="00711B90">
        <w:t>.</w:t>
      </w:r>
      <w:r w:rsidR="00261A27" w:rsidRPr="00711B90">
        <w:t xml:space="preserve"> </w:t>
      </w:r>
      <w:r w:rsidR="005E48BC" w:rsidRPr="00711B90">
        <w:t xml:space="preserve">It is </w:t>
      </w:r>
      <w:r w:rsidR="00261A27" w:rsidRPr="00711B90">
        <w:t xml:space="preserve">a list of courses, </w:t>
      </w:r>
      <w:proofErr w:type="gramStart"/>
      <w:r w:rsidR="00261A27" w:rsidRPr="00711B90">
        <w:t>training</w:t>
      </w:r>
      <w:proofErr w:type="gramEnd"/>
      <w:r w:rsidR="00261A27" w:rsidRPr="00711B90">
        <w:t xml:space="preserve"> and certification</w:t>
      </w:r>
      <w:r w:rsidR="005E48BC" w:rsidRPr="00711B90">
        <w:t>s</w:t>
      </w:r>
      <w:r w:rsidR="00261A27" w:rsidRPr="00711B90">
        <w:t xml:space="preserve"> on digital accessibility</w:t>
      </w:r>
      <w:r w:rsidR="000F101E" w:rsidRPr="00711B90">
        <w:t xml:space="preserve"> f</w:t>
      </w:r>
      <w:r w:rsidR="00261A27" w:rsidRPr="00711B90">
        <w:t>rom different providers.</w:t>
      </w:r>
      <w:r w:rsidR="000F101E" w:rsidRPr="00711B90">
        <w:t xml:space="preserve"> People can use</w:t>
      </w:r>
      <w:r w:rsidR="00945071" w:rsidRPr="00711B90">
        <w:t xml:space="preserve"> it</w:t>
      </w:r>
      <w:r w:rsidR="00261A27" w:rsidRPr="00711B90">
        <w:t xml:space="preserve"> to make informed decisions on what resources are most appropriate </w:t>
      </w:r>
      <w:r w:rsidR="00945071" w:rsidRPr="00711B90">
        <w:t>to improve on</w:t>
      </w:r>
      <w:r w:rsidR="00261A27" w:rsidRPr="00711B90">
        <w:t xml:space="preserve"> </w:t>
      </w:r>
      <w:r w:rsidR="000F101E" w:rsidRPr="00711B90">
        <w:t>their</w:t>
      </w:r>
      <w:r w:rsidR="00261A27" w:rsidRPr="00711B90">
        <w:t xml:space="preserve"> </w:t>
      </w:r>
      <w:r w:rsidR="00945071" w:rsidRPr="00711B90">
        <w:t>existing</w:t>
      </w:r>
      <w:r w:rsidR="00261A27" w:rsidRPr="00711B90">
        <w:t xml:space="preserve"> level of expertise. </w:t>
      </w:r>
      <w:r w:rsidR="00155301" w:rsidRPr="00711B90">
        <w:t xml:space="preserve">The course list is not </w:t>
      </w:r>
      <w:r w:rsidR="00C31B11" w:rsidRPr="00711B90">
        <w:t>sole</w:t>
      </w:r>
      <w:r w:rsidR="00155301" w:rsidRPr="00711B90">
        <w:t>ly focused on web accessibility</w:t>
      </w:r>
      <w:r w:rsidR="00C31B11" w:rsidRPr="00711B90">
        <w:t>. but</w:t>
      </w:r>
      <w:r w:rsidR="00155301" w:rsidRPr="00711B90">
        <w:t xml:space="preserve"> on digital accessibility, so there are </w:t>
      </w:r>
      <w:r w:rsidR="00945071" w:rsidRPr="00711B90">
        <w:t xml:space="preserve">also </w:t>
      </w:r>
      <w:r w:rsidR="00155301" w:rsidRPr="00711B90">
        <w:t xml:space="preserve">offerings on PDF accessibility or Microsoft Office </w:t>
      </w:r>
      <w:r w:rsidR="00C31B11" w:rsidRPr="00711B90">
        <w:t xml:space="preserve">documents </w:t>
      </w:r>
      <w:r w:rsidR="00155301" w:rsidRPr="00711B90">
        <w:t>accessibility.</w:t>
      </w:r>
    </w:p>
    <w:p w14:paraId="35AAE2EB" w14:textId="192442E8" w:rsidR="000F101E" w:rsidRPr="00711B90" w:rsidRDefault="00261A27" w:rsidP="00261A27">
      <w:r w:rsidRPr="00711B90">
        <w:t xml:space="preserve">Most </w:t>
      </w:r>
      <w:r w:rsidR="00945071" w:rsidRPr="00711B90">
        <w:t xml:space="preserve">offerings </w:t>
      </w:r>
      <w:r w:rsidRPr="00711B90">
        <w:t>are entry-level courses. They do not require more than previous accessibility knowledge. A</w:t>
      </w:r>
      <w:r w:rsidR="00C31B11" w:rsidRPr="00711B90">
        <w:t>l</w:t>
      </w:r>
      <w:r w:rsidRPr="00711B90">
        <w:t xml:space="preserve">most all </w:t>
      </w:r>
      <w:r w:rsidR="00C31B11" w:rsidRPr="00711B90">
        <w:t>offerings</w:t>
      </w:r>
      <w:r w:rsidRPr="00711B90">
        <w:t xml:space="preserve"> are online or hybrid resources. </w:t>
      </w:r>
      <w:r w:rsidR="000F101E" w:rsidRPr="00711B90">
        <w:t>Unfortunately,</w:t>
      </w:r>
      <w:r w:rsidRPr="00711B90">
        <w:t xml:space="preserve"> most </w:t>
      </w:r>
      <w:r w:rsidR="000F101E" w:rsidRPr="00711B90">
        <w:t>require payment</w:t>
      </w:r>
      <w:r w:rsidRPr="00711B90">
        <w:t xml:space="preserve">. </w:t>
      </w:r>
      <w:r w:rsidR="000F101E" w:rsidRPr="00711B90">
        <w:t>There are</w:t>
      </w:r>
      <w:r w:rsidRPr="00711B90">
        <w:t xml:space="preserve"> resources available in nine different languages from 17 different countries. </w:t>
      </w:r>
    </w:p>
    <w:p w14:paraId="1FAF0B5E" w14:textId="5DCB3AB6" w:rsidR="000F101E" w:rsidRPr="00711B90" w:rsidRDefault="000F101E" w:rsidP="00261A27">
      <w:r w:rsidRPr="00711B90">
        <w:t xml:space="preserve">There </w:t>
      </w:r>
      <w:r w:rsidR="00945071" w:rsidRPr="00711B90">
        <w:t>is</w:t>
      </w:r>
      <w:r w:rsidR="00261A27" w:rsidRPr="00711B90">
        <w:t xml:space="preserve"> reasonably extensive characteri</w:t>
      </w:r>
      <w:r w:rsidR="00945071" w:rsidRPr="00711B90">
        <w:t>s</w:t>
      </w:r>
      <w:r w:rsidR="00261A27" w:rsidRPr="00711B90">
        <w:t>ation of all the listed resources</w:t>
      </w:r>
      <w:r w:rsidR="00C31B11" w:rsidRPr="00711B90">
        <w:t>.</w:t>
      </w:r>
      <w:r w:rsidRPr="00711B90">
        <w:t xml:space="preserve"> </w:t>
      </w:r>
      <w:r w:rsidR="00C31B11" w:rsidRPr="00711B90">
        <w:t>P</w:t>
      </w:r>
      <w:r w:rsidRPr="00711B90">
        <w:t>eople</w:t>
      </w:r>
      <w:r w:rsidR="00261A27" w:rsidRPr="00711B90">
        <w:t xml:space="preserve"> can filter and search for the resources that are more likely to be useful to </w:t>
      </w:r>
      <w:r w:rsidRPr="00711B90">
        <w:t>them</w:t>
      </w:r>
      <w:r w:rsidR="00261A27" w:rsidRPr="00711B90">
        <w:t xml:space="preserve">. </w:t>
      </w:r>
      <w:r w:rsidR="000D7E35" w:rsidRPr="00711B90">
        <w:t>Course providers were asked</w:t>
      </w:r>
      <w:r w:rsidR="00261A27" w:rsidRPr="00711B90">
        <w:t xml:space="preserve"> to </w:t>
      </w:r>
      <w:r w:rsidRPr="00711B90">
        <w:t>describe</w:t>
      </w:r>
      <w:r w:rsidR="00261A27" w:rsidRPr="00711B90">
        <w:t xml:space="preserve"> the content based on another </w:t>
      </w:r>
      <w:r w:rsidR="00945071" w:rsidRPr="00711B90">
        <w:t xml:space="preserve">WAI </w:t>
      </w:r>
      <w:r w:rsidR="00261A27" w:rsidRPr="00711B90">
        <w:t>resource</w:t>
      </w:r>
      <w:r w:rsidR="00945071" w:rsidRPr="00711B90">
        <w:t xml:space="preserve">, </w:t>
      </w:r>
      <w:hyperlink r:id="rId9" w:history="1">
        <w:r w:rsidR="00261A27" w:rsidRPr="00711B90">
          <w:rPr>
            <w:rStyle w:val="Hyperlink"/>
          </w:rPr>
          <w:t xml:space="preserve">the WAI Curricula </w:t>
        </w:r>
        <w:r w:rsidRPr="00711B90">
          <w:rPr>
            <w:rStyle w:val="Hyperlink"/>
          </w:rPr>
          <w:t>o</w:t>
        </w:r>
        <w:r w:rsidR="00261A27" w:rsidRPr="00711B90">
          <w:rPr>
            <w:rStyle w:val="Hyperlink"/>
          </w:rPr>
          <w:t>n web accessibility</w:t>
        </w:r>
      </w:hyperlink>
      <w:r w:rsidR="000D7E35" w:rsidRPr="00711B90">
        <w:t>,</w:t>
      </w:r>
      <w:r w:rsidR="00261A27" w:rsidRPr="00711B90">
        <w:t xml:space="preserve"> a set of modules that target different roles in accessibility</w:t>
      </w:r>
      <w:r w:rsidRPr="00711B90">
        <w:t xml:space="preserve"> </w:t>
      </w:r>
      <w:r w:rsidR="000D7E35" w:rsidRPr="00711B90">
        <w:t>(e.g.</w:t>
      </w:r>
      <w:r w:rsidR="00261A27" w:rsidRPr="00711B90">
        <w:t xml:space="preserve"> designers, developers and so on.</w:t>
      </w:r>
      <w:r w:rsidR="000D7E35" w:rsidRPr="00711B90">
        <w:t>)</w:t>
      </w:r>
      <w:r w:rsidR="00261A27" w:rsidRPr="00711B90">
        <w:t xml:space="preserve"> </w:t>
      </w:r>
    </w:p>
    <w:p w14:paraId="28784E61" w14:textId="20482AA5" w:rsidR="007369FB" w:rsidRPr="00711B90" w:rsidRDefault="000D7E35" w:rsidP="007369FB">
      <w:r w:rsidRPr="00711B90">
        <w:t>There will soon be</w:t>
      </w:r>
      <w:r w:rsidR="00261A27" w:rsidRPr="00711B90">
        <w:t xml:space="preserve"> a filter based on different curriculum models</w:t>
      </w:r>
      <w:r w:rsidR="000F101E" w:rsidRPr="00711B90">
        <w:t>, so</w:t>
      </w:r>
      <w:r w:rsidR="00261A27" w:rsidRPr="00711B90">
        <w:t xml:space="preserve"> this list is a living entity</w:t>
      </w:r>
      <w:r w:rsidR="000F101E" w:rsidRPr="00711B90">
        <w:t xml:space="preserve"> and is</w:t>
      </w:r>
      <w:r w:rsidR="00261A27" w:rsidRPr="00711B90">
        <w:t xml:space="preserve"> still being improved. </w:t>
      </w:r>
      <w:r w:rsidR="000F101E" w:rsidRPr="00711B90">
        <w:t>If people have</w:t>
      </w:r>
      <w:r w:rsidR="00261A27" w:rsidRPr="00711B90">
        <w:t xml:space="preserve"> </w:t>
      </w:r>
      <w:proofErr w:type="gramStart"/>
      <w:r w:rsidR="00261A27" w:rsidRPr="00711B90">
        <w:t>resource</w:t>
      </w:r>
      <w:r w:rsidR="000F101E" w:rsidRPr="00711B90">
        <w:t>s</w:t>
      </w:r>
      <w:proofErr w:type="gramEnd"/>
      <w:r w:rsidR="00261A27" w:rsidRPr="00711B90">
        <w:t xml:space="preserve"> th</w:t>
      </w:r>
      <w:r w:rsidR="000F101E" w:rsidRPr="00711B90">
        <w:t>ey</w:t>
      </w:r>
      <w:r w:rsidR="00261A27" w:rsidRPr="00711B90">
        <w:t xml:space="preserve"> want displayed on the list </w:t>
      </w:r>
      <w:r w:rsidR="00B632D3" w:rsidRPr="00711B90">
        <w:t>they</w:t>
      </w:r>
      <w:r w:rsidR="00261A27" w:rsidRPr="00711B90">
        <w:t xml:space="preserve"> can use a form available at </w:t>
      </w:r>
      <w:hyperlink r:id="rId10" w:history="1">
        <w:r w:rsidR="00945071" w:rsidRPr="00711B90">
          <w:rPr>
            <w:rStyle w:val="Hyperlink"/>
          </w:rPr>
          <w:t>www.w3.org/WAI/courses/submission</w:t>
        </w:r>
      </w:hyperlink>
      <w:r w:rsidR="00945071" w:rsidRPr="00711B90">
        <w:t xml:space="preserve"> to submit </w:t>
      </w:r>
      <w:r w:rsidRPr="00711B90">
        <w:t>them.</w:t>
      </w:r>
      <w:r w:rsidR="00261A27" w:rsidRPr="00711B90">
        <w:t xml:space="preserve"> </w:t>
      </w:r>
      <w:r w:rsidR="00B632D3" w:rsidRPr="00711B90">
        <w:t xml:space="preserve">Course submissions will </w:t>
      </w:r>
      <w:r w:rsidR="00261A27" w:rsidRPr="00711B90">
        <w:t xml:space="preserve">be reviewed </w:t>
      </w:r>
      <w:r w:rsidR="00B632D3" w:rsidRPr="00711B90">
        <w:t xml:space="preserve">by at least three different </w:t>
      </w:r>
      <w:r w:rsidR="00945071" w:rsidRPr="00711B90">
        <w:t>individuals</w:t>
      </w:r>
      <w:r w:rsidR="00B632D3" w:rsidRPr="00711B90">
        <w:t xml:space="preserve"> to ensure the information published on the list is </w:t>
      </w:r>
      <w:r w:rsidR="00B632D3" w:rsidRPr="00711B90">
        <w:lastRenderedPageBreak/>
        <w:t>correct</w:t>
      </w:r>
      <w:r w:rsidR="00945071" w:rsidRPr="00711B90">
        <w:t>;</w:t>
      </w:r>
      <w:r w:rsidR="00B632D3" w:rsidRPr="00711B90">
        <w:t xml:space="preserve"> this </w:t>
      </w:r>
      <w:r w:rsidR="00945071" w:rsidRPr="00711B90">
        <w:t xml:space="preserve">work </w:t>
      </w:r>
      <w:r w:rsidR="00B632D3" w:rsidRPr="00711B90">
        <w:t xml:space="preserve">is </w:t>
      </w:r>
      <w:r w:rsidR="00261A27" w:rsidRPr="00711B90">
        <w:t xml:space="preserve">currently </w:t>
      </w:r>
      <w:r w:rsidR="00B632D3" w:rsidRPr="00711B90">
        <w:t>done by</w:t>
      </w:r>
      <w:r w:rsidR="00261A27" w:rsidRPr="00711B90">
        <w:t xml:space="preserve"> members of </w:t>
      </w:r>
      <w:r w:rsidR="00B632D3" w:rsidRPr="00711B90">
        <w:t xml:space="preserve">the </w:t>
      </w:r>
      <w:r w:rsidR="00261A27" w:rsidRPr="00711B90">
        <w:t>WAI-CooP</w:t>
      </w:r>
      <w:r w:rsidR="00B632D3" w:rsidRPr="00711B90">
        <w:t xml:space="preserve"> project but will soon </w:t>
      </w:r>
      <w:r w:rsidR="00261A27" w:rsidRPr="00711B90">
        <w:t xml:space="preserve">be taken over by the W3C. </w:t>
      </w:r>
    </w:p>
    <w:p w14:paraId="4DAC125A" w14:textId="7A5EC212" w:rsidR="007369FB" w:rsidRPr="00711B90" w:rsidRDefault="00945071" w:rsidP="007369FB">
      <w:r w:rsidRPr="00711B90">
        <w:rPr>
          <w:b/>
          <w:bCs/>
        </w:rPr>
        <w:t>Q</w:t>
      </w:r>
      <w:r w:rsidR="00165906" w:rsidRPr="00711B90">
        <w:rPr>
          <w:b/>
          <w:bCs/>
        </w:rPr>
        <w:t>uestion</w:t>
      </w:r>
      <w:r w:rsidR="00155301" w:rsidRPr="00711B90">
        <w:t>: What are your tips to</w:t>
      </w:r>
      <w:r w:rsidR="007369FB" w:rsidRPr="00711B90">
        <w:t xml:space="preserve"> assess the quality of online courses? </w:t>
      </w:r>
    </w:p>
    <w:p w14:paraId="0FDCE636" w14:textId="4C9422C5" w:rsidR="007369FB" w:rsidRPr="00711B90" w:rsidRDefault="00155301" w:rsidP="00B632D3">
      <w:r w:rsidRPr="00711B90">
        <w:rPr>
          <w:b/>
          <w:bCs/>
        </w:rPr>
        <w:t>Answer</w:t>
      </w:r>
      <w:r w:rsidRPr="00711B90">
        <w:t xml:space="preserve">: </w:t>
      </w:r>
      <w:r w:rsidR="000D7E35" w:rsidRPr="00711B90">
        <w:t>First, l</w:t>
      </w:r>
      <w:r w:rsidR="007369FB" w:rsidRPr="00711B90">
        <w:t>ooking at different offerings</w:t>
      </w:r>
      <w:r w:rsidR="000D7E35" w:rsidRPr="00711B90">
        <w:t xml:space="preserve"> to assess h</w:t>
      </w:r>
      <w:r w:rsidR="007369FB" w:rsidRPr="00711B90">
        <w:t>ow experienced the</w:t>
      </w:r>
      <w:r w:rsidR="00945071" w:rsidRPr="00711B90">
        <w:t xml:space="preserve"> course providers</w:t>
      </w:r>
      <w:r w:rsidR="000D7E35" w:rsidRPr="00711B90">
        <w:t xml:space="preserve"> are, and</w:t>
      </w:r>
      <w:r w:rsidR="007369FB" w:rsidRPr="00711B90">
        <w:t xml:space="preserve"> if they have practical knowledge, not just theoretical knowledge</w:t>
      </w:r>
      <w:r w:rsidRPr="00711B90">
        <w:t xml:space="preserve"> about </w:t>
      </w:r>
      <w:r w:rsidR="007369FB" w:rsidRPr="00711B90">
        <w:t xml:space="preserve">accessibility or inclusive design. Real-world examples and case studies are very valuable, </w:t>
      </w:r>
      <w:r w:rsidRPr="00711B90">
        <w:t xml:space="preserve">because </w:t>
      </w:r>
      <w:r w:rsidR="007369FB" w:rsidRPr="00711B90">
        <w:t xml:space="preserve">they </w:t>
      </w:r>
      <w:r w:rsidRPr="00711B90">
        <w:t>help us</w:t>
      </w:r>
      <w:r w:rsidR="007369FB" w:rsidRPr="00711B90">
        <w:t xml:space="preserve"> to understand what the real challenges are, not just theoretical challenges. </w:t>
      </w:r>
      <w:r w:rsidR="000D7E35" w:rsidRPr="00711B90">
        <w:t>Then looking</w:t>
      </w:r>
      <w:r w:rsidR="007369FB" w:rsidRPr="00711B90">
        <w:t xml:space="preserve"> </w:t>
      </w:r>
      <w:r w:rsidR="000D7E35" w:rsidRPr="00711B90">
        <w:t xml:space="preserve">at </w:t>
      </w:r>
      <w:r w:rsidR="007369FB" w:rsidRPr="00711B90">
        <w:t>the curricul</w:t>
      </w:r>
      <w:r w:rsidR="00945071" w:rsidRPr="00711B90">
        <w:t>um</w:t>
      </w:r>
      <w:r w:rsidR="000D7E35" w:rsidRPr="00711B90">
        <w:t xml:space="preserve"> and</w:t>
      </w:r>
      <w:r w:rsidR="007369FB" w:rsidRPr="00711B90">
        <w:t xml:space="preserve"> the course content</w:t>
      </w:r>
      <w:r w:rsidR="000D7E35" w:rsidRPr="00711B90">
        <w:t xml:space="preserve">, </w:t>
      </w:r>
      <w:r w:rsidR="007369FB" w:rsidRPr="00711B90">
        <w:t xml:space="preserve">try to match the offering </w:t>
      </w:r>
      <w:r w:rsidR="000D7E35" w:rsidRPr="00711B90">
        <w:t>with</w:t>
      </w:r>
      <w:r w:rsidR="007369FB" w:rsidRPr="00711B90">
        <w:t xml:space="preserve"> the different modules of the </w:t>
      </w:r>
      <w:hyperlink r:id="rId11" w:history="1">
        <w:r w:rsidR="00945071" w:rsidRPr="00711B90">
          <w:rPr>
            <w:rStyle w:val="Hyperlink"/>
          </w:rPr>
          <w:t xml:space="preserve">WAI </w:t>
        </w:r>
        <w:r w:rsidRPr="00711B90">
          <w:rPr>
            <w:rStyle w:val="Hyperlink"/>
          </w:rPr>
          <w:t xml:space="preserve">web accessibility </w:t>
        </w:r>
        <w:r w:rsidR="007369FB" w:rsidRPr="00711B90">
          <w:rPr>
            <w:rStyle w:val="Hyperlink"/>
          </w:rPr>
          <w:t>curricula</w:t>
        </w:r>
      </w:hyperlink>
      <w:r w:rsidRPr="00711B90">
        <w:t>;</w:t>
      </w:r>
      <w:r w:rsidR="007369FB" w:rsidRPr="00711B90">
        <w:t xml:space="preserve"> that will give a good idea of the course </w:t>
      </w:r>
      <w:r w:rsidR="000D7E35" w:rsidRPr="00711B90">
        <w:t xml:space="preserve">coverage </w:t>
      </w:r>
      <w:r w:rsidR="007369FB" w:rsidRPr="00711B90">
        <w:t>and how the</w:t>
      </w:r>
      <w:r w:rsidRPr="00711B90">
        <w:t xml:space="preserve"> provider</w:t>
      </w:r>
      <w:r w:rsidR="007369FB" w:rsidRPr="00711B90">
        <w:t xml:space="preserve"> relate</w:t>
      </w:r>
      <w:r w:rsidRPr="00711B90">
        <w:t>s</w:t>
      </w:r>
      <w:r w:rsidR="007369FB" w:rsidRPr="00711B90">
        <w:t xml:space="preserve"> to </w:t>
      </w:r>
      <w:r w:rsidRPr="00711B90">
        <w:t>WCAG</w:t>
      </w:r>
      <w:r w:rsidR="000D7E35" w:rsidRPr="00711B90">
        <w:t>,</w:t>
      </w:r>
      <w:r w:rsidR="007369FB" w:rsidRPr="00711B90">
        <w:t xml:space="preserve"> if it's a course on web accessibility. </w:t>
      </w:r>
      <w:r w:rsidRPr="00711B90">
        <w:t>Then</w:t>
      </w:r>
      <w:r w:rsidR="000D7E35" w:rsidRPr="00711B90">
        <w:t xml:space="preserve"> </w:t>
      </w:r>
      <w:r w:rsidR="00711B90" w:rsidRPr="00711B90">
        <w:t>ensure</w:t>
      </w:r>
      <w:r w:rsidR="000D7E35" w:rsidRPr="00711B90">
        <w:t xml:space="preserve"> you</w:t>
      </w:r>
      <w:r w:rsidRPr="00711B90">
        <w:t xml:space="preserve"> pick</w:t>
      </w:r>
      <w:r w:rsidR="007369FB" w:rsidRPr="00711B90">
        <w:t xml:space="preserve"> courses that have up-to-date content. </w:t>
      </w:r>
      <w:r w:rsidR="00945071" w:rsidRPr="00711B90">
        <w:t>W</w:t>
      </w:r>
      <w:r w:rsidR="007369FB" w:rsidRPr="00711B90">
        <w:t>e</w:t>
      </w:r>
      <w:r w:rsidR="00945071" w:rsidRPr="00711B90">
        <w:t xml:space="preserve"> now</w:t>
      </w:r>
      <w:r w:rsidR="007369FB" w:rsidRPr="00711B90">
        <w:t xml:space="preserve"> have WCAG 2.2</w:t>
      </w:r>
      <w:r w:rsidR="00165906" w:rsidRPr="00711B90">
        <w:t xml:space="preserve"> and although we</w:t>
      </w:r>
      <w:r w:rsidR="007369FB" w:rsidRPr="00711B90">
        <w:t xml:space="preserve"> cannot expect all courses</w:t>
      </w:r>
      <w:r w:rsidR="00945071" w:rsidRPr="00711B90">
        <w:t>’ content</w:t>
      </w:r>
      <w:r w:rsidR="00165906" w:rsidRPr="00711B90">
        <w:t xml:space="preserve"> to</w:t>
      </w:r>
      <w:r w:rsidR="007369FB" w:rsidRPr="00711B90">
        <w:t xml:space="preserve"> switch overnight to 2.2, </w:t>
      </w:r>
      <w:r w:rsidR="00165906" w:rsidRPr="00711B90">
        <w:t>having up-to-date content is important</w:t>
      </w:r>
      <w:r w:rsidR="007369FB" w:rsidRPr="00711B90">
        <w:t xml:space="preserve">. </w:t>
      </w:r>
      <w:r w:rsidR="000D7E35" w:rsidRPr="00711B90">
        <w:t>Ano</w:t>
      </w:r>
      <w:r w:rsidR="00165906" w:rsidRPr="00711B90">
        <w:t>ther important</w:t>
      </w:r>
      <w:r w:rsidR="007369FB" w:rsidRPr="00711B90">
        <w:t xml:space="preserve"> criteri</w:t>
      </w:r>
      <w:r w:rsidR="000D7E35" w:rsidRPr="00711B90">
        <w:t>on:</w:t>
      </w:r>
      <w:r w:rsidR="00945071" w:rsidRPr="00711B90">
        <w:t xml:space="preserve"> </w:t>
      </w:r>
      <w:r w:rsidR="000D7E35" w:rsidRPr="00711B90">
        <w:t>if</w:t>
      </w:r>
      <w:r w:rsidR="00165906" w:rsidRPr="00711B90">
        <w:t xml:space="preserve"> the</w:t>
      </w:r>
      <w:r w:rsidR="007369FB" w:rsidRPr="00711B90">
        <w:t xml:space="preserve"> course offer</w:t>
      </w:r>
      <w:r w:rsidR="000D7E35" w:rsidRPr="00711B90">
        <w:t>s</w:t>
      </w:r>
      <w:r w:rsidR="007369FB" w:rsidRPr="00711B90">
        <w:t xml:space="preserve"> certification on </w:t>
      </w:r>
      <w:r w:rsidR="00711B90" w:rsidRPr="00711B90">
        <w:t>completion,</w:t>
      </w:r>
      <w:r w:rsidR="000D7E35" w:rsidRPr="00711B90">
        <w:t xml:space="preserve"> </w:t>
      </w:r>
      <w:r w:rsidR="00BD6EB7" w:rsidRPr="00711B90">
        <w:t xml:space="preserve">then </w:t>
      </w:r>
      <w:r w:rsidR="000D7E35" w:rsidRPr="00711B90">
        <w:t>check if that is from</w:t>
      </w:r>
      <w:r w:rsidR="007369FB" w:rsidRPr="00711B90">
        <w:t xml:space="preserve"> a recogni</w:t>
      </w:r>
      <w:r w:rsidR="00567F96" w:rsidRPr="00711B90">
        <w:t>s</w:t>
      </w:r>
      <w:r w:rsidR="007369FB" w:rsidRPr="00711B90">
        <w:t xml:space="preserve">ed entity </w:t>
      </w:r>
      <w:r w:rsidR="000D7E35" w:rsidRPr="00711B90">
        <w:t xml:space="preserve">as it </w:t>
      </w:r>
      <w:r w:rsidR="007369FB" w:rsidRPr="00711B90">
        <w:t xml:space="preserve">gives </w:t>
      </w:r>
      <w:r w:rsidR="00711B90" w:rsidRPr="00711B90">
        <w:t>better</w:t>
      </w:r>
      <w:r w:rsidR="007369FB" w:rsidRPr="00711B90">
        <w:t xml:space="preserve"> insurance of quality </w:t>
      </w:r>
      <w:r w:rsidR="00945071" w:rsidRPr="00711B90">
        <w:t>for</w:t>
      </w:r>
      <w:r w:rsidR="007369FB" w:rsidRPr="00711B90">
        <w:t xml:space="preserve"> the content</w:t>
      </w:r>
      <w:r w:rsidR="00165906" w:rsidRPr="00711B90">
        <w:t>. F</w:t>
      </w:r>
      <w:r w:rsidR="007369FB" w:rsidRPr="00711B90">
        <w:t xml:space="preserve">inally, </w:t>
      </w:r>
      <w:r w:rsidR="00BD6EB7" w:rsidRPr="00711B90">
        <w:t xml:space="preserve">look at </w:t>
      </w:r>
      <w:r w:rsidR="007369FB" w:rsidRPr="00711B90">
        <w:t xml:space="preserve">the accessibility of the course content itself. </w:t>
      </w:r>
      <w:r w:rsidR="00165906" w:rsidRPr="00711B90">
        <w:t>If it is a high-quality</w:t>
      </w:r>
      <w:r w:rsidR="007369FB" w:rsidRPr="00711B90">
        <w:t xml:space="preserve"> course on accessibility, the course itself should be accessible</w:t>
      </w:r>
      <w:r w:rsidR="00945071" w:rsidRPr="00711B90">
        <w:t>;</w:t>
      </w:r>
      <w:r w:rsidR="007369FB" w:rsidRPr="00711B90">
        <w:t xml:space="preserve"> the best way to exemplify how to create accessible content</w:t>
      </w:r>
      <w:r w:rsidR="00165906" w:rsidRPr="00711B90">
        <w:t xml:space="preserve"> </w:t>
      </w:r>
      <w:r w:rsidR="00945071" w:rsidRPr="00711B90">
        <w:t>is</w:t>
      </w:r>
      <w:r w:rsidR="00165906" w:rsidRPr="00711B90">
        <w:t xml:space="preserve"> to</w:t>
      </w:r>
      <w:r w:rsidR="007369FB" w:rsidRPr="00711B90">
        <w:t xml:space="preserve"> ensure all the learning materials used </w:t>
      </w:r>
      <w:r w:rsidR="00BD6EB7" w:rsidRPr="00711B90">
        <w:t>as part of</w:t>
      </w:r>
      <w:r w:rsidR="007369FB" w:rsidRPr="00711B90">
        <w:t xml:space="preserve"> the course</w:t>
      </w:r>
      <w:r w:rsidR="00165906" w:rsidRPr="00711B90">
        <w:t xml:space="preserve"> are accessible</w:t>
      </w:r>
      <w:r w:rsidR="007369FB" w:rsidRPr="00711B90">
        <w:t xml:space="preserve">. </w:t>
      </w:r>
    </w:p>
    <w:p w14:paraId="52DC53C4" w14:textId="3D29D3BC" w:rsidR="00E8424B" w:rsidRPr="00711B90" w:rsidRDefault="00B632D3" w:rsidP="00261A27">
      <w:r w:rsidRPr="00711B90">
        <w:rPr>
          <w:b/>
          <w:bCs/>
        </w:rPr>
        <w:t>Eric Velleman</w:t>
      </w:r>
      <w:r w:rsidRPr="00711B90">
        <w:t xml:space="preserve"> of Han University gave an update on the</w:t>
      </w:r>
      <w:r w:rsidR="00945071" w:rsidRPr="00711B90">
        <w:t xml:space="preserve"> redesign of the</w:t>
      </w:r>
      <w:r w:rsidRPr="00711B90">
        <w:t xml:space="preserve"> </w:t>
      </w:r>
      <w:hyperlink r:id="rId12" w:history="1">
        <w:r w:rsidRPr="00711B90">
          <w:rPr>
            <w:rStyle w:val="Hyperlink"/>
          </w:rPr>
          <w:t>WAI</w:t>
        </w:r>
        <w:r w:rsidR="00261A27" w:rsidRPr="00711B90">
          <w:rPr>
            <w:rStyle w:val="Hyperlink"/>
          </w:rPr>
          <w:t xml:space="preserve"> evaluation tools list</w:t>
        </w:r>
      </w:hyperlink>
      <w:r w:rsidRPr="00711B90">
        <w:t>. T</w:t>
      </w:r>
      <w:r w:rsidR="00261A27" w:rsidRPr="00711B90">
        <w:t>his tools list is a gigantic overview of tools</w:t>
      </w:r>
      <w:r w:rsidR="00D264A8" w:rsidRPr="00711B90">
        <w:t>. T</w:t>
      </w:r>
      <w:r w:rsidRPr="00711B90">
        <w:t>o</w:t>
      </w:r>
      <w:r w:rsidR="00261A27" w:rsidRPr="00711B90">
        <w:t xml:space="preserve"> redesign </w:t>
      </w:r>
      <w:r w:rsidR="00BD6EB7" w:rsidRPr="00711B90">
        <w:t xml:space="preserve">it, </w:t>
      </w:r>
      <w:r w:rsidRPr="00711B90">
        <w:t>Eric’s team</w:t>
      </w:r>
      <w:r w:rsidR="00261A27" w:rsidRPr="00711B90">
        <w:t xml:space="preserve"> worked on the requirements</w:t>
      </w:r>
      <w:r w:rsidRPr="00711B90">
        <w:t xml:space="preserve">, </w:t>
      </w:r>
      <w:r w:rsidR="00261A27" w:rsidRPr="00711B90">
        <w:t>look</w:t>
      </w:r>
      <w:r w:rsidRPr="00711B90">
        <w:t>ed</w:t>
      </w:r>
      <w:r w:rsidR="00261A27" w:rsidRPr="00711B90">
        <w:t xml:space="preserve"> for use cases, scenarios and interviewed developers, designers, testers</w:t>
      </w:r>
      <w:r w:rsidR="00E8424B" w:rsidRPr="00711B90">
        <w:t xml:space="preserve">, </w:t>
      </w:r>
      <w:r w:rsidR="00261A27" w:rsidRPr="00711B90">
        <w:t>monitoring bodies</w:t>
      </w:r>
      <w:r w:rsidR="00E8424B" w:rsidRPr="00711B90">
        <w:t xml:space="preserve"> and persons with disabilities</w:t>
      </w:r>
      <w:r w:rsidR="00261A27" w:rsidRPr="00711B90">
        <w:t xml:space="preserve">. </w:t>
      </w:r>
      <w:r w:rsidR="00E8424B" w:rsidRPr="00711B90">
        <w:t>Then</w:t>
      </w:r>
      <w:r w:rsidR="00261A27" w:rsidRPr="00711B90">
        <w:t xml:space="preserve"> </w:t>
      </w:r>
      <w:r w:rsidR="00E8424B" w:rsidRPr="00711B90">
        <w:t xml:space="preserve">a series of </w:t>
      </w:r>
      <w:r w:rsidR="00261A27" w:rsidRPr="00711B90">
        <w:t xml:space="preserve">prototypes </w:t>
      </w:r>
      <w:r w:rsidR="00E8424B" w:rsidRPr="00711B90">
        <w:t>were</w:t>
      </w:r>
      <w:r w:rsidR="00261A27" w:rsidRPr="00711B90">
        <w:t xml:space="preserve"> produced and </w:t>
      </w:r>
      <w:r w:rsidR="00711B90" w:rsidRPr="00711B90">
        <w:t>tested,</w:t>
      </w:r>
      <w:r w:rsidR="00261A27" w:rsidRPr="00711B90">
        <w:t xml:space="preserve"> </w:t>
      </w:r>
      <w:r w:rsidR="00E8424B" w:rsidRPr="00711B90">
        <w:t xml:space="preserve">and </w:t>
      </w:r>
      <w:r w:rsidR="00D264A8" w:rsidRPr="00711B90">
        <w:t xml:space="preserve">the team </w:t>
      </w:r>
      <w:r w:rsidR="00E8424B" w:rsidRPr="00711B90">
        <w:t xml:space="preserve">eventually </w:t>
      </w:r>
      <w:r w:rsidR="00261A27" w:rsidRPr="00711B90">
        <w:t xml:space="preserve">came up with a </w:t>
      </w:r>
      <w:r w:rsidR="00D264A8" w:rsidRPr="00711B90">
        <w:t>new design</w:t>
      </w:r>
      <w:r w:rsidR="00261A27" w:rsidRPr="00711B90">
        <w:t>,</w:t>
      </w:r>
      <w:r w:rsidR="00E8424B" w:rsidRPr="00711B90">
        <w:t xml:space="preserve"> </w:t>
      </w:r>
      <w:r w:rsidR="00261A27" w:rsidRPr="00711B90">
        <w:t xml:space="preserve">in coordination with the W3C </w:t>
      </w:r>
      <w:r w:rsidR="00E8424B" w:rsidRPr="00711B90">
        <w:t>WAI outreach</w:t>
      </w:r>
      <w:r w:rsidR="00261A27" w:rsidRPr="00711B90">
        <w:t xml:space="preserve"> working group. </w:t>
      </w:r>
    </w:p>
    <w:p w14:paraId="47B92265" w14:textId="539E7298" w:rsidR="00E8424B" w:rsidRPr="00711B90" w:rsidRDefault="00E8424B" w:rsidP="00261A27">
      <w:r w:rsidRPr="00711B90">
        <w:t xml:space="preserve">The new page </w:t>
      </w:r>
      <w:r w:rsidR="00BD6EB7" w:rsidRPr="00711B90">
        <w:t>will include</w:t>
      </w:r>
      <w:r w:rsidR="00261A27" w:rsidRPr="00711B90">
        <w:t xml:space="preserve"> a help</w:t>
      </w:r>
      <w:r w:rsidRPr="00711B90">
        <w:t xml:space="preserve"> tool t</w:t>
      </w:r>
      <w:r w:rsidR="00261A27" w:rsidRPr="00711B90">
        <w:t xml:space="preserve">o make it easier for people to see what these </w:t>
      </w:r>
      <w:r w:rsidRPr="00711B90">
        <w:t xml:space="preserve">evaluation </w:t>
      </w:r>
      <w:r w:rsidR="00261A27" w:rsidRPr="00711B90">
        <w:t xml:space="preserve">tools measure. </w:t>
      </w:r>
      <w:r w:rsidR="00BD6EB7" w:rsidRPr="00711B90">
        <w:t>T</w:t>
      </w:r>
      <w:r w:rsidR="00261A27" w:rsidRPr="00711B90">
        <w:t>h</w:t>
      </w:r>
      <w:r w:rsidRPr="00711B90">
        <w:t xml:space="preserve">is new </w:t>
      </w:r>
      <w:r w:rsidR="00261A27" w:rsidRPr="00711B90">
        <w:t xml:space="preserve">evaluations tools list is still in the process of being published, so it's not yet online. </w:t>
      </w:r>
    </w:p>
    <w:p w14:paraId="6607370C" w14:textId="13848584" w:rsidR="00B96AD8" w:rsidRPr="00711B90" w:rsidRDefault="00261A27" w:rsidP="00261A27">
      <w:r w:rsidRPr="00711B90">
        <w:t xml:space="preserve">Another document </w:t>
      </w:r>
      <w:r w:rsidR="00E8424B" w:rsidRPr="00711B90">
        <w:t xml:space="preserve">updated is the </w:t>
      </w:r>
      <w:hyperlink r:id="rId13" w:history="1">
        <w:r w:rsidR="00E8424B" w:rsidRPr="00711B90">
          <w:rPr>
            <w:rStyle w:val="Hyperlink"/>
          </w:rPr>
          <w:t>WAI</w:t>
        </w:r>
        <w:r w:rsidRPr="00711B90">
          <w:rPr>
            <w:rStyle w:val="Hyperlink"/>
          </w:rPr>
          <w:t xml:space="preserve"> list of accessibility laws and policies</w:t>
        </w:r>
      </w:hyperlink>
      <w:r w:rsidRPr="00711B90">
        <w:t xml:space="preserve">. </w:t>
      </w:r>
      <w:r w:rsidR="00E8424B" w:rsidRPr="00711B90">
        <w:t>Eric’s team</w:t>
      </w:r>
      <w:r w:rsidRPr="00711B90">
        <w:t xml:space="preserve"> </w:t>
      </w:r>
      <w:r w:rsidR="00D264A8" w:rsidRPr="00711B90">
        <w:t>created</w:t>
      </w:r>
      <w:r w:rsidRPr="00711B90">
        <w:t xml:space="preserve"> a new </w:t>
      </w:r>
      <w:r w:rsidR="00E8424B" w:rsidRPr="00711B90">
        <w:t xml:space="preserve">workflow and </w:t>
      </w:r>
      <w:r w:rsidR="00D264A8" w:rsidRPr="00711B90">
        <w:t xml:space="preserve">worked with law students to </w:t>
      </w:r>
      <w:r w:rsidRPr="00711B90">
        <w:t xml:space="preserve">revise all the entries of accessibility laws and policies. </w:t>
      </w:r>
      <w:r w:rsidR="00B96AD8" w:rsidRPr="00711B90">
        <w:t>The team</w:t>
      </w:r>
      <w:r w:rsidRPr="00711B90">
        <w:t xml:space="preserve"> prioritized EU member states</w:t>
      </w:r>
      <w:r w:rsidR="00B96AD8" w:rsidRPr="00711B90">
        <w:t xml:space="preserve"> and </w:t>
      </w:r>
      <w:r w:rsidRPr="00711B90">
        <w:t>add</w:t>
      </w:r>
      <w:r w:rsidR="00BD6EB7" w:rsidRPr="00711B90">
        <w:t>ed</w:t>
      </w:r>
      <w:r w:rsidRPr="00711B90">
        <w:t xml:space="preserve"> as many</w:t>
      </w:r>
      <w:r w:rsidR="00D264A8" w:rsidRPr="00711B90">
        <w:t xml:space="preserve"> other</w:t>
      </w:r>
      <w:r w:rsidRPr="00711B90">
        <w:t xml:space="preserve"> </w:t>
      </w:r>
      <w:r w:rsidR="00D264A8" w:rsidRPr="00711B90">
        <w:t xml:space="preserve">countries </w:t>
      </w:r>
      <w:r w:rsidRPr="00711B90">
        <w:t xml:space="preserve">as </w:t>
      </w:r>
      <w:r w:rsidR="00B96AD8" w:rsidRPr="00711B90">
        <w:t>possible</w:t>
      </w:r>
      <w:r w:rsidRPr="00711B90">
        <w:t xml:space="preserve">. This resource is </w:t>
      </w:r>
      <w:r w:rsidR="00BD6EB7" w:rsidRPr="00711B90">
        <w:t>expected to</w:t>
      </w:r>
      <w:r w:rsidR="00D264A8" w:rsidRPr="00711B90">
        <w:t xml:space="preserve"> be</w:t>
      </w:r>
      <w:r w:rsidR="00BD6EB7" w:rsidRPr="00711B90">
        <w:t xml:space="preserve"> published in its final version by</w:t>
      </w:r>
      <w:r w:rsidRPr="00711B90">
        <w:t xml:space="preserve"> the end of </w:t>
      </w:r>
      <w:r w:rsidR="00BD6EB7" w:rsidRPr="00711B90">
        <w:t>2023.</w:t>
      </w:r>
    </w:p>
    <w:p w14:paraId="1D8EF1AF" w14:textId="37CB597A" w:rsidR="00B96AD8" w:rsidRPr="00711B90" w:rsidRDefault="00B96AD8" w:rsidP="00261A27">
      <w:r w:rsidRPr="00711B90">
        <w:t>The team</w:t>
      </w:r>
      <w:r w:rsidR="00261A27" w:rsidRPr="00711B90">
        <w:t xml:space="preserve"> </w:t>
      </w:r>
      <w:r w:rsidR="00BD6EB7" w:rsidRPr="00711B90">
        <w:t>also assessed wha</w:t>
      </w:r>
      <w:r w:rsidR="00261A27" w:rsidRPr="00711B90">
        <w:t xml:space="preserve">t documents or resources should be revised </w:t>
      </w:r>
      <w:r w:rsidR="00BD6EB7" w:rsidRPr="00711B90">
        <w:t xml:space="preserve">from the list at </w:t>
      </w:r>
      <w:hyperlink r:id="rId14" w:history="1">
        <w:r w:rsidR="00BD6EB7" w:rsidRPr="00711B90">
          <w:rPr>
            <w:rStyle w:val="Hyperlink"/>
          </w:rPr>
          <w:t>www.w3.org/WAI/EO/wiki/WAI-CooP_Priorities</w:t>
        </w:r>
      </w:hyperlink>
      <w:r w:rsidR="00BD6EB7" w:rsidRPr="00711B90">
        <w:t>, with</w:t>
      </w:r>
      <w:r w:rsidR="00261A27" w:rsidRPr="00711B90">
        <w:t xml:space="preserve"> input from helpdesk questions </w:t>
      </w:r>
      <w:r w:rsidR="00AF09A9" w:rsidRPr="00711B90">
        <w:t xml:space="preserve">raised in </w:t>
      </w:r>
      <w:r w:rsidRPr="00711B90">
        <w:t xml:space="preserve">WAI-CooP </w:t>
      </w:r>
      <w:r w:rsidR="00261A27" w:rsidRPr="00711B90">
        <w:t xml:space="preserve">open meetings </w:t>
      </w:r>
      <w:r w:rsidRPr="00711B90">
        <w:t>a</w:t>
      </w:r>
      <w:r w:rsidR="00261A27" w:rsidRPr="00711B90">
        <w:t xml:space="preserve">nd from the community. </w:t>
      </w:r>
    </w:p>
    <w:p w14:paraId="3E1EB285" w14:textId="74F8241A" w:rsidR="00261A27" w:rsidRPr="00711B90" w:rsidRDefault="00B96AD8" w:rsidP="00261A27">
      <w:r w:rsidRPr="00711B90">
        <w:t>The team</w:t>
      </w:r>
      <w:r w:rsidR="00D264A8" w:rsidRPr="00711B90">
        <w:t xml:space="preserve"> also</w:t>
      </w:r>
      <w:r w:rsidR="00261A27" w:rsidRPr="00711B90">
        <w:t xml:space="preserve"> </w:t>
      </w:r>
      <w:r w:rsidR="00AF09A9" w:rsidRPr="00711B90">
        <w:t>updated</w:t>
      </w:r>
      <w:r w:rsidR="00261A27" w:rsidRPr="00711B90">
        <w:t xml:space="preserve"> the</w:t>
      </w:r>
      <w:r w:rsidR="00AF09A9" w:rsidRPr="00711B90">
        <w:t xml:space="preserve"> </w:t>
      </w:r>
      <w:hyperlink r:id="rId15" w:history="1">
        <w:r w:rsidR="00AF09A9" w:rsidRPr="00711B90">
          <w:rPr>
            <w:rStyle w:val="Hyperlink"/>
          </w:rPr>
          <w:t>WAI</w:t>
        </w:r>
        <w:r w:rsidR="00261A27" w:rsidRPr="00711B90">
          <w:rPr>
            <w:rStyle w:val="Hyperlink"/>
          </w:rPr>
          <w:t xml:space="preserve"> template for evaluation reports</w:t>
        </w:r>
      </w:hyperlink>
      <w:r w:rsidR="00261A27" w:rsidRPr="00711B90">
        <w:t xml:space="preserve"> to follow the web accessibility directive and </w:t>
      </w:r>
      <w:r w:rsidR="00AF09A9" w:rsidRPr="00711B90">
        <w:t xml:space="preserve">the </w:t>
      </w:r>
      <w:hyperlink r:id="rId16" w:history="1">
        <w:r w:rsidR="00AF09A9" w:rsidRPr="00711B90">
          <w:rPr>
            <w:rStyle w:val="Hyperlink"/>
          </w:rPr>
          <w:t>WAI</w:t>
        </w:r>
        <w:r w:rsidR="00261A27" w:rsidRPr="00711B90">
          <w:rPr>
            <w:rStyle w:val="Hyperlink"/>
          </w:rPr>
          <w:t xml:space="preserve"> WCAG-</w:t>
        </w:r>
        <w:r w:rsidR="00D264A8" w:rsidRPr="00711B90">
          <w:rPr>
            <w:rStyle w:val="Hyperlink"/>
          </w:rPr>
          <w:t>EM report</w:t>
        </w:r>
        <w:r w:rsidR="00261A27" w:rsidRPr="00711B90">
          <w:rPr>
            <w:rStyle w:val="Hyperlink"/>
          </w:rPr>
          <w:t xml:space="preserve"> tool</w:t>
        </w:r>
      </w:hyperlink>
      <w:r w:rsidR="00261A27" w:rsidRPr="00711B90">
        <w:t xml:space="preserve">. </w:t>
      </w:r>
      <w:r w:rsidR="00D264A8" w:rsidRPr="00711B90">
        <w:t>T</w:t>
      </w:r>
      <w:r w:rsidRPr="00711B90">
        <w:t>he</w:t>
      </w:r>
      <w:r w:rsidR="00AF09A9" w:rsidRPr="00711B90">
        <w:t xml:space="preserve">y </w:t>
      </w:r>
      <w:r w:rsidRPr="00711B90">
        <w:t>will</w:t>
      </w:r>
      <w:r w:rsidR="00261A27" w:rsidRPr="00711B90">
        <w:t xml:space="preserve"> also </w:t>
      </w:r>
      <w:r w:rsidR="00D264A8" w:rsidRPr="00711B90">
        <w:t xml:space="preserve">soon </w:t>
      </w:r>
      <w:r w:rsidR="00261A27" w:rsidRPr="00711B90">
        <w:t>look</w:t>
      </w:r>
      <w:r w:rsidRPr="00711B90">
        <w:t xml:space="preserve"> </w:t>
      </w:r>
      <w:r w:rsidR="00261A27" w:rsidRPr="00711B90">
        <w:t xml:space="preserve">at the </w:t>
      </w:r>
      <w:hyperlink r:id="rId17" w:history="1">
        <w:r w:rsidR="00D264A8" w:rsidRPr="00711B90">
          <w:rPr>
            <w:rStyle w:val="Hyperlink"/>
          </w:rPr>
          <w:t xml:space="preserve">WAI </w:t>
        </w:r>
        <w:r w:rsidR="00261A27" w:rsidRPr="00711B90">
          <w:rPr>
            <w:rStyle w:val="Hyperlink"/>
          </w:rPr>
          <w:t>easy checks</w:t>
        </w:r>
      </w:hyperlink>
      <w:r w:rsidR="00D264A8" w:rsidRPr="00711B90">
        <w:t xml:space="preserve"> and are </w:t>
      </w:r>
      <w:r w:rsidR="00261A27" w:rsidRPr="00711B90">
        <w:t xml:space="preserve">working on a </w:t>
      </w:r>
      <w:r w:rsidR="00D264A8" w:rsidRPr="00711B90">
        <w:t xml:space="preserve">related </w:t>
      </w:r>
      <w:r w:rsidR="00261A27" w:rsidRPr="00711B90">
        <w:t>card set that c</w:t>
      </w:r>
      <w:r w:rsidR="00D264A8" w:rsidRPr="00711B90">
        <w:t>ould</w:t>
      </w:r>
      <w:r w:rsidR="00261A27" w:rsidRPr="00711B90">
        <w:t xml:space="preserve"> be used by anyone working on web accessibility. </w:t>
      </w:r>
    </w:p>
    <w:p w14:paraId="3AB3712F" w14:textId="08923777" w:rsidR="00261A27" w:rsidRPr="00711B90" w:rsidRDefault="00B65818" w:rsidP="00261A27">
      <w:r w:rsidRPr="00711B90">
        <w:rPr>
          <w:b/>
          <w:bCs/>
        </w:rPr>
        <w:t>Question</w:t>
      </w:r>
      <w:r w:rsidRPr="00711B90">
        <w:t>:</w:t>
      </w:r>
      <w:r w:rsidR="00261A27" w:rsidRPr="00711B90">
        <w:t xml:space="preserve"> </w:t>
      </w:r>
      <w:r w:rsidR="00165906" w:rsidRPr="00711B90">
        <w:t>How to find out if</w:t>
      </w:r>
      <w:r w:rsidR="00261A27" w:rsidRPr="00711B90">
        <w:t xml:space="preserve"> the testing tools </w:t>
      </w:r>
      <w:r w:rsidR="00165906" w:rsidRPr="00711B90">
        <w:t>are accessible and if</w:t>
      </w:r>
      <w:r w:rsidRPr="00711B90">
        <w:t xml:space="preserve"> can they</w:t>
      </w:r>
      <w:r w:rsidR="00261A27" w:rsidRPr="00711B90">
        <w:t xml:space="preserve"> be used by people</w:t>
      </w:r>
      <w:r w:rsidRPr="00711B90">
        <w:t xml:space="preserve"> with disabilities?</w:t>
      </w:r>
    </w:p>
    <w:p w14:paraId="587D9F56" w14:textId="5E3AF851" w:rsidR="00B65818" w:rsidRPr="00711B90" w:rsidRDefault="00B65818" w:rsidP="00261A27">
      <w:r w:rsidRPr="00711B90">
        <w:rPr>
          <w:b/>
          <w:bCs/>
        </w:rPr>
        <w:t>Answer</w:t>
      </w:r>
      <w:r w:rsidRPr="00711B90">
        <w:t>: There is</w:t>
      </w:r>
      <w:r w:rsidR="00261A27" w:rsidRPr="00711B90">
        <w:t xml:space="preserve"> a check</w:t>
      </w:r>
      <w:r w:rsidR="00165906" w:rsidRPr="00711B90">
        <w:t>box</w:t>
      </w:r>
      <w:r w:rsidR="00261A27" w:rsidRPr="00711B90">
        <w:t xml:space="preserve"> in the tools list </w:t>
      </w:r>
      <w:r w:rsidR="00165906" w:rsidRPr="00711B90">
        <w:t>to indicate what</w:t>
      </w:r>
      <w:r w:rsidR="00261A27" w:rsidRPr="00711B90">
        <w:t xml:space="preserve"> tools have an accessibility statement</w:t>
      </w:r>
      <w:r w:rsidR="00165906" w:rsidRPr="00711B90">
        <w:t xml:space="preserve"> where their level of accessibility can be checked</w:t>
      </w:r>
      <w:r w:rsidR="00261A27" w:rsidRPr="00711B90">
        <w:t xml:space="preserve">. </w:t>
      </w:r>
    </w:p>
    <w:p w14:paraId="5AF9AAFB" w14:textId="0CC041E9" w:rsidR="00CA19B7" w:rsidRPr="00711B90" w:rsidRDefault="00B65818" w:rsidP="00261A27">
      <w:r w:rsidRPr="00711B90">
        <w:rPr>
          <w:b/>
          <w:bCs/>
        </w:rPr>
        <w:t>Wilco Fiers</w:t>
      </w:r>
      <w:r w:rsidRPr="00711B90">
        <w:t xml:space="preserve"> from Deque Systems explained that to</w:t>
      </w:r>
      <w:r w:rsidR="00261A27" w:rsidRPr="00711B90">
        <w:t xml:space="preserve"> test consistently and harmoni</w:t>
      </w:r>
      <w:r w:rsidR="004125A8" w:rsidRPr="00711B90">
        <w:t>s</w:t>
      </w:r>
      <w:r w:rsidR="00261A27" w:rsidRPr="00711B90">
        <w:t xml:space="preserve">e testing requires a </w:t>
      </w:r>
      <w:r w:rsidR="00AF09A9" w:rsidRPr="00711B90">
        <w:t>great deal</w:t>
      </w:r>
      <w:r w:rsidR="00261A27" w:rsidRPr="00711B90">
        <w:t xml:space="preserve"> of work</w:t>
      </w:r>
      <w:r w:rsidR="00D264A8" w:rsidRPr="00711B90">
        <w:t xml:space="preserve"> because</w:t>
      </w:r>
      <w:r w:rsidR="00261A27" w:rsidRPr="00711B90">
        <w:t xml:space="preserve"> </w:t>
      </w:r>
      <w:r w:rsidR="00AF09A9" w:rsidRPr="00711B90">
        <w:t xml:space="preserve">while </w:t>
      </w:r>
      <w:r w:rsidRPr="00711B90">
        <w:t>WCAG</w:t>
      </w:r>
      <w:r w:rsidR="00261A27" w:rsidRPr="00711B90">
        <w:t xml:space="preserve"> requirements </w:t>
      </w:r>
      <w:r w:rsidR="00D264A8" w:rsidRPr="00711B90">
        <w:t>make</w:t>
      </w:r>
      <w:r w:rsidR="00261A27" w:rsidRPr="00711B90">
        <w:t xml:space="preserve"> </w:t>
      </w:r>
      <w:r w:rsidR="00CA19B7" w:rsidRPr="00711B90">
        <w:t xml:space="preserve">it possible to </w:t>
      </w:r>
      <w:r w:rsidR="00261A27" w:rsidRPr="00711B90">
        <w:t>test different technologies</w:t>
      </w:r>
      <w:r w:rsidRPr="00711B90">
        <w:t xml:space="preserve">, </w:t>
      </w:r>
      <w:r w:rsidR="00D264A8" w:rsidRPr="00711B90">
        <w:t>there is</w:t>
      </w:r>
      <w:r w:rsidR="00261A27" w:rsidRPr="00711B90">
        <w:t xml:space="preserve"> </w:t>
      </w:r>
      <w:r w:rsidR="00AF09A9" w:rsidRPr="00711B90">
        <w:t>some</w:t>
      </w:r>
      <w:r w:rsidR="00261A27" w:rsidRPr="00711B90">
        <w:t xml:space="preserve"> interpretation</w:t>
      </w:r>
      <w:r w:rsidR="00A574E6" w:rsidRPr="00711B90">
        <w:t xml:space="preserve"> involved</w:t>
      </w:r>
      <w:r w:rsidR="00261A27" w:rsidRPr="00711B90">
        <w:t xml:space="preserve">. </w:t>
      </w:r>
      <w:r w:rsidRPr="00711B90">
        <w:t>A</w:t>
      </w:r>
      <w:r w:rsidR="00261A27" w:rsidRPr="00711B90">
        <w:t>nd interpretation</w:t>
      </w:r>
      <w:r w:rsidR="00AF09A9" w:rsidRPr="00711B90">
        <w:t>s</w:t>
      </w:r>
      <w:r w:rsidR="00261A27" w:rsidRPr="00711B90">
        <w:t xml:space="preserve"> can </w:t>
      </w:r>
      <w:r w:rsidR="004125A8" w:rsidRPr="00711B90">
        <w:t>vary. Th</w:t>
      </w:r>
      <w:r w:rsidR="00261A27" w:rsidRPr="00711B90">
        <w:t xml:space="preserve">ere is no standard </w:t>
      </w:r>
      <w:r w:rsidR="00CA19B7" w:rsidRPr="00711B90">
        <w:t>basis for</w:t>
      </w:r>
      <w:r w:rsidR="00261A27" w:rsidRPr="00711B90">
        <w:t xml:space="preserve"> how to apply WCAG</w:t>
      </w:r>
      <w:r w:rsidR="00A574E6" w:rsidRPr="00711B90">
        <w:t>; t</w:t>
      </w:r>
      <w:r w:rsidR="00261A27" w:rsidRPr="00711B90">
        <w:t xml:space="preserve">hat is up to </w:t>
      </w:r>
      <w:r w:rsidR="004125A8" w:rsidRPr="00711B90">
        <w:t>the individual</w:t>
      </w:r>
      <w:r w:rsidR="00261A27" w:rsidRPr="00711B90">
        <w:t xml:space="preserve"> testers. </w:t>
      </w:r>
      <w:r w:rsidRPr="00711B90">
        <w:t>It</w:t>
      </w:r>
      <w:r w:rsidR="00261A27" w:rsidRPr="00711B90">
        <w:t xml:space="preserve"> makes </w:t>
      </w:r>
      <w:r w:rsidR="00CA19B7" w:rsidRPr="00711B90">
        <w:t>WCAG future</w:t>
      </w:r>
      <w:r w:rsidR="00261A27" w:rsidRPr="00711B90">
        <w:t xml:space="preserve"> </w:t>
      </w:r>
      <w:r w:rsidR="004125A8" w:rsidRPr="00711B90">
        <w:t>proof,</w:t>
      </w:r>
      <w:r w:rsidRPr="00711B90">
        <w:t xml:space="preserve"> b</w:t>
      </w:r>
      <w:r w:rsidR="00261A27" w:rsidRPr="00711B90">
        <w:t xml:space="preserve">ut it also </w:t>
      </w:r>
      <w:r w:rsidR="00A574E6" w:rsidRPr="00711B90">
        <w:lastRenderedPageBreak/>
        <w:t>means that</w:t>
      </w:r>
      <w:r w:rsidR="00261A27" w:rsidRPr="00711B90">
        <w:t xml:space="preserve"> differences can creep in. This is particularly relevant in testing tools. It's very easy to run</w:t>
      </w:r>
      <w:r w:rsidRPr="00711B90">
        <w:t xml:space="preserve"> these </w:t>
      </w:r>
      <w:r w:rsidR="004125A8" w:rsidRPr="00711B90">
        <w:t>tools and</w:t>
      </w:r>
      <w:r w:rsidR="00261A27" w:rsidRPr="00711B90">
        <w:t xml:space="preserve"> get different results. </w:t>
      </w:r>
    </w:p>
    <w:p w14:paraId="039AC564" w14:textId="304E1B19" w:rsidR="00A574E6" w:rsidRPr="00711B90" w:rsidRDefault="00CA19B7" w:rsidP="00261A27">
      <w:r w:rsidRPr="00711B90">
        <w:t>Differences</w:t>
      </w:r>
      <w:r w:rsidR="00261A27" w:rsidRPr="00711B90">
        <w:t xml:space="preserve"> can come for different reasons. It can be because the tools </w:t>
      </w:r>
      <w:r w:rsidRPr="00711B90">
        <w:t>used</w:t>
      </w:r>
      <w:r w:rsidR="00261A27" w:rsidRPr="00711B90">
        <w:t xml:space="preserve"> do different things. There </w:t>
      </w:r>
      <w:r w:rsidR="00D264A8" w:rsidRPr="00711B90">
        <w:t>is confusion</w:t>
      </w:r>
      <w:r w:rsidR="00261A27" w:rsidRPr="00711B90">
        <w:t xml:space="preserve"> there</w:t>
      </w:r>
      <w:r w:rsidR="00A574E6" w:rsidRPr="00711B90">
        <w:t>, so t</w:t>
      </w:r>
      <w:r w:rsidR="00261A27" w:rsidRPr="00711B90">
        <w:t xml:space="preserve">hat is why we started the </w:t>
      </w:r>
      <w:hyperlink r:id="rId18" w:history="1">
        <w:r w:rsidR="00261A27" w:rsidRPr="00711B90">
          <w:rPr>
            <w:rStyle w:val="Hyperlink"/>
          </w:rPr>
          <w:t>A</w:t>
        </w:r>
        <w:r w:rsidRPr="00711B90">
          <w:rPr>
            <w:rStyle w:val="Hyperlink"/>
          </w:rPr>
          <w:t xml:space="preserve">ccessibility </w:t>
        </w:r>
        <w:r w:rsidR="00261A27" w:rsidRPr="00711B90">
          <w:rPr>
            <w:rStyle w:val="Hyperlink"/>
          </w:rPr>
          <w:t>C</w:t>
        </w:r>
        <w:r w:rsidRPr="00711B90">
          <w:rPr>
            <w:rStyle w:val="Hyperlink"/>
          </w:rPr>
          <w:t xml:space="preserve">onformance </w:t>
        </w:r>
        <w:r w:rsidR="00261A27" w:rsidRPr="00711B90">
          <w:rPr>
            <w:rStyle w:val="Hyperlink"/>
          </w:rPr>
          <w:t>T</w:t>
        </w:r>
        <w:r w:rsidRPr="00711B90">
          <w:rPr>
            <w:rStyle w:val="Hyperlink"/>
          </w:rPr>
          <w:t>esting</w:t>
        </w:r>
        <w:r w:rsidR="00261A27" w:rsidRPr="00711B90">
          <w:rPr>
            <w:rStyle w:val="Hyperlink"/>
          </w:rPr>
          <w:t xml:space="preserve"> </w:t>
        </w:r>
        <w:r w:rsidRPr="00711B90">
          <w:rPr>
            <w:rStyle w:val="Hyperlink"/>
          </w:rPr>
          <w:t>(ACT) rules</w:t>
        </w:r>
      </w:hyperlink>
      <w:r w:rsidRPr="00711B90">
        <w:t xml:space="preserve"> </w:t>
      </w:r>
      <w:r w:rsidR="00261A27" w:rsidRPr="00711B90">
        <w:t xml:space="preserve">project. </w:t>
      </w:r>
      <w:r w:rsidR="00584638" w:rsidRPr="00711B90">
        <w:t>T</w:t>
      </w:r>
      <w:r w:rsidR="00261A27" w:rsidRPr="00711B90">
        <w:t>hese rules are technology specific descriptions of how to t</w:t>
      </w:r>
      <w:r w:rsidR="00A574E6" w:rsidRPr="00711B90">
        <w:t>est</w:t>
      </w:r>
      <w:r w:rsidR="00261A27" w:rsidRPr="00711B90">
        <w:t xml:space="preserve"> part of a </w:t>
      </w:r>
      <w:r w:rsidRPr="00711B90">
        <w:t xml:space="preserve">WCAG </w:t>
      </w:r>
      <w:r w:rsidR="00261A27" w:rsidRPr="00711B90">
        <w:t xml:space="preserve">requirement. </w:t>
      </w:r>
      <w:r w:rsidRPr="00711B90">
        <w:t>M</w:t>
      </w:r>
      <w:r w:rsidR="00261A27" w:rsidRPr="00711B90">
        <w:t xml:space="preserve">ost of the rules </w:t>
      </w:r>
      <w:r w:rsidRPr="00711B90">
        <w:t>are for</w:t>
      </w:r>
      <w:r w:rsidR="00261A27" w:rsidRPr="00711B90">
        <w:t xml:space="preserve"> HTML, in the browser. Along with these rules a set of test cases</w:t>
      </w:r>
      <w:r w:rsidR="00584638" w:rsidRPr="00711B90">
        <w:t xml:space="preserve"> were developed to</w:t>
      </w:r>
      <w:r w:rsidR="00261A27" w:rsidRPr="00711B90">
        <w:t xml:space="preserve"> show what it looks like when the rule</w:t>
      </w:r>
      <w:r w:rsidR="00A574E6" w:rsidRPr="00711B90">
        <w:t>s</w:t>
      </w:r>
      <w:r w:rsidR="00261A27" w:rsidRPr="00711B90">
        <w:t xml:space="preserve"> </w:t>
      </w:r>
      <w:r w:rsidRPr="00711B90">
        <w:t>are</w:t>
      </w:r>
      <w:r w:rsidR="00261A27" w:rsidRPr="00711B90">
        <w:t xml:space="preserve"> relevant, </w:t>
      </w:r>
      <w:r w:rsidRPr="00711B90">
        <w:t xml:space="preserve">or not relevant. </w:t>
      </w:r>
    </w:p>
    <w:p w14:paraId="79691B3E" w14:textId="07032422" w:rsidR="00CA19B7" w:rsidRPr="00711B90" w:rsidRDefault="00584638" w:rsidP="00261A27">
      <w:r w:rsidRPr="00711B90">
        <w:t>The project</w:t>
      </w:r>
      <w:r w:rsidR="00261A27" w:rsidRPr="00711B90">
        <w:t xml:space="preserve"> created almost 90 </w:t>
      </w:r>
      <w:r w:rsidR="00A574E6" w:rsidRPr="00711B90">
        <w:t xml:space="preserve">such </w:t>
      </w:r>
      <w:r w:rsidR="00261A27" w:rsidRPr="00711B90">
        <w:t>rules</w:t>
      </w:r>
      <w:r w:rsidR="00A574E6" w:rsidRPr="00711B90">
        <w:t>,</w:t>
      </w:r>
      <w:r w:rsidR="00261A27" w:rsidRPr="00711B90">
        <w:t xml:space="preserve"> 30 of which are approved, and another 58 </w:t>
      </w:r>
      <w:r w:rsidR="00CA19B7" w:rsidRPr="00711B90">
        <w:t>are</w:t>
      </w:r>
      <w:r w:rsidR="00261A27" w:rsidRPr="00711B90">
        <w:t xml:space="preserve"> </w:t>
      </w:r>
      <w:r w:rsidRPr="00711B90">
        <w:t xml:space="preserve">still </w:t>
      </w:r>
      <w:r w:rsidR="00261A27" w:rsidRPr="00711B90">
        <w:t>proposals</w:t>
      </w:r>
      <w:r w:rsidRPr="00711B90">
        <w:t xml:space="preserve"> going</w:t>
      </w:r>
      <w:r w:rsidR="00261A27" w:rsidRPr="00711B90">
        <w:t xml:space="preserve"> through extensive quality checking. </w:t>
      </w:r>
    </w:p>
    <w:p w14:paraId="2C940CC9" w14:textId="2A495815" w:rsidR="004A74CB" w:rsidRPr="00711B90" w:rsidRDefault="00CA19B7" w:rsidP="00261A27">
      <w:r w:rsidRPr="00711B90">
        <w:t>For the WAI-CooP</w:t>
      </w:r>
      <w:r w:rsidR="00261A27" w:rsidRPr="00711B90">
        <w:t xml:space="preserve"> project</w:t>
      </w:r>
      <w:r w:rsidRPr="00711B90">
        <w:t xml:space="preserve"> the objective was to</w:t>
      </w:r>
      <w:r w:rsidR="00261A27" w:rsidRPr="00711B90">
        <w:t xml:space="preserve"> develop a </w:t>
      </w:r>
      <w:hyperlink r:id="rId19" w:history="1">
        <w:r w:rsidR="00261A27" w:rsidRPr="00711B90">
          <w:rPr>
            <w:rStyle w:val="Hyperlink"/>
          </w:rPr>
          <w:t>list of different tools, different testing methodologies</w:t>
        </w:r>
        <w:r w:rsidR="004A74CB" w:rsidRPr="00711B90">
          <w:rPr>
            <w:rStyle w:val="Hyperlink"/>
          </w:rPr>
          <w:t xml:space="preserve"> t</w:t>
        </w:r>
        <w:r w:rsidR="00261A27" w:rsidRPr="00711B90">
          <w:rPr>
            <w:rStyle w:val="Hyperlink"/>
          </w:rPr>
          <w:t>hat have implemented the</w:t>
        </w:r>
        <w:r w:rsidR="00A574E6" w:rsidRPr="00711B90">
          <w:rPr>
            <w:rStyle w:val="Hyperlink"/>
          </w:rPr>
          <w:t>se</w:t>
        </w:r>
        <w:r w:rsidR="00261A27" w:rsidRPr="00711B90">
          <w:rPr>
            <w:rStyle w:val="Hyperlink"/>
          </w:rPr>
          <w:t xml:space="preserve"> ACT rules</w:t>
        </w:r>
      </w:hyperlink>
      <w:r w:rsidR="00584638" w:rsidRPr="00711B90">
        <w:t>.</w:t>
      </w:r>
    </w:p>
    <w:p w14:paraId="3402C792" w14:textId="6D974748" w:rsidR="004A74CB" w:rsidRPr="00711B90" w:rsidRDefault="004A74CB" w:rsidP="00261A27">
      <w:r w:rsidRPr="00711B90">
        <w:t>Any</w:t>
      </w:r>
      <w:r w:rsidR="00261A27" w:rsidRPr="00711B90">
        <w:t xml:space="preserve"> tool vendor or methodology vendor can submit a tool or methodology for this list. </w:t>
      </w:r>
    </w:p>
    <w:p w14:paraId="06CBE657" w14:textId="12CE1A3A" w:rsidR="00E15A63" w:rsidRPr="00711B90" w:rsidRDefault="00261A27" w:rsidP="00261A27">
      <w:r w:rsidRPr="00711B90">
        <w:t>Consistent testing and harmoni</w:t>
      </w:r>
      <w:r w:rsidR="00A574E6" w:rsidRPr="00711B90">
        <w:t>s</w:t>
      </w:r>
      <w:r w:rsidRPr="00711B90">
        <w:t xml:space="preserve">ing how we test accessibility is very important. This is very </w:t>
      </w:r>
      <w:r w:rsidR="00165906" w:rsidRPr="00711B90">
        <w:t>theoretical,</w:t>
      </w:r>
      <w:r w:rsidR="004A74CB" w:rsidRPr="00711B90">
        <w:t xml:space="preserve"> and most people are</w:t>
      </w:r>
      <w:r w:rsidRPr="00711B90">
        <w:t xml:space="preserve"> not going to be </w:t>
      </w:r>
      <w:r w:rsidR="004A74CB" w:rsidRPr="00711B90">
        <w:t>using</w:t>
      </w:r>
      <w:r w:rsidRPr="00711B90">
        <w:t xml:space="preserve"> these rules</w:t>
      </w:r>
      <w:r w:rsidR="00B77D91" w:rsidRPr="00711B90">
        <w:t xml:space="preserve">, </w:t>
      </w:r>
      <w:r w:rsidR="004A74CB" w:rsidRPr="00711B90">
        <w:t>but it</w:t>
      </w:r>
      <w:r w:rsidRPr="00711B90">
        <w:t xml:space="preserve"> is important </w:t>
      </w:r>
      <w:r w:rsidR="004A74CB" w:rsidRPr="00711B90">
        <w:t xml:space="preserve">to </w:t>
      </w:r>
      <w:r w:rsidR="00B77D91" w:rsidRPr="00711B90">
        <w:t>reduce</w:t>
      </w:r>
      <w:r w:rsidRPr="00711B90">
        <w:t xml:space="preserve"> differences between tools. </w:t>
      </w:r>
      <w:r w:rsidR="004A74CB" w:rsidRPr="00711B90">
        <w:t>By</w:t>
      </w:r>
      <w:r w:rsidRPr="00711B90">
        <w:t xml:space="preserve"> harmoni</w:t>
      </w:r>
      <w:r w:rsidR="00A574E6" w:rsidRPr="00711B90">
        <w:t>s</w:t>
      </w:r>
      <w:r w:rsidRPr="00711B90">
        <w:t xml:space="preserve">ing how these tools </w:t>
      </w:r>
      <w:r w:rsidR="00055C91" w:rsidRPr="00711B90">
        <w:t>and</w:t>
      </w:r>
      <w:r w:rsidRPr="00711B90">
        <w:t xml:space="preserve"> human evaluators </w:t>
      </w:r>
      <w:r w:rsidR="00055C91" w:rsidRPr="00711B90">
        <w:t xml:space="preserve">do </w:t>
      </w:r>
      <w:r w:rsidRPr="00711B90">
        <w:t>test</w:t>
      </w:r>
      <w:r w:rsidR="00055C91" w:rsidRPr="00711B90">
        <w:t>s</w:t>
      </w:r>
      <w:r w:rsidRPr="00711B90">
        <w:t xml:space="preserve">, </w:t>
      </w:r>
      <w:r w:rsidR="00B77D91" w:rsidRPr="00711B90">
        <w:t xml:space="preserve">there is more </w:t>
      </w:r>
      <w:r w:rsidRPr="00711B90">
        <w:t xml:space="preserve">transparency and clarity. </w:t>
      </w:r>
      <w:r w:rsidR="00055C91" w:rsidRPr="00711B90">
        <w:t>I</w:t>
      </w:r>
      <w:r w:rsidR="00055C91" w:rsidRPr="00711B90">
        <w:t>f we all test in the same wa</w:t>
      </w:r>
      <w:r w:rsidR="00055C91" w:rsidRPr="00711B90">
        <w:t>y, it</w:t>
      </w:r>
      <w:r w:rsidRPr="00711B90">
        <w:t xml:space="preserve"> </w:t>
      </w:r>
      <w:r w:rsidR="00055C91" w:rsidRPr="00711B90">
        <w:t>increases</w:t>
      </w:r>
      <w:r w:rsidRPr="00711B90">
        <w:t xml:space="preserve"> trust in how WCAG is being tested. </w:t>
      </w:r>
    </w:p>
    <w:p w14:paraId="5778DA91" w14:textId="72BABF68" w:rsidR="00B632D3" w:rsidRPr="00711B90" w:rsidRDefault="00261A27" w:rsidP="00261A27">
      <w:r w:rsidRPr="00711B90">
        <w:t xml:space="preserve">You can find </w:t>
      </w:r>
      <w:r w:rsidR="00E15A63" w:rsidRPr="00711B90">
        <w:t>ACT rules online</w:t>
      </w:r>
      <w:r w:rsidRPr="00711B90">
        <w:t xml:space="preserve">: </w:t>
      </w:r>
      <w:hyperlink r:id="rId20" w:history="1">
        <w:r w:rsidR="00A574E6" w:rsidRPr="00711B90">
          <w:rPr>
            <w:rStyle w:val="Hyperlink"/>
          </w:rPr>
          <w:t>www.w3.org/WAI/standards-guidelines/act/rules</w:t>
        </w:r>
      </w:hyperlink>
      <w:r w:rsidR="00A574E6" w:rsidRPr="00711B90">
        <w:t>.</w:t>
      </w:r>
      <w:r w:rsidRPr="00711B90">
        <w:t xml:space="preserve"> </w:t>
      </w:r>
      <w:r w:rsidR="00A574E6" w:rsidRPr="00711B90">
        <w:t>People who want to</w:t>
      </w:r>
      <w:r w:rsidRPr="00711B90">
        <w:t xml:space="preserve"> work </w:t>
      </w:r>
      <w:r w:rsidR="00A574E6" w:rsidRPr="00711B90">
        <w:t>on this</w:t>
      </w:r>
      <w:r w:rsidR="00E15A63" w:rsidRPr="00711B90">
        <w:t xml:space="preserve"> can join </w:t>
      </w:r>
      <w:r w:rsidR="00055C91" w:rsidRPr="00711B90">
        <w:t>a</w:t>
      </w:r>
      <w:r w:rsidRPr="00711B90">
        <w:t xml:space="preserve"> community group</w:t>
      </w:r>
      <w:r w:rsidR="00E15A63" w:rsidRPr="00711B90">
        <w:t xml:space="preserve"> at </w:t>
      </w:r>
      <w:hyperlink r:id="rId21" w:history="1">
        <w:r w:rsidR="00E15A63" w:rsidRPr="00711B90">
          <w:rPr>
            <w:rStyle w:val="Hyperlink"/>
          </w:rPr>
          <w:t>www.w3.org/community/act-r</w:t>
        </w:r>
      </w:hyperlink>
      <w:r w:rsidR="00E15A63" w:rsidRPr="00711B90">
        <w:t xml:space="preserve"> </w:t>
      </w:r>
      <w:r w:rsidRPr="00711B90">
        <w:t>.</w:t>
      </w:r>
    </w:p>
    <w:p w14:paraId="771BD7CE" w14:textId="170A53F7" w:rsidR="00261A27" w:rsidRPr="00711B90" w:rsidRDefault="00E15A63" w:rsidP="00261A27">
      <w:r w:rsidRPr="00711B90">
        <w:rPr>
          <w:b/>
          <w:bCs/>
        </w:rPr>
        <w:t>Question</w:t>
      </w:r>
      <w:r w:rsidRPr="00711B90">
        <w:t xml:space="preserve">: </w:t>
      </w:r>
      <w:r w:rsidR="00055C91" w:rsidRPr="00711B90">
        <w:t>W</w:t>
      </w:r>
      <w:r w:rsidR="00261A27" w:rsidRPr="00711B90">
        <w:t>ill the</w:t>
      </w:r>
      <w:r w:rsidR="00055C91" w:rsidRPr="00711B90">
        <w:t>se</w:t>
      </w:r>
      <w:r w:rsidR="00261A27" w:rsidRPr="00711B90">
        <w:t xml:space="preserve"> rules be updated to WCAG 2.2?</w:t>
      </w:r>
    </w:p>
    <w:p w14:paraId="50F98A1B" w14:textId="1754522D" w:rsidR="00261A27" w:rsidRPr="00711B90" w:rsidRDefault="00E15A63" w:rsidP="00261A27">
      <w:r w:rsidRPr="00711B90">
        <w:rPr>
          <w:b/>
          <w:bCs/>
        </w:rPr>
        <w:t>Answer</w:t>
      </w:r>
      <w:r w:rsidRPr="00711B90">
        <w:t xml:space="preserve">: </w:t>
      </w:r>
      <w:r w:rsidR="00165906" w:rsidRPr="00711B90">
        <w:t>Y</w:t>
      </w:r>
      <w:r w:rsidRPr="00711B90">
        <w:t>es</w:t>
      </w:r>
      <w:r w:rsidR="00261A27" w:rsidRPr="00711B90">
        <w:t xml:space="preserve">. </w:t>
      </w:r>
      <w:r w:rsidRPr="00711B90">
        <w:t>For existing</w:t>
      </w:r>
      <w:r w:rsidR="00261A27" w:rsidRPr="00711B90">
        <w:t xml:space="preserve"> rules, there is very little to update</w:t>
      </w:r>
      <w:r w:rsidR="00165906" w:rsidRPr="00711B90">
        <w:t xml:space="preserve"> but </w:t>
      </w:r>
      <w:r w:rsidR="00055C91" w:rsidRPr="00711B90">
        <w:t>the project team is</w:t>
      </w:r>
      <w:r w:rsidR="00261A27" w:rsidRPr="00711B90">
        <w:t xml:space="preserve"> </w:t>
      </w:r>
      <w:r w:rsidR="00567F96" w:rsidRPr="00711B90">
        <w:t xml:space="preserve">currently </w:t>
      </w:r>
      <w:r w:rsidR="00261A27" w:rsidRPr="00711B90">
        <w:t xml:space="preserve">working on at least one </w:t>
      </w:r>
      <w:r w:rsidRPr="00711B90">
        <w:t xml:space="preserve">new </w:t>
      </w:r>
      <w:r w:rsidR="00261A27" w:rsidRPr="00711B90">
        <w:t>rule for WCAG 2.2</w:t>
      </w:r>
      <w:r w:rsidR="00567F96" w:rsidRPr="00711B90">
        <w:t>. T</w:t>
      </w:r>
      <w:r w:rsidR="00261A27" w:rsidRPr="00711B90">
        <w:t>here will be more to follow.</w:t>
      </w:r>
    </w:p>
    <w:p w14:paraId="10341AAF" w14:textId="374F2813" w:rsidR="00261A27" w:rsidRDefault="00E15A63" w:rsidP="00261A27">
      <w:r w:rsidRPr="00711B90">
        <w:rPr>
          <w:b/>
          <w:bCs/>
        </w:rPr>
        <w:t>Question:</w:t>
      </w:r>
      <w:r w:rsidR="00261A27" w:rsidRPr="00711B90">
        <w:t xml:space="preserve"> What do </w:t>
      </w:r>
      <w:r w:rsidR="00055C91" w:rsidRPr="00711B90">
        <w:t>panellists</w:t>
      </w:r>
      <w:r w:rsidR="00261A27" w:rsidRPr="00711B90">
        <w:t xml:space="preserve"> see as key challenges for the</w:t>
      </w:r>
      <w:r w:rsidR="00055C91" w:rsidRPr="00711B90">
        <w:t xml:space="preserve"> future</w:t>
      </w:r>
      <w:r w:rsidR="00261A27" w:rsidRPr="00711B90">
        <w:t xml:space="preserve">? </w:t>
      </w:r>
    </w:p>
    <w:p w14:paraId="2B736B97" w14:textId="164B996F" w:rsidR="00711B90" w:rsidRPr="00711B90" w:rsidRDefault="00711B90" w:rsidP="00261A27">
      <w:pPr>
        <w:rPr>
          <w:b/>
          <w:bCs/>
        </w:rPr>
      </w:pPr>
      <w:r w:rsidRPr="00711B90">
        <w:rPr>
          <w:b/>
          <w:bCs/>
        </w:rPr>
        <w:t xml:space="preserve">Answers: </w:t>
      </w:r>
    </w:p>
    <w:p w14:paraId="38A7DE59" w14:textId="77777777" w:rsidR="00055C91" w:rsidRPr="00711B90" w:rsidRDefault="00055C91" w:rsidP="00261A27">
      <w:r w:rsidRPr="00711B90">
        <w:t>M</w:t>
      </w:r>
      <w:r w:rsidR="00261A27" w:rsidRPr="00711B90">
        <w:t>achine learning and AI</w:t>
      </w:r>
      <w:r w:rsidRPr="00711B90">
        <w:t>: o</w:t>
      </w:r>
      <w:r w:rsidR="00261A27" w:rsidRPr="00711B90">
        <w:t xml:space="preserve">n the one hand </w:t>
      </w:r>
      <w:r w:rsidR="00567F96" w:rsidRPr="00711B90">
        <w:t xml:space="preserve">it’s </w:t>
      </w:r>
      <w:r w:rsidR="00E15A63" w:rsidRPr="00711B90">
        <w:t xml:space="preserve">an </w:t>
      </w:r>
      <w:r w:rsidR="00261A27" w:rsidRPr="00711B90">
        <w:t>incredible opportunity</w:t>
      </w:r>
      <w:r w:rsidR="00567F96" w:rsidRPr="00711B90">
        <w:t xml:space="preserve"> but</w:t>
      </w:r>
      <w:r w:rsidR="00261A27" w:rsidRPr="00711B90">
        <w:t xml:space="preserve"> it is also a big risk for accessibility </w:t>
      </w:r>
      <w:r w:rsidR="00567F96" w:rsidRPr="00711B90">
        <w:t>standardisation. St</w:t>
      </w:r>
      <w:r w:rsidR="00261A27" w:rsidRPr="00711B90">
        <w:t>andardi</w:t>
      </w:r>
      <w:r w:rsidR="00567F96" w:rsidRPr="00711B90">
        <w:t>s</w:t>
      </w:r>
      <w:r w:rsidR="00261A27" w:rsidRPr="00711B90">
        <w:t xml:space="preserve">ation is a slow process and if technologies are evolving fast, there is a risk. </w:t>
      </w:r>
      <w:r w:rsidRPr="00711B90">
        <w:t>The</w:t>
      </w:r>
      <w:r w:rsidR="00261A27" w:rsidRPr="00711B90">
        <w:t xml:space="preserve"> challenge </w:t>
      </w:r>
      <w:r w:rsidR="00E15A63" w:rsidRPr="00711B90">
        <w:t xml:space="preserve">for </w:t>
      </w:r>
      <w:r w:rsidR="00261A27" w:rsidRPr="00711B90">
        <w:t>the standardi</w:t>
      </w:r>
      <w:r w:rsidR="00567F96" w:rsidRPr="00711B90">
        <w:t>s</w:t>
      </w:r>
      <w:r w:rsidR="00261A27" w:rsidRPr="00711B90">
        <w:t>ation community</w:t>
      </w:r>
      <w:r w:rsidRPr="00711B90">
        <w:t xml:space="preserve"> is</w:t>
      </w:r>
      <w:r w:rsidR="00261A27" w:rsidRPr="00711B90">
        <w:t xml:space="preserve"> to keep up</w:t>
      </w:r>
      <w:r w:rsidR="00E15A63" w:rsidRPr="00711B90">
        <w:t xml:space="preserve"> and t</w:t>
      </w:r>
      <w:r w:rsidR="00261A27" w:rsidRPr="00711B90">
        <w:t>o keep the standards relevant.</w:t>
      </w:r>
      <w:r w:rsidRPr="00711B90">
        <w:t xml:space="preserve"> </w:t>
      </w:r>
    </w:p>
    <w:p w14:paraId="16C7817D" w14:textId="1B458D0D" w:rsidR="00261A27" w:rsidRPr="00711B90" w:rsidRDefault="00055C91" w:rsidP="00261A27">
      <w:r w:rsidRPr="00711B90">
        <w:t>K</w:t>
      </w:r>
      <w:r w:rsidR="00261A27" w:rsidRPr="00711B90">
        <w:t>eeping up with</w:t>
      </w:r>
      <w:r w:rsidRPr="00711B90">
        <w:t xml:space="preserve"> other</w:t>
      </w:r>
      <w:r w:rsidR="00567F96" w:rsidRPr="00711B90">
        <w:t xml:space="preserve"> technological</w:t>
      </w:r>
      <w:r w:rsidR="00261A27" w:rsidRPr="00711B90">
        <w:t xml:space="preserve"> advancements</w:t>
      </w:r>
      <w:r w:rsidR="00567F96" w:rsidRPr="00711B90">
        <w:t>, such as v</w:t>
      </w:r>
      <w:r w:rsidR="00261A27" w:rsidRPr="00711B90">
        <w:t xml:space="preserve">irtual reality and all </w:t>
      </w:r>
      <w:r w:rsidR="00567F96" w:rsidRPr="00711B90">
        <w:t xml:space="preserve">other </w:t>
      </w:r>
      <w:r w:rsidR="00261A27" w:rsidRPr="00711B90">
        <w:t xml:space="preserve">types of </w:t>
      </w:r>
      <w:r w:rsidR="00567F96" w:rsidRPr="00711B90">
        <w:t>‘</w:t>
      </w:r>
      <w:r w:rsidR="00261A27" w:rsidRPr="00711B90">
        <w:t>realities</w:t>
      </w:r>
      <w:r w:rsidR="00C421B7" w:rsidRPr="00711B90">
        <w:t>,</w:t>
      </w:r>
      <w:r w:rsidRPr="00711B90">
        <w:t xml:space="preserve"> is another challenge</w:t>
      </w:r>
      <w:r w:rsidR="00C421B7" w:rsidRPr="00711B90">
        <w:t xml:space="preserve"> as</w:t>
      </w:r>
      <w:r w:rsidR="00261A27" w:rsidRPr="00711B90">
        <w:t xml:space="preserve"> we need to make sure they are accessible to everyone.</w:t>
      </w:r>
    </w:p>
    <w:p w14:paraId="168D4BEA" w14:textId="27A09F92" w:rsidR="00F31EE2" w:rsidRPr="00711B90" w:rsidRDefault="00E15A63" w:rsidP="007369FB">
      <w:pPr>
        <w:pStyle w:val="Heading2"/>
      </w:pPr>
      <w:r w:rsidRPr="00711B90">
        <w:t xml:space="preserve">Panel 2: Looking to the </w:t>
      </w:r>
      <w:proofErr w:type="gramStart"/>
      <w:r w:rsidRPr="00711B90">
        <w:t>future</w:t>
      </w:r>
      <w:proofErr w:type="gramEnd"/>
    </w:p>
    <w:p w14:paraId="5EE6F2FC" w14:textId="77777777" w:rsidR="007369FB" w:rsidRPr="00711B90" w:rsidRDefault="007369FB" w:rsidP="007369FB">
      <w:pPr>
        <w:pStyle w:val="Heading3"/>
      </w:pPr>
    </w:p>
    <w:p w14:paraId="06997823" w14:textId="324D69F7" w:rsidR="007369FB" w:rsidRPr="00711B90" w:rsidRDefault="007369FB" w:rsidP="007369FB">
      <w:pPr>
        <w:pStyle w:val="Heading3"/>
      </w:pPr>
      <w:r w:rsidRPr="00711B90">
        <w:t>Presentations</w:t>
      </w:r>
    </w:p>
    <w:p w14:paraId="701D6234" w14:textId="77777777" w:rsidR="007369FB" w:rsidRPr="00711B90" w:rsidRDefault="007369FB" w:rsidP="00261A27">
      <w:pPr>
        <w:rPr>
          <w:b/>
          <w:bCs/>
        </w:rPr>
      </w:pPr>
    </w:p>
    <w:p w14:paraId="0D87B115" w14:textId="38E1DB7C" w:rsidR="00F31EE2" w:rsidRPr="00711B90" w:rsidRDefault="00E15A63" w:rsidP="00261A27">
      <w:r w:rsidRPr="00711B90">
        <w:rPr>
          <w:b/>
          <w:bCs/>
        </w:rPr>
        <w:t>Fernando Machicado</w:t>
      </w:r>
      <w:r w:rsidRPr="00711B90">
        <w:t xml:space="preserve"> provided an overview of</w:t>
      </w:r>
      <w:r w:rsidR="00261A27" w:rsidRPr="00711B90">
        <w:t xml:space="preserve"> the </w:t>
      </w:r>
      <w:hyperlink r:id="rId22" w:history="1">
        <w:proofErr w:type="spellStart"/>
        <w:r w:rsidR="00C421B7" w:rsidRPr="00711B90">
          <w:rPr>
            <w:rStyle w:val="Hyperlink"/>
          </w:rPr>
          <w:t>AccessibleEU</w:t>
        </w:r>
        <w:proofErr w:type="spellEnd"/>
        <w:r w:rsidR="00C421B7" w:rsidRPr="00711B90">
          <w:rPr>
            <w:rStyle w:val="Hyperlink"/>
          </w:rPr>
          <w:t xml:space="preserve"> Resource Centre</w:t>
        </w:r>
      </w:hyperlink>
      <w:r w:rsidR="00A574E6" w:rsidRPr="00711B90">
        <w:t xml:space="preserve">, </w:t>
      </w:r>
      <w:r w:rsidR="00261A27" w:rsidRPr="00711B90">
        <w:t>a</w:t>
      </w:r>
      <w:r w:rsidR="00A574E6" w:rsidRPr="00711B90">
        <w:t>n EU-funded</w:t>
      </w:r>
      <w:r w:rsidR="00261A27" w:rsidRPr="00711B90">
        <w:t xml:space="preserve"> knowledge hub</w:t>
      </w:r>
      <w:r w:rsidRPr="00711B90">
        <w:t xml:space="preserve"> to</w:t>
      </w:r>
      <w:r w:rsidR="00261A27" w:rsidRPr="00711B90">
        <w:t xml:space="preserve"> support implementation of EU accessibility legislation</w:t>
      </w:r>
      <w:r w:rsidR="00A574E6" w:rsidRPr="00711B90">
        <w:t xml:space="preserve">; </w:t>
      </w:r>
      <w:r w:rsidR="00F31EE2" w:rsidRPr="00711B90">
        <w:t>c</w:t>
      </w:r>
      <w:r w:rsidR="00261A27" w:rsidRPr="00711B90">
        <w:t>onnect stakeholders</w:t>
      </w:r>
      <w:r w:rsidR="00A574E6" w:rsidRPr="00711B90">
        <w:t>;</w:t>
      </w:r>
      <w:r w:rsidR="00C421B7" w:rsidRPr="00711B90">
        <w:t xml:space="preserve"> </w:t>
      </w:r>
      <w:r w:rsidR="00261A27" w:rsidRPr="00711B90">
        <w:t xml:space="preserve">and to </w:t>
      </w:r>
      <w:r w:rsidR="00F31EE2" w:rsidRPr="00711B90">
        <w:t xml:space="preserve">train accessibility </w:t>
      </w:r>
      <w:r w:rsidR="00261A27" w:rsidRPr="00711B90">
        <w:t>professionals</w:t>
      </w:r>
      <w:r w:rsidR="00C421B7" w:rsidRPr="00711B90">
        <w:t>.</w:t>
      </w:r>
    </w:p>
    <w:p w14:paraId="6FCFBD91" w14:textId="45D482FA" w:rsidR="00F31EE2" w:rsidRPr="00711B90" w:rsidRDefault="00A574E6" w:rsidP="00261A27">
      <w:proofErr w:type="spellStart"/>
      <w:r w:rsidRPr="00711B90">
        <w:t>AccessibleEU</w:t>
      </w:r>
      <w:proofErr w:type="spellEnd"/>
      <w:r w:rsidR="00261A27" w:rsidRPr="00711B90">
        <w:t xml:space="preserve"> </w:t>
      </w:r>
      <w:r w:rsidR="00C421B7" w:rsidRPr="00711B90">
        <w:t xml:space="preserve">are a consortium supporting activities related to accessibility. There are 34 national experts, at least one in each country. </w:t>
      </w:r>
      <w:r w:rsidR="00C421B7" w:rsidRPr="00711B90">
        <w:t xml:space="preserve">They </w:t>
      </w:r>
      <w:r w:rsidR="00261A27" w:rsidRPr="00711B90">
        <w:t xml:space="preserve">produce one study </w:t>
      </w:r>
      <w:r w:rsidR="00567F96" w:rsidRPr="00711B90">
        <w:t>a</w:t>
      </w:r>
      <w:r w:rsidR="00261A27" w:rsidRPr="00711B90">
        <w:t xml:space="preserve"> year on a selected topic in Europe. </w:t>
      </w:r>
      <w:r w:rsidRPr="00711B90">
        <w:lastRenderedPageBreak/>
        <w:t>They</w:t>
      </w:r>
      <w:r w:rsidR="00261A27" w:rsidRPr="00711B90">
        <w:t xml:space="preserve"> are not responsible for the implementation of accessibility laws</w:t>
      </w:r>
      <w:r w:rsidR="00567F96" w:rsidRPr="00711B90">
        <w:t>, or</w:t>
      </w:r>
      <w:r w:rsidR="00261A27" w:rsidRPr="00711B90">
        <w:t xml:space="preserve"> for implementing solutions. </w:t>
      </w:r>
      <w:r w:rsidRPr="00711B90">
        <w:t>They</w:t>
      </w:r>
      <w:r w:rsidR="00261A27" w:rsidRPr="00711B90">
        <w:t xml:space="preserve"> are not </w:t>
      </w:r>
      <w:r w:rsidR="00567F96" w:rsidRPr="00711B90">
        <w:t>doing</w:t>
      </w:r>
      <w:r w:rsidR="00261A27" w:rsidRPr="00711B90">
        <w:t xml:space="preserve"> consultan</w:t>
      </w:r>
      <w:r w:rsidR="00567F96" w:rsidRPr="00711B90">
        <w:t>cy</w:t>
      </w:r>
      <w:r w:rsidR="00261A27" w:rsidRPr="00711B90">
        <w:t xml:space="preserve"> work. </w:t>
      </w:r>
      <w:r w:rsidRPr="00711B90">
        <w:t>They</w:t>
      </w:r>
      <w:r w:rsidR="00261A27" w:rsidRPr="00711B90">
        <w:t xml:space="preserve"> do not fund projects. </w:t>
      </w:r>
      <w:r w:rsidRPr="00711B90">
        <w:t>They</w:t>
      </w:r>
      <w:r w:rsidR="00261A27" w:rsidRPr="00711B90">
        <w:t xml:space="preserve"> are not advocating for accessibility policy.</w:t>
      </w:r>
      <w:r w:rsidRPr="00711B90">
        <w:t xml:space="preserve"> They</w:t>
      </w:r>
      <w:r w:rsidR="00261A27" w:rsidRPr="00711B90">
        <w:t xml:space="preserve"> are not responsible for control and assessment of products and services. </w:t>
      </w:r>
    </w:p>
    <w:p w14:paraId="6FAC76CD" w14:textId="7581E625" w:rsidR="00F31EE2" w:rsidRPr="00711B90" w:rsidRDefault="00E77472" w:rsidP="00261A27">
      <w:proofErr w:type="spellStart"/>
      <w:r w:rsidRPr="00711B90">
        <w:t>AccessibleEU</w:t>
      </w:r>
      <w:proofErr w:type="spellEnd"/>
      <w:r w:rsidRPr="00711B90">
        <w:t xml:space="preserve"> </w:t>
      </w:r>
      <w:r w:rsidR="00261A27" w:rsidRPr="00711B90">
        <w:t xml:space="preserve">created an online library on accessibility and knowledge. </w:t>
      </w:r>
      <w:r w:rsidRPr="00711B90">
        <w:t>They</w:t>
      </w:r>
      <w:r w:rsidR="00261A27" w:rsidRPr="00711B90">
        <w:t xml:space="preserve"> also created a community of practice</w:t>
      </w:r>
      <w:r w:rsidR="00F31EE2" w:rsidRPr="00711B90">
        <w:t xml:space="preserve"> </w:t>
      </w:r>
      <w:r w:rsidRPr="00711B90">
        <w:t>–</w:t>
      </w:r>
      <w:r w:rsidR="00261A27" w:rsidRPr="00711B90">
        <w:t xml:space="preserve"> </w:t>
      </w:r>
      <w:r w:rsidRPr="00711B90">
        <w:t xml:space="preserve">this is currently </w:t>
      </w:r>
      <w:r w:rsidR="00261A27" w:rsidRPr="00711B90">
        <w:t>a LinkedIn group</w:t>
      </w:r>
      <w:r w:rsidR="00F31EE2" w:rsidRPr="00711B90">
        <w:t xml:space="preserve"> with</w:t>
      </w:r>
      <w:r w:rsidR="00261A27" w:rsidRPr="00711B90">
        <w:t xml:space="preserve"> 1400 members. </w:t>
      </w:r>
      <w:r w:rsidRPr="00711B90">
        <w:t>The project</w:t>
      </w:r>
      <w:r w:rsidR="00F31EE2" w:rsidRPr="00711B90">
        <w:t xml:space="preserve"> also organise</w:t>
      </w:r>
      <w:r w:rsidRPr="00711B90">
        <w:t>s</w:t>
      </w:r>
      <w:r w:rsidR="00261A27" w:rsidRPr="00711B90">
        <w:t xml:space="preserve"> workshops</w:t>
      </w:r>
      <w:r w:rsidRPr="00711B90">
        <w:t>,</w:t>
      </w:r>
      <w:r w:rsidR="00261A27" w:rsidRPr="00711B90">
        <w:t xml:space="preserve"> networking events</w:t>
      </w:r>
      <w:r w:rsidR="009D2577" w:rsidRPr="00711B90">
        <w:t xml:space="preserve"> </w:t>
      </w:r>
      <w:r w:rsidRPr="00711B90">
        <w:t>and</w:t>
      </w:r>
      <w:r w:rsidR="00F31EE2" w:rsidRPr="00711B90">
        <w:t xml:space="preserve"> </w:t>
      </w:r>
      <w:r w:rsidR="00261A27" w:rsidRPr="00711B90">
        <w:t xml:space="preserve">online training. </w:t>
      </w:r>
    </w:p>
    <w:p w14:paraId="31AC711B" w14:textId="005BA19A" w:rsidR="00F711FD" w:rsidRPr="00711B90" w:rsidRDefault="009D2577" w:rsidP="00261A27">
      <w:r w:rsidRPr="00711B90">
        <w:t>In addition, they</w:t>
      </w:r>
      <w:r w:rsidR="00E77472" w:rsidRPr="00711B90">
        <w:t xml:space="preserve"> issued</w:t>
      </w:r>
      <w:r w:rsidR="00261A27" w:rsidRPr="00711B90">
        <w:t xml:space="preserve"> guides</w:t>
      </w:r>
      <w:r w:rsidR="00E77472" w:rsidRPr="00711B90">
        <w:t xml:space="preserve"> and </w:t>
      </w:r>
      <w:r w:rsidR="00261A27" w:rsidRPr="00711B90">
        <w:t>support material</w:t>
      </w:r>
      <w:r w:rsidRPr="00711B90">
        <w:t>s</w:t>
      </w:r>
      <w:r w:rsidR="00261A27" w:rsidRPr="00711B90">
        <w:t xml:space="preserve"> on accessibility and implementation</w:t>
      </w:r>
      <w:r w:rsidR="00F31EE2" w:rsidRPr="00711B90">
        <w:t xml:space="preserve"> of</w:t>
      </w:r>
      <w:r w:rsidR="00261A27" w:rsidRPr="00711B90">
        <w:t xml:space="preserve"> accessibility standards. All documents are </w:t>
      </w:r>
      <w:r w:rsidR="00F31EE2" w:rsidRPr="00711B90">
        <w:t xml:space="preserve">freely </w:t>
      </w:r>
      <w:r w:rsidR="00261A27" w:rsidRPr="00711B90">
        <w:t xml:space="preserve">available on the </w:t>
      </w:r>
      <w:proofErr w:type="spellStart"/>
      <w:r w:rsidR="00261A27" w:rsidRPr="00711B90">
        <w:t>AccessibleEU</w:t>
      </w:r>
      <w:proofErr w:type="spellEnd"/>
      <w:r w:rsidR="00F31EE2" w:rsidRPr="00711B90">
        <w:t xml:space="preserve"> website.</w:t>
      </w:r>
      <w:r w:rsidR="00261A27" w:rsidRPr="00711B90">
        <w:t xml:space="preserve"> </w:t>
      </w:r>
      <w:proofErr w:type="spellStart"/>
      <w:r w:rsidR="00E77472" w:rsidRPr="00711B90">
        <w:t>AccessibleEU</w:t>
      </w:r>
      <w:proofErr w:type="spellEnd"/>
      <w:r w:rsidR="00261A27" w:rsidRPr="00711B90">
        <w:t xml:space="preserve"> are</w:t>
      </w:r>
      <w:r w:rsidR="00E77472" w:rsidRPr="00711B90">
        <w:t xml:space="preserve"> also</w:t>
      </w:r>
      <w:r w:rsidR="00261A27" w:rsidRPr="00711B90">
        <w:t xml:space="preserve"> monitoring accessibility in the EU with several indicators. </w:t>
      </w:r>
    </w:p>
    <w:p w14:paraId="0C590EEF" w14:textId="41BA1AD2" w:rsidR="00F711FD" w:rsidRPr="00711B90" w:rsidRDefault="00F711FD" w:rsidP="00F711FD">
      <w:r w:rsidRPr="00711B90">
        <w:t>On</w:t>
      </w:r>
      <w:r w:rsidR="00261A27" w:rsidRPr="00711B90">
        <w:t xml:space="preserve"> standardi</w:t>
      </w:r>
      <w:r w:rsidR="00567F96" w:rsidRPr="00711B90">
        <w:t>s</w:t>
      </w:r>
      <w:r w:rsidR="00261A27" w:rsidRPr="00711B90">
        <w:t>ation</w:t>
      </w:r>
      <w:r w:rsidRPr="00711B90">
        <w:t xml:space="preserve">, </w:t>
      </w:r>
      <w:r w:rsidR="00E77472" w:rsidRPr="00711B90">
        <w:t>the project team</w:t>
      </w:r>
      <w:r w:rsidR="00261A27" w:rsidRPr="00711B90">
        <w:t xml:space="preserve"> ha</w:t>
      </w:r>
      <w:r w:rsidR="00E77472" w:rsidRPr="00711B90">
        <w:t>s</w:t>
      </w:r>
      <w:r w:rsidR="00261A27" w:rsidRPr="00711B90">
        <w:t xml:space="preserve"> two main objectives</w:t>
      </w:r>
      <w:r w:rsidRPr="00711B90">
        <w:t>:</w:t>
      </w:r>
      <w:r w:rsidR="00261A27" w:rsidRPr="00711B90">
        <w:t xml:space="preserve"> </w:t>
      </w:r>
      <w:r w:rsidRPr="00711B90">
        <w:t>p</w:t>
      </w:r>
      <w:r w:rsidR="00261A27" w:rsidRPr="00711B90">
        <w:t xml:space="preserve">romoting participation </w:t>
      </w:r>
      <w:r w:rsidR="00E77472" w:rsidRPr="00711B90">
        <w:t>in</w:t>
      </w:r>
      <w:r w:rsidR="00261A27" w:rsidRPr="00711B90">
        <w:t xml:space="preserve"> EU level standardi</w:t>
      </w:r>
      <w:r w:rsidR="00567F96" w:rsidRPr="00711B90">
        <w:t>s</w:t>
      </w:r>
      <w:r w:rsidR="00261A27" w:rsidRPr="00711B90">
        <w:t>ation projects</w:t>
      </w:r>
      <w:proofErr w:type="gramStart"/>
      <w:r w:rsidRPr="00711B90">
        <w:t xml:space="preserve"> a</w:t>
      </w:r>
      <w:r w:rsidR="00261A27" w:rsidRPr="00711B90">
        <w:t>nd</w:t>
      </w:r>
      <w:r w:rsidR="009D2577" w:rsidRPr="00711B90">
        <w:t>,</w:t>
      </w:r>
      <w:r w:rsidR="00261A27" w:rsidRPr="00711B90">
        <w:t xml:space="preserve"> </w:t>
      </w:r>
      <w:r w:rsidR="00E77472" w:rsidRPr="00711B90">
        <w:t>in particular</w:t>
      </w:r>
      <w:r w:rsidR="009D2577" w:rsidRPr="00711B90">
        <w:t>,</w:t>
      </w:r>
      <w:proofErr w:type="gramEnd"/>
      <w:r w:rsidR="00261A27" w:rsidRPr="00711B90">
        <w:t xml:space="preserve"> the participation of organi</w:t>
      </w:r>
      <w:r w:rsidR="00E77472" w:rsidRPr="00711B90">
        <w:t>s</w:t>
      </w:r>
      <w:r w:rsidR="00261A27" w:rsidRPr="00711B90">
        <w:t>ations of persons with disabilities in standardi</w:t>
      </w:r>
      <w:r w:rsidR="00567F96" w:rsidRPr="00711B90">
        <w:t>s</w:t>
      </w:r>
      <w:r w:rsidR="00261A27" w:rsidRPr="00711B90">
        <w:t xml:space="preserve">ation. </w:t>
      </w:r>
    </w:p>
    <w:p w14:paraId="748E18D2" w14:textId="77777777" w:rsidR="009D2577" w:rsidRPr="00711B90" w:rsidRDefault="00261A27" w:rsidP="00F711FD">
      <w:r w:rsidRPr="00711B90">
        <w:rPr>
          <w:b/>
          <w:bCs/>
        </w:rPr>
        <w:t>Alastair Campbell</w:t>
      </w:r>
      <w:r w:rsidR="00F711FD" w:rsidRPr="00711B90">
        <w:t xml:space="preserve"> provided an overview of</w:t>
      </w:r>
      <w:r w:rsidRPr="00711B90">
        <w:t xml:space="preserve"> WCAG 3.0. </w:t>
      </w:r>
    </w:p>
    <w:p w14:paraId="0B8D77D7" w14:textId="791D6170" w:rsidR="00034FA7" w:rsidRPr="00711B90" w:rsidRDefault="00F711FD" w:rsidP="00F711FD">
      <w:r w:rsidRPr="00711B90">
        <w:t xml:space="preserve">WCAG </w:t>
      </w:r>
      <w:r w:rsidR="00261A27" w:rsidRPr="00711B90">
        <w:t xml:space="preserve">2.0 </w:t>
      </w:r>
      <w:r w:rsidRPr="00711B90">
        <w:t>w</w:t>
      </w:r>
      <w:r w:rsidR="00261A27" w:rsidRPr="00711B90">
        <w:t>as published in 1999</w:t>
      </w:r>
      <w:r w:rsidR="00E77472" w:rsidRPr="00711B90">
        <w:t xml:space="preserve"> and</w:t>
      </w:r>
      <w:r w:rsidR="00261A27" w:rsidRPr="00711B90">
        <w:t xml:space="preserve"> several updates </w:t>
      </w:r>
      <w:r w:rsidR="00E77472" w:rsidRPr="00711B90">
        <w:t xml:space="preserve">followed, </w:t>
      </w:r>
      <w:r w:rsidR="00261A27" w:rsidRPr="00711B90">
        <w:t xml:space="preserve">including 2.2. WCAG 3.0 is a new set of </w:t>
      </w:r>
      <w:r w:rsidRPr="00711B90">
        <w:t>reformulations</w:t>
      </w:r>
      <w:r w:rsidR="00261A27" w:rsidRPr="00711B90">
        <w:t xml:space="preserve"> that is not intended to be carrying on from the previous guidelines</w:t>
      </w:r>
      <w:r w:rsidRPr="00711B90">
        <w:t>;</w:t>
      </w:r>
      <w:r w:rsidR="00261A27" w:rsidRPr="00711B90">
        <w:t xml:space="preserve"> it's not starting again</w:t>
      </w:r>
      <w:r w:rsidRPr="00711B90">
        <w:t xml:space="preserve"> b</w:t>
      </w:r>
      <w:r w:rsidR="00261A27" w:rsidRPr="00711B90">
        <w:t xml:space="preserve">ut it is reconfiguring everything. </w:t>
      </w:r>
      <w:r w:rsidR="009D2577" w:rsidRPr="00711B90">
        <w:t>There</w:t>
      </w:r>
      <w:r w:rsidR="00261A27" w:rsidRPr="00711B90">
        <w:t xml:space="preserve"> is a subtle change</w:t>
      </w:r>
      <w:r w:rsidRPr="00711B90">
        <w:t>:</w:t>
      </w:r>
      <w:r w:rsidR="00261A27" w:rsidRPr="00711B90">
        <w:t xml:space="preserve"> the </w:t>
      </w:r>
      <w:r w:rsidR="00E77472" w:rsidRPr="00711B90">
        <w:t>‘</w:t>
      </w:r>
      <w:r w:rsidR="00261A27" w:rsidRPr="00711B90">
        <w:t xml:space="preserve">web </w:t>
      </w:r>
      <w:r w:rsidRPr="00711B90">
        <w:t xml:space="preserve">content </w:t>
      </w:r>
      <w:r w:rsidR="00261A27" w:rsidRPr="00711B90">
        <w:t>accessibility guidelines</w:t>
      </w:r>
      <w:r w:rsidR="00E77472" w:rsidRPr="00711B90">
        <w:t>’</w:t>
      </w:r>
      <w:r w:rsidR="00261A27" w:rsidRPr="00711B90">
        <w:t xml:space="preserve"> </w:t>
      </w:r>
      <w:r w:rsidR="009D2577" w:rsidRPr="00711B90">
        <w:t>will become</w:t>
      </w:r>
      <w:r w:rsidR="00261A27" w:rsidRPr="00711B90">
        <w:t xml:space="preserve"> the </w:t>
      </w:r>
      <w:r w:rsidR="00E77472" w:rsidRPr="00711B90">
        <w:t>‘</w:t>
      </w:r>
      <w:r w:rsidR="00261A27" w:rsidRPr="00711B90">
        <w:t xml:space="preserve">W3C accessibility </w:t>
      </w:r>
      <w:proofErr w:type="gramStart"/>
      <w:r w:rsidR="00261A27" w:rsidRPr="00711B90">
        <w:t>guidelines</w:t>
      </w:r>
      <w:r w:rsidR="009D2577" w:rsidRPr="00711B90">
        <w:t>‘</w:t>
      </w:r>
      <w:proofErr w:type="gramEnd"/>
      <w:r w:rsidR="009D2577" w:rsidRPr="00711B90">
        <w:t xml:space="preserve">; </w:t>
      </w:r>
      <w:r w:rsidR="00E77472" w:rsidRPr="00711B90">
        <w:t>this is</w:t>
      </w:r>
      <w:r w:rsidR="00261A27" w:rsidRPr="00711B90">
        <w:t xml:space="preserve"> acknowledging that </w:t>
      </w:r>
      <w:r w:rsidR="009D2577" w:rsidRPr="00711B90">
        <w:t>things are</w:t>
      </w:r>
      <w:r w:rsidR="00261A27" w:rsidRPr="00711B90">
        <w:t xml:space="preserve"> more complicated than just looking at a website or app, or a particular digital project. </w:t>
      </w:r>
      <w:r w:rsidR="009D2577" w:rsidRPr="00711B90">
        <w:t>There is</w:t>
      </w:r>
      <w:r w:rsidR="00261A27" w:rsidRPr="00711B90">
        <w:t xml:space="preserve"> an ecosystem</w:t>
      </w:r>
      <w:r w:rsidR="009D2577" w:rsidRPr="00711B90">
        <w:t>: t</w:t>
      </w:r>
      <w:r w:rsidR="00261A27" w:rsidRPr="00711B90">
        <w:t xml:space="preserve">he device </w:t>
      </w:r>
      <w:r w:rsidR="00E77472" w:rsidRPr="00711B90">
        <w:t>used</w:t>
      </w:r>
      <w:r w:rsidR="00261A27" w:rsidRPr="00711B90">
        <w:t xml:space="preserve"> makes an impact, the tools use</w:t>
      </w:r>
      <w:r w:rsidR="00E77472" w:rsidRPr="00711B90">
        <w:t>d</w:t>
      </w:r>
      <w:r w:rsidR="00261A27" w:rsidRPr="00711B90">
        <w:t xml:space="preserve"> to create that product have an impact as well. </w:t>
      </w:r>
      <w:r w:rsidR="00E77472" w:rsidRPr="00711B90">
        <w:t>WCAG 3.0</w:t>
      </w:r>
      <w:r w:rsidR="00261A27" w:rsidRPr="00711B90">
        <w:t xml:space="preserve"> is looking to provide more guidance. </w:t>
      </w:r>
    </w:p>
    <w:p w14:paraId="3FC39F92" w14:textId="4FDE49C0" w:rsidR="00034FA7" w:rsidRPr="00711B90" w:rsidRDefault="00E77472" w:rsidP="00F711FD">
      <w:r w:rsidRPr="00711B90">
        <w:t>Why change from WCAG 2 and focus on WCAG 3.0, especially as WCAG</w:t>
      </w:r>
      <w:r w:rsidR="00261A27" w:rsidRPr="00711B90">
        <w:t xml:space="preserve"> 2.2 </w:t>
      </w:r>
      <w:r w:rsidRPr="00711B90">
        <w:t>has just been published?</w:t>
      </w:r>
      <w:r w:rsidR="00261A27" w:rsidRPr="00711B90">
        <w:t xml:space="preserve"> WCAG 2.0 </w:t>
      </w:r>
      <w:r w:rsidR="00034FA7" w:rsidRPr="00711B90">
        <w:t>h</w:t>
      </w:r>
      <w:r w:rsidR="00261A27" w:rsidRPr="00711B90">
        <w:t xml:space="preserve">as been very successful and useful. It has been incorporated into legislation around the world. It's one of the reasons </w:t>
      </w:r>
      <w:r w:rsidR="009D2577" w:rsidRPr="00711B90">
        <w:t>W3C</w:t>
      </w:r>
      <w:r w:rsidR="00261A27" w:rsidRPr="00711B90">
        <w:t xml:space="preserve"> wanted to keep the acronym WCAG, because it has </w:t>
      </w:r>
      <w:r w:rsidR="00034FA7" w:rsidRPr="00711B90">
        <w:t>be</w:t>
      </w:r>
      <w:r w:rsidR="00261A27" w:rsidRPr="00711B90">
        <w:t>come recogni</w:t>
      </w:r>
      <w:r w:rsidR="001B700B" w:rsidRPr="00711B90">
        <w:t>s</w:t>
      </w:r>
      <w:r w:rsidR="00261A27" w:rsidRPr="00711B90">
        <w:t xml:space="preserve">able in the world of accessibility. </w:t>
      </w:r>
      <w:r w:rsidR="00034FA7" w:rsidRPr="00711B90">
        <w:t>But</w:t>
      </w:r>
      <w:r w:rsidR="00261A27" w:rsidRPr="00711B90">
        <w:t xml:space="preserve"> we </w:t>
      </w:r>
      <w:r w:rsidR="001B700B" w:rsidRPr="00711B90">
        <w:t>are</w:t>
      </w:r>
      <w:r w:rsidR="00261A27" w:rsidRPr="00711B90">
        <w:t xml:space="preserve"> aware of </w:t>
      </w:r>
      <w:r w:rsidR="001B700B" w:rsidRPr="00711B90">
        <w:t>its</w:t>
      </w:r>
      <w:r w:rsidR="00261A27" w:rsidRPr="00711B90">
        <w:t xml:space="preserve"> limitations. </w:t>
      </w:r>
      <w:r w:rsidR="00034FA7" w:rsidRPr="00711B90">
        <w:t>F</w:t>
      </w:r>
      <w:r w:rsidR="00261A27" w:rsidRPr="00711B90">
        <w:t xml:space="preserve">or example, the scope of testing is a </w:t>
      </w:r>
      <w:r w:rsidR="001B700B" w:rsidRPr="00711B90">
        <w:t>‘</w:t>
      </w:r>
      <w:r w:rsidR="00261A27" w:rsidRPr="00711B90">
        <w:t>page</w:t>
      </w:r>
      <w:proofErr w:type="gramStart"/>
      <w:r w:rsidR="001B700B" w:rsidRPr="00711B90">
        <w:t>’</w:t>
      </w:r>
      <w:proofErr w:type="gramEnd"/>
      <w:r w:rsidR="00261A27" w:rsidRPr="00711B90">
        <w:t xml:space="preserve"> and all the guidelines are written around the assumption that you are looking at a webpage. That does not translate </w:t>
      </w:r>
      <w:r w:rsidR="009D2577" w:rsidRPr="00711B90">
        <w:t>easily</w:t>
      </w:r>
      <w:r w:rsidR="00261A27" w:rsidRPr="00711B90">
        <w:t xml:space="preserve"> into things like electronic books</w:t>
      </w:r>
      <w:r w:rsidR="00034FA7" w:rsidRPr="00711B90">
        <w:t xml:space="preserve"> or</w:t>
      </w:r>
      <w:r w:rsidR="00261A27" w:rsidRPr="00711B90">
        <w:t xml:space="preserve"> single page web apps where the URL might stay the </w:t>
      </w:r>
      <w:r w:rsidR="001B700B" w:rsidRPr="00711B90">
        <w:t>same,</w:t>
      </w:r>
      <w:r w:rsidR="00261A27" w:rsidRPr="00711B90">
        <w:t xml:space="preserve"> but the content of the page changes </w:t>
      </w:r>
      <w:r w:rsidR="00034FA7" w:rsidRPr="00711B90">
        <w:t>a great deal</w:t>
      </w:r>
      <w:r w:rsidR="00261A27" w:rsidRPr="00711B90">
        <w:t>. It's also very difficult to account for context. Another limitation</w:t>
      </w:r>
      <w:r w:rsidR="00034FA7" w:rsidRPr="00711B90">
        <w:t xml:space="preserve"> is</w:t>
      </w:r>
      <w:r w:rsidR="00261A27" w:rsidRPr="00711B90">
        <w:t xml:space="preserve"> backwards compatibility</w:t>
      </w:r>
      <w:r w:rsidR="00034FA7" w:rsidRPr="00711B90">
        <w:t>:</w:t>
      </w:r>
      <w:r w:rsidR="00261A27" w:rsidRPr="00711B90">
        <w:t xml:space="preserve"> even though we know of many barriers using digital technology it's very hard to add new things. </w:t>
      </w:r>
    </w:p>
    <w:p w14:paraId="475076E3" w14:textId="6E16B033" w:rsidR="00034FA7" w:rsidRPr="00711B90" w:rsidRDefault="00261A27" w:rsidP="00F711FD">
      <w:r w:rsidRPr="00711B90">
        <w:t>Another major limitation is the setup of having binary yes/no answers for each success criteria</w:t>
      </w:r>
      <w:r w:rsidR="001B700B" w:rsidRPr="00711B90">
        <w:t xml:space="preserve">; </w:t>
      </w:r>
      <w:proofErr w:type="gramStart"/>
      <w:r w:rsidR="001B700B" w:rsidRPr="00711B90">
        <w:t>this</w:t>
      </w:r>
      <w:r w:rsidRPr="00711B90">
        <w:t xml:space="preserve"> limits</w:t>
      </w:r>
      <w:proofErr w:type="gramEnd"/>
      <w:r w:rsidRPr="00711B90">
        <w:t xml:space="preserve"> what can</w:t>
      </w:r>
      <w:r w:rsidR="009D2577" w:rsidRPr="00711B90">
        <w:t xml:space="preserve"> be</w:t>
      </w:r>
      <w:r w:rsidRPr="00711B90">
        <w:t xml:space="preserve"> include</w:t>
      </w:r>
      <w:r w:rsidR="009D2577" w:rsidRPr="00711B90">
        <w:t>d</w:t>
      </w:r>
      <w:r w:rsidRPr="00711B90">
        <w:t xml:space="preserve">. </w:t>
      </w:r>
      <w:r w:rsidR="006F058A" w:rsidRPr="00711B90">
        <w:t>On</w:t>
      </w:r>
      <w:r w:rsidRPr="00711B90">
        <w:t>e of the goals is to change how th</w:t>
      </w:r>
      <w:r w:rsidR="00034FA7" w:rsidRPr="00711B90">
        <w:t>is</w:t>
      </w:r>
      <w:r w:rsidRPr="00711B90">
        <w:t xml:space="preserve"> works. </w:t>
      </w:r>
      <w:r w:rsidR="00034FA7" w:rsidRPr="00711B90">
        <w:t>I</w:t>
      </w:r>
      <w:r w:rsidRPr="00711B90">
        <w:t xml:space="preserve">t's complex. </w:t>
      </w:r>
    </w:p>
    <w:p w14:paraId="2841D181" w14:textId="77727BB3" w:rsidR="006F058A" w:rsidRPr="00711B90" w:rsidRDefault="006F058A" w:rsidP="00F711FD">
      <w:r w:rsidRPr="00711B90">
        <w:t>O</w:t>
      </w:r>
      <w:r w:rsidR="00261A27" w:rsidRPr="00711B90">
        <w:t>ne of the first parts of the projec</w:t>
      </w:r>
      <w:r w:rsidR="001B700B" w:rsidRPr="00711B90">
        <w:t>t i</w:t>
      </w:r>
      <w:r w:rsidRPr="00711B90">
        <w:t>s to work with</w:t>
      </w:r>
      <w:r w:rsidR="00261A27" w:rsidRPr="00711B90">
        <w:t xml:space="preserve"> researchers and stakeholders and </w:t>
      </w:r>
      <w:r w:rsidRPr="00711B90">
        <w:t>come</w:t>
      </w:r>
      <w:r w:rsidR="00261A27" w:rsidRPr="00711B90">
        <w:t xml:space="preserve"> up with some goals. Part of it was to update the guidelines to better address and accommodate new technologies. Not just AI, but also VR, XR</w:t>
      </w:r>
      <w:r w:rsidR="001B700B" w:rsidRPr="00711B90">
        <w:t>.</w:t>
      </w:r>
      <w:r w:rsidR="00261A27" w:rsidRPr="00711B90">
        <w:t xml:space="preserve"> </w:t>
      </w:r>
      <w:r w:rsidR="001B700B" w:rsidRPr="00711B90">
        <w:t>T</w:t>
      </w:r>
      <w:r w:rsidR="00261A27" w:rsidRPr="00711B90">
        <w:t>he modern mobile phone didn't exist when WCAG 2.0 came out</w:t>
      </w:r>
      <w:r w:rsidR="001B700B" w:rsidRPr="00711B90">
        <w:t>,</w:t>
      </w:r>
      <w:r w:rsidRPr="00711B90">
        <w:t xml:space="preserve"> s</w:t>
      </w:r>
      <w:r w:rsidR="00261A27" w:rsidRPr="00711B90">
        <w:t>o some more adaptability was needed. We wanted to incorporate tool guidance to better integrate that</w:t>
      </w:r>
      <w:r w:rsidR="001B700B" w:rsidRPr="00711B90">
        <w:t>. I</w:t>
      </w:r>
      <w:r w:rsidR="00261A27" w:rsidRPr="00711B90">
        <w:t xml:space="preserve">f you're creating a </w:t>
      </w:r>
      <w:r w:rsidR="001B700B" w:rsidRPr="00711B90">
        <w:t>website,</w:t>
      </w:r>
      <w:r w:rsidR="00261A27" w:rsidRPr="00711B90">
        <w:t xml:space="preserve"> you can achieve accessibility in different ways. You can use a particular tool or get into the code yourself. It would be good to define clear testing procedures</w:t>
      </w:r>
      <w:r w:rsidR="001B700B" w:rsidRPr="00711B90">
        <w:t xml:space="preserve"> </w:t>
      </w:r>
      <w:r w:rsidR="00567F96" w:rsidRPr="00711B90">
        <w:t>and</w:t>
      </w:r>
      <w:r w:rsidRPr="00711B90">
        <w:t xml:space="preserve"> a</w:t>
      </w:r>
      <w:r w:rsidR="00261A27" w:rsidRPr="00711B90">
        <w:t xml:space="preserve">llow for multiple approaches. </w:t>
      </w:r>
    </w:p>
    <w:p w14:paraId="5DBF7735" w14:textId="3000DCA7" w:rsidR="006F058A" w:rsidRPr="00711B90" w:rsidRDefault="009D2577" w:rsidP="00F711FD">
      <w:r w:rsidRPr="00711B90">
        <w:t>We</w:t>
      </w:r>
      <w:r w:rsidR="00261A27" w:rsidRPr="00711B90">
        <w:t xml:space="preserve"> might </w:t>
      </w:r>
      <w:r w:rsidR="00567F96" w:rsidRPr="00711B90">
        <w:t>also want to</w:t>
      </w:r>
      <w:r w:rsidR="00261A27" w:rsidRPr="00711B90">
        <w:t xml:space="preserve"> meet the needs of regulators</w:t>
      </w:r>
      <w:r w:rsidR="006F058A" w:rsidRPr="00711B90">
        <w:t xml:space="preserve"> </w:t>
      </w:r>
      <w:r w:rsidR="00261A27" w:rsidRPr="00711B90">
        <w:t xml:space="preserve">and allow for more frequent updates. Another thing </w:t>
      </w:r>
      <w:r w:rsidRPr="00711B90">
        <w:t>would be</w:t>
      </w:r>
      <w:r w:rsidR="00261A27" w:rsidRPr="00711B90">
        <w:t xml:space="preserve"> to define ways to claim conformance for things other than webpages. </w:t>
      </w:r>
      <w:r w:rsidR="00B54231" w:rsidRPr="00711B90">
        <w:t>Something</w:t>
      </w:r>
      <w:r w:rsidR="00261A27" w:rsidRPr="00711B90">
        <w:t xml:space="preserve"> we are interested in is how </w:t>
      </w:r>
      <w:r w:rsidR="00B54231" w:rsidRPr="00711B90">
        <w:t>to</w:t>
      </w:r>
      <w:r w:rsidR="00261A27" w:rsidRPr="00711B90">
        <w:t xml:space="preserve"> define conformance for a specific task or journey instead of a webpage. </w:t>
      </w:r>
    </w:p>
    <w:p w14:paraId="3EFDE48A" w14:textId="1B939509" w:rsidR="006F058A" w:rsidRPr="00711B90" w:rsidRDefault="00B54231" w:rsidP="00F711FD">
      <w:r w:rsidRPr="00711B90">
        <w:lastRenderedPageBreak/>
        <w:t>Another objective is t</w:t>
      </w:r>
      <w:r w:rsidR="00261A27" w:rsidRPr="00711B90">
        <w:t>o make it easier to read</w:t>
      </w:r>
      <w:r w:rsidR="001B700B" w:rsidRPr="00711B90">
        <w:t xml:space="preserve"> and</w:t>
      </w:r>
      <w:r w:rsidR="00261A27" w:rsidRPr="00711B90">
        <w:t xml:space="preserve"> easier to use, where possible. Starting with the top line that is plain language and easy to understand. Then easy routes into </w:t>
      </w:r>
      <w:r w:rsidR="006F058A" w:rsidRPr="00711B90">
        <w:t>more</w:t>
      </w:r>
      <w:r w:rsidR="00261A27" w:rsidRPr="00711B90">
        <w:t xml:space="preserve"> technical or detailed information. We want to make </w:t>
      </w:r>
      <w:r w:rsidRPr="00711B90">
        <w:t>WCAG 3.0</w:t>
      </w:r>
      <w:r w:rsidR="00261A27" w:rsidRPr="00711B90">
        <w:t xml:space="preserve"> based on research. </w:t>
      </w:r>
      <w:r w:rsidR="006F058A" w:rsidRPr="00711B90">
        <w:t>L</w:t>
      </w:r>
      <w:r w:rsidR="00261A27" w:rsidRPr="00711B90">
        <w:t>ots of research went into previous iterations of WCAG</w:t>
      </w:r>
      <w:r w:rsidRPr="00711B90">
        <w:t>;</w:t>
      </w:r>
      <w:r w:rsidR="00261A27" w:rsidRPr="00711B90">
        <w:t xml:space="preserve"> we want to connect the dots</w:t>
      </w:r>
      <w:r w:rsidR="006F058A" w:rsidRPr="00711B90">
        <w:t xml:space="preserve"> between</w:t>
      </w:r>
      <w:r w:rsidR="00261A27" w:rsidRPr="00711B90">
        <w:t xml:space="preserve"> the guideline and where </w:t>
      </w:r>
      <w:r w:rsidR="001B700B" w:rsidRPr="00711B90">
        <w:t>they</w:t>
      </w:r>
      <w:r w:rsidR="00261A27" w:rsidRPr="00711B90">
        <w:t xml:space="preserve"> came from. This will help to outline where things are lacking research, or where more research could be used. </w:t>
      </w:r>
    </w:p>
    <w:p w14:paraId="0BBE3D64" w14:textId="15E9DE47" w:rsidR="006F058A" w:rsidRPr="00711B90" w:rsidRDefault="00261A27" w:rsidP="00F711FD">
      <w:r w:rsidRPr="00711B90">
        <w:t xml:space="preserve">The structure </w:t>
      </w:r>
      <w:r w:rsidR="001B700B" w:rsidRPr="00711B90">
        <w:t xml:space="preserve">for WCAG 3.0 </w:t>
      </w:r>
      <w:r w:rsidRPr="00711B90">
        <w:t>is not set</w:t>
      </w:r>
      <w:r w:rsidR="001B700B" w:rsidRPr="00711B90">
        <w:t>. W</w:t>
      </w:r>
      <w:r w:rsidRPr="00711B90">
        <w:t>e want to have guidelines</w:t>
      </w:r>
      <w:r w:rsidR="006F058A" w:rsidRPr="00711B90">
        <w:t>, s</w:t>
      </w:r>
      <w:r w:rsidRPr="00711B90">
        <w:t xml:space="preserve">ome of which have been in WCAG 2.0, </w:t>
      </w:r>
      <w:r w:rsidR="006F058A" w:rsidRPr="00711B90">
        <w:t>but i</w:t>
      </w:r>
      <w:r w:rsidRPr="00711B90">
        <w:t xml:space="preserve">nstead of success criteria we are looking at outcomes. Instead of saying </w:t>
      </w:r>
      <w:r w:rsidR="001B700B" w:rsidRPr="00711B90">
        <w:t>‘</w:t>
      </w:r>
      <w:r w:rsidRPr="00711B90">
        <w:t>this content needs to do this thing</w:t>
      </w:r>
      <w:r w:rsidR="001B700B" w:rsidRPr="00711B90">
        <w:t>’,</w:t>
      </w:r>
      <w:r w:rsidR="00B54231" w:rsidRPr="00711B90">
        <w:t xml:space="preserve"> the objective is to look</w:t>
      </w:r>
      <w:r w:rsidRPr="00711B90">
        <w:t xml:space="preserve"> at the outcome for the user</w:t>
      </w:r>
      <w:r w:rsidR="006F058A" w:rsidRPr="00711B90">
        <w:t xml:space="preserve"> </w:t>
      </w:r>
      <w:r w:rsidR="00B54231" w:rsidRPr="00711B90">
        <w:t>and</w:t>
      </w:r>
      <w:r w:rsidRPr="00711B90">
        <w:t xml:space="preserve"> whether it</w:t>
      </w:r>
      <w:r w:rsidR="006F058A" w:rsidRPr="00711B90">
        <w:t xml:space="preserve"> </w:t>
      </w:r>
      <w:r w:rsidRPr="00711B90">
        <w:t>works for the user. Underneath</w:t>
      </w:r>
      <w:r w:rsidR="00B54231" w:rsidRPr="00711B90">
        <w:t>, there</w:t>
      </w:r>
      <w:r w:rsidRPr="00711B90">
        <w:t xml:space="preserve"> would </w:t>
      </w:r>
      <w:r w:rsidR="00B54231" w:rsidRPr="00711B90">
        <w:t>be</w:t>
      </w:r>
      <w:r w:rsidRPr="00711B90">
        <w:t xml:space="preserve"> </w:t>
      </w:r>
      <w:r w:rsidR="004125A8" w:rsidRPr="00711B90">
        <w:t>detailed</w:t>
      </w:r>
      <w:r w:rsidRPr="00711B90">
        <w:t xml:space="preserve"> information on how to do that for each technology. </w:t>
      </w:r>
    </w:p>
    <w:p w14:paraId="11A0D883" w14:textId="6AF8A27A" w:rsidR="00261A27" w:rsidRPr="00711B90" w:rsidRDefault="00261A27" w:rsidP="00F711FD">
      <w:r w:rsidRPr="00711B90">
        <w:t>In terms of the timeline</w:t>
      </w:r>
      <w:r w:rsidR="007369FB" w:rsidRPr="00711B90">
        <w:t>, th</w:t>
      </w:r>
      <w:r w:rsidRPr="00711B90">
        <w:t>is</w:t>
      </w:r>
      <w:r w:rsidR="007369FB" w:rsidRPr="00711B90">
        <w:t xml:space="preserve"> work</w:t>
      </w:r>
      <w:r w:rsidRPr="00711B90">
        <w:t xml:space="preserve"> started in 2016/17, </w:t>
      </w:r>
      <w:r w:rsidR="007369FB" w:rsidRPr="00711B90">
        <w:t>with</w:t>
      </w:r>
      <w:r w:rsidRPr="00711B90">
        <w:t xml:space="preserve"> lots of research around the requirements. Some conformance prototypes were created. We publish</w:t>
      </w:r>
      <w:r w:rsidR="007369FB" w:rsidRPr="00711B90">
        <w:t>ed</w:t>
      </w:r>
      <w:r w:rsidRPr="00711B90">
        <w:t xml:space="preserve"> our first public working draft in 2021. </w:t>
      </w:r>
      <w:r w:rsidR="00B54231" w:rsidRPr="00711B90">
        <w:t>The</w:t>
      </w:r>
      <w:r w:rsidRPr="00711B90">
        <w:t xml:space="preserve"> aim is to go through review and iteration and then towards the end of </w:t>
      </w:r>
      <w:r w:rsidR="00B54231" w:rsidRPr="00711B90">
        <w:t>the</w:t>
      </w:r>
      <w:r w:rsidRPr="00711B90">
        <w:t xml:space="preserve"> current two-year period, we have scheduled how the structure, the first draft content and the conformance </w:t>
      </w:r>
      <w:r w:rsidR="00B54231" w:rsidRPr="00711B90">
        <w:t>are</w:t>
      </w:r>
      <w:r w:rsidRPr="00711B90">
        <w:t xml:space="preserve"> going to work. </w:t>
      </w:r>
      <w:r w:rsidR="00B54231" w:rsidRPr="00711B90">
        <w:t>To</w:t>
      </w:r>
      <w:r w:rsidRPr="00711B90">
        <w:t xml:space="preserve"> find out more, please have a look at the </w:t>
      </w:r>
      <w:hyperlink r:id="rId23" w:history="1">
        <w:r w:rsidR="00B54231" w:rsidRPr="00711B90">
          <w:rPr>
            <w:rStyle w:val="Hyperlink"/>
          </w:rPr>
          <w:t xml:space="preserve">WCAG 3.0 </w:t>
        </w:r>
        <w:r w:rsidRPr="00711B90">
          <w:rPr>
            <w:rStyle w:val="Hyperlink"/>
          </w:rPr>
          <w:t>working draft</w:t>
        </w:r>
      </w:hyperlink>
      <w:r w:rsidRPr="00711B90">
        <w:t xml:space="preserve">. </w:t>
      </w:r>
      <w:r w:rsidR="007369FB" w:rsidRPr="00711B90">
        <w:t>You can</w:t>
      </w:r>
      <w:r w:rsidRPr="00711B90">
        <w:t xml:space="preserve"> provide feedback on </w:t>
      </w:r>
      <w:hyperlink r:id="rId24" w:history="1">
        <w:r w:rsidR="003C1BFB" w:rsidRPr="00711B90">
          <w:rPr>
            <w:rStyle w:val="Hyperlink"/>
          </w:rPr>
          <w:t>www.github.com/w3c/w</w:t>
        </w:r>
        <w:r w:rsidR="003C1BFB" w:rsidRPr="00711B90">
          <w:rPr>
            <w:rStyle w:val="Hyperlink"/>
          </w:rPr>
          <w:t>c</w:t>
        </w:r>
        <w:r w:rsidR="003C1BFB" w:rsidRPr="00711B90">
          <w:rPr>
            <w:rStyle w:val="Hyperlink"/>
          </w:rPr>
          <w:t>ag3/issues</w:t>
        </w:r>
      </w:hyperlink>
      <w:r w:rsidR="007369FB" w:rsidRPr="00711B90">
        <w:t xml:space="preserve"> w</w:t>
      </w:r>
      <w:r w:rsidRPr="00711B90">
        <w:t xml:space="preserve">here people complain about things or make suggestions. </w:t>
      </w:r>
    </w:p>
    <w:p w14:paraId="4D9FA875" w14:textId="4A277A7C" w:rsidR="007369FB" w:rsidRPr="00711B90" w:rsidRDefault="007369FB" w:rsidP="007369FB">
      <w:pPr>
        <w:pStyle w:val="Heading3"/>
      </w:pPr>
      <w:r w:rsidRPr="00711B90">
        <w:t xml:space="preserve">Questions and discussion: </w:t>
      </w:r>
    </w:p>
    <w:p w14:paraId="30DED986" w14:textId="77777777" w:rsidR="007369FB" w:rsidRPr="00711B90" w:rsidRDefault="007369FB" w:rsidP="00261A27"/>
    <w:p w14:paraId="0D806C1E" w14:textId="77777777" w:rsidR="004125A8" w:rsidRPr="00711B90" w:rsidRDefault="004125A8" w:rsidP="00261A27">
      <w:r w:rsidRPr="00711B90">
        <w:rPr>
          <w:b/>
          <w:bCs/>
        </w:rPr>
        <w:t>Question</w:t>
      </w:r>
      <w:r w:rsidRPr="00711B90">
        <w:t xml:space="preserve">: </w:t>
      </w:r>
      <w:r w:rsidR="007369FB" w:rsidRPr="00711B90">
        <w:t>I</w:t>
      </w:r>
      <w:r w:rsidR="00261A27" w:rsidRPr="00711B90">
        <w:t xml:space="preserve">s there a way </w:t>
      </w:r>
      <w:r w:rsidR="007369FB" w:rsidRPr="00711B90">
        <w:t>for</w:t>
      </w:r>
      <w:r w:rsidR="00261A27" w:rsidRPr="00711B90">
        <w:t xml:space="preserve"> </w:t>
      </w:r>
      <w:r w:rsidR="007369FB" w:rsidRPr="00711B90">
        <w:t xml:space="preserve">people who are </w:t>
      </w:r>
      <w:r w:rsidR="00261A27" w:rsidRPr="00711B90">
        <w:t>n</w:t>
      </w:r>
      <w:r w:rsidR="007369FB" w:rsidRPr="00711B90">
        <w:t xml:space="preserve">ot </w:t>
      </w:r>
      <w:r w:rsidR="00261A27" w:rsidRPr="00711B90">
        <w:t xml:space="preserve">digital </w:t>
      </w:r>
      <w:r w:rsidR="007369FB" w:rsidRPr="00711B90">
        <w:t xml:space="preserve">accessibility </w:t>
      </w:r>
      <w:r w:rsidR="00261A27" w:rsidRPr="00711B90">
        <w:t xml:space="preserve">expert </w:t>
      </w:r>
      <w:r w:rsidR="007369FB" w:rsidRPr="00711B90">
        <w:t>to</w:t>
      </w:r>
      <w:r w:rsidR="00261A27" w:rsidRPr="00711B90">
        <w:t xml:space="preserve"> reach </w:t>
      </w:r>
      <w:r w:rsidR="007369FB" w:rsidRPr="00711B90">
        <w:t xml:space="preserve">the WCAG 3.0 taskforce? </w:t>
      </w:r>
    </w:p>
    <w:p w14:paraId="629ECD83" w14:textId="4A6B6A87" w:rsidR="00261A27" w:rsidRPr="00711B90" w:rsidRDefault="003C1BFB" w:rsidP="00261A27">
      <w:r w:rsidRPr="00711B90">
        <w:rPr>
          <w:b/>
          <w:bCs/>
        </w:rPr>
        <w:t>Answer:</w:t>
      </w:r>
      <w:r w:rsidRPr="00711B90">
        <w:t xml:space="preserve"> Yes, there is an email contact on the </w:t>
      </w:r>
      <w:hyperlink r:id="rId25" w:history="1">
        <w:r w:rsidRPr="00711B90">
          <w:rPr>
            <w:rStyle w:val="Hyperlink"/>
          </w:rPr>
          <w:t>WCAG 3.0 Task Force webpage</w:t>
        </w:r>
      </w:hyperlink>
      <w:r w:rsidRPr="00711B90">
        <w:t xml:space="preserve">. </w:t>
      </w:r>
    </w:p>
    <w:p w14:paraId="38496627" w14:textId="7F62F5CB" w:rsidR="00261A27" w:rsidRPr="00711B90" w:rsidRDefault="004125A8" w:rsidP="00261A27">
      <w:r w:rsidRPr="00711B90">
        <w:rPr>
          <w:b/>
          <w:bCs/>
        </w:rPr>
        <w:t>Question</w:t>
      </w:r>
      <w:r w:rsidRPr="00711B90">
        <w:t xml:space="preserve">: </w:t>
      </w:r>
      <w:r w:rsidR="00261A27" w:rsidRPr="00711B90">
        <w:t>Can you give a</w:t>
      </w:r>
      <w:r w:rsidR="00B34CCA" w:rsidRPr="00711B90">
        <w:t>n</w:t>
      </w:r>
      <w:r w:rsidR="00261A27" w:rsidRPr="00711B90">
        <w:t xml:space="preserve"> example </w:t>
      </w:r>
      <w:r w:rsidR="003C1BFB" w:rsidRPr="00711B90">
        <w:t>of</w:t>
      </w:r>
      <w:r w:rsidR="00261A27" w:rsidRPr="00711B90">
        <w:t xml:space="preserve"> </w:t>
      </w:r>
      <w:r w:rsidR="003C1BFB" w:rsidRPr="00711B90">
        <w:t>a</w:t>
      </w:r>
      <w:r w:rsidR="001B700B" w:rsidRPr="00711B90">
        <w:t xml:space="preserve"> new</w:t>
      </w:r>
      <w:r w:rsidR="00261A27" w:rsidRPr="00711B90">
        <w:t xml:space="preserve"> requirement or outcome of WCAG 3.0</w:t>
      </w:r>
      <w:r w:rsidR="00B34CCA" w:rsidRPr="00711B90">
        <w:t xml:space="preserve">? Will </w:t>
      </w:r>
      <w:r w:rsidR="00261A27" w:rsidRPr="00711B90">
        <w:t>you be able to tackle cognitive accessibility which has been very difficult to implement in previous WCAG</w:t>
      </w:r>
      <w:r w:rsidR="00B34CCA" w:rsidRPr="00711B90">
        <w:t>?</w:t>
      </w:r>
    </w:p>
    <w:p w14:paraId="51423939" w14:textId="1EFFAFEE" w:rsidR="00B34CCA" w:rsidRPr="00711B90" w:rsidRDefault="004125A8" w:rsidP="00B34CCA">
      <w:r w:rsidRPr="00711B90">
        <w:rPr>
          <w:b/>
          <w:bCs/>
        </w:rPr>
        <w:t>Answer:</w:t>
      </w:r>
      <w:r w:rsidRPr="00711B90">
        <w:t xml:space="preserve"> </w:t>
      </w:r>
      <w:r w:rsidR="001B700B" w:rsidRPr="00711B90">
        <w:t>One example is</w:t>
      </w:r>
      <w:r w:rsidR="00261A27" w:rsidRPr="00711B90">
        <w:t xml:space="preserve"> plain language. It's not something you can answer with a yes or no. </w:t>
      </w:r>
      <w:r w:rsidR="00B34CCA" w:rsidRPr="00711B90">
        <w:t>T</w:t>
      </w:r>
      <w:r w:rsidR="00261A27" w:rsidRPr="00711B90">
        <w:t xml:space="preserve">here is work going on in combination with the </w:t>
      </w:r>
      <w:hyperlink r:id="rId26" w:history="1">
        <w:r w:rsidR="001B700B" w:rsidRPr="00711B90">
          <w:rPr>
            <w:rStyle w:val="Hyperlink"/>
          </w:rPr>
          <w:t xml:space="preserve">WAI </w:t>
        </w:r>
        <w:r w:rsidR="00261A27" w:rsidRPr="00711B90">
          <w:rPr>
            <w:rStyle w:val="Hyperlink"/>
          </w:rPr>
          <w:t>cognitive accessibility task force</w:t>
        </w:r>
      </w:hyperlink>
      <w:r w:rsidR="00261A27" w:rsidRPr="00711B90">
        <w:t xml:space="preserve"> and international task force</w:t>
      </w:r>
      <w:r w:rsidR="00E516FC" w:rsidRPr="00711B90">
        <w:t>, b</w:t>
      </w:r>
      <w:r w:rsidR="00261A27" w:rsidRPr="00711B90">
        <w:t xml:space="preserve">ecause it needs to work across every language effectively. </w:t>
      </w:r>
      <w:r w:rsidR="003C1BFB" w:rsidRPr="00711B90">
        <w:t>W</w:t>
      </w:r>
      <w:r w:rsidR="00261A27" w:rsidRPr="00711B90">
        <w:t>e are working through things like popular word lists for each language</w:t>
      </w:r>
      <w:r w:rsidR="00B34CCA" w:rsidRPr="00711B90">
        <w:t xml:space="preserve"> a</w:t>
      </w:r>
      <w:r w:rsidR="00261A27" w:rsidRPr="00711B90">
        <w:t xml:space="preserve">nd other </w:t>
      </w:r>
      <w:r w:rsidR="00B34CCA" w:rsidRPr="00711B90">
        <w:t>things.</w:t>
      </w:r>
    </w:p>
    <w:p w14:paraId="2FA68744" w14:textId="520D0936" w:rsidR="00261A27" w:rsidRPr="00711B90" w:rsidRDefault="004125A8" w:rsidP="00B34CCA">
      <w:r w:rsidRPr="00711B90">
        <w:rPr>
          <w:b/>
          <w:bCs/>
        </w:rPr>
        <w:t xml:space="preserve">Question: </w:t>
      </w:r>
      <w:r w:rsidR="00B34CCA" w:rsidRPr="00711B90">
        <w:t>What</w:t>
      </w:r>
      <w:r w:rsidR="00261A27" w:rsidRPr="00711B90">
        <w:t xml:space="preserve"> key lessons learned from the implementation of </w:t>
      </w:r>
      <w:r w:rsidR="00B34CCA" w:rsidRPr="00711B90">
        <w:t>t</w:t>
      </w:r>
      <w:r w:rsidR="00261A27" w:rsidRPr="00711B90">
        <w:t xml:space="preserve">he </w:t>
      </w:r>
      <w:r w:rsidR="00E516FC" w:rsidRPr="00711B90">
        <w:t>web accessibility</w:t>
      </w:r>
      <w:r w:rsidR="00261A27" w:rsidRPr="00711B90">
        <w:t xml:space="preserve"> directive</w:t>
      </w:r>
      <w:r w:rsidR="0046174A" w:rsidRPr="00711B90">
        <w:t>? What will</w:t>
      </w:r>
      <w:r w:rsidR="00261A27" w:rsidRPr="00711B90">
        <w:t xml:space="preserve"> help, or may hinder</w:t>
      </w:r>
      <w:r w:rsidR="00E516FC" w:rsidRPr="00711B90">
        <w:t>,</w:t>
      </w:r>
      <w:r w:rsidR="00261A27" w:rsidRPr="00711B90">
        <w:t xml:space="preserve"> the implementation of digital accessibility in the private sector as we look towards the implementation of the European </w:t>
      </w:r>
      <w:r w:rsidR="00E516FC" w:rsidRPr="00711B90">
        <w:t>A</w:t>
      </w:r>
      <w:r w:rsidR="00261A27" w:rsidRPr="00711B90">
        <w:t xml:space="preserve">ccessibility </w:t>
      </w:r>
      <w:r w:rsidR="00E516FC" w:rsidRPr="00711B90">
        <w:t>A</w:t>
      </w:r>
      <w:r w:rsidR="00261A27" w:rsidRPr="00711B90">
        <w:t xml:space="preserve">ct? </w:t>
      </w:r>
    </w:p>
    <w:p w14:paraId="7B57AA55" w14:textId="252736F5" w:rsidR="004D0A80" w:rsidRPr="00711B90" w:rsidRDefault="004D0A80" w:rsidP="00261A27">
      <w:pPr>
        <w:rPr>
          <w:b/>
          <w:bCs/>
        </w:rPr>
      </w:pPr>
      <w:r w:rsidRPr="00711B90">
        <w:rPr>
          <w:b/>
          <w:bCs/>
        </w:rPr>
        <w:t>Answers:</w:t>
      </w:r>
    </w:p>
    <w:p w14:paraId="3654D983" w14:textId="7BBF777B" w:rsidR="00261A27" w:rsidRPr="00711B90" w:rsidRDefault="0046174A" w:rsidP="00261A27">
      <w:r w:rsidRPr="00711B90">
        <w:t>One</w:t>
      </w:r>
      <w:r w:rsidR="00261A27" w:rsidRPr="00711B90">
        <w:t xml:space="preserve"> of the lessons </w:t>
      </w:r>
      <w:r w:rsidRPr="00711B90">
        <w:t xml:space="preserve">is that </w:t>
      </w:r>
      <w:r w:rsidR="00261A27" w:rsidRPr="00711B90">
        <w:t xml:space="preserve">there is a general lack of accessibility specialists, </w:t>
      </w:r>
      <w:r w:rsidR="00E516FC" w:rsidRPr="00711B90">
        <w:t xml:space="preserve">and </w:t>
      </w:r>
      <w:r w:rsidR="00261A27" w:rsidRPr="00711B90">
        <w:t xml:space="preserve">of accessibility training. Hopefully by the time </w:t>
      </w:r>
      <w:r w:rsidR="00E516FC" w:rsidRPr="00711B90">
        <w:t xml:space="preserve">digital accessibility </w:t>
      </w:r>
      <w:r w:rsidR="003C1BFB" w:rsidRPr="00711B90">
        <w:t>must</w:t>
      </w:r>
      <w:r w:rsidR="00E516FC" w:rsidRPr="00711B90">
        <w:t xml:space="preserve"> be</w:t>
      </w:r>
      <w:r w:rsidR="00261A27" w:rsidRPr="00711B90">
        <w:t xml:space="preserve"> implemented in the private </w:t>
      </w:r>
      <w:r w:rsidR="003C1BFB" w:rsidRPr="00711B90">
        <w:t>sector</w:t>
      </w:r>
      <w:r w:rsidRPr="00711B90">
        <w:t>, t</w:t>
      </w:r>
      <w:r w:rsidR="00261A27" w:rsidRPr="00711B90">
        <w:t xml:space="preserve">here will be more </w:t>
      </w:r>
      <w:r w:rsidR="00E516FC" w:rsidRPr="00711B90">
        <w:t>accessibility expertise and</w:t>
      </w:r>
      <w:r w:rsidR="00261A27" w:rsidRPr="00711B90">
        <w:t xml:space="preserve"> training courses</w:t>
      </w:r>
      <w:r w:rsidR="00E516FC" w:rsidRPr="00711B90">
        <w:t xml:space="preserve"> available</w:t>
      </w:r>
      <w:r w:rsidR="003C1BFB" w:rsidRPr="00711B90">
        <w:t xml:space="preserve">, as well as a bigger </w:t>
      </w:r>
      <w:r w:rsidR="00261A27" w:rsidRPr="00711B90">
        <w:t xml:space="preserve">market in terms of accessibility testing and support. </w:t>
      </w:r>
    </w:p>
    <w:p w14:paraId="6B2032C1" w14:textId="4D47F6EC" w:rsidR="00FB68BA" w:rsidRPr="00711B90" w:rsidRDefault="00E516FC" w:rsidP="000A6563">
      <w:r w:rsidRPr="00711B90">
        <w:t>F</w:t>
      </w:r>
      <w:r w:rsidR="00261A27" w:rsidRPr="00711B90">
        <w:t xml:space="preserve">rom </w:t>
      </w:r>
      <w:r w:rsidR="00FB68BA" w:rsidRPr="00711B90">
        <w:t>a policy</w:t>
      </w:r>
      <w:r w:rsidRPr="00711B90">
        <w:t xml:space="preserve"> </w:t>
      </w:r>
      <w:r w:rsidR="00261A27" w:rsidRPr="00711B90">
        <w:t>making perspective, the web directive was the fi</w:t>
      </w:r>
      <w:r w:rsidR="0046174A" w:rsidRPr="00711B90">
        <w:t xml:space="preserve">rst </w:t>
      </w:r>
      <w:r w:rsidR="00261A27" w:rsidRPr="00711B90">
        <w:t xml:space="preserve">legislation that </w:t>
      </w:r>
      <w:r w:rsidRPr="00711B90">
        <w:t xml:space="preserve">specifically </w:t>
      </w:r>
      <w:r w:rsidR="00261A27" w:rsidRPr="00711B90">
        <w:t>addressed digital accessibility</w:t>
      </w:r>
      <w:r w:rsidR="00FB68BA" w:rsidRPr="00711B90">
        <w:t>. The European Disability Forum tries</w:t>
      </w:r>
      <w:r w:rsidR="00261A27" w:rsidRPr="00711B90">
        <w:t xml:space="preserve"> to refer to</w:t>
      </w:r>
      <w:r w:rsidR="00FB68BA" w:rsidRPr="00711B90">
        <w:t xml:space="preserve"> digital</w:t>
      </w:r>
      <w:r w:rsidR="00261A27" w:rsidRPr="00711B90">
        <w:t xml:space="preserve"> accessibility requirement in all </w:t>
      </w:r>
      <w:r w:rsidRPr="00711B90">
        <w:t>new</w:t>
      </w:r>
      <w:r w:rsidR="00261A27" w:rsidRPr="00711B90">
        <w:t xml:space="preserve"> pieces of legislation and the </w:t>
      </w:r>
      <w:r w:rsidR="0046174A" w:rsidRPr="00711B90">
        <w:t>C</w:t>
      </w:r>
      <w:r w:rsidR="00261A27" w:rsidRPr="00711B90">
        <w:t xml:space="preserve">ommission </w:t>
      </w:r>
      <w:r w:rsidR="00FB68BA" w:rsidRPr="00711B90">
        <w:t xml:space="preserve">is </w:t>
      </w:r>
      <w:r w:rsidR="0046174A" w:rsidRPr="00711B90">
        <w:t xml:space="preserve">also </w:t>
      </w:r>
      <w:r w:rsidR="00261A27" w:rsidRPr="00711B90">
        <w:t xml:space="preserve">doing </w:t>
      </w:r>
      <w:r w:rsidR="00FB68BA" w:rsidRPr="00711B90">
        <w:t>this</w:t>
      </w:r>
      <w:r w:rsidR="00261A27" w:rsidRPr="00711B90">
        <w:t xml:space="preserve"> in </w:t>
      </w:r>
      <w:r w:rsidR="0046174A" w:rsidRPr="00711B90">
        <w:t>some instances</w:t>
      </w:r>
      <w:r w:rsidR="00261A27" w:rsidRPr="00711B90">
        <w:t xml:space="preserve">. We see </w:t>
      </w:r>
      <w:r w:rsidRPr="00711B90">
        <w:t xml:space="preserve">accessibility </w:t>
      </w:r>
      <w:r w:rsidR="00FB68BA" w:rsidRPr="00711B90">
        <w:t xml:space="preserve">mentioned </w:t>
      </w:r>
      <w:r w:rsidRPr="00711B90">
        <w:t>in</w:t>
      </w:r>
      <w:r w:rsidR="00261A27" w:rsidRPr="00711B90">
        <w:t xml:space="preserve"> </w:t>
      </w:r>
      <w:r w:rsidRPr="00711B90">
        <w:t>E</w:t>
      </w:r>
      <w:r w:rsidR="00FB68BA" w:rsidRPr="00711B90">
        <w:t>U</w:t>
      </w:r>
      <w:r w:rsidRPr="00711B90">
        <w:t xml:space="preserve"> legislation</w:t>
      </w:r>
      <w:r w:rsidR="00261A27" w:rsidRPr="00711B90">
        <w:t xml:space="preserve"> on digital ID</w:t>
      </w:r>
      <w:r w:rsidR="00FB68BA" w:rsidRPr="00711B90">
        <w:t>, digital</w:t>
      </w:r>
      <w:r w:rsidR="00261A27" w:rsidRPr="00711B90">
        <w:t xml:space="preserve"> wallets, digital Euro</w:t>
      </w:r>
      <w:r w:rsidRPr="00711B90">
        <w:t>, i</w:t>
      </w:r>
      <w:r w:rsidR="00261A27" w:rsidRPr="00711B90">
        <w:t xml:space="preserve">ncluding </w:t>
      </w:r>
      <w:r w:rsidRPr="00711B90">
        <w:t xml:space="preserve">reference to </w:t>
      </w:r>
      <w:r w:rsidR="00261A27" w:rsidRPr="00711B90">
        <w:t xml:space="preserve">the role of persons with disabilities as active citizens and </w:t>
      </w:r>
      <w:r w:rsidRPr="00711B90">
        <w:t>reference to</w:t>
      </w:r>
      <w:r w:rsidR="00261A27" w:rsidRPr="00711B90">
        <w:t xml:space="preserve"> harmoni</w:t>
      </w:r>
      <w:r w:rsidR="004125A8" w:rsidRPr="00711B90">
        <w:t>s</w:t>
      </w:r>
      <w:r w:rsidR="00261A27" w:rsidRPr="00711B90">
        <w:t>ed standard</w:t>
      </w:r>
      <w:r w:rsidRPr="00711B90">
        <w:t xml:space="preserve"> </w:t>
      </w:r>
      <w:r w:rsidR="00FB68BA" w:rsidRPr="00711B90">
        <w:t>or</w:t>
      </w:r>
      <w:r w:rsidRPr="00711B90">
        <w:t xml:space="preserve"> </w:t>
      </w:r>
      <w:r w:rsidR="00261A27" w:rsidRPr="00711B90">
        <w:t>the feedback</w:t>
      </w:r>
      <w:r w:rsidR="0046174A" w:rsidRPr="00711B90">
        <w:t xml:space="preserve"> mechanism</w:t>
      </w:r>
      <w:r w:rsidR="00261A27" w:rsidRPr="00711B90">
        <w:t xml:space="preserve">. These elements can be used </w:t>
      </w:r>
      <w:r w:rsidR="004125A8" w:rsidRPr="00711B90">
        <w:t>by</w:t>
      </w:r>
      <w:r w:rsidR="00261A27" w:rsidRPr="00711B90">
        <w:t xml:space="preserve"> the private sector to </w:t>
      </w:r>
      <w:r w:rsidRPr="00711B90">
        <w:t>comply with</w:t>
      </w:r>
      <w:r w:rsidR="00261A27" w:rsidRPr="00711B90">
        <w:t xml:space="preserve"> the European </w:t>
      </w:r>
      <w:r w:rsidRPr="00711B90">
        <w:t>A</w:t>
      </w:r>
      <w:r w:rsidR="00261A27" w:rsidRPr="00711B90">
        <w:t xml:space="preserve">ccessibility </w:t>
      </w:r>
      <w:r w:rsidRPr="00711B90">
        <w:t>A</w:t>
      </w:r>
      <w:r w:rsidR="00261A27" w:rsidRPr="00711B90">
        <w:t>ct</w:t>
      </w:r>
      <w:r w:rsidR="0046174A" w:rsidRPr="00711B90">
        <w:t>. Bu</w:t>
      </w:r>
      <w:r w:rsidR="00261A27" w:rsidRPr="00711B90">
        <w:t xml:space="preserve">t something that has hindered the implementation of the </w:t>
      </w:r>
      <w:r w:rsidR="004125A8" w:rsidRPr="00711B90">
        <w:lastRenderedPageBreak/>
        <w:t>legislation</w:t>
      </w:r>
      <w:r w:rsidRPr="00711B90">
        <w:t xml:space="preserve"> - </w:t>
      </w:r>
      <w:r w:rsidR="00261A27" w:rsidRPr="00711B90">
        <w:t xml:space="preserve">and </w:t>
      </w:r>
      <w:r w:rsidR="00FB68BA" w:rsidRPr="00711B90">
        <w:t>it is creeping up</w:t>
      </w:r>
      <w:r w:rsidR="00261A27" w:rsidRPr="00711B90">
        <w:t xml:space="preserve"> </w:t>
      </w:r>
      <w:r w:rsidR="004125A8" w:rsidRPr="00711B90">
        <w:t>again</w:t>
      </w:r>
      <w:r w:rsidRPr="00711B90">
        <w:t xml:space="preserve"> -</w:t>
      </w:r>
      <w:r w:rsidR="000A6563" w:rsidRPr="00711B90">
        <w:t xml:space="preserve"> is </w:t>
      </w:r>
      <w:r w:rsidRPr="00711B90">
        <w:t>that some</w:t>
      </w:r>
      <w:r w:rsidR="00FB68BA" w:rsidRPr="00711B90">
        <w:t xml:space="preserve"> entities</w:t>
      </w:r>
      <w:r w:rsidR="000A6563" w:rsidRPr="00711B90">
        <w:t xml:space="preserve"> </w:t>
      </w:r>
      <w:r w:rsidRPr="00711B90">
        <w:t xml:space="preserve">are </w:t>
      </w:r>
      <w:r w:rsidR="000A6563" w:rsidRPr="00711B90">
        <w:t xml:space="preserve">focusing on </w:t>
      </w:r>
      <w:r w:rsidR="00261A27" w:rsidRPr="00711B90">
        <w:t xml:space="preserve">how </w:t>
      </w:r>
      <w:r w:rsidR="000A6563" w:rsidRPr="00711B90">
        <w:t>they can make</w:t>
      </w:r>
      <w:r w:rsidR="00261A27" w:rsidRPr="00711B90">
        <w:t xml:space="preserve"> use </w:t>
      </w:r>
      <w:r w:rsidR="000A6563" w:rsidRPr="00711B90">
        <w:t>of exemptions</w:t>
      </w:r>
      <w:r w:rsidR="00261A27" w:rsidRPr="00711B90">
        <w:t xml:space="preserve"> instead of putting the</w:t>
      </w:r>
      <w:r w:rsidRPr="00711B90">
        <w:t>ir</w:t>
      </w:r>
      <w:r w:rsidR="00261A27" w:rsidRPr="00711B90">
        <w:t xml:space="preserve"> effort </w:t>
      </w:r>
      <w:r w:rsidR="000A6563" w:rsidRPr="00711B90">
        <w:t xml:space="preserve">into </w:t>
      </w:r>
      <w:r w:rsidR="00261A27" w:rsidRPr="00711B90">
        <w:t>implement</w:t>
      </w:r>
      <w:r w:rsidR="000A6563" w:rsidRPr="00711B90">
        <w:t>ing changes</w:t>
      </w:r>
      <w:r w:rsidR="00261A27" w:rsidRPr="00711B90">
        <w:t xml:space="preserve">. </w:t>
      </w:r>
    </w:p>
    <w:p w14:paraId="5C60C11D" w14:textId="77777777" w:rsidR="00FB68BA" w:rsidRPr="00711B90" w:rsidRDefault="00261A27" w:rsidP="000A6563">
      <w:r w:rsidRPr="00711B90">
        <w:t xml:space="preserve">The good thing </w:t>
      </w:r>
      <w:r w:rsidR="000A6563" w:rsidRPr="00711B90">
        <w:t>with</w:t>
      </w:r>
      <w:r w:rsidRPr="00711B90">
        <w:t xml:space="preserve"> the European </w:t>
      </w:r>
      <w:r w:rsidR="00E516FC" w:rsidRPr="00711B90">
        <w:t>A</w:t>
      </w:r>
      <w:r w:rsidRPr="00711B90">
        <w:t xml:space="preserve">ccessibility </w:t>
      </w:r>
      <w:r w:rsidR="00E516FC" w:rsidRPr="00711B90">
        <w:t>A</w:t>
      </w:r>
      <w:r w:rsidRPr="00711B90">
        <w:t xml:space="preserve">ct </w:t>
      </w:r>
      <w:r w:rsidR="00E516FC" w:rsidRPr="00711B90">
        <w:t>compared to the</w:t>
      </w:r>
      <w:r w:rsidRPr="00711B90">
        <w:t xml:space="preserve"> web directive is the stronger enforcement mechanism</w:t>
      </w:r>
      <w:r w:rsidR="000A6563" w:rsidRPr="00711B90">
        <w:t>. T</w:t>
      </w:r>
      <w:r w:rsidRPr="00711B90">
        <w:t xml:space="preserve">he web directive has </w:t>
      </w:r>
      <w:r w:rsidR="00FB68BA" w:rsidRPr="00711B90">
        <w:t>an</w:t>
      </w:r>
      <w:r w:rsidRPr="00711B90">
        <w:t xml:space="preserve"> enforcement</w:t>
      </w:r>
      <w:r w:rsidR="000A6563" w:rsidRPr="00711B90">
        <w:t xml:space="preserve"> mechanism, b</w:t>
      </w:r>
      <w:r w:rsidRPr="00711B90">
        <w:t xml:space="preserve">ut </w:t>
      </w:r>
      <w:r w:rsidR="000A6563" w:rsidRPr="00711B90">
        <w:t>it</w:t>
      </w:r>
      <w:r w:rsidRPr="00711B90">
        <w:t xml:space="preserve"> doesn't have teeth</w:t>
      </w:r>
      <w:r w:rsidR="000A6563" w:rsidRPr="00711B90">
        <w:t xml:space="preserve">. </w:t>
      </w:r>
      <w:r w:rsidR="00E516FC" w:rsidRPr="00711B90">
        <w:t>In t</w:t>
      </w:r>
      <w:r w:rsidRPr="00711B90">
        <w:t xml:space="preserve">he European </w:t>
      </w:r>
      <w:r w:rsidR="000A6563" w:rsidRPr="00711B90">
        <w:t>A</w:t>
      </w:r>
      <w:r w:rsidRPr="00711B90">
        <w:t xml:space="preserve">ccessibility </w:t>
      </w:r>
      <w:r w:rsidR="000A6563" w:rsidRPr="00711B90">
        <w:t>A</w:t>
      </w:r>
      <w:r w:rsidRPr="00711B90">
        <w:t>ct</w:t>
      </w:r>
      <w:r w:rsidR="00E516FC" w:rsidRPr="00711B90">
        <w:t xml:space="preserve"> there </w:t>
      </w:r>
      <w:r w:rsidR="00AF1EB7" w:rsidRPr="00711B90">
        <w:t>are</w:t>
      </w:r>
      <w:r w:rsidRPr="00711B90">
        <w:t xml:space="preserve"> </w:t>
      </w:r>
      <w:r w:rsidR="00AF1EB7" w:rsidRPr="00711B90">
        <w:t>levers</w:t>
      </w:r>
      <w:r w:rsidRPr="00711B90">
        <w:t xml:space="preserve"> for the private sector to take th</w:t>
      </w:r>
      <w:r w:rsidR="00AF1EB7" w:rsidRPr="00711B90">
        <w:t>ing</w:t>
      </w:r>
      <w:r w:rsidRPr="00711B90">
        <w:t xml:space="preserve"> seriously. </w:t>
      </w:r>
      <w:r w:rsidR="000A6563" w:rsidRPr="00711B90">
        <w:t>But the l</w:t>
      </w:r>
      <w:r w:rsidRPr="00711B90">
        <w:t>ack of expertise</w:t>
      </w:r>
      <w:r w:rsidR="000A6563" w:rsidRPr="00711B90">
        <w:t xml:space="preserve"> </w:t>
      </w:r>
      <w:r w:rsidR="00AF1EB7" w:rsidRPr="00711B90">
        <w:t>remains</w:t>
      </w:r>
      <w:r w:rsidR="000A6563" w:rsidRPr="00711B90">
        <w:t xml:space="preserve"> an issue, a</w:t>
      </w:r>
      <w:r w:rsidRPr="00711B90">
        <w:t xml:space="preserve">s well as </w:t>
      </w:r>
      <w:r w:rsidR="000A6563" w:rsidRPr="00711B90">
        <w:t>some</w:t>
      </w:r>
      <w:r w:rsidRPr="00711B90">
        <w:t xml:space="preserve"> new technologies</w:t>
      </w:r>
      <w:r w:rsidR="000A6563" w:rsidRPr="00711B90">
        <w:t xml:space="preserve"> and processes</w:t>
      </w:r>
      <w:r w:rsidRPr="00711B90">
        <w:t xml:space="preserve"> being used</w:t>
      </w:r>
      <w:r w:rsidR="000A6563" w:rsidRPr="00711B90">
        <w:t>, f</w:t>
      </w:r>
      <w:r w:rsidRPr="00711B90">
        <w:t xml:space="preserve">or example multifactor authentication. </w:t>
      </w:r>
    </w:p>
    <w:p w14:paraId="34E15E28" w14:textId="2B8F4E70" w:rsidR="00261A27" w:rsidRPr="00711B90" w:rsidRDefault="00FB68BA" w:rsidP="000A6563">
      <w:r w:rsidRPr="00711B90">
        <w:t>There are</w:t>
      </w:r>
      <w:r w:rsidR="00261A27" w:rsidRPr="00711B90">
        <w:t xml:space="preserve"> similarities, but the good thing is that the awareness is there. The resources and the communit</w:t>
      </w:r>
      <w:r w:rsidRPr="00711B90">
        <w:t>ies</w:t>
      </w:r>
      <w:r w:rsidR="00261A27" w:rsidRPr="00711B90">
        <w:t xml:space="preserve"> of practice</w:t>
      </w:r>
      <w:r w:rsidR="000A6563" w:rsidRPr="00711B90">
        <w:t xml:space="preserve"> are there too.</w:t>
      </w:r>
    </w:p>
    <w:p w14:paraId="44488C1C" w14:textId="2186BA04" w:rsidR="00261A27" w:rsidRPr="00711B90" w:rsidRDefault="00261A27" w:rsidP="00261A27">
      <w:r w:rsidRPr="00711B90">
        <w:t xml:space="preserve">When the public sector regulations came </w:t>
      </w:r>
      <w:r w:rsidR="000A6563" w:rsidRPr="00711B90">
        <w:t>in,</w:t>
      </w:r>
      <w:r w:rsidRPr="00711B90">
        <w:t xml:space="preserve"> we </w:t>
      </w:r>
      <w:r w:rsidR="00AF1EB7" w:rsidRPr="00711B90">
        <w:t>saw</w:t>
      </w:r>
      <w:r w:rsidRPr="00711B90">
        <w:t xml:space="preserve"> how each public sector </w:t>
      </w:r>
      <w:r w:rsidR="00C31B11" w:rsidRPr="00711B90">
        <w:t>body</w:t>
      </w:r>
      <w:r w:rsidRPr="00711B90">
        <w:t xml:space="preserve"> was trying to deal with it. </w:t>
      </w:r>
      <w:r w:rsidR="00FB68BA" w:rsidRPr="00711B90">
        <w:t>There were</w:t>
      </w:r>
      <w:r w:rsidRPr="00711B90">
        <w:t xml:space="preserve"> many organi</w:t>
      </w:r>
      <w:r w:rsidR="00AF1EB7" w:rsidRPr="00711B90">
        <w:t>s</w:t>
      </w:r>
      <w:r w:rsidRPr="00711B90">
        <w:t xml:space="preserve">ations getting in touch </w:t>
      </w:r>
      <w:r w:rsidR="00FB68BA" w:rsidRPr="00711B90">
        <w:t>just</w:t>
      </w:r>
      <w:r w:rsidRPr="00711B90">
        <w:t xml:space="preserve"> two weeks before the deadline. They had no clue how long it was going to take them</w:t>
      </w:r>
      <w:r w:rsidR="00FB68BA" w:rsidRPr="00711B90">
        <w:t xml:space="preserve"> to </w:t>
      </w:r>
      <w:r w:rsidRPr="00711B90">
        <w:t>get everything tested</w:t>
      </w:r>
      <w:r w:rsidR="00BF171C" w:rsidRPr="00711B90">
        <w:t xml:space="preserve"> </w:t>
      </w:r>
      <w:r w:rsidR="00FB68BA" w:rsidRPr="00711B90">
        <w:t>and</w:t>
      </w:r>
      <w:r w:rsidRPr="00711B90">
        <w:t xml:space="preserve"> working towards meeting accessibility. </w:t>
      </w:r>
      <w:r w:rsidR="00BF171C" w:rsidRPr="00711B90">
        <w:t>P</w:t>
      </w:r>
      <w:r w:rsidRPr="00711B90">
        <w:t xml:space="preserve">eople who </w:t>
      </w:r>
      <w:r w:rsidR="00FB68BA" w:rsidRPr="00711B90">
        <w:t>a</w:t>
      </w:r>
      <w:r w:rsidRPr="00711B90">
        <w:t xml:space="preserve">re working in digital in general have little awareness of accessibility and don't know what it involves. </w:t>
      </w:r>
      <w:r w:rsidR="00FB68BA" w:rsidRPr="00711B90">
        <w:t>O</w:t>
      </w:r>
      <w:r w:rsidRPr="00711B90">
        <w:t>rgani</w:t>
      </w:r>
      <w:r w:rsidR="00AF1EB7" w:rsidRPr="00711B90">
        <w:t>sa</w:t>
      </w:r>
      <w:r w:rsidRPr="00711B90">
        <w:t xml:space="preserve">tions need to be actively working on </w:t>
      </w:r>
      <w:r w:rsidR="00FB68BA" w:rsidRPr="00711B90">
        <w:t>issues</w:t>
      </w:r>
      <w:r w:rsidRPr="00711B90">
        <w:t xml:space="preserve"> well in advance</w:t>
      </w:r>
      <w:r w:rsidR="00FB68BA" w:rsidRPr="00711B90">
        <w:t xml:space="preserve">, </w:t>
      </w:r>
      <w:r w:rsidR="00711B90" w:rsidRPr="00711B90">
        <w:t xml:space="preserve">well </w:t>
      </w:r>
      <w:r w:rsidR="00FB68BA" w:rsidRPr="00711B90">
        <w:t>b</w:t>
      </w:r>
      <w:r w:rsidRPr="00711B90">
        <w:t>efore any kind of deadline or enforcement.</w:t>
      </w:r>
    </w:p>
    <w:p w14:paraId="2E33E2B1" w14:textId="269794FF" w:rsidR="00261A27" w:rsidRPr="00711B90" w:rsidRDefault="00AF1EB7" w:rsidP="00261A27">
      <w:r w:rsidRPr="00711B90">
        <w:rPr>
          <w:b/>
          <w:bCs/>
        </w:rPr>
        <w:t>Question</w:t>
      </w:r>
      <w:r w:rsidRPr="00711B90">
        <w:t xml:space="preserve">: </w:t>
      </w:r>
      <w:r w:rsidR="00BF171C" w:rsidRPr="00711B90">
        <w:t xml:space="preserve">With the web directive, we saw </w:t>
      </w:r>
      <w:r w:rsidR="00261A27" w:rsidRPr="00711B90">
        <w:t xml:space="preserve">the emergence of solutions that were </w:t>
      </w:r>
      <w:r w:rsidR="00BF171C" w:rsidRPr="00711B90">
        <w:t xml:space="preserve">marketed as </w:t>
      </w:r>
      <w:r w:rsidR="004D0A80" w:rsidRPr="00711B90">
        <w:t>‘</w:t>
      </w:r>
      <w:r w:rsidR="00BF171C" w:rsidRPr="00711B90">
        <w:t>quick fixes</w:t>
      </w:r>
      <w:r w:rsidR="004D0A80" w:rsidRPr="00711B90">
        <w:t>’</w:t>
      </w:r>
      <w:r w:rsidR="00BF171C" w:rsidRPr="00711B90">
        <w:t xml:space="preserve"> for accessibility</w:t>
      </w:r>
      <w:r w:rsidR="00261A27" w:rsidRPr="00711B90">
        <w:t xml:space="preserve">. Are you concerned about the </w:t>
      </w:r>
      <w:r w:rsidR="004D0A80" w:rsidRPr="00711B90">
        <w:t>fact that such</w:t>
      </w:r>
      <w:r w:rsidR="00261A27" w:rsidRPr="00711B90">
        <w:t xml:space="preserve"> </w:t>
      </w:r>
      <w:r w:rsidR="00BF171C" w:rsidRPr="00711B90">
        <w:t>products</w:t>
      </w:r>
      <w:r w:rsidR="00261A27" w:rsidRPr="00711B90">
        <w:t xml:space="preserve"> may be on the rise </w:t>
      </w:r>
      <w:r w:rsidR="00BF171C" w:rsidRPr="00711B90">
        <w:t>again</w:t>
      </w:r>
      <w:r w:rsidR="00261A27" w:rsidRPr="00711B90">
        <w:t xml:space="preserve">? </w:t>
      </w:r>
    </w:p>
    <w:p w14:paraId="5FE7BB91" w14:textId="72BA9A54" w:rsidR="004D0A80" w:rsidRPr="00711B90" w:rsidRDefault="004D0A80" w:rsidP="00261A27">
      <w:pPr>
        <w:rPr>
          <w:b/>
          <w:bCs/>
        </w:rPr>
      </w:pPr>
      <w:r w:rsidRPr="00711B90">
        <w:rPr>
          <w:b/>
          <w:bCs/>
        </w:rPr>
        <w:t xml:space="preserve">Answers: </w:t>
      </w:r>
    </w:p>
    <w:p w14:paraId="178C75F2" w14:textId="098E3BDF" w:rsidR="00261A27" w:rsidRPr="00711B90" w:rsidRDefault="004D0A80" w:rsidP="00261A27">
      <w:r w:rsidRPr="00711B90">
        <w:t>A</w:t>
      </w:r>
      <w:r w:rsidR="00261A27" w:rsidRPr="00711B90">
        <w:t>ppli</w:t>
      </w:r>
      <w:r w:rsidR="00BF171C" w:rsidRPr="00711B90">
        <w:t>cations</w:t>
      </w:r>
      <w:r w:rsidR="00261A27" w:rsidRPr="00711B90">
        <w:t xml:space="preserve"> of AI</w:t>
      </w:r>
      <w:r w:rsidRPr="00711B90">
        <w:t xml:space="preserve"> etc. are a reminder of what happened</w:t>
      </w:r>
      <w:r w:rsidR="00261A27" w:rsidRPr="00711B90">
        <w:t xml:space="preserve"> in the </w:t>
      </w:r>
      <w:r w:rsidR="00BF171C" w:rsidRPr="00711B90">
        <w:t xml:space="preserve">built </w:t>
      </w:r>
      <w:r w:rsidR="00261A27" w:rsidRPr="00711B90">
        <w:t xml:space="preserve">environment sector regarding accessibility. Many people used to say: </w:t>
      </w:r>
      <w:r w:rsidRPr="00711B90">
        <w:t>we</w:t>
      </w:r>
      <w:r w:rsidR="00261A27" w:rsidRPr="00711B90">
        <w:t xml:space="preserve"> don't need to do </w:t>
      </w:r>
      <w:r w:rsidR="00BF171C" w:rsidRPr="00711B90">
        <w:t>this</w:t>
      </w:r>
      <w:r w:rsidR="00261A27" w:rsidRPr="00711B90">
        <w:t xml:space="preserve"> because this is going to be accessible with personal measures, such as exoskeletons and </w:t>
      </w:r>
      <w:r w:rsidR="005E48BC" w:rsidRPr="00711B90">
        <w:t xml:space="preserve">similar </w:t>
      </w:r>
      <w:r w:rsidR="00261A27" w:rsidRPr="00711B90">
        <w:t xml:space="preserve">things </w:t>
      </w:r>
      <w:r w:rsidR="005E48BC" w:rsidRPr="00711B90">
        <w:t>in the future</w:t>
      </w:r>
      <w:r w:rsidR="00261A27" w:rsidRPr="00711B90">
        <w:t xml:space="preserve">. </w:t>
      </w:r>
      <w:r w:rsidR="00BF171C" w:rsidRPr="00711B90">
        <w:t>But these are</w:t>
      </w:r>
      <w:r w:rsidR="00261A27" w:rsidRPr="00711B90">
        <w:t xml:space="preserve"> a long way ahead. We cannot say that everything will be fixed tomorrow and affordable for everybody. That is another factor. </w:t>
      </w:r>
      <w:r w:rsidRPr="00711B90">
        <w:t>W</w:t>
      </w:r>
      <w:r w:rsidR="00261A27" w:rsidRPr="00711B90">
        <w:t xml:space="preserve">e need to make sure that things are accessible </w:t>
      </w:r>
      <w:r w:rsidR="005E48BC" w:rsidRPr="00711B90">
        <w:t>right now</w:t>
      </w:r>
      <w:r w:rsidR="00261A27" w:rsidRPr="00711B90">
        <w:t xml:space="preserve">. </w:t>
      </w:r>
    </w:p>
    <w:p w14:paraId="02958FFF" w14:textId="58EF77E6" w:rsidR="00261A27" w:rsidRPr="00711B90" w:rsidRDefault="00261A27" w:rsidP="00261A27">
      <w:r w:rsidRPr="00711B90">
        <w:t>EDF and the I</w:t>
      </w:r>
      <w:r w:rsidR="004D0A80" w:rsidRPr="00711B90">
        <w:t xml:space="preserve">nternational </w:t>
      </w:r>
      <w:r w:rsidRPr="00711B90">
        <w:t>A</w:t>
      </w:r>
      <w:r w:rsidR="004D0A80" w:rsidRPr="00711B90">
        <w:t xml:space="preserve">ssociation of Accessibility </w:t>
      </w:r>
      <w:r w:rsidRPr="00711B90">
        <w:t>P</w:t>
      </w:r>
      <w:r w:rsidR="004D0A80" w:rsidRPr="00711B90">
        <w:t xml:space="preserve">rofessionals (IAAP) </w:t>
      </w:r>
      <w:r w:rsidRPr="00711B90">
        <w:t xml:space="preserve">published a </w:t>
      </w:r>
      <w:hyperlink r:id="rId27" w:history="1">
        <w:r w:rsidRPr="00711B90">
          <w:rPr>
            <w:rStyle w:val="Hyperlink"/>
          </w:rPr>
          <w:t xml:space="preserve">joint statement </w:t>
        </w:r>
        <w:r w:rsidR="00097109" w:rsidRPr="00711B90">
          <w:rPr>
            <w:rStyle w:val="Hyperlink"/>
          </w:rPr>
          <w:t>on accessibility overlays</w:t>
        </w:r>
      </w:hyperlink>
      <w:r w:rsidR="00097109" w:rsidRPr="00711B90">
        <w:t xml:space="preserve"> and </w:t>
      </w:r>
      <w:r w:rsidRPr="00711B90">
        <w:t xml:space="preserve">what these technologies can and cannot do. </w:t>
      </w:r>
    </w:p>
    <w:p w14:paraId="3EC1DD43" w14:textId="3836CACE" w:rsidR="00261A27" w:rsidRPr="00711B90" w:rsidRDefault="00261A27" w:rsidP="00261A27">
      <w:r w:rsidRPr="00711B90">
        <w:t>When you</w:t>
      </w:r>
      <w:r w:rsidR="004D0A80" w:rsidRPr="00711B90">
        <w:t xml:space="preserve"> a</w:t>
      </w:r>
      <w:r w:rsidRPr="00711B90">
        <w:t>re creating an interface, the computer doesn't know what's appropriate. A</w:t>
      </w:r>
      <w:r w:rsidR="00097109" w:rsidRPr="00711B90">
        <w:t>rtificial Intelligence (AI)</w:t>
      </w:r>
      <w:r w:rsidRPr="00711B90">
        <w:t xml:space="preserve"> </w:t>
      </w:r>
      <w:r w:rsidR="00097109" w:rsidRPr="00711B90">
        <w:t>m</w:t>
      </w:r>
      <w:r w:rsidRPr="00711B90">
        <w:t xml:space="preserve">ight help with that in the future. But </w:t>
      </w:r>
      <w:r w:rsidR="00097109" w:rsidRPr="00711B90">
        <w:t>t</w:t>
      </w:r>
      <w:r w:rsidRPr="00711B90">
        <w:t xml:space="preserve">he models are built </w:t>
      </w:r>
      <w:r w:rsidR="00097109" w:rsidRPr="00711B90">
        <w:t>now, w</w:t>
      </w:r>
      <w:r w:rsidRPr="00711B90">
        <w:t xml:space="preserve">ith data from the open web. The default on the open web are things that </w:t>
      </w:r>
      <w:r w:rsidR="00097109" w:rsidRPr="00711B90">
        <w:t>aren’t</w:t>
      </w:r>
      <w:r w:rsidRPr="00711B90">
        <w:t xml:space="preserve"> </w:t>
      </w:r>
      <w:r w:rsidR="00711B90" w:rsidRPr="00711B90">
        <w:t>accessible because</w:t>
      </w:r>
      <w:r w:rsidRPr="00711B90">
        <w:t xml:space="preserve"> that is what the average is. Until </w:t>
      </w:r>
      <w:r w:rsidR="00711B90" w:rsidRPr="00711B90">
        <w:t>someone</w:t>
      </w:r>
      <w:r w:rsidRPr="00711B90">
        <w:t xml:space="preserve"> can solve that problem</w:t>
      </w:r>
      <w:r w:rsidR="00097109" w:rsidRPr="00711B90">
        <w:t xml:space="preserve">, </w:t>
      </w:r>
      <w:r w:rsidRPr="00711B90">
        <w:t xml:space="preserve">there is </w:t>
      </w:r>
      <w:r w:rsidR="00097109" w:rsidRPr="00711B90">
        <w:t xml:space="preserve">not </w:t>
      </w:r>
      <w:r w:rsidRPr="00711B90">
        <w:t>going to be an automated solution.</w:t>
      </w:r>
    </w:p>
    <w:p w14:paraId="1FBE3E73" w14:textId="4D07474B" w:rsidR="00097109" w:rsidRPr="00711B90" w:rsidRDefault="00261A27" w:rsidP="00097109">
      <w:r w:rsidRPr="00711B90">
        <w:t xml:space="preserve">When it comes to solutions that are run on AI, </w:t>
      </w:r>
      <w:r w:rsidR="004125A8" w:rsidRPr="00711B90">
        <w:t>it’s worth noting that</w:t>
      </w:r>
      <w:r w:rsidRPr="00711B90">
        <w:t xml:space="preserve"> persons </w:t>
      </w:r>
      <w:r w:rsidR="00097109" w:rsidRPr="00711B90">
        <w:t xml:space="preserve">with </w:t>
      </w:r>
      <w:r w:rsidRPr="00711B90">
        <w:t>disabilities are always outliers in data set</w:t>
      </w:r>
      <w:r w:rsidR="004125A8" w:rsidRPr="00711B90">
        <w:t>s</w:t>
      </w:r>
      <w:r w:rsidRPr="00711B90">
        <w:t xml:space="preserve">. </w:t>
      </w:r>
      <w:r w:rsidR="00711B90">
        <w:t>Therefore,</w:t>
      </w:r>
      <w:r w:rsidRPr="00711B90">
        <w:t xml:space="preserve"> it will be very difficult for AI </w:t>
      </w:r>
      <w:r w:rsidR="00097109" w:rsidRPr="00711B90">
        <w:t>tools to</w:t>
      </w:r>
      <w:r w:rsidRPr="00711B90">
        <w:t xml:space="preserve"> </w:t>
      </w:r>
      <w:proofErr w:type="gramStart"/>
      <w:r w:rsidRPr="00711B90">
        <w:t>take into account</w:t>
      </w:r>
      <w:proofErr w:type="gramEnd"/>
      <w:r w:rsidRPr="00711B90">
        <w:t xml:space="preserve"> th</w:t>
      </w:r>
      <w:r w:rsidR="00711B90">
        <w:t>e</w:t>
      </w:r>
      <w:r w:rsidRPr="00711B90">
        <w:t xml:space="preserve"> full diversity of humankind</w:t>
      </w:r>
      <w:r w:rsidR="004125A8" w:rsidRPr="00711B90">
        <w:t>. We welcome</w:t>
      </w:r>
      <w:r w:rsidRPr="00711B90">
        <w:t xml:space="preserve"> innovation </w:t>
      </w:r>
      <w:r w:rsidR="004125A8" w:rsidRPr="00711B90">
        <w:t>to</w:t>
      </w:r>
      <w:r w:rsidRPr="00711B90">
        <w:t xml:space="preserve"> mak</w:t>
      </w:r>
      <w:r w:rsidR="004125A8" w:rsidRPr="00711B90">
        <w:t>e</w:t>
      </w:r>
      <w:r w:rsidRPr="00711B90">
        <w:t xml:space="preserve"> it easier</w:t>
      </w:r>
      <w:r w:rsidR="004125A8" w:rsidRPr="00711B90">
        <w:t xml:space="preserve"> to</w:t>
      </w:r>
      <w:r w:rsidRPr="00711B90">
        <w:t xml:space="preserve"> creat</w:t>
      </w:r>
      <w:r w:rsidR="004125A8" w:rsidRPr="00711B90">
        <w:t xml:space="preserve">e </w:t>
      </w:r>
      <w:r w:rsidRPr="00711B90">
        <w:t xml:space="preserve">accessible content. We see that tools that run on </w:t>
      </w:r>
      <w:r w:rsidR="00097109" w:rsidRPr="00711B90">
        <w:t>AI such</w:t>
      </w:r>
      <w:r w:rsidRPr="00711B90">
        <w:t xml:space="preserve"> as accessibility checkers are useful. But this innovation or this promise of innovation shouldn't </w:t>
      </w:r>
      <w:r w:rsidR="00097109" w:rsidRPr="00711B90">
        <w:t>stop people taking</w:t>
      </w:r>
      <w:r w:rsidRPr="00711B90">
        <w:t xml:space="preserve"> responsibilit</w:t>
      </w:r>
      <w:r w:rsidR="00097109" w:rsidRPr="00711B90">
        <w:t>y for the accessibility of their content</w:t>
      </w:r>
      <w:r w:rsidRPr="00711B90">
        <w:t xml:space="preserve">. </w:t>
      </w:r>
    </w:p>
    <w:p w14:paraId="190B7A65" w14:textId="5870604B" w:rsidR="008B7701" w:rsidRPr="00711B90" w:rsidRDefault="00097109" w:rsidP="00261A27">
      <w:r w:rsidRPr="00711B90">
        <w:t>A</w:t>
      </w:r>
      <w:r w:rsidR="00261A27" w:rsidRPr="00711B90">
        <w:t>ccessibility is not something that is going to be solved by technology</w:t>
      </w:r>
      <w:r w:rsidR="004125A8" w:rsidRPr="00711B90">
        <w:t>. Technology</w:t>
      </w:r>
      <w:r w:rsidR="00261A27" w:rsidRPr="00711B90">
        <w:t xml:space="preserve"> can help, but if we don't have process</w:t>
      </w:r>
      <w:r w:rsidR="004125A8" w:rsidRPr="00711B90">
        <w:t>es</w:t>
      </w:r>
      <w:r w:rsidR="00261A27" w:rsidRPr="00711B90">
        <w:t xml:space="preserve"> in place</w:t>
      </w:r>
      <w:r w:rsidR="00711B90" w:rsidRPr="00711B90">
        <w:t>,</w:t>
      </w:r>
      <w:r w:rsidR="00261A27" w:rsidRPr="00711B90">
        <w:t xml:space="preserve"> it's not going to help. We need </w:t>
      </w:r>
      <w:r w:rsidR="004125A8" w:rsidRPr="00711B90">
        <w:t>accessibility embedded</w:t>
      </w:r>
      <w:r w:rsidR="00261A27" w:rsidRPr="00711B90">
        <w:t xml:space="preserve"> in our design process</w:t>
      </w:r>
      <w:r w:rsidR="00711B90" w:rsidRPr="00711B90">
        <w:t>es</w:t>
      </w:r>
      <w:r w:rsidR="00261A27" w:rsidRPr="00711B90">
        <w:t xml:space="preserve">. If it's not done </w:t>
      </w:r>
      <w:r w:rsidR="00287996" w:rsidRPr="00711B90">
        <w:t xml:space="preserve">at </w:t>
      </w:r>
      <w:r w:rsidR="00261A27" w:rsidRPr="00711B90">
        <w:t xml:space="preserve">the </w:t>
      </w:r>
      <w:r w:rsidR="004125A8" w:rsidRPr="00711B90">
        <w:t>outset</w:t>
      </w:r>
      <w:r w:rsidR="00711B90" w:rsidRPr="00711B90">
        <w:t>,</w:t>
      </w:r>
      <w:r w:rsidR="00261A27" w:rsidRPr="00711B90">
        <w:t xml:space="preserve"> there</w:t>
      </w:r>
      <w:r w:rsidR="004125A8" w:rsidRPr="00711B90">
        <w:t xml:space="preserve"> is</w:t>
      </w:r>
      <w:r w:rsidR="00261A27" w:rsidRPr="00711B90">
        <w:t xml:space="preserve"> </w:t>
      </w:r>
      <w:r w:rsidR="00711B90" w:rsidRPr="00711B90">
        <w:t xml:space="preserve">no </w:t>
      </w:r>
      <w:r w:rsidR="00261A27" w:rsidRPr="00711B90">
        <w:t xml:space="preserve">technology that can solve </w:t>
      </w:r>
      <w:r w:rsidR="004125A8" w:rsidRPr="00711B90">
        <w:t>issues</w:t>
      </w:r>
      <w:r w:rsidR="00261A27" w:rsidRPr="00711B90">
        <w:t xml:space="preserve"> at the end. </w:t>
      </w:r>
      <w:r w:rsidR="00AF1EB7" w:rsidRPr="00711B90">
        <w:t>Therefore,</w:t>
      </w:r>
      <w:r w:rsidR="00261A27" w:rsidRPr="00711B90">
        <w:t xml:space="preserve"> the focus </w:t>
      </w:r>
      <w:r w:rsidR="00711B90" w:rsidRPr="00711B90">
        <w:t>must</w:t>
      </w:r>
      <w:r w:rsidR="00261A27" w:rsidRPr="00711B90">
        <w:t xml:space="preserve"> be </w:t>
      </w:r>
      <w:r w:rsidR="00287996" w:rsidRPr="00711B90">
        <w:t>on</w:t>
      </w:r>
      <w:r w:rsidR="00261A27" w:rsidRPr="00711B90">
        <w:t xml:space="preserve"> the process</w:t>
      </w:r>
      <w:r w:rsidR="00287996" w:rsidRPr="00711B90">
        <w:t>, n</w:t>
      </w:r>
      <w:r w:rsidR="00261A27" w:rsidRPr="00711B90">
        <w:t xml:space="preserve">ot so much </w:t>
      </w:r>
      <w:r w:rsidR="00287996" w:rsidRPr="00711B90">
        <w:t>on</w:t>
      </w:r>
      <w:r w:rsidR="00261A27" w:rsidRPr="00711B90">
        <w:t xml:space="preserve"> the technology. </w:t>
      </w:r>
    </w:p>
    <w:p w14:paraId="1A08D89E" w14:textId="77777777" w:rsidR="00AF1EB7" w:rsidRPr="00711B90" w:rsidRDefault="00AF1EB7" w:rsidP="00261A27"/>
    <w:p w14:paraId="7DC6FE47" w14:textId="0DD17243" w:rsidR="00AF1EB7" w:rsidRPr="00711B90" w:rsidRDefault="00AF1EB7" w:rsidP="00261A27">
      <w:r w:rsidRPr="00711B90">
        <w:t>Ends.</w:t>
      </w:r>
    </w:p>
    <w:sectPr w:rsidR="00AF1EB7" w:rsidRPr="0071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135E6" w14:textId="77777777" w:rsidR="00624031" w:rsidRDefault="00624031" w:rsidP="00F87AD0">
      <w:pPr>
        <w:spacing w:after="0" w:line="240" w:lineRule="auto"/>
      </w:pPr>
      <w:r>
        <w:separator/>
      </w:r>
    </w:p>
  </w:endnote>
  <w:endnote w:type="continuationSeparator" w:id="0">
    <w:p w14:paraId="3E734E54" w14:textId="77777777" w:rsidR="00624031" w:rsidRDefault="00624031" w:rsidP="00F8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7C45" w14:textId="77777777" w:rsidR="00624031" w:rsidRDefault="00624031" w:rsidP="00F87AD0">
      <w:pPr>
        <w:spacing w:after="0" w:line="240" w:lineRule="auto"/>
      </w:pPr>
      <w:r>
        <w:separator/>
      </w:r>
    </w:p>
  </w:footnote>
  <w:footnote w:type="continuationSeparator" w:id="0">
    <w:p w14:paraId="46928750" w14:textId="77777777" w:rsidR="00624031" w:rsidRDefault="00624031" w:rsidP="00F87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27"/>
    <w:rsid w:val="00034FA7"/>
    <w:rsid w:val="00055C91"/>
    <w:rsid w:val="00097109"/>
    <w:rsid w:val="000A6563"/>
    <w:rsid w:val="000D7E35"/>
    <w:rsid w:val="000F101E"/>
    <w:rsid w:val="00155301"/>
    <w:rsid w:val="00155351"/>
    <w:rsid w:val="00165906"/>
    <w:rsid w:val="001B700B"/>
    <w:rsid w:val="00261A27"/>
    <w:rsid w:val="00287996"/>
    <w:rsid w:val="003C1BFB"/>
    <w:rsid w:val="004125A8"/>
    <w:rsid w:val="0046174A"/>
    <w:rsid w:val="004A74CB"/>
    <w:rsid w:val="004D0A80"/>
    <w:rsid w:val="00530AD8"/>
    <w:rsid w:val="00567F96"/>
    <w:rsid w:val="00584638"/>
    <w:rsid w:val="005E48BC"/>
    <w:rsid w:val="00624031"/>
    <w:rsid w:val="006F058A"/>
    <w:rsid w:val="00711B90"/>
    <w:rsid w:val="007369FB"/>
    <w:rsid w:val="008B7701"/>
    <w:rsid w:val="008E4D40"/>
    <w:rsid w:val="00945071"/>
    <w:rsid w:val="009D2577"/>
    <w:rsid w:val="00A574E6"/>
    <w:rsid w:val="00A7446C"/>
    <w:rsid w:val="00AF09A9"/>
    <w:rsid w:val="00AF1EB7"/>
    <w:rsid w:val="00B34CCA"/>
    <w:rsid w:val="00B54231"/>
    <w:rsid w:val="00B632D3"/>
    <w:rsid w:val="00B65818"/>
    <w:rsid w:val="00B77D91"/>
    <w:rsid w:val="00B96AD8"/>
    <w:rsid w:val="00BD6EB7"/>
    <w:rsid w:val="00BF171C"/>
    <w:rsid w:val="00C31B11"/>
    <w:rsid w:val="00C421B7"/>
    <w:rsid w:val="00C863EE"/>
    <w:rsid w:val="00CA19B7"/>
    <w:rsid w:val="00CE0082"/>
    <w:rsid w:val="00D264A8"/>
    <w:rsid w:val="00DB7C50"/>
    <w:rsid w:val="00E15A63"/>
    <w:rsid w:val="00E516FC"/>
    <w:rsid w:val="00E77472"/>
    <w:rsid w:val="00E8424B"/>
    <w:rsid w:val="00F31EE2"/>
    <w:rsid w:val="00F532C3"/>
    <w:rsid w:val="00F711FD"/>
    <w:rsid w:val="00F87AD0"/>
    <w:rsid w:val="00FB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B4A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0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69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2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00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F1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0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74C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369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7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A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7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D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WAI/courses/list" TargetMode="External"/><Relationship Id="rId13" Type="http://schemas.openxmlformats.org/officeDocument/2006/relationships/hyperlink" Target="https://www.w3.org/WAI/policies/" TargetMode="External"/><Relationship Id="rId18" Type="http://schemas.openxmlformats.org/officeDocument/2006/relationships/hyperlink" Target="https://www.w3.org/WAI/standards-guidelines/act/" TargetMode="External"/><Relationship Id="rId26" Type="http://schemas.openxmlformats.org/officeDocument/2006/relationships/hyperlink" Target="https://www.w3.org/WAI/GL/task-forces/co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3.org/community/act-r" TargetMode="External"/><Relationship Id="rId7" Type="http://schemas.openxmlformats.org/officeDocument/2006/relationships/hyperlink" Target="http://www.web-directive.eu" TargetMode="External"/><Relationship Id="rId12" Type="http://schemas.openxmlformats.org/officeDocument/2006/relationships/hyperlink" Target="https://www.w3.org/WAI/ER/tools/" TargetMode="External"/><Relationship Id="rId17" Type="http://schemas.openxmlformats.org/officeDocument/2006/relationships/hyperlink" Target="https://www.w3.org/WAI/test-evaluate/preliminary/" TargetMode="External"/><Relationship Id="rId25" Type="http://schemas.openxmlformats.org/officeDocument/2006/relationships/hyperlink" Target="https://www.w3.org/WAI/GL/task-forces/silve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3.org/WAI/eval/report-tool/" TargetMode="External"/><Relationship Id="rId20" Type="http://schemas.openxmlformats.org/officeDocument/2006/relationships/hyperlink" Target="http://www.w3.org/WAI/standards-guidelines/act/rule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3.org/WAI/about/projects/wai-coop/" TargetMode="External"/><Relationship Id="rId11" Type="http://schemas.openxmlformats.org/officeDocument/2006/relationships/hyperlink" Target="https://www.w3.org/WAI/curricula/" TargetMode="External"/><Relationship Id="rId24" Type="http://schemas.openxmlformats.org/officeDocument/2006/relationships/hyperlink" Target="http://www.github.com/w3c/wcag3/issue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w3.org/WAI/test-evaluate/report-template/" TargetMode="External"/><Relationship Id="rId23" Type="http://schemas.openxmlformats.org/officeDocument/2006/relationships/hyperlink" Target="https://www.w3.org/TR/wcag-3.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w3.org/WAI/courses/submission" TargetMode="External"/><Relationship Id="rId19" Type="http://schemas.openxmlformats.org/officeDocument/2006/relationships/hyperlink" Target="https://www.w3.org/WAI/standards-guidelines/act/implementation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3.org/WAI/curricula/" TargetMode="External"/><Relationship Id="rId14" Type="http://schemas.openxmlformats.org/officeDocument/2006/relationships/hyperlink" Target="http://www.w3.org/WAI/EO/wiki/WAI-CooP_Priorities" TargetMode="External"/><Relationship Id="rId22" Type="http://schemas.openxmlformats.org/officeDocument/2006/relationships/hyperlink" Target="https://accessible-eu-centre.ec.europa.eu/index_en" TargetMode="External"/><Relationship Id="rId27" Type="http://schemas.openxmlformats.org/officeDocument/2006/relationships/hyperlink" Target="https://www.edf-feph.org/accessibility-overlays-dont-guarantee-compliance-with-european-legisl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3294</Words>
  <Characters>18780</Characters>
  <Application>Microsoft Office Word</Application>
  <DocSecurity>0</DocSecurity>
  <Lines>156</Lines>
  <Paragraphs>44</Paragraphs>
  <ScaleCrop>false</ScaleCrop>
  <Company/>
  <LinksUpToDate>false</LinksUpToDate>
  <CharactersWithSpaces>22030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2023-12-11T14:56:00Z</dcterms:created>
  <dcterms:modified xsi:type="dcterms:W3CDTF">2023-12-11T14:56:00Z</dcterms:modified>
</cp:coreProperties>
</file>