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8896" w14:textId="387F34B4" w:rsidR="009568BF" w:rsidRPr="00BB0DB1" w:rsidRDefault="00674C4B" w:rsidP="001246B8">
      <w:pPr>
        <w:pStyle w:val="Heading1"/>
        <w:jc w:val="left"/>
        <w:rPr>
          <w:rFonts w:ascii="Arial" w:hAnsi="Arial" w:cs="Arial"/>
        </w:rPr>
      </w:pPr>
      <w:r w:rsidRPr="00BB0DB1">
        <w:rPr>
          <w:noProof/>
        </w:rPr>
        <w:drawing>
          <wp:anchor distT="0" distB="0" distL="114300" distR="114300" simplePos="0" relativeHeight="251656704" behindDoc="0" locked="0" layoutInCell="1" allowOverlap="1" wp14:anchorId="0A9DEF68" wp14:editId="569507A4">
            <wp:simplePos x="0" y="0"/>
            <wp:positionH relativeFrom="column">
              <wp:posOffset>3825875</wp:posOffset>
            </wp:positionH>
            <wp:positionV relativeFrom="paragraph">
              <wp:posOffset>0</wp:posOffset>
            </wp:positionV>
            <wp:extent cx="1042672" cy="1151887"/>
            <wp:effectExtent l="0" t="0" r="5078" b="0"/>
            <wp:wrapNone/>
            <wp:docPr id="1" name="Picture 25" descr="Title: EDF logo - Description: This is the logo of E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672" cy="11518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6B8">
        <w:rPr>
          <w:rFonts w:ascii="Palatino" w:hAnsi="Palatino"/>
          <w:bCs w:val="0"/>
          <w:noProof/>
          <w:color w:val="2C4A8E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3F89EDE" wp14:editId="562B8297">
            <wp:simplePos x="0" y="0"/>
            <wp:positionH relativeFrom="column">
              <wp:posOffset>842010</wp:posOffset>
            </wp:positionH>
            <wp:positionV relativeFrom="paragraph">
              <wp:posOffset>146050</wp:posOffset>
            </wp:positionV>
            <wp:extent cx="2035879" cy="1022350"/>
            <wp:effectExtent l="0" t="0" r="2540" b="6350"/>
            <wp:wrapNone/>
            <wp:docPr id="2" name="Picture 2" descr="International Disability 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ternational Disability Alliance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789" cy="1022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5DDC5" w14:textId="77777777" w:rsidR="009568BF" w:rsidRPr="00BB0DB1" w:rsidRDefault="009568BF">
      <w:pPr>
        <w:pStyle w:val="Heading1"/>
        <w:rPr>
          <w:rFonts w:ascii="Arial" w:hAnsi="Arial" w:cs="Arial"/>
        </w:rPr>
      </w:pPr>
    </w:p>
    <w:p w14:paraId="1BB3675C" w14:textId="7B6178BF" w:rsidR="0099597F" w:rsidRPr="00BB0DB1" w:rsidRDefault="008E2E9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Consultation workshop ahead of </w:t>
      </w:r>
      <w:r w:rsidR="002A07C2">
        <w:rPr>
          <w:rFonts w:ascii="Arial" w:hAnsi="Arial" w:cs="Arial"/>
        </w:rPr>
        <w:t>Global Disability Summit</w:t>
      </w:r>
    </w:p>
    <w:p w14:paraId="4C90F11D" w14:textId="77777777" w:rsidR="0099597F" w:rsidRPr="00BB0DB1" w:rsidRDefault="0099597F">
      <w:pPr>
        <w:pStyle w:val="NoSpacing"/>
      </w:pPr>
    </w:p>
    <w:p w14:paraId="6F7EC451" w14:textId="2140DF7F" w:rsidR="0099597F" w:rsidRPr="00BB0DB1" w:rsidRDefault="0010758A">
      <w:pPr>
        <w:pStyle w:val="NoSpacing"/>
      </w:pPr>
      <w:r w:rsidRPr="00BB0DB1">
        <w:rPr>
          <w:i/>
          <w:iCs/>
        </w:rPr>
        <w:t>Last update</w:t>
      </w:r>
      <w:r w:rsidR="00F00833" w:rsidRPr="00BB0DB1">
        <w:rPr>
          <w:i/>
          <w:iCs/>
        </w:rPr>
        <w:t xml:space="preserve">: </w:t>
      </w:r>
      <w:r w:rsidR="00A77323">
        <w:rPr>
          <w:i/>
          <w:iCs/>
        </w:rPr>
        <w:t>11</w:t>
      </w:r>
      <w:r w:rsidR="00F17711">
        <w:rPr>
          <w:i/>
          <w:iCs/>
        </w:rPr>
        <w:t xml:space="preserve"> November</w:t>
      </w:r>
      <w:r w:rsidR="00F00833" w:rsidRPr="00BB0DB1">
        <w:rPr>
          <w:i/>
          <w:iCs/>
        </w:rPr>
        <w:t xml:space="preserve"> 2021</w:t>
      </w:r>
    </w:p>
    <w:p w14:paraId="30254811" w14:textId="77777777" w:rsidR="00A53AC4" w:rsidRDefault="00A53AC4" w:rsidP="00A53AC4">
      <w:pPr>
        <w:rPr>
          <w:b/>
          <w:bCs/>
        </w:rPr>
      </w:pPr>
    </w:p>
    <w:p w14:paraId="6A9270DA" w14:textId="52A0C7CA" w:rsidR="00A53AC4" w:rsidRPr="004C04FB" w:rsidRDefault="00A53AC4" w:rsidP="004C04FB">
      <w:pPr>
        <w:pStyle w:val="Heading2"/>
        <w:rPr>
          <w:b w:val="0"/>
          <w:bCs w:val="0"/>
        </w:rPr>
      </w:pPr>
      <w:r w:rsidRPr="004C04FB">
        <w:t>Date and time</w:t>
      </w:r>
      <w:r w:rsidRPr="518DAA19">
        <w:t xml:space="preserve">: </w:t>
      </w:r>
      <w:r w:rsidR="00C2104D">
        <w:rPr>
          <w:b w:val="0"/>
          <w:bCs w:val="0"/>
        </w:rPr>
        <w:t>14 December</w:t>
      </w:r>
      <w:r w:rsidRPr="004C04FB">
        <w:rPr>
          <w:b w:val="0"/>
          <w:bCs w:val="0"/>
        </w:rPr>
        <w:t xml:space="preserve"> 2021 (1</w:t>
      </w:r>
      <w:r w:rsidR="00A90FB1" w:rsidRPr="004C04FB">
        <w:rPr>
          <w:b w:val="0"/>
          <w:bCs w:val="0"/>
        </w:rPr>
        <w:t>3:00-1</w:t>
      </w:r>
      <w:r w:rsidR="00855D94">
        <w:rPr>
          <w:b w:val="0"/>
          <w:bCs w:val="0"/>
        </w:rPr>
        <w:t>4</w:t>
      </w:r>
      <w:r w:rsidR="00A90FB1" w:rsidRPr="004C04FB">
        <w:rPr>
          <w:b w:val="0"/>
          <w:bCs w:val="0"/>
        </w:rPr>
        <w:t>:30</w:t>
      </w:r>
      <w:r w:rsidRPr="004C04FB">
        <w:rPr>
          <w:b w:val="0"/>
          <w:bCs w:val="0"/>
        </w:rPr>
        <w:t>, Central European Time)</w:t>
      </w:r>
    </w:p>
    <w:p w14:paraId="6492C2A3" w14:textId="5075455D" w:rsidR="008D6098" w:rsidRPr="004C04FB" w:rsidRDefault="000C1AF2" w:rsidP="004C04FB">
      <w:pPr>
        <w:pStyle w:val="Heading2"/>
        <w:rPr>
          <w:b w:val="0"/>
          <w:bCs w:val="0"/>
        </w:rPr>
      </w:pPr>
      <w:r>
        <w:t>Registration and logistics</w:t>
      </w:r>
      <w:r w:rsidR="00A53AC4">
        <w:t xml:space="preserve">: </w:t>
      </w:r>
      <w:r w:rsidRPr="004C04FB">
        <w:rPr>
          <w:b w:val="0"/>
          <w:bCs w:val="0"/>
        </w:rPr>
        <w:t xml:space="preserve">To register, click on this </w:t>
      </w:r>
      <w:hyperlink r:id="rId10" w:history="1">
        <w:r w:rsidRPr="00DA1819">
          <w:rPr>
            <w:rStyle w:val="Hyperlink"/>
            <w:b w:val="0"/>
            <w:bCs w:val="0"/>
          </w:rPr>
          <w:t>link</w:t>
        </w:r>
      </w:hyperlink>
      <w:r w:rsidRPr="004C04FB">
        <w:rPr>
          <w:b w:val="0"/>
          <w:bCs w:val="0"/>
        </w:rPr>
        <w:t xml:space="preserve">. You are very welcome to join. Translation into English and Russian will be foreseen as well as international sign and captioning in English. </w:t>
      </w:r>
    </w:p>
    <w:p w14:paraId="0F0049DE" w14:textId="645679FD" w:rsidR="00A53AC4" w:rsidRDefault="000C1AF2" w:rsidP="00A53AC4">
      <w:r>
        <w:t xml:space="preserve">For more information or any questions you might have, please contact: An-Sofie Leenknecht, EDF Human Rights Coordinator, </w:t>
      </w:r>
      <w:hyperlink r:id="rId11" w:history="1">
        <w:r>
          <w:rPr>
            <w:rStyle w:val="Hyperlink"/>
          </w:rPr>
          <w:t>ansofie.leenknecht@edf-feph.org</w:t>
        </w:r>
      </w:hyperlink>
      <w:r>
        <w:t>.</w:t>
      </w:r>
    </w:p>
    <w:p w14:paraId="191E87FE" w14:textId="0AE441A6" w:rsidR="00A53AC4" w:rsidRPr="00900B67" w:rsidRDefault="00A53AC4" w:rsidP="004C04FB">
      <w:pPr>
        <w:pStyle w:val="Heading2"/>
      </w:pPr>
      <w:r w:rsidRPr="0032043B">
        <w:t>Organisers</w:t>
      </w:r>
    </w:p>
    <w:p w14:paraId="4353D38B" w14:textId="70043543" w:rsidR="00A53AC4" w:rsidRDefault="00A53AC4" w:rsidP="00A53AC4">
      <w:pPr>
        <w:pStyle w:val="ListParagraph"/>
        <w:numPr>
          <w:ilvl w:val="0"/>
          <w:numId w:val="19"/>
        </w:numPr>
        <w:suppressAutoHyphens w:val="0"/>
        <w:autoSpaceDN/>
        <w:spacing w:after="60" w:line="259" w:lineRule="auto"/>
        <w:contextualSpacing/>
        <w:textAlignment w:val="auto"/>
      </w:pPr>
      <w:r>
        <w:t>European Disability Forum (EDF)</w:t>
      </w:r>
    </w:p>
    <w:p w14:paraId="6C7C3343" w14:textId="5F0585DD" w:rsidR="0032043B" w:rsidRDefault="0032043B" w:rsidP="00A53AC4">
      <w:pPr>
        <w:pStyle w:val="ListParagraph"/>
        <w:numPr>
          <w:ilvl w:val="0"/>
          <w:numId w:val="19"/>
        </w:numPr>
        <w:suppressAutoHyphens w:val="0"/>
        <w:autoSpaceDN/>
        <w:spacing w:after="60" w:line="259" w:lineRule="auto"/>
        <w:contextualSpacing/>
        <w:textAlignment w:val="auto"/>
      </w:pPr>
      <w:r>
        <w:t>International Disability Alliance (IDA)</w:t>
      </w:r>
    </w:p>
    <w:p w14:paraId="476890CE" w14:textId="77777777" w:rsidR="008A75CC" w:rsidRDefault="008A75CC" w:rsidP="008A75CC">
      <w:pPr>
        <w:suppressAutoHyphens w:val="0"/>
        <w:autoSpaceDN/>
        <w:spacing w:after="60" w:line="259" w:lineRule="auto"/>
        <w:contextualSpacing/>
        <w:textAlignment w:val="auto"/>
      </w:pPr>
    </w:p>
    <w:p w14:paraId="71ED5602" w14:textId="5568D396" w:rsidR="008A75CC" w:rsidRDefault="008A75CC" w:rsidP="004C04FB">
      <w:pPr>
        <w:pStyle w:val="Heading2"/>
      </w:pPr>
      <w:r w:rsidRPr="008A75CC">
        <w:t>Target audience</w:t>
      </w:r>
    </w:p>
    <w:p w14:paraId="7F4B6EF6" w14:textId="77777777" w:rsidR="004C04FB" w:rsidRDefault="00CE2E38" w:rsidP="004C04FB">
      <w:pPr>
        <w:pStyle w:val="ListParagraph"/>
        <w:numPr>
          <w:ilvl w:val="0"/>
          <w:numId w:val="20"/>
        </w:numPr>
        <w:spacing w:line="240" w:lineRule="auto"/>
      </w:pPr>
      <w:r>
        <w:t>EDF members</w:t>
      </w:r>
    </w:p>
    <w:p w14:paraId="0AE8DE8A" w14:textId="4523E2EB" w:rsidR="00A53AC4" w:rsidRPr="00BC1E9F" w:rsidRDefault="00CE2E38" w:rsidP="00BC1E9F">
      <w:pPr>
        <w:pStyle w:val="ListParagraph"/>
        <w:numPr>
          <w:ilvl w:val="0"/>
          <w:numId w:val="20"/>
        </w:numPr>
        <w:spacing w:line="240" w:lineRule="auto"/>
        <w:rPr>
          <w:rStyle w:val="Hyperlink"/>
          <w:color w:val="auto"/>
          <w:u w:val="none"/>
        </w:rPr>
      </w:pPr>
      <w:r>
        <w:t>DPOs</w:t>
      </w:r>
      <w:r w:rsidR="00C1254E">
        <w:t xml:space="preserve"> from </w:t>
      </w:r>
      <w:r w:rsidR="00300786" w:rsidRPr="00300786">
        <w:t>European region</w:t>
      </w:r>
      <w:r w:rsidR="00643CD1">
        <w:t>,</w:t>
      </w:r>
      <w:r w:rsidR="00AB47D7">
        <w:t xml:space="preserve"> </w:t>
      </w:r>
      <w:r w:rsidR="00DE4A31">
        <w:t xml:space="preserve">including </w:t>
      </w:r>
      <w:r w:rsidR="00331CA4">
        <w:t xml:space="preserve">(potential) EU candidate countries, Eastern </w:t>
      </w:r>
      <w:r w:rsidR="003D52A5">
        <w:t>Partnership</w:t>
      </w:r>
      <w:r w:rsidR="007B1DD6">
        <w:t>, Russian Federation and Central Asia</w:t>
      </w:r>
      <w:r w:rsidR="00643CD1">
        <w:t xml:space="preserve"> (WHO </w:t>
      </w:r>
      <w:r w:rsidR="0004376E">
        <w:t xml:space="preserve">and UNICEF </w:t>
      </w:r>
      <w:r w:rsidR="00643CD1">
        <w:t>European region</w:t>
      </w:r>
      <w:r w:rsidR="00300786" w:rsidRPr="00300786">
        <w:t xml:space="preserve"> countries</w:t>
      </w:r>
      <w:r w:rsidR="00FA3248">
        <w:t>)</w:t>
      </w:r>
      <w:r w:rsidR="00300786">
        <w:t xml:space="preserve">. </w:t>
      </w:r>
    </w:p>
    <w:p w14:paraId="3DCB3B00" w14:textId="77777777" w:rsidR="004C04FB" w:rsidRDefault="00F00833" w:rsidP="004C04FB">
      <w:pPr>
        <w:pStyle w:val="Heading2"/>
      </w:pPr>
      <w:r w:rsidRPr="00BB0DB1">
        <w:t>Background information</w:t>
      </w:r>
    </w:p>
    <w:p w14:paraId="445E021E" w14:textId="3EB84210" w:rsidR="004C04FB" w:rsidRPr="004C04FB" w:rsidRDefault="004C04FB" w:rsidP="004C04FB">
      <w:pPr>
        <w:pStyle w:val="Heading3"/>
      </w:pPr>
      <w:r>
        <w:t>Global Disability Summits</w:t>
      </w:r>
    </w:p>
    <w:p w14:paraId="7618DE99" w14:textId="70FB32EA" w:rsidR="00816772" w:rsidRPr="00BB0DB1" w:rsidRDefault="00F00833">
      <w:pPr>
        <w:pStyle w:val="NoSpacing"/>
      </w:pPr>
      <w:r w:rsidRPr="00BB0DB1">
        <w:t xml:space="preserve">The Government of Norway, the International Disability Alliance and the Atlas Alliance will co-host </w:t>
      </w:r>
      <w:r w:rsidR="00CD0F91" w:rsidRPr="00BB0DB1">
        <w:t xml:space="preserve">the </w:t>
      </w:r>
      <w:r w:rsidR="00816772" w:rsidRPr="00BB0DB1">
        <w:rPr>
          <w:b/>
          <w:bCs/>
        </w:rPr>
        <w:t>2</w:t>
      </w:r>
      <w:r w:rsidR="00816772" w:rsidRPr="00BB0DB1">
        <w:rPr>
          <w:b/>
          <w:bCs/>
          <w:vertAlign w:val="superscript"/>
        </w:rPr>
        <w:t>nd</w:t>
      </w:r>
      <w:r w:rsidRPr="00BB0DB1">
        <w:rPr>
          <w:b/>
          <w:bCs/>
        </w:rPr>
        <w:t xml:space="preserve"> Global Disability Summit (GDS</w:t>
      </w:r>
      <w:r w:rsidR="002467D3">
        <w:rPr>
          <w:b/>
          <w:bCs/>
        </w:rPr>
        <w:t>22</w:t>
      </w:r>
      <w:r w:rsidRPr="00BB0DB1">
        <w:rPr>
          <w:b/>
          <w:bCs/>
        </w:rPr>
        <w:t xml:space="preserve">) </w:t>
      </w:r>
      <w:r w:rsidR="00DE4A31">
        <w:rPr>
          <w:b/>
          <w:bCs/>
        </w:rPr>
        <w:t>the 16</w:t>
      </w:r>
      <w:r w:rsidR="00DE4A31" w:rsidRPr="009B1F38">
        <w:rPr>
          <w:b/>
          <w:bCs/>
          <w:vertAlign w:val="superscript"/>
        </w:rPr>
        <w:t>th</w:t>
      </w:r>
      <w:r w:rsidR="00DE4A31">
        <w:rPr>
          <w:b/>
          <w:bCs/>
        </w:rPr>
        <w:t xml:space="preserve"> and 17</w:t>
      </w:r>
      <w:r w:rsidR="00DE4A31" w:rsidRPr="009B1F38">
        <w:rPr>
          <w:b/>
          <w:bCs/>
          <w:vertAlign w:val="superscript"/>
        </w:rPr>
        <w:t>th</w:t>
      </w:r>
      <w:r w:rsidR="00DE4A31">
        <w:rPr>
          <w:b/>
          <w:bCs/>
        </w:rPr>
        <w:t xml:space="preserve"> </w:t>
      </w:r>
      <w:r w:rsidRPr="00BB0DB1">
        <w:rPr>
          <w:b/>
          <w:bCs/>
        </w:rPr>
        <w:t>February 2022</w:t>
      </w:r>
      <w:r w:rsidRPr="00BB0DB1">
        <w:t>.</w:t>
      </w:r>
      <w:r w:rsidR="00855D94">
        <w:t xml:space="preserve"> </w:t>
      </w:r>
      <w:r w:rsidR="00816772" w:rsidRPr="00BB0DB1">
        <w:t>The summit will be virtual.</w:t>
      </w:r>
    </w:p>
    <w:p w14:paraId="6F595AF5" w14:textId="52036AB4" w:rsidR="00816772" w:rsidRPr="00BB0DB1" w:rsidRDefault="00816772">
      <w:pPr>
        <w:pStyle w:val="NoSpacing"/>
      </w:pPr>
    </w:p>
    <w:p w14:paraId="1EF6A5EF" w14:textId="44A9BEE7" w:rsidR="0099597F" w:rsidRPr="00BB0DB1" w:rsidRDefault="00816772">
      <w:pPr>
        <w:pStyle w:val="NoSpacing"/>
      </w:pPr>
      <w:r w:rsidRPr="00BB0DB1">
        <w:lastRenderedPageBreak/>
        <w:t xml:space="preserve">The Summit will mobilize efforts for the implementation of the Convention on the Rights of Persons with Disabilities (CRPD), the principle of </w:t>
      </w:r>
      <w:r w:rsidR="009E76FC" w:rsidRPr="00BB0DB1">
        <w:t>‘</w:t>
      </w:r>
      <w:r w:rsidRPr="00BB0DB1">
        <w:t>leaving no one behind</w:t>
      </w:r>
      <w:r w:rsidR="009E76FC" w:rsidRPr="00BB0DB1">
        <w:t>’</w:t>
      </w:r>
      <w:r w:rsidRPr="00BB0DB1">
        <w:t xml:space="preserve"> </w:t>
      </w:r>
      <w:r w:rsidR="00212DA6" w:rsidRPr="00BB0DB1">
        <w:t>of</w:t>
      </w:r>
      <w:r w:rsidR="009E76FC" w:rsidRPr="00BB0DB1">
        <w:t xml:space="preserve"> the Sustainable Development Goals</w:t>
      </w:r>
      <w:r w:rsidR="00643CD1">
        <w:t>,</w:t>
      </w:r>
      <w:r w:rsidR="00BC1E9F">
        <w:t xml:space="preserve"> </w:t>
      </w:r>
      <w:r w:rsidRPr="00BB0DB1">
        <w:t xml:space="preserve">on building back better and more inclusive with regards to </w:t>
      </w:r>
      <w:r w:rsidR="008263AD">
        <w:t>COVID</w:t>
      </w:r>
      <w:r w:rsidRPr="00BB0DB1">
        <w:t>-19.</w:t>
      </w:r>
      <w:r w:rsidR="00D5008A" w:rsidRPr="00BB0DB1">
        <w:t xml:space="preserve"> It is an opportunity to </w:t>
      </w:r>
      <w:r w:rsidR="00212DA6" w:rsidRPr="00BB0DB1">
        <w:t>strengthen</w:t>
      </w:r>
      <w:r w:rsidR="00D5008A" w:rsidRPr="00BB0DB1">
        <w:t xml:space="preserve"> disability inclusive development</w:t>
      </w:r>
      <w:r w:rsidR="00030513">
        <w:t xml:space="preserve"> and</w:t>
      </w:r>
      <w:r w:rsidR="00BC1E9F">
        <w:t xml:space="preserve"> </w:t>
      </w:r>
      <w:r w:rsidR="00D5008A" w:rsidRPr="00BB0DB1">
        <w:t>to galvanise</w:t>
      </w:r>
      <w:r w:rsidR="009B1F38">
        <w:t xml:space="preserve"> international</w:t>
      </w:r>
      <w:r w:rsidR="00D5008A" w:rsidRPr="00BB0DB1">
        <w:t xml:space="preserve"> cooperation.</w:t>
      </w:r>
    </w:p>
    <w:p w14:paraId="707F6F16" w14:textId="137F73D1" w:rsidR="009B0F01" w:rsidRPr="00BB0DB1" w:rsidRDefault="009B0F01">
      <w:pPr>
        <w:pStyle w:val="NoSpacing"/>
      </w:pPr>
    </w:p>
    <w:p w14:paraId="3E856DAC" w14:textId="1E57D3B3" w:rsidR="00CD0F91" w:rsidRPr="00BB0DB1" w:rsidRDefault="00CD0F91">
      <w:pPr>
        <w:pStyle w:val="NoSpacing"/>
      </w:pPr>
      <w:r w:rsidRPr="00BB0DB1">
        <w:t xml:space="preserve">During the </w:t>
      </w:r>
      <w:hyperlink r:id="rId12" w:history="1">
        <w:r w:rsidR="00951D6B" w:rsidRPr="00BB0DB1">
          <w:rPr>
            <w:rStyle w:val="Hyperlink"/>
          </w:rPr>
          <w:t xml:space="preserve">first </w:t>
        </w:r>
        <w:r w:rsidRPr="00BB0DB1">
          <w:rPr>
            <w:rStyle w:val="Hyperlink"/>
          </w:rPr>
          <w:t>GDS</w:t>
        </w:r>
      </w:hyperlink>
      <w:r w:rsidRPr="00BB0DB1">
        <w:t xml:space="preserve"> in </w:t>
      </w:r>
      <w:r w:rsidR="00951D6B" w:rsidRPr="00BB0DB1">
        <w:t>2018</w:t>
      </w:r>
      <w:r w:rsidR="002467D3">
        <w:t xml:space="preserve"> (GDS18)</w:t>
      </w:r>
      <w:r w:rsidR="00951D6B" w:rsidRPr="00BB0DB1">
        <w:t xml:space="preserve"> in </w:t>
      </w:r>
      <w:r w:rsidRPr="00BB0DB1">
        <w:t xml:space="preserve">London, </w:t>
      </w:r>
      <w:r w:rsidR="00F21B8A" w:rsidRPr="00BB0DB1">
        <w:t>171</w:t>
      </w:r>
      <w:r w:rsidRPr="00BB0DB1">
        <w:t xml:space="preserve"> </w:t>
      </w:r>
      <w:r w:rsidR="00F21B8A" w:rsidRPr="00BB0DB1">
        <w:t xml:space="preserve">international and national </w:t>
      </w:r>
      <w:hyperlink r:id="rId13" w:history="1">
        <w:r w:rsidR="00B77CAB" w:rsidRPr="00B77CAB">
          <w:rPr>
            <w:rStyle w:val="Hyperlink"/>
          </w:rPr>
          <w:t>commitments</w:t>
        </w:r>
      </w:hyperlink>
      <w:r w:rsidRPr="00BB0DB1">
        <w:t xml:space="preserve"> were adopted</w:t>
      </w:r>
      <w:r w:rsidR="00132069" w:rsidRPr="00BB0DB1">
        <w:t xml:space="preserve">. Each one of these commitments aim to </w:t>
      </w:r>
      <w:r w:rsidR="00F21B8A" w:rsidRPr="00BB0DB1">
        <w:t xml:space="preserve">increase and </w:t>
      </w:r>
      <w:r w:rsidR="00132069" w:rsidRPr="00BB0DB1">
        <w:t xml:space="preserve">transform disability inclusion. More than 300 governments and organisations signed the GDS18 </w:t>
      </w:r>
      <w:hyperlink r:id="rId14" w:history="1">
        <w:r w:rsidR="00132069" w:rsidRPr="00BB0DB1">
          <w:rPr>
            <w:rStyle w:val="Hyperlink"/>
          </w:rPr>
          <w:t>Charter for Change</w:t>
        </w:r>
      </w:hyperlink>
      <w:r w:rsidR="00692CDF" w:rsidRPr="00BB0DB1">
        <w:t xml:space="preserve">. </w:t>
      </w:r>
      <w:r w:rsidRPr="00BB0DB1">
        <w:t>A follow-up mechanism has been established to monitor the implementation of these commitments, and to monitor commitments that arise from future summits.</w:t>
      </w:r>
    </w:p>
    <w:p w14:paraId="36214A99" w14:textId="77777777" w:rsidR="0099597F" w:rsidRPr="00BB0DB1" w:rsidRDefault="0099597F">
      <w:pPr>
        <w:pStyle w:val="NoSpacing"/>
      </w:pPr>
    </w:p>
    <w:p w14:paraId="36379318" w14:textId="10AC0B00" w:rsidR="0099597F" w:rsidRPr="00BB0DB1" w:rsidRDefault="00F87D6F" w:rsidP="004C04FB">
      <w:pPr>
        <w:pStyle w:val="Heading3"/>
      </w:pPr>
      <w:r>
        <w:t>European</w:t>
      </w:r>
      <w:r w:rsidR="00F00833" w:rsidRPr="00BB0DB1">
        <w:t xml:space="preserve"> </w:t>
      </w:r>
      <w:r w:rsidR="009B1F38">
        <w:t xml:space="preserve">Regional </w:t>
      </w:r>
      <w:r w:rsidR="00F00833" w:rsidRPr="00BB0DB1">
        <w:t>D</w:t>
      </w:r>
      <w:r w:rsidR="001F2108" w:rsidRPr="00BB0DB1">
        <w:t xml:space="preserve">isability </w:t>
      </w:r>
      <w:r w:rsidR="00F00833" w:rsidRPr="00BB0DB1">
        <w:t>S</w:t>
      </w:r>
      <w:r w:rsidR="001F2108" w:rsidRPr="00BB0DB1">
        <w:t>ummit</w:t>
      </w:r>
      <w:r w:rsidR="00F00833" w:rsidRPr="00BB0DB1">
        <w:t xml:space="preserve"> </w:t>
      </w:r>
      <w:r w:rsidR="009B1F38">
        <w:t>on international cooperation</w:t>
      </w:r>
    </w:p>
    <w:p w14:paraId="7FC6BF89" w14:textId="1D1DF5D6" w:rsidR="00CF4C15" w:rsidRPr="00BB0DB1" w:rsidRDefault="00F00833">
      <w:pPr>
        <w:pStyle w:val="NoSpacing"/>
      </w:pPr>
      <w:r w:rsidRPr="00BB0DB1">
        <w:t xml:space="preserve">WHO Europe, UNICEF European Regional Office and the European Disability Forum (EDF) </w:t>
      </w:r>
      <w:r w:rsidR="00AB5441" w:rsidRPr="00BB0DB1">
        <w:t>will organise</w:t>
      </w:r>
      <w:r w:rsidRPr="00BB0DB1">
        <w:t xml:space="preserve"> a</w:t>
      </w:r>
      <w:r w:rsidR="000D6F0B" w:rsidRPr="00BB0DB1">
        <w:t xml:space="preserve"> </w:t>
      </w:r>
      <w:r w:rsidR="0034024F">
        <w:t>European R</w:t>
      </w:r>
      <w:r w:rsidRPr="00BB0DB1">
        <w:t xml:space="preserve">egional </w:t>
      </w:r>
      <w:r w:rsidR="00090894">
        <w:t>Disability Summit</w:t>
      </w:r>
      <w:r w:rsidR="00090894" w:rsidRPr="00BB0DB1">
        <w:t xml:space="preserve"> </w:t>
      </w:r>
      <w:r w:rsidR="00394564">
        <w:t>on international cooperation</w:t>
      </w:r>
      <w:r w:rsidR="009B0979">
        <w:t>, targeting WHO European region countries</w:t>
      </w:r>
      <w:r w:rsidR="00DD1CF5" w:rsidRPr="00BB0DB1">
        <w:t xml:space="preserve">, </w:t>
      </w:r>
      <w:r w:rsidR="004F7577">
        <w:t>taking</w:t>
      </w:r>
      <w:r w:rsidR="00DD1CF5" w:rsidRPr="00BB0DB1">
        <w:t xml:space="preserve"> place virtually</w:t>
      </w:r>
      <w:r w:rsidR="002A03EA" w:rsidRPr="00BB0DB1">
        <w:t xml:space="preserve"> on </w:t>
      </w:r>
      <w:r w:rsidR="00336FCE" w:rsidRPr="00394564">
        <w:rPr>
          <w:b/>
          <w:bCs/>
        </w:rPr>
        <w:t>8</w:t>
      </w:r>
      <w:r w:rsidR="00336FCE" w:rsidRPr="00394564">
        <w:rPr>
          <w:b/>
          <w:bCs/>
          <w:vertAlign w:val="superscript"/>
        </w:rPr>
        <w:t>th</w:t>
      </w:r>
      <w:r w:rsidR="00336FCE" w:rsidRPr="00394564">
        <w:rPr>
          <w:b/>
          <w:bCs/>
        </w:rPr>
        <w:t xml:space="preserve"> February</w:t>
      </w:r>
      <w:r w:rsidR="004F7577" w:rsidRPr="00394564">
        <w:rPr>
          <w:b/>
          <w:bCs/>
        </w:rPr>
        <w:t xml:space="preserve"> 202</w:t>
      </w:r>
      <w:r w:rsidR="00336FCE" w:rsidRPr="00394564">
        <w:rPr>
          <w:b/>
          <w:bCs/>
        </w:rPr>
        <w:t>2</w:t>
      </w:r>
      <w:r w:rsidRPr="00BB0DB1">
        <w:t>.</w:t>
      </w:r>
    </w:p>
    <w:p w14:paraId="5B319C49" w14:textId="77777777" w:rsidR="00CF4C15" w:rsidRPr="00BB0DB1" w:rsidRDefault="00CF4C15">
      <w:pPr>
        <w:pStyle w:val="NoSpacing"/>
      </w:pPr>
    </w:p>
    <w:p w14:paraId="0D12CC73" w14:textId="24842156" w:rsidR="0099597F" w:rsidRPr="00BB0DB1" w:rsidRDefault="00CF4C15">
      <w:pPr>
        <w:pStyle w:val="NoSpacing"/>
      </w:pPr>
      <w:r w:rsidRPr="00BB0DB1">
        <w:t>Th</w:t>
      </w:r>
      <w:r w:rsidR="00961D2F" w:rsidRPr="00BB0DB1">
        <w:t>e</w:t>
      </w:r>
      <w:r w:rsidR="00F00833" w:rsidRPr="00BB0DB1">
        <w:t xml:space="preserve"> </w:t>
      </w:r>
      <w:r w:rsidR="00961D2F" w:rsidRPr="00BB0DB1">
        <w:t>European</w:t>
      </w:r>
      <w:r w:rsidR="00F00833" w:rsidRPr="00BB0DB1">
        <w:t xml:space="preserve"> </w:t>
      </w:r>
      <w:r w:rsidR="00090894">
        <w:t>Regional Disability Summit</w:t>
      </w:r>
      <w:r w:rsidR="009B1F38">
        <w:t xml:space="preserve"> on international cooperation</w:t>
      </w:r>
      <w:r w:rsidR="00090894" w:rsidRPr="00BB0DB1">
        <w:t xml:space="preserve"> </w:t>
      </w:r>
      <w:r w:rsidRPr="00BB0DB1">
        <w:t>aims to</w:t>
      </w:r>
    </w:p>
    <w:p w14:paraId="645C85C6" w14:textId="61C02054" w:rsidR="00D83012" w:rsidRDefault="009B1F38" w:rsidP="00D83012">
      <w:pPr>
        <w:numPr>
          <w:ilvl w:val="0"/>
          <w:numId w:val="27"/>
        </w:numPr>
        <w:suppressAutoHyphens w:val="0"/>
        <w:autoSpaceDN/>
        <w:spacing w:before="100" w:beforeAutospacing="1" w:after="100" w:afterAutospacing="1" w:line="240" w:lineRule="auto"/>
        <w:textAlignment w:val="auto"/>
      </w:pPr>
      <w:r w:rsidRPr="009B1F38">
        <w:t>Present the priority themes of the GDS</w:t>
      </w:r>
      <w:r w:rsidR="006013CB">
        <w:t>22</w:t>
      </w:r>
      <w:r w:rsidRPr="009B1F38">
        <w:t>; explore their relevance for European international cooperation</w:t>
      </w:r>
      <w:r w:rsidR="002959BB">
        <w:t>.</w:t>
      </w:r>
    </w:p>
    <w:p w14:paraId="209D4731" w14:textId="3123A839" w:rsidR="00D83012" w:rsidRDefault="009B1F38" w:rsidP="00D83012">
      <w:pPr>
        <w:numPr>
          <w:ilvl w:val="0"/>
          <w:numId w:val="27"/>
        </w:numPr>
        <w:suppressAutoHyphens w:val="0"/>
        <w:autoSpaceDN/>
        <w:spacing w:before="100" w:beforeAutospacing="1" w:after="100" w:afterAutospacing="1" w:line="240" w:lineRule="auto"/>
        <w:textAlignment w:val="auto"/>
      </w:pPr>
      <w:r w:rsidRPr="009B1F38">
        <w:t>Present findings from the European DPOs consultation</w:t>
      </w:r>
      <w:r w:rsidR="002959BB">
        <w:t>.</w:t>
      </w:r>
    </w:p>
    <w:p w14:paraId="3BA8349A" w14:textId="213621EF" w:rsidR="009B1F38" w:rsidRPr="009B1F38" w:rsidRDefault="009B1F38" w:rsidP="00D83012">
      <w:pPr>
        <w:numPr>
          <w:ilvl w:val="0"/>
          <w:numId w:val="27"/>
        </w:numPr>
        <w:suppressAutoHyphens w:val="0"/>
        <w:autoSpaceDN/>
        <w:spacing w:before="100" w:beforeAutospacing="1" w:after="100" w:afterAutospacing="1" w:line="240" w:lineRule="auto"/>
        <w:textAlignment w:val="auto"/>
      </w:pPr>
      <w:r w:rsidRPr="009B1F38">
        <w:t xml:space="preserve">Discuss inclusive development for the European region, including aid supporting the neighbouring countries of the European Union and </w:t>
      </w:r>
      <w:r w:rsidR="00D83012">
        <w:t>C</w:t>
      </w:r>
      <w:r w:rsidRPr="009B1F38">
        <w:t>entral Asia. </w:t>
      </w:r>
    </w:p>
    <w:p w14:paraId="075E35E4" w14:textId="3AD42ED5" w:rsidR="008C715E" w:rsidRPr="00BB0DB1" w:rsidRDefault="008C715E" w:rsidP="008C715E">
      <w:pPr>
        <w:pStyle w:val="NoSpacing"/>
      </w:pPr>
      <w:bookmarkStart w:id="0" w:name="_Hlk82679587"/>
      <w:r w:rsidRPr="00BB0DB1">
        <w:t xml:space="preserve">An outcome document will be presented for adoption during the European </w:t>
      </w:r>
      <w:r w:rsidR="00501B3F">
        <w:t>Regional Disability Summit</w:t>
      </w:r>
      <w:r w:rsidR="009B1F38">
        <w:t xml:space="preserve"> on international cooperation</w:t>
      </w:r>
      <w:r w:rsidRPr="00BB0DB1">
        <w:t>.</w:t>
      </w:r>
    </w:p>
    <w:bookmarkEnd w:id="0"/>
    <w:p w14:paraId="13A5CA8A" w14:textId="77777777" w:rsidR="00ED5907" w:rsidRDefault="00ED5907" w:rsidP="00ED5907">
      <w:pPr>
        <w:suppressAutoHyphens w:val="0"/>
        <w:spacing w:after="0" w:line="240" w:lineRule="auto"/>
      </w:pPr>
    </w:p>
    <w:p w14:paraId="354F02F3" w14:textId="47DC3B1F" w:rsidR="008E2E99" w:rsidRPr="004C04FB" w:rsidRDefault="008E2E99" w:rsidP="004C04FB">
      <w:pPr>
        <w:pStyle w:val="Heading2"/>
        <w:rPr>
          <w:rFonts w:eastAsia="Times New Roman"/>
          <w:color w:val="4F81BD"/>
          <w:sz w:val="26"/>
          <w:szCs w:val="26"/>
        </w:rPr>
      </w:pPr>
      <w:r>
        <w:t>Consultation w</w:t>
      </w:r>
      <w:r w:rsidR="002A03EA" w:rsidRPr="00BB0DB1">
        <w:t>orkshop</w:t>
      </w:r>
      <w:r>
        <w:t xml:space="preserve"> </w:t>
      </w:r>
      <w:r w:rsidR="004C1E8A">
        <w:t>14</w:t>
      </w:r>
      <w:r w:rsidR="004C1E8A" w:rsidRPr="004C1E8A">
        <w:rPr>
          <w:vertAlign w:val="superscript"/>
        </w:rPr>
        <w:t>th</w:t>
      </w:r>
      <w:r w:rsidR="004C1E8A">
        <w:t xml:space="preserve"> December</w:t>
      </w:r>
      <w:r>
        <w:t xml:space="preserve"> 2021 </w:t>
      </w:r>
    </w:p>
    <w:p w14:paraId="6ACCDFE1" w14:textId="61F39FA5" w:rsidR="00E30228" w:rsidRDefault="00B93CE3" w:rsidP="00E30228">
      <w:r>
        <w:t xml:space="preserve">This workshop is a follow up to the </w:t>
      </w:r>
      <w:r w:rsidR="006013CB">
        <w:t xml:space="preserve">DPOs </w:t>
      </w:r>
      <w:r>
        <w:t xml:space="preserve">consultation meetings we </w:t>
      </w:r>
      <w:r w:rsidR="00933E3F">
        <w:t>held</w:t>
      </w:r>
      <w:r>
        <w:t xml:space="preserve"> o</w:t>
      </w:r>
      <w:r w:rsidR="004C1E8A">
        <w:t>n 15</w:t>
      </w:r>
      <w:r w:rsidR="004C1E8A" w:rsidRPr="004C1E8A">
        <w:rPr>
          <w:vertAlign w:val="superscript"/>
        </w:rPr>
        <w:t>th</w:t>
      </w:r>
      <w:r w:rsidR="004C1E8A">
        <w:t xml:space="preserve"> October and 16</w:t>
      </w:r>
      <w:r w:rsidR="004C1E8A" w:rsidRPr="004C1E8A">
        <w:rPr>
          <w:vertAlign w:val="superscript"/>
        </w:rPr>
        <w:t>th</w:t>
      </w:r>
      <w:r w:rsidR="004C1E8A">
        <w:t xml:space="preserve"> November</w:t>
      </w:r>
      <w:r w:rsidR="006013CB">
        <w:t xml:space="preserve"> 2021</w:t>
      </w:r>
      <w:r>
        <w:t>, alongside the EDF Board meeting</w:t>
      </w:r>
      <w:r w:rsidR="004C1E8A">
        <w:t xml:space="preserve">. </w:t>
      </w:r>
      <w:r>
        <w:t>These consultations aim to</w:t>
      </w:r>
    </w:p>
    <w:p w14:paraId="50B5B22C" w14:textId="16BCC446" w:rsidR="00E30228" w:rsidRDefault="00E30228" w:rsidP="00E30228">
      <w:pPr>
        <w:pStyle w:val="ListParagraph"/>
        <w:numPr>
          <w:ilvl w:val="0"/>
          <w:numId w:val="18"/>
        </w:numPr>
        <w:suppressAutoHyphens w:val="0"/>
        <w:autoSpaceDN/>
        <w:spacing w:after="0" w:line="240" w:lineRule="auto"/>
        <w:textAlignment w:val="auto"/>
        <w:rPr>
          <w:rFonts w:eastAsia="Times New Roman"/>
        </w:rPr>
      </w:pPr>
      <w:r>
        <w:rPr>
          <w:rFonts w:eastAsia="Times New Roman"/>
        </w:rPr>
        <w:t>Ensure</w:t>
      </w:r>
      <w:r w:rsidR="008C3C1C">
        <w:rPr>
          <w:rFonts w:eastAsia="Times New Roman"/>
        </w:rPr>
        <w:t xml:space="preserve"> the </w:t>
      </w:r>
      <w:r>
        <w:rPr>
          <w:rFonts w:eastAsia="Times New Roman"/>
        </w:rPr>
        <w:t xml:space="preserve">European </w:t>
      </w:r>
      <w:r w:rsidR="00482653">
        <w:rPr>
          <w:rFonts w:eastAsia="Times New Roman"/>
        </w:rPr>
        <w:t xml:space="preserve">region </w:t>
      </w:r>
      <w:r w:rsidR="008C3C1C">
        <w:rPr>
          <w:rFonts w:eastAsia="Times New Roman"/>
        </w:rPr>
        <w:t>DPOs</w:t>
      </w:r>
      <w:r>
        <w:rPr>
          <w:rFonts w:eastAsia="Times New Roman"/>
        </w:rPr>
        <w:t xml:space="preserve"> have full information about the GDS</w:t>
      </w:r>
      <w:r w:rsidR="002467D3">
        <w:rPr>
          <w:rFonts w:eastAsia="Times New Roman"/>
        </w:rPr>
        <w:t xml:space="preserve"> and the European Regional Disability Summit</w:t>
      </w:r>
      <w:r w:rsidR="00D50E32">
        <w:rPr>
          <w:rFonts w:eastAsia="Times New Roman"/>
        </w:rPr>
        <w:t xml:space="preserve"> and know how to get involved.</w:t>
      </w:r>
      <w:r>
        <w:rPr>
          <w:rFonts w:eastAsia="Times New Roman"/>
        </w:rPr>
        <w:t xml:space="preserve"> </w:t>
      </w:r>
    </w:p>
    <w:p w14:paraId="65813080" w14:textId="571604E9" w:rsidR="00E30228" w:rsidRDefault="00E30228" w:rsidP="00E30228">
      <w:pPr>
        <w:pStyle w:val="ListParagraph"/>
        <w:numPr>
          <w:ilvl w:val="0"/>
          <w:numId w:val="18"/>
        </w:numPr>
        <w:suppressAutoHyphens w:val="0"/>
        <w:autoSpaceDN/>
        <w:spacing w:after="0" w:line="240" w:lineRule="auto"/>
        <w:textAlignment w:val="auto"/>
        <w:rPr>
          <w:rFonts w:eastAsia="Times New Roman"/>
        </w:rPr>
      </w:pPr>
      <w:r>
        <w:rPr>
          <w:rFonts w:eastAsia="Times New Roman"/>
        </w:rPr>
        <w:t>Present the priority themes of the GDS</w:t>
      </w:r>
      <w:r w:rsidR="006013CB">
        <w:rPr>
          <w:rFonts w:eastAsia="Times New Roman"/>
        </w:rPr>
        <w:t>22, the menu of commitments and the programme</w:t>
      </w:r>
      <w:r w:rsidR="00D50E32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82E9BA2" w14:textId="4B22D77F" w:rsidR="00E30228" w:rsidRDefault="00D50E32" w:rsidP="00E30228">
      <w:pPr>
        <w:pStyle w:val="ListParagraph"/>
        <w:numPr>
          <w:ilvl w:val="0"/>
          <w:numId w:val="18"/>
        </w:numPr>
        <w:suppressAutoHyphens w:val="0"/>
        <w:autoSpaceDN/>
        <w:spacing w:after="0" w:line="240" w:lineRule="auto"/>
        <w:textAlignment w:val="auto"/>
        <w:rPr>
          <w:rFonts w:eastAsia="Times New Roman"/>
        </w:rPr>
      </w:pPr>
      <w:r>
        <w:rPr>
          <w:rFonts w:eastAsia="Times New Roman"/>
        </w:rPr>
        <w:t>E</w:t>
      </w:r>
      <w:r w:rsidR="00E30228">
        <w:rPr>
          <w:rFonts w:eastAsia="Times New Roman"/>
        </w:rPr>
        <w:t>xplore their relevance for the European</w:t>
      </w:r>
      <w:r w:rsidR="00482653">
        <w:rPr>
          <w:rFonts w:eastAsia="Times New Roman"/>
        </w:rPr>
        <w:t xml:space="preserve"> region</w:t>
      </w:r>
      <w:r w:rsidR="00E30228">
        <w:rPr>
          <w:rFonts w:eastAsia="Times New Roman"/>
        </w:rPr>
        <w:t xml:space="preserve"> work on international cooperati</w:t>
      </w:r>
      <w:r w:rsidR="009B1F38">
        <w:rPr>
          <w:rFonts w:eastAsia="Times New Roman"/>
        </w:rPr>
        <w:t>on</w:t>
      </w:r>
      <w:r w:rsidR="006013CB">
        <w:rPr>
          <w:rFonts w:eastAsia="Times New Roman"/>
        </w:rPr>
        <w:t xml:space="preserve"> and recommendations to be included in the outcome document</w:t>
      </w:r>
      <w:r w:rsidR="005315AD">
        <w:rPr>
          <w:rFonts w:eastAsia="Times New Roman"/>
        </w:rPr>
        <w:t>.</w:t>
      </w:r>
    </w:p>
    <w:p w14:paraId="25A4C379" w14:textId="77777777" w:rsidR="00E30228" w:rsidRPr="00E30228" w:rsidRDefault="00E30228" w:rsidP="00E30228"/>
    <w:p w14:paraId="31F09387" w14:textId="631BDD44" w:rsidR="008C3438" w:rsidRPr="00927B3F" w:rsidRDefault="008C3438" w:rsidP="00927B3F">
      <w:pPr>
        <w:pStyle w:val="Heading3"/>
      </w:pPr>
      <w:r w:rsidRPr="005315AD">
        <w:lastRenderedPageBreak/>
        <w:t>P</w:t>
      </w:r>
      <w:r w:rsidR="00B22E88" w:rsidRPr="005315AD">
        <w:t>rogramme</w:t>
      </w:r>
    </w:p>
    <w:p w14:paraId="24743063" w14:textId="20A07E40" w:rsidR="005315AD" w:rsidRDefault="005315AD" w:rsidP="00B22E88">
      <w:pPr>
        <w:jc w:val="both"/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4"/>
        <w:gridCol w:w="6085"/>
        <w:gridCol w:w="1317"/>
      </w:tblGrid>
      <w:tr w:rsidR="00E806D8" w:rsidRPr="00E806D8" w14:paraId="160F52EE" w14:textId="77777777" w:rsidTr="000073E3">
        <w:tc>
          <w:tcPr>
            <w:tcW w:w="1167" w:type="pct"/>
            <w:shd w:val="clear" w:color="auto" w:fill="D9D9D9" w:themeFill="background1" w:themeFillShade="D9"/>
          </w:tcPr>
          <w:p w14:paraId="1AA0D470" w14:textId="77777777" w:rsidR="00E806D8" w:rsidRPr="00E806D8" w:rsidRDefault="00E806D8" w:rsidP="00E806D8">
            <w:pPr>
              <w:suppressAutoHyphens w:val="0"/>
              <w:spacing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E806D8">
              <w:rPr>
                <w:rFonts w:ascii="Arial" w:hAnsi="Arial" w:cs="Arial"/>
                <w:b/>
                <w:bCs/>
              </w:rPr>
              <w:t>Name of the session</w:t>
            </w:r>
          </w:p>
        </w:tc>
        <w:tc>
          <w:tcPr>
            <w:tcW w:w="3151" w:type="pct"/>
            <w:shd w:val="clear" w:color="auto" w:fill="D9D9D9" w:themeFill="background1" w:themeFillShade="D9"/>
          </w:tcPr>
          <w:p w14:paraId="0C678F09" w14:textId="77777777" w:rsidR="00E806D8" w:rsidRDefault="00735FB8" w:rsidP="00E806D8">
            <w:pPr>
              <w:suppressAutoHyphens w:val="0"/>
              <w:spacing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Speakers</w:t>
            </w:r>
            <w:r w:rsidR="00E806D8" w:rsidRPr="00E806D8">
              <w:rPr>
                <w:rFonts w:ascii="Arial" w:hAnsi="Arial" w:cs="Arial"/>
                <w:b/>
                <w:bCs/>
              </w:rPr>
              <w:t xml:space="preserve"> </w:t>
            </w:r>
            <w:r w:rsidR="00E806D8" w:rsidRPr="003E3F53">
              <w:rPr>
                <w:rFonts w:ascii="Arial" w:hAnsi="Arial" w:cs="Arial"/>
                <w:b/>
                <w:bCs/>
              </w:rPr>
              <w:t xml:space="preserve">and </w:t>
            </w:r>
            <w:r w:rsidR="007B4976" w:rsidRPr="003E3F53">
              <w:rPr>
                <w:rFonts w:ascii="Arial" w:hAnsi="Arial" w:cs="Arial"/>
                <w:b/>
                <w:bCs/>
              </w:rPr>
              <w:t>content of the session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14:paraId="2702887B" w14:textId="36AFA231" w:rsidR="003F7DDC" w:rsidRPr="00E806D8" w:rsidRDefault="003F7DDC" w:rsidP="00E806D8">
            <w:pPr>
              <w:suppressAutoHyphens w:val="0"/>
              <w:spacing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Moderated by An-Sofie Leenknecht, EDF Human Rights Coordinator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273AAE94" w14:textId="77777777" w:rsidR="00E806D8" w:rsidRPr="00E806D8" w:rsidRDefault="00E806D8" w:rsidP="00E806D8">
            <w:pPr>
              <w:suppressAutoHyphens w:val="0"/>
              <w:spacing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E806D8">
              <w:rPr>
                <w:rFonts w:ascii="Arial" w:hAnsi="Arial" w:cs="Arial"/>
                <w:b/>
                <w:bCs/>
              </w:rPr>
              <w:t>Timing</w:t>
            </w:r>
          </w:p>
          <w:p w14:paraId="114819B8" w14:textId="77777777" w:rsidR="00E806D8" w:rsidRPr="00E806D8" w:rsidRDefault="00E806D8" w:rsidP="00E806D8">
            <w:pPr>
              <w:suppressAutoHyphens w:val="0"/>
              <w:spacing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17F4" w:rsidRPr="00E806D8" w14:paraId="741AC8CF" w14:textId="77777777" w:rsidTr="000073E3">
        <w:tc>
          <w:tcPr>
            <w:tcW w:w="1167" w:type="pct"/>
          </w:tcPr>
          <w:p w14:paraId="3A2F4296" w14:textId="70155F36" w:rsidR="004617F4" w:rsidRPr="00E806D8" w:rsidRDefault="004617F4" w:rsidP="00E806D8">
            <w:pPr>
              <w:suppressAutoHyphens w:val="0"/>
              <w:spacing w:after="60" w:line="259" w:lineRule="auto"/>
              <w:rPr>
                <w:b/>
                <w:bCs/>
              </w:rPr>
            </w:pPr>
            <w:r w:rsidRPr="00965D16">
              <w:rPr>
                <w:rFonts w:ascii="Arial" w:hAnsi="Arial" w:cs="Arial"/>
                <w:b/>
                <w:bCs/>
              </w:rPr>
              <w:t>Welcome</w:t>
            </w:r>
          </w:p>
        </w:tc>
        <w:tc>
          <w:tcPr>
            <w:tcW w:w="3151" w:type="pct"/>
          </w:tcPr>
          <w:p w14:paraId="421A48B6" w14:textId="75CDB98A" w:rsidR="00DD03A2" w:rsidRPr="002275C9" w:rsidRDefault="004617F4" w:rsidP="002275C9">
            <w:pPr>
              <w:suppressAutoHyphens w:val="0"/>
              <w:spacing w:after="60" w:line="240" w:lineRule="auto"/>
              <w:contextualSpacing/>
              <w:rPr>
                <w:rFonts w:ascii="Arial" w:hAnsi="Arial" w:cs="Arial"/>
              </w:rPr>
            </w:pPr>
            <w:r w:rsidRPr="003E3F53">
              <w:rPr>
                <w:rFonts w:ascii="Arial" w:hAnsi="Arial" w:cs="Arial"/>
              </w:rPr>
              <w:t xml:space="preserve">by </w:t>
            </w:r>
            <w:r w:rsidRPr="002648C5">
              <w:rPr>
                <w:rFonts w:ascii="Arial" w:hAnsi="Arial" w:cs="Arial"/>
              </w:rPr>
              <w:t>Gunta Anca, EDF Secretary</w:t>
            </w:r>
          </w:p>
        </w:tc>
        <w:tc>
          <w:tcPr>
            <w:tcW w:w="682" w:type="pct"/>
          </w:tcPr>
          <w:p w14:paraId="05644E41" w14:textId="64DF53C1" w:rsidR="004617F4" w:rsidRPr="003E3F53" w:rsidRDefault="002B0081" w:rsidP="00E806D8">
            <w:pPr>
              <w:suppressAutoHyphens w:val="0"/>
              <w:spacing w:after="60" w:line="259" w:lineRule="auto"/>
            </w:pPr>
            <w:r w:rsidRPr="002B0081">
              <w:rPr>
                <w:rFonts w:ascii="Arial" w:hAnsi="Arial" w:cs="Arial"/>
              </w:rPr>
              <w:t>13:00-13:05</w:t>
            </w:r>
          </w:p>
        </w:tc>
      </w:tr>
      <w:tr w:rsidR="00DD03A2" w:rsidRPr="00E806D8" w14:paraId="3790E849" w14:textId="77777777" w:rsidTr="000073E3">
        <w:tc>
          <w:tcPr>
            <w:tcW w:w="1167" w:type="pct"/>
          </w:tcPr>
          <w:p w14:paraId="78F30B46" w14:textId="3EB0DA01" w:rsidR="00DD03A2" w:rsidRPr="00965D16" w:rsidRDefault="002275C9" w:rsidP="00E806D8">
            <w:pPr>
              <w:suppressAutoHyphens w:val="0"/>
              <w:spacing w:after="60" w:line="259" w:lineRule="auto"/>
              <w:rPr>
                <w:b/>
                <w:bCs/>
              </w:rPr>
            </w:pPr>
            <w:r w:rsidRPr="002275C9">
              <w:rPr>
                <w:rFonts w:ascii="Arial" w:hAnsi="Arial" w:cs="Arial"/>
                <w:b/>
                <w:bCs/>
              </w:rPr>
              <w:t xml:space="preserve">Introduction </w:t>
            </w:r>
          </w:p>
        </w:tc>
        <w:tc>
          <w:tcPr>
            <w:tcW w:w="3151" w:type="pct"/>
          </w:tcPr>
          <w:p w14:paraId="6ACAE3DB" w14:textId="77777777" w:rsidR="00DD03A2" w:rsidRDefault="002275C9" w:rsidP="007B4976">
            <w:pPr>
              <w:suppressAutoHyphens w:val="0"/>
              <w:spacing w:after="60" w:line="240" w:lineRule="auto"/>
              <w:contextualSpacing/>
              <w:rPr>
                <w:rFonts w:ascii="Arial" w:hAnsi="Arial" w:cs="Arial"/>
              </w:rPr>
            </w:pPr>
            <w:r w:rsidRPr="002275C9">
              <w:rPr>
                <w:rFonts w:ascii="Arial" w:hAnsi="Arial" w:cs="Arial"/>
              </w:rPr>
              <w:t>By An-Sofie Leenknecht</w:t>
            </w:r>
            <w:r>
              <w:rPr>
                <w:rFonts w:ascii="Arial" w:hAnsi="Arial" w:cs="Arial"/>
              </w:rPr>
              <w:t>, EDF Human Rights Coordinator</w:t>
            </w:r>
          </w:p>
          <w:p w14:paraId="00B28F15" w14:textId="7E10C361" w:rsidR="002275C9" w:rsidRPr="002275C9" w:rsidRDefault="00D50E32" w:rsidP="00C51103">
            <w:pPr>
              <w:pStyle w:val="ListParagraph"/>
              <w:numPr>
                <w:ilvl w:val="0"/>
                <w:numId w:val="30"/>
              </w:numPr>
              <w:suppressAutoHyphens w:val="0"/>
              <w:spacing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what happened since our last meetings</w:t>
            </w:r>
            <w:r w:rsidR="002275C9" w:rsidRPr="002275C9">
              <w:rPr>
                <w:rFonts w:ascii="Arial" w:hAnsi="Arial" w:cs="Arial"/>
              </w:rPr>
              <w:t xml:space="preserve"> </w:t>
            </w:r>
          </w:p>
          <w:p w14:paraId="7838C632" w14:textId="77777777" w:rsidR="002275C9" w:rsidRPr="002275C9" w:rsidRDefault="002275C9" w:rsidP="00C51103">
            <w:pPr>
              <w:pStyle w:val="ListParagraph"/>
              <w:numPr>
                <w:ilvl w:val="0"/>
                <w:numId w:val="30"/>
              </w:numPr>
              <w:suppressAutoHyphens w:val="0"/>
              <w:spacing w:after="60"/>
              <w:contextualSpacing/>
              <w:rPr>
                <w:rFonts w:ascii="Arial" w:hAnsi="Arial" w:cs="Arial"/>
              </w:rPr>
            </w:pPr>
            <w:r w:rsidRPr="002275C9">
              <w:rPr>
                <w:rFonts w:ascii="Arial" w:hAnsi="Arial" w:cs="Arial"/>
              </w:rPr>
              <w:t>Results from our survey</w:t>
            </w:r>
          </w:p>
          <w:p w14:paraId="1F046661" w14:textId="0B7F9637" w:rsidR="002275C9" w:rsidRPr="002275C9" w:rsidRDefault="002275C9" w:rsidP="00C51103">
            <w:pPr>
              <w:pStyle w:val="ListParagraph"/>
              <w:numPr>
                <w:ilvl w:val="0"/>
                <w:numId w:val="30"/>
              </w:numPr>
              <w:suppressAutoHyphens w:val="0"/>
              <w:spacing w:after="60"/>
              <w:contextualSpacing/>
            </w:pPr>
            <w:r w:rsidRPr="002275C9">
              <w:rPr>
                <w:rFonts w:ascii="Arial" w:hAnsi="Arial" w:cs="Arial"/>
              </w:rPr>
              <w:t xml:space="preserve">Presentation of our toolkit on DPOs engagement in </w:t>
            </w:r>
            <w:r w:rsidR="00BE400C">
              <w:rPr>
                <w:rFonts w:ascii="Arial" w:hAnsi="Arial" w:cs="Arial"/>
              </w:rPr>
              <w:t>the</w:t>
            </w:r>
            <w:r w:rsidRPr="002275C9">
              <w:rPr>
                <w:rFonts w:ascii="Arial" w:hAnsi="Arial" w:cs="Arial"/>
              </w:rPr>
              <w:t xml:space="preserve"> European Regional Summit on international cooperation</w:t>
            </w:r>
          </w:p>
        </w:tc>
        <w:tc>
          <w:tcPr>
            <w:tcW w:w="682" w:type="pct"/>
          </w:tcPr>
          <w:p w14:paraId="06D86B16" w14:textId="7BC27E39" w:rsidR="00DD03A2" w:rsidRPr="002B0081" w:rsidRDefault="002275C9" w:rsidP="00E806D8">
            <w:pPr>
              <w:suppressAutoHyphens w:val="0"/>
              <w:spacing w:after="60" w:line="259" w:lineRule="auto"/>
            </w:pPr>
            <w:r w:rsidRPr="002275C9">
              <w:rPr>
                <w:rFonts w:ascii="Arial" w:hAnsi="Arial" w:cs="Arial"/>
              </w:rPr>
              <w:t>13:05-13:20</w:t>
            </w:r>
          </w:p>
        </w:tc>
      </w:tr>
      <w:tr w:rsidR="00E806D8" w:rsidRPr="00E806D8" w14:paraId="2D7DA151" w14:textId="77777777" w:rsidTr="000073E3">
        <w:tc>
          <w:tcPr>
            <w:tcW w:w="1167" w:type="pct"/>
          </w:tcPr>
          <w:p w14:paraId="64ED38F2" w14:textId="14DA81F3" w:rsidR="00E806D8" w:rsidRPr="00E806D8" w:rsidRDefault="00C62BD6" w:rsidP="00E806D8">
            <w:pPr>
              <w:suppressAutoHyphens w:val="0"/>
              <w:spacing w:after="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Update on the Global Disability Summit</w:t>
            </w:r>
            <w:r w:rsidR="007612B3">
              <w:rPr>
                <w:rFonts w:ascii="Arial" w:hAnsi="Arial" w:cs="Arial"/>
                <w:b/>
                <w:bCs/>
              </w:rPr>
              <w:t xml:space="preserve"> (GDS22)</w:t>
            </w:r>
          </w:p>
        </w:tc>
        <w:tc>
          <w:tcPr>
            <w:tcW w:w="3151" w:type="pct"/>
          </w:tcPr>
          <w:p w14:paraId="1BFD5592" w14:textId="0066CD71" w:rsidR="00E806D8" w:rsidRPr="003E3F53" w:rsidRDefault="005B2118" w:rsidP="00CA413D">
            <w:pPr>
              <w:suppressAutoHyphens w:val="0"/>
              <w:spacing w:after="60" w:line="240" w:lineRule="auto"/>
              <w:contextualSpacing/>
              <w:rPr>
                <w:rFonts w:ascii="Arial" w:hAnsi="Arial" w:cs="Arial"/>
              </w:rPr>
            </w:pPr>
            <w:r w:rsidRPr="003E3F53">
              <w:rPr>
                <w:rFonts w:ascii="Arial" w:hAnsi="Arial" w:cs="Arial"/>
              </w:rPr>
              <w:t>B</w:t>
            </w:r>
            <w:r w:rsidR="00E806D8" w:rsidRPr="003E3F53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="00375F74" w:rsidRPr="00375F74">
              <w:rPr>
                <w:rFonts w:ascii="Arial" w:hAnsi="Arial" w:cs="Arial"/>
              </w:rPr>
              <w:t>Greta Gamberini, Global Disability Summit Officer, International Disability Alliance</w:t>
            </w:r>
            <w:r w:rsidR="00BC1E9F">
              <w:rPr>
                <w:rFonts w:ascii="Arial" w:hAnsi="Arial" w:cs="Arial"/>
              </w:rPr>
              <w:t xml:space="preserve"> (IDA)</w:t>
            </w:r>
            <w:r w:rsidR="00E806D8" w:rsidRPr="003E3F53">
              <w:rPr>
                <w:rFonts w:ascii="Arial" w:hAnsi="Arial" w:cs="Arial"/>
              </w:rPr>
              <w:t xml:space="preserve"> </w:t>
            </w:r>
          </w:p>
          <w:p w14:paraId="048DA36C" w14:textId="77777777" w:rsidR="007B4976" w:rsidRPr="003E3F53" w:rsidRDefault="007B4976" w:rsidP="007B4976">
            <w:pPr>
              <w:suppressAutoHyphens w:val="0"/>
              <w:spacing w:after="60" w:line="240" w:lineRule="auto"/>
              <w:contextualSpacing/>
              <w:rPr>
                <w:rFonts w:ascii="Arial" w:hAnsi="Arial" w:cs="Arial"/>
              </w:rPr>
            </w:pPr>
          </w:p>
          <w:p w14:paraId="4DD6165C" w14:textId="77777777" w:rsidR="00555A2E" w:rsidRDefault="007612B3" w:rsidP="00555A2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555A2E">
              <w:rPr>
                <w:rFonts w:ascii="Arial" w:hAnsi="Arial" w:cs="Arial"/>
              </w:rPr>
              <w:t xml:space="preserve">GDS22 programme and related events (Youth Summit, Civil Society </w:t>
            </w:r>
            <w:r w:rsidR="00555A2E" w:rsidRPr="00555A2E">
              <w:rPr>
                <w:rFonts w:ascii="Arial" w:hAnsi="Arial" w:cs="Arial"/>
              </w:rPr>
              <w:t>Forum</w:t>
            </w:r>
            <w:r w:rsidRPr="00555A2E">
              <w:rPr>
                <w:rFonts w:ascii="Arial" w:hAnsi="Arial" w:cs="Arial"/>
              </w:rPr>
              <w:t>, etc)</w:t>
            </w:r>
          </w:p>
          <w:p w14:paraId="7BAE7680" w14:textId="3FA8E7EC" w:rsidR="00862135" w:rsidRPr="00555A2E" w:rsidRDefault="007612B3" w:rsidP="00555A2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555A2E">
              <w:rPr>
                <w:rFonts w:ascii="Arial" w:hAnsi="Arial" w:cs="Arial"/>
              </w:rPr>
              <w:t>menu of commitments</w:t>
            </w:r>
            <w:r w:rsidR="00862135" w:rsidRPr="00555A2E">
              <w:rPr>
                <w:rFonts w:ascii="Arial" w:hAnsi="Arial" w:cs="Arial"/>
              </w:rPr>
              <w:t xml:space="preserve"> and how to get your government involved</w:t>
            </w:r>
          </w:p>
        </w:tc>
        <w:tc>
          <w:tcPr>
            <w:tcW w:w="682" w:type="pct"/>
          </w:tcPr>
          <w:p w14:paraId="6F04FD7D" w14:textId="067C5647" w:rsidR="00E806D8" w:rsidRPr="00E806D8" w:rsidRDefault="00E806D8" w:rsidP="00E806D8">
            <w:pPr>
              <w:suppressAutoHyphens w:val="0"/>
              <w:spacing w:after="60" w:line="259" w:lineRule="auto"/>
              <w:rPr>
                <w:rFonts w:ascii="Arial" w:hAnsi="Arial" w:cs="Arial"/>
              </w:rPr>
            </w:pPr>
            <w:r w:rsidRPr="003E3F53">
              <w:rPr>
                <w:rFonts w:ascii="Arial" w:hAnsi="Arial" w:cs="Arial"/>
              </w:rPr>
              <w:t>13:</w:t>
            </w:r>
            <w:r w:rsidR="00CA413D">
              <w:rPr>
                <w:rFonts w:ascii="Arial" w:hAnsi="Arial" w:cs="Arial"/>
              </w:rPr>
              <w:t>20</w:t>
            </w:r>
            <w:r w:rsidRPr="003E3F53">
              <w:rPr>
                <w:rFonts w:ascii="Arial" w:hAnsi="Arial" w:cs="Arial"/>
              </w:rPr>
              <w:t>-13:</w:t>
            </w:r>
            <w:r w:rsidR="00CA413D">
              <w:rPr>
                <w:rFonts w:ascii="Arial" w:hAnsi="Arial" w:cs="Arial"/>
              </w:rPr>
              <w:t>35</w:t>
            </w:r>
          </w:p>
        </w:tc>
      </w:tr>
      <w:tr w:rsidR="00CA413D" w:rsidRPr="00CA413D" w14:paraId="60E1722B" w14:textId="77777777" w:rsidTr="000073E3">
        <w:tc>
          <w:tcPr>
            <w:tcW w:w="1167" w:type="pct"/>
          </w:tcPr>
          <w:p w14:paraId="650B0F17" w14:textId="77777777" w:rsidR="00CA413D" w:rsidRPr="00CA413D" w:rsidRDefault="00CA413D" w:rsidP="00E806D8">
            <w:pPr>
              <w:suppressAutoHyphens w:val="0"/>
              <w:spacing w:after="60" w:line="259" w:lineRule="auto"/>
              <w:rPr>
                <w:rFonts w:ascii="Arial" w:hAnsi="Arial" w:cs="Arial"/>
              </w:rPr>
            </w:pPr>
          </w:p>
        </w:tc>
        <w:tc>
          <w:tcPr>
            <w:tcW w:w="3151" w:type="pct"/>
          </w:tcPr>
          <w:p w14:paraId="744ECEED" w14:textId="026DA507" w:rsidR="00CA413D" w:rsidRPr="00CA413D" w:rsidRDefault="00CA413D" w:rsidP="00CA413D">
            <w:pPr>
              <w:suppressAutoHyphens w:val="0"/>
              <w:spacing w:after="60" w:line="240" w:lineRule="auto"/>
              <w:contextualSpacing/>
              <w:rPr>
                <w:rFonts w:ascii="Arial" w:hAnsi="Arial" w:cs="Arial"/>
              </w:rPr>
            </w:pPr>
            <w:r w:rsidRPr="00CA413D">
              <w:rPr>
                <w:rFonts w:ascii="Arial" w:hAnsi="Arial" w:cs="Arial"/>
              </w:rPr>
              <w:t>Questions and answers</w:t>
            </w:r>
          </w:p>
        </w:tc>
        <w:tc>
          <w:tcPr>
            <w:tcW w:w="682" w:type="pct"/>
          </w:tcPr>
          <w:p w14:paraId="0E6557AE" w14:textId="50E738B2" w:rsidR="00CA413D" w:rsidRPr="00CA413D" w:rsidRDefault="00CA413D" w:rsidP="00E806D8">
            <w:pPr>
              <w:suppressAutoHyphens w:val="0"/>
              <w:spacing w:after="60" w:line="259" w:lineRule="auto"/>
              <w:rPr>
                <w:rFonts w:ascii="Arial" w:hAnsi="Arial" w:cs="Arial"/>
              </w:rPr>
            </w:pPr>
            <w:r w:rsidRPr="00CA413D">
              <w:rPr>
                <w:rFonts w:ascii="Arial" w:hAnsi="Arial" w:cs="Arial"/>
              </w:rPr>
              <w:t>13:35-13:45</w:t>
            </w:r>
          </w:p>
        </w:tc>
      </w:tr>
      <w:tr w:rsidR="00D845F8" w:rsidRPr="00E806D8" w14:paraId="19A62B46" w14:textId="77777777" w:rsidTr="00CA5C2C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4682026" w14:textId="3889CD87" w:rsidR="00D845F8" w:rsidRPr="00E806D8" w:rsidRDefault="00D845F8" w:rsidP="00CA5C2C">
            <w:pPr>
              <w:suppressAutoHyphens w:val="0"/>
              <w:spacing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E806D8">
              <w:rPr>
                <w:rFonts w:ascii="Arial" w:hAnsi="Arial" w:cs="Arial"/>
                <w:b/>
                <w:bCs/>
              </w:rPr>
              <w:t xml:space="preserve">Break: </w:t>
            </w:r>
            <w:r w:rsidRPr="003E3F53">
              <w:rPr>
                <w:rFonts w:ascii="Arial" w:hAnsi="Arial" w:cs="Arial"/>
              </w:rPr>
              <w:t>1</w:t>
            </w:r>
            <w:r w:rsidR="003B71EB">
              <w:rPr>
                <w:rFonts w:ascii="Arial" w:hAnsi="Arial" w:cs="Arial"/>
              </w:rPr>
              <w:t>3:4</w:t>
            </w:r>
            <w:r>
              <w:rPr>
                <w:rFonts w:ascii="Arial" w:hAnsi="Arial" w:cs="Arial"/>
              </w:rPr>
              <w:t>5</w:t>
            </w:r>
            <w:r w:rsidRPr="003E3F53">
              <w:rPr>
                <w:rFonts w:ascii="Arial" w:hAnsi="Arial" w:cs="Arial"/>
              </w:rPr>
              <w:t>-14:</w:t>
            </w:r>
            <w:r w:rsidR="003B71EB">
              <w:rPr>
                <w:rFonts w:ascii="Arial" w:hAnsi="Arial" w:cs="Arial"/>
              </w:rPr>
              <w:t>00</w:t>
            </w:r>
          </w:p>
        </w:tc>
      </w:tr>
      <w:tr w:rsidR="00E806D8" w:rsidRPr="00E806D8" w14:paraId="753DE7AF" w14:textId="77777777" w:rsidTr="000073E3">
        <w:tc>
          <w:tcPr>
            <w:tcW w:w="1167" w:type="pct"/>
          </w:tcPr>
          <w:p w14:paraId="61FF7289" w14:textId="1B2809C6" w:rsidR="00030735" w:rsidRPr="003E3F53" w:rsidRDefault="00EE6655" w:rsidP="00030735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DPOs engagement</w:t>
            </w:r>
          </w:p>
          <w:p w14:paraId="47A27279" w14:textId="2663E972" w:rsidR="00E806D8" w:rsidRPr="00E806D8" w:rsidRDefault="00E806D8" w:rsidP="00E806D8">
            <w:pPr>
              <w:suppressAutoHyphens w:val="0"/>
              <w:spacing w:after="60" w:line="259" w:lineRule="auto"/>
              <w:rPr>
                <w:rFonts w:ascii="Arial" w:hAnsi="Arial" w:cs="Arial"/>
              </w:rPr>
            </w:pPr>
          </w:p>
        </w:tc>
        <w:tc>
          <w:tcPr>
            <w:tcW w:w="3151" w:type="pct"/>
          </w:tcPr>
          <w:p w14:paraId="1161FBEC" w14:textId="2CA6115A" w:rsidR="00A34C54" w:rsidRPr="00481F84" w:rsidRDefault="009E66AD" w:rsidP="00481F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</w:t>
            </w:r>
            <w:r w:rsidR="00030735" w:rsidRPr="009E66AD">
              <w:rPr>
                <w:rFonts w:ascii="Arial" w:hAnsi="Arial" w:cs="Arial"/>
              </w:rPr>
              <w:t xml:space="preserve"> Marion Steff, EDF International Cooperation Manager</w:t>
            </w:r>
          </w:p>
          <w:p w14:paraId="60CF57F5" w14:textId="205B8188" w:rsidR="00A34C54" w:rsidRDefault="00A34C54" w:rsidP="00EE665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the European Regional Disability Summit on international cooperation</w:t>
            </w:r>
          </w:p>
          <w:p w14:paraId="5FD3ABBB" w14:textId="770A4A3F" w:rsidR="00EE6655" w:rsidRPr="00EE6655" w:rsidRDefault="00EE6655" w:rsidP="00EE665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EE6655">
              <w:rPr>
                <w:rFonts w:ascii="Arial" w:hAnsi="Arial" w:cs="Arial"/>
              </w:rPr>
              <w:t>Have any DPOs been able to raise awareness on the topic with their government</w:t>
            </w:r>
            <w:r>
              <w:rPr>
                <w:rFonts w:ascii="Arial" w:hAnsi="Arial" w:cs="Arial"/>
              </w:rPr>
              <w:t>?</w:t>
            </w:r>
          </w:p>
          <w:p w14:paraId="4AEA29D7" w14:textId="72541935" w:rsidR="00E806D8" w:rsidRPr="00E43E06" w:rsidRDefault="00A34C54" w:rsidP="00E43E06">
            <w:pPr>
              <w:pStyle w:val="ListParagraph"/>
              <w:numPr>
                <w:ilvl w:val="0"/>
                <w:numId w:val="29"/>
              </w:numPr>
              <w:jc w:val="both"/>
            </w:pPr>
            <w:r w:rsidRPr="00A34C54">
              <w:rPr>
                <w:rFonts w:ascii="Arial" w:hAnsi="Arial" w:cs="Arial"/>
              </w:rPr>
              <w:lastRenderedPageBreak/>
              <w:t>What strategies can be used to get your government to</w:t>
            </w:r>
            <w:r w:rsidR="00481F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get engaged, including by </w:t>
            </w:r>
            <w:r w:rsidRPr="00A34C54">
              <w:rPr>
                <w:rFonts w:ascii="Arial" w:hAnsi="Arial" w:cs="Arial"/>
              </w:rPr>
              <w:t>present</w:t>
            </w:r>
            <w:r>
              <w:rPr>
                <w:rFonts w:ascii="Arial" w:hAnsi="Arial" w:cs="Arial"/>
              </w:rPr>
              <w:t>ing</w:t>
            </w:r>
            <w:r w:rsidRPr="00A34C54">
              <w:rPr>
                <w:rFonts w:ascii="Arial" w:hAnsi="Arial" w:cs="Arial"/>
              </w:rPr>
              <w:t xml:space="preserve"> a commitment to GDS22?</w:t>
            </w:r>
          </w:p>
        </w:tc>
        <w:tc>
          <w:tcPr>
            <w:tcW w:w="682" w:type="pct"/>
          </w:tcPr>
          <w:p w14:paraId="1453FDD7" w14:textId="7DE69459" w:rsidR="00E806D8" w:rsidRPr="00E806D8" w:rsidRDefault="00030735" w:rsidP="00E806D8">
            <w:pPr>
              <w:suppressAutoHyphens w:val="0"/>
              <w:spacing w:after="60" w:line="259" w:lineRule="auto"/>
              <w:rPr>
                <w:rFonts w:ascii="Arial" w:hAnsi="Arial" w:cs="Arial"/>
              </w:rPr>
            </w:pPr>
            <w:r w:rsidRPr="003E3F53">
              <w:rPr>
                <w:rFonts w:ascii="Arial" w:hAnsi="Arial" w:cs="Arial"/>
              </w:rPr>
              <w:lastRenderedPageBreak/>
              <w:t>1</w:t>
            </w:r>
            <w:r w:rsidR="00125A6E">
              <w:rPr>
                <w:rFonts w:ascii="Arial" w:hAnsi="Arial" w:cs="Arial"/>
              </w:rPr>
              <w:t>4:00</w:t>
            </w:r>
            <w:r w:rsidRPr="003E3F53">
              <w:rPr>
                <w:rFonts w:ascii="Arial" w:hAnsi="Arial" w:cs="Arial"/>
              </w:rPr>
              <w:t>-14:</w:t>
            </w:r>
            <w:r w:rsidR="00EE6655">
              <w:rPr>
                <w:rFonts w:ascii="Arial" w:hAnsi="Arial" w:cs="Arial"/>
              </w:rPr>
              <w:t>20</w:t>
            </w:r>
            <w:r w:rsidR="00E806D8" w:rsidRPr="00E806D8">
              <w:rPr>
                <w:rFonts w:ascii="Arial" w:hAnsi="Arial" w:cs="Arial"/>
              </w:rPr>
              <w:t xml:space="preserve"> </w:t>
            </w:r>
          </w:p>
        </w:tc>
      </w:tr>
      <w:tr w:rsidR="00C645BB" w:rsidRPr="00CA413D" w14:paraId="4ECEC452" w14:textId="77777777" w:rsidTr="00DB25FC">
        <w:tc>
          <w:tcPr>
            <w:tcW w:w="1167" w:type="pct"/>
          </w:tcPr>
          <w:p w14:paraId="174B7871" w14:textId="77777777" w:rsidR="00C645BB" w:rsidRPr="00CA413D" w:rsidRDefault="00C645BB" w:rsidP="00DB25FC">
            <w:pPr>
              <w:suppressAutoHyphens w:val="0"/>
              <w:spacing w:after="60" w:line="259" w:lineRule="auto"/>
              <w:rPr>
                <w:rFonts w:ascii="Arial" w:hAnsi="Arial" w:cs="Arial"/>
              </w:rPr>
            </w:pPr>
          </w:p>
        </w:tc>
        <w:tc>
          <w:tcPr>
            <w:tcW w:w="3151" w:type="pct"/>
          </w:tcPr>
          <w:p w14:paraId="4558361B" w14:textId="77777777" w:rsidR="00C645BB" w:rsidRPr="00CA413D" w:rsidRDefault="00C645BB" w:rsidP="00DB25FC">
            <w:pPr>
              <w:suppressAutoHyphens w:val="0"/>
              <w:spacing w:after="60" w:line="240" w:lineRule="auto"/>
              <w:contextualSpacing/>
              <w:rPr>
                <w:rFonts w:ascii="Arial" w:hAnsi="Arial" w:cs="Arial"/>
              </w:rPr>
            </w:pPr>
            <w:r w:rsidRPr="00CA413D">
              <w:rPr>
                <w:rFonts w:ascii="Arial" w:hAnsi="Arial" w:cs="Arial"/>
              </w:rPr>
              <w:t>Questions and answers</w:t>
            </w:r>
          </w:p>
        </w:tc>
        <w:tc>
          <w:tcPr>
            <w:tcW w:w="682" w:type="pct"/>
          </w:tcPr>
          <w:p w14:paraId="64208658" w14:textId="77777777" w:rsidR="00C645BB" w:rsidRPr="00CA413D" w:rsidRDefault="00C645BB" w:rsidP="00DB25FC">
            <w:pPr>
              <w:suppressAutoHyphens w:val="0"/>
              <w:spacing w:after="60" w:line="259" w:lineRule="auto"/>
              <w:rPr>
                <w:rFonts w:ascii="Arial" w:hAnsi="Arial" w:cs="Arial"/>
              </w:rPr>
            </w:pPr>
            <w:r w:rsidRPr="00CA413D">
              <w:rPr>
                <w:rFonts w:ascii="Arial" w:hAnsi="Arial" w:cs="Arial"/>
              </w:rPr>
              <w:t>13:35-13:45</w:t>
            </w:r>
          </w:p>
        </w:tc>
      </w:tr>
      <w:tr w:rsidR="00B25197" w:rsidRPr="003E3F53" w14:paraId="4FF40F6A" w14:textId="77777777" w:rsidTr="000073E3">
        <w:tc>
          <w:tcPr>
            <w:tcW w:w="1167" w:type="pct"/>
          </w:tcPr>
          <w:p w14:paraId="3AFC453C" w14:textId="10A66140" w:rsidR="00B25197" w:rsidRPr="003E3F53" w:rsidRDefault="00F316EB" w:rsidP="00E806D8">
            <w:pPr>
              <w:suppressAutoHyphens w:val="0"/>
              <w:spacing w:after="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8E22FF" w:rsidRPr="003E3F53">
              <w:rPr>
                <w:rFonts w:ascii="Arial" w:hAnsi="Arial" w:cs="Arial"/>
                <w:b/>
                <w:bCs/>
              </w:rPr>
              <w:t>losing of workshop</w:t>
            </w:r>
          </w:p>
        </w:tc>
        <w:tc>
          <w:tcPr>
            <w:tcW w:w="3151" w:type="pct"/>
          </w:tcPr>
          <w:p w14:paraId="7AF8EA5B" w14:textId="74B85E47" w:rsidR="00B25197" w:rsidRPr="002648C5" w:rsidRDefault="00B25197" w:rsidP="00B25197">
            <w:pPr>
              <w:suppressAutoHyphens w:val="0"/>
              <w:spacing w:after="60" w:line="240" w:lineRule="auto"/>
              <w:contextualSpacing/>
              <w:rPr>
                <w:rFonts w:ascii="Arial" w:hAnsi="Arial" w:cs="Arial"/>
              </w:rPr>
            </w:pPr>
            <w:r w:rsidRPr="002648C5">
              <w:rPr>
                <w:rFonts w:ascii="Arial" w:hAnsi="Arial" w:cs="Arial"/>
              </w:rPr>
              <w:t xml:space="preserve">by </w:t>
            </w:r>
            <w:r w:rsidR="00F5791F" w:rsidRPr="002648C5">
              <w:rPr>
                <w:rFonts w:ascii="Arial" w:hAnsi="Arial" w:cs="Arial"/>
              </w:rPr>
              <w:t>Gunta Anca, EDF Secretary</w:t>
            </w:r>
          </w:p>
        </w:tc>
        <w:tc>
          <w:tcPr>
            <w:tcW w:w="682" w:type="pct"/>
          </w:tcPr>
          <w:p w14:paraId="3A43A3EA" w14:textId="385F0C8D" w:rsidR="00B25197" w:rsidRPr="003E3F53" w:rsidRDefault="00B25197" w:rsidP="00E806D8">
            <w:pPr>
              <w:suppressAutoHyphens w:val="0"/>
              <w:spacing w:after="60" w:line="259" w:lineRule="auto"/>
              <w:rPr>
                <w:rFonts w:ascii="Arial" w:hAnsi="Arial" w:cs="Arial"/>
              </w:rPr>
            </w:pPr>
            <w:r w:rsidRPr="003E3F53">
              <w:rPr>
                <w:rFonts w:ascii="Arial" w:hAnsi="Arial" w:cs="Arial"/>
              </w:rPr>
              <w:t>1</w:t>
            </w:r>
            <w:r w:rsidR="00EE6655">
              <w:rPr>
                <w:rFonts w:ascii="Arial" w:hAnsi="Arial" w:cs="Arial"/>
              </w:rPr>
              <w:t>4:2</w:t>
            </w:r>
            <w:r w:rsidR="00C645BB">
              <w:rPr>
                <w:rFonts w:ascii="Arial" w:hAnsi="Arial" w:cs="Arial"/>
              </w:rPr>
              <w:t>5</w:t>
            </w:r>
            <w:r w:rsidRPr="003E3F53">
              <w:rPr>
                <w:rFonts w:ascii="Arial" w:hAnsi="Arial" w:cs="Arial"/>
              </w:rPr>
              <w:t>-1</w:t>
            </w:r>
            <w:r w:rsidR="00EE6655">
              <w:rPr>
                <w:rFonts w:ascii="Arial" w:hAnsi="Arial" w:cs="Arial"/>
              </w:rPr>
              <w:t>4</w:t>
            </w:r>
            <w:r w:rsidRPr="003E3F53">
              <w:rPr>
                <w:rFonts w:ascii="Arial" w:hAnsi="Arial" w:cs="Arial"/>
              </w:rPr>
              <w:t>:30</w:t>
            </w:r>
          </w:p>
        </w:tc>
      </w:tr>
    </w:tbl>
    <w:p w14:paraId="4329D13A" w14:textId="77777777" w:rsidR="00730D1E" w:rsidRPr="003E3F53" w:rsidRDefault="00730D1E" w:rsidP="00600498">
      <w:pPr>
        <w:pStyle w:val="Heading3"/>
        <w:rPr>
          <w:rFonts w:cs="Arial"/>
        </w:rPr>
      </w:pPr>
    </w:p>
    <w:p w14:paraId="0F715A32" w14:textId="7873A3D2" w:rsidR="0099597F" w:rsidRPr="0079031C" w:rsidRDefault="0099597F" w:rsidP="0079031C">
      <w:pPr>
        <w:suppressAutoHyphens w:val="0"/>
        <w:spacing w:after="0" w:line="240" w:lineRule="auto"/>
        <w:rPr>
          <w:rFonts w:eastAsia="Times New Roman"/>
          <w:b/>
          <w:bCs/>
          <w:color w:val="4F81BD"/>
          <w:sz w:val="26"/>
          <w:szCs w:val="26"/>
        </w:rPr>
      </w:pPr>
    </w:p>
    <w:sectPr w:rsidR="0099597F" w:rsidRPr="0079031C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72F0" w14:textId="77777777" w:rsidR="00F45486" w:rsidRDefault="00F45486">
      <w:pPr>
        <w:spacing w:after="0" w:line="240" w:lineRule="auto"/>
      </w:pPr>
      <w:r>
        <w:separator/>
      </w:r>
    </w:p>
    <w:p w14:paraId="367D363B" w14:textId="77777777" w:rsidR="00F45486" w:rsidRDefault="00F45486"/>
    <w:p w14:paraId="7C96557D" w14:textId="77777777" w:rsidR="00F45486" w:rsidRDefault="00F45486" w:rsidP="004C04FB"/>
  </w:endnote>
  <w:endnote w:type="continuationSeparator" w:id="0">
    <w:p w14:paraId="646DCDD5" w14:textId="77777777" w:rsidR="00F45486" w:rsidRDefault="00F45486">
      <w:pPr>
        <w:spacing w:after="0" w:line="240" w:lineRule="auto"/>
      </w:pPr>
      <w:r>
        <w:continuationSeparator/>
      </w:r>
    </w:p>
    <w:p w14:paraId="637E58AA" w14:textId="77777777" w:rsidR="00F45486" w:rsidRDefault="00F45486"/>
    <w:p w14:paraId="011C6E5E" w14:textId="77777777" w:rsidR="00F45486" w:rsidRDefault="00F45486" w:rsidP="004C04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0827" w14:textId="77777777" w:rsidR="0089479E" w:rsidRDefault="00F00833">
    <w:pPr>
      <w:pStyle w:val="Footer"/>
      <w:jc w:val="right"/>
    </w:pP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 xml:space="preserve"> PAGE </w:instrText>
    </w:r>
    <w:r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sz w:val="20"/>
        <w:szCs w:val="20"/>
      </w:rPr>
      <w:t>4</w:t>
    </w:r>
    <w:r>
      <w:rPr>
        <w:rFonts w:ascii="Calibri" w:hAnsi="Calibri" w:cs="Calibri"/>
        <w:sz w:val="20"/>
        <w:szCs w:val="20"/>
      </w:rPr>
      <w:fldChar w:fldCharType="end"/>
    </w:r>
  </w:p>
  <w:p w14:paraId="691AAB50" w14:textId="77777777" w:rsidR="0089479E" w:rsidRDefault="002A07C2">
    <w:pPr>
      <w:pStyle w:val="Footer"/>
    </w:pPr>
  </w:p>
  <w:p w14:paraId="6AA2A145" w14:textId="77777777" w:rsidR="00340B6E" w:rsidRDefault="00340B6E"/>
  <w:p w14:paraId="06FACCD1" w14:textId="77777777" w:rsidR="00340B6E" w:rsidRDefault="00340B6E" w:rsidP="004C04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793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2176F" w14:textId="22D22973" w:rsidR="00896020" w:rsidRDefault="008960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D28C6" w14:textId="77777777" w:rsidR="00896020" w:rsidRDefault="00896020">
    <w:pPr>
      <w:pStyle w:val="Footer"/>
    </w:pPr>
  </w:p>
  <w:p w14:paraId="17037718" w14:textId="77777777" w:rsidR="00340B6E" w:rsidRDefault="00340B6E"/>
  <w:p w14:paraId="2204EEE8" w14:textId="77777777" w:rsidR="00340B6E" w:rsidRDefault="00340B6E" w:rsidP="004C04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8297" w14:textId="77777777" w:rsidR="00F45486" w:rsidRDefault="00F45486">
      <w:pPr>
        <w:spacing w:after="0" w:line="240" w:lineRule="auto"/>
      </w:pPr>
      <w:r>
        <w:rPr>
          <w:color w:val="000000"/>
        </w:rPr>
        <w:separator/>
      </w:r>
    </w:p>
    <w:p w14:paraId="236AC747" w14:textId="77777777" w:rsidR="00F45486" w:rsidRDefault="00F45486"/>
    <w:p w14:paraId="526BC243" w14:textId="77777777" w:rsidR="00F45486" w:rsidRDefault="00F45486" w:rsidP="004C04FB"/>
  </w:footnote>
  <w:footnote w:type="continuationSeparator" w:id="0">
    <w:p w14:paraId="5D11855C" w14:textId="77777777" w:rsidR="00F45486" w:rsidRDefault="00F45486">
      <w:pPr>
        <w:spacing w:after="0" w:line="240" w:lineRule="auto"/>
      </w:pPr>
      <w:r>
        <w:continuationSeparator/>
      </w:r>
    </w:p>
    <w:p w14:paraId="04361588" w14:textId="77777777" w:rsidR="00F45486" w:rsidRDefault="00F45486"/>
    <w:p w14:paraId="29E4C698" w14:textId="77777777" w:rsidR="00F45486" w:rsidRDefault="00F45486" w:rsidP="004C04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3E6" w14:textId="77777777" w:rsidR="0089479E" w:rsidRDefault="002A07C2">
    <w:pPr>
      <w:pStyle w:val="Header"/>
      <w:jc w:val="right"/>
    </w:pPr>
  </w:p>
  <w:p w14:paraId="655309B8" w14:textId="77777777" w:rsidR="00340B6E" w:rsidRDefault="00340B6E"/>
  <w:p w14:paraId="393A3B13" w14:textId="77777777" w:rsidR="00340B6E" w:rsidRDefault="00340B6E" w:rsidP="004C04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4013"/>
    <w:multiLevelType w:val="hybridMultilevel"/>
    <w:tmpl w:val="D3365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8DB"/>
    <w:multiLevelType w:val="hybridMultilevel"/>
    <w:tmpl w:val="F5823B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42DB"/>
    <w:multiLevelType w:val="hybridMultilevel"/>
    <w:tmpl w:val="0D3142DB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4472C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411F9"/>
    <w:multiLevelType w:val="hybridMultilevel"/>
    <w:tmpl w:val="4F32820A"/>
    <w:lvl w:ilvl="0" w:tplc="9B244C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6C3E"/>
    <w:multiLevelType w:val="hybridMultilevel"/>
    <w:tmpl w:val="6A42F28C"/>
    <w:lvl w:ilvl="0" w:tplc="9B244C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96A00"/>
    <w:multiLevelType w:val="multilevel"/>
    <w:tmpl w:val="944E0F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A1E1B0C"/>
    <w:multiLevelType w:val="hybridMultilevel"/>
    <w:tmpl w:val="86166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C3061"/>
    <w:multiLevelType w:val="multilevel"/>
    <w:tmpl w:val="890E50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6695211"/>
    <w:multiLevelType w:val="hybridMultilevel"/>
    <w:tmpl w:val="59F4454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16B54"/>
    <w:multiLevelType w:val="hybridMultilevel"/>
    <w:tmpl w:val="2E04AE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B2F46"/>
    <w:multiLevelType w:val="multilevel"/>
    <w:tmpl w:val="163EC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56827DE"/>
    <w:multiLevelType w:val="hybridMultilevel"/>
    <w:tmpl w:val="708C1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76E01"/>
    <w:multiLevelType w:val="hybridMultilevel"/>
    <w:tmpl w:val="EAB60F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41381"/>
    <w:multiLevelType w:val="multilevel"/>
    <w:tmpl w:val="163EC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82B6D03"/>
    <w:multiLevelType w:val="hybridMultilevel"/>
    <w:tmpl w:val="C16E1B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472C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4501F"/>
    <w:multiLevelType w:val="multilevel"/>
    <w:tmpl w:val="EA9E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391997"/>
    <w:multiLevelType w:val="hybridMultilevel"/>
    <w:tmpl w:val="EE9EBF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F6E28"/>
    <w:multiLevelType w:val="hybridMultilevel"/>
    <w:tmpl w:val="B4EE8C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F2390"/>
    <w:multiLevelType w:val="hybridMultilevel"/>
    <w:tmpl w:val="E3A031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A5644"/>
    <w:multiLevelType w:val="hybridMultilevel"/>
    <w:tmpl w:val="61126FC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DB57C2"/>
    <w:multiLevelType w:val="hybridMultilevel"/>
    <w:tmpl w:val="F92A8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97035"/>
    <w:multiLevelType w:val="hybridMultilevel"/>
    <w:tmpl w:val="B15ED20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2D6927"/>
    <w:multiLevelType w:val="multilevel"/>
    <w:tmpl w:val="B8FC1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FAF7804"/>
    <w:multiLevelType w:val="hybridMultilevel"/>
    <w:tmpl w:val="AA9CA3C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124E6D8">
      <w:numFmt w:val="bullet"/>
      <w:lvlText w:val="·"/>
      <w:lvlJc w:val="left"/>
      <w:pPr>
        <w:ind w:left="2020" w:hanging="580"/>
      </w:pPr>
      <w:rPr>
        <w:rFonts w:ascii="Arial" w:eastAsia="Times New Roman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1949E6"/>
    <w:multiLevelType w:val="multilevel"/>
    <w:tmpl w:val="690EC5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A5E5C3D"/>
    <w:multiLevelType w:val="hybridMultilevel"/>
    <w:tmpl w:val="D138CDE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C25EDF"/>
    <w:multiLevelType w:val="hybridMultilevel"/>
    <w:tmpl w:val="A27847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03C32"/>
    <w:multiLevelType w:val="hybridMultilevel"/>
    <w:tmpl w:val="AEBA8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86BA4"/>
    <w:multiLevelType w:val="hybridMultilevel"/>
    <w:tmpl w:val="8A102CF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561CCF"/>
    <w:multiLevelType w:val="hybridMultilevel"/>
    <w:tmpl w:val="C632E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83B93"/>
    <w:multiLevelType w:val="multilevel"/>
    <w:tmpl w:val="58B8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4"/>
  </w:num>
  <w:num w:numId="4">
    <w:abstractNumId w:val="9"/>
  </w:num>
  <w:num w:numId="5">
    <w:abstractNumId w:val="17"/>
  </w:num>
  <w:num w:numId="6">
    <w:abstractNumId w:val="6"/>
  </w:num>
  <w:num w:numId="7">
    <w:abstractNumId w:val="2"/>
  </w:num>
  <w:num w:numId="8">
    <w:abstractNumId w:val="12"/>
  </w:num>
  <w:num w:numId="9">
    <w:abstractNumId w:val="14"/>
  </w:num>
  <w:num w:numId="10">
    <w:abstractNumId w:val="13"/>
  </w:num>
  <w:num w:numId="11">
    <w:abstractNumId w:val="22"/>
  </w:num>
  <w:num w:numId="12">
    <w:abstractNumId w:val="27"/>
  </w:num>
  <w:num w:numId="13">
    <w:abstractNumId w:val="11"/>
  </w:num>
  <w:num w:numId="14">
    <w:abstractNumId w:val="10"/>
  </w:num>
  <w:num w:numId="15">
    <w:abstractNumId w:val="25"/>
  </w:num>
  <w:num w:numId="16">
    <w:abstractNumId w:val="23"/>
  </w:num>
  <w:num w:numId="17">
    <w:abstractNumId w:val="20"/>
  </w:num>
  <w:num w:numId="18">
    <w:abstractNumId w:val="1"/>
  </w:num>
  <w:num w:numId="19">
    <w:abstractNumId w:val="3"/>
  </w:num>
  <w:num w:numId="20">
    <w:abstractNumId w:val="4"/>
  </w:num>
  <w:num w:numId="21">
    <w:abstractNumId w:val="8"/>
  </w:num>
  <w:num w:numId="22">
    <w:abstractNumId w:val="28"/>
  </w:num>
  <w:num w:numId="23">
    <w:abstractNumId w:val="21"/>
  </w:num>
  <w:num w:numId="24">
    <w:abstractNumId w:val="19"/>
  </w:num>
  <w:num w:numId="25">
    <w:abstractNumId w:val="29"/>
  </w:num>
  <w:num w:numId="26">
    <w:abstractNumId w:val="0"/>
  </w:num>
  <w:num w:numId="27">
    <w:abstractNumId w:val="15"/>
  </w:num>
  <w:num w:numId="28">
    <w:abstractNumId w:val="30"/>
  </w:num>
  <w:num w:numId="29">
    <w:abstractNumId w:val="16"/>
  </w:num>
  <w:num w:numId="30">
    <w:abstractNumId w:val="2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7F"/>
    <w:rsid w:val="00006BD0"/>
    <w:rsid w:val="00012383"/>
    <w:rsid w:val="000227F7"/>
    <w:rsid w:val="00030513"/>
    <w:rsid w:val="00030735"/>
    <w:rsid w:val="00034803"/>
    <w:rsid w:val="0003591C"/>
    <w:rsid w:val="000408C7"/>
    <w:rsid w:val="0004376E"/>
    <w:rsid w:val="0004638B"/>
    <w:rsid w:val="00050F7E"/>
    <w:rsid w:val="00051BEA"/>
    <w:rsid w:val="000555AE"/>
    <w:rsid w:val="00075357"/>
    <w:rsid w:val="00090894"/>
    <w:rsid w:val="000B0CB6"/>
    <w:rsid w:val="000C1AF2"/>
    <w:rsid w:val="000C5C9B"/>
    <w:rsid w:val="000D6F0B"/>
    <w:rsid w:val="000F686A"/>
    <w:rsid w:val="00103C1E"/>
    <w:rsid w:val="0010758A"/>
    <w:rsid w:val="001246B8"/>
    <w:rsid w:val="00125A6E"/>
    <w:rsid w:val="00131257"/>
    <w:rsid w:val="00132069"/>
    <w:rsid w:val="00140E34"/>
    <w:rsid w:val="00141513"/>
    <w:rsid w:val="00165F56"/>
    <w:rsid w:val="001753CF"/>
    <w:rsid w:val="00182040"/>
    <w:rsid w:val="001A012E"/>
    <w:rsid w:val="001B0420"/>
    <w:rsid w:val="001C7CFA"/>
    <w:rsid w:val="001D0D3E"/>
    <w:rsid w:val="001E0DC2"/>
    <w:rsid w:val="001E0FC3"/>
    <w:rsid w:val="001F0BC4"/>
    <w:rsid w:val="001F2108"/>
    <w:rsid w:val="00200B0C"/>
    <w:rsid w:val="0021038D"/>
    <w:rsid w:val="00212DA6"/>
    <w:rsid w:val="002275C9"/>
    <w:rsid w:val="002467D3"/>
    <w:rsid w:val="00251645"/>
    <w:rsid w:val="002648C5"/>
    <w:rsid w:val="002653F7"/>
    <w:rsid w:val="00271E51"/>
    <w:rsid w:val="00283C15"/>
    <w:rsid w:val="00294A19"/>
    <w:rsid w:val="00295654"/>
    <w:rsid w:val="002959BB"/>
    <w:rsid w:val="002971E1"/>
    <w:rsid w:val="002A03EA"/>
    <w:rsid w:val="002A07C2"/>
    <w:rsid w:val="002A1C6E"/>
    <w:rsid w:val="002B0081"/>
    <w:rsid w:val="002B7508"/>
    <w:rsid w:val="002B7FE4"/>
    <w:rsid w:val="002C0FCD"/>
    <w:rsid w:val="002D2E09"/>
    <w:rsid w:val="002E24B1"/>
    <w:rsid w:val="002E2692"/>
    <w:rsid w:val="002E7BA0"/>
    <w:rsid w:val="002F2A7E"/>
    <w:rsid w:val="00300786"/>
    <w:rsid w:val="00306DB5"/>
    <w:rsid w:val="0032043B"/>
    <w:rsid w:val="0032514C"/>
    <w:rsid w:val="00331CA4"/>
    <w:rsid w:val="00335D05"/>
    <w:rsid w:val="00336A88"/>
    <w:rsid w:val="00336FCE"/>
    <w:rsid w:val="0034024F"/>
    <w:rsid w:val="00340B6E"/>
    <w:rsid w:val="0034191C"/>
    <w:rsid w:val="003471B5"/>
    <w:rsid w:val="00347EBF"/>
    <w:rsid w:val="0035356C"/>
    <w:rsid w:val="00375F74"/>
    <w:rsid w:val="00394564"/>
    <w:rsid w:val="003B309B"/>
    <w:rsid w:val="003B6F43"/>
    <w:rsid w:val="003B71EB"/>
    <w:rsid w:val="003C32F4"/>
    <w:rsid w:val="003D52A5"/>
    <w:rsid w:val="003E3515"/>
    <w:rsid w:val="003E3F53"/>
    <w:rsid w:val="003F5DEC"/>
    <w:rsid w:val="003F7DDC"/>
    <w:rsid w:val="00400B3B"/>
    <w:rsid w:val="00410D7F"/>
    <w:rsid w:val="00430E6B"/>
    <w:rsid w:val="00431317"/>
    <w:rsid w:val="0043577A"/>
    <w:rsid w:val="00441990"/>
    <w:rsid w:val="004526FE"/>
    <w:rsid w:val="00456272"/>
    <w:rsid w:val="00460285"/>
    <w:rsid w:val="004617F4"/>
    <w:rsid w:val="00464D13"/>
    <w:rsid w:val="00481F84"/>
    <w:rsid w:val="00482653"/>
    <w:rsid w:val="004915BF"/>
    <w:rsid w:val="004B0BB1"/>
    <w:rsid w:val="004B4589"/>
    <w:rsid w:val="004C04FB"/>
    <w:rsid w:val="004C1E8A"/>
    <w:rsid w:val="004C7B32"/>
    <w:rsid w:val="004D0E70"/>
    <w:rsid w:val="004E2FF3"/>
    <w:rsid w:val="004E5B06"/>
    <w:rsid w:val="004F7577"/>
    <w:rsid w:val="00500558"/>
    <w:rsid w:val="00501B3F"/>
    <w:rsid w:val="005142C8"/>
    <w:rsid w:val="00520BB6"/>
    <w:rsid w:val="005277C2"/>
    <w:rsid w:val="00530D98"/>
    <w:rsid w:val="005315AD"/>
    <w:rsid w:val="00546D02"/>
    <w:rsid w:val="00553EE3"/>
    <w:rsid w:val="00555A2E"/>
    <w:rsid w:val="0055760A"/>
    <w:rsid w:val="005626C3"/>
    <w:rsid w:val="00563806"/>
    <w:rsid w:val="005669C5"/>
    <w:rsid w:val="005841E4"/>
    <w:rsid w:val="005862BD"/>
    <w:rsid w:val="005A2F07"/>
    <w:rsid w:val="005A7A26"/>
    <w:rsid w:val="005B2118"/>
    <w:rsid w:val="005B2A50"/>
    <w:rsid w:val="005C0D78"/>
    <w:rsid w:val="005E76BE"/>
    <w:rsid w:val="005F7416"/>
    <w:rsid w:val="00600498"/>
    <w:rsid w:val="006013CB"/>
    <w:rsid w:val="006170B0"/>
    <w:rsid w:val="0061722D"/>
    <w:rsid w:val="0062615B"/>
    <w:rsid w:val="00643CD1"/>
    <w:rsid w:val="0065564D"/>
    <w:rsid w:val="006610A3"/>
    <w:rsid w:val="00674C4B"/>
    <w:rsid w:val="006820F4"/>
    <w:rsid w:val="00691702"/>
    <w:rsid w:val="00692CDF"/>
    <w:rsid w:val="006A6D0D"/>
    <w:rsid w:val="006C46E3"/>
    <w:rsid w:val="006C47A1"/>
    <w:rsid w:val="006E0AFE"/>
    <w:rsid w:val="006E3E68"/>
    <w:rsid w:val="006E6FD1"/>
    <w:rsid w:val="006F423F"/>
    <w:rsid w:val="0070362C"/>
    <w:rsid w:val="00707FAB"/>
    <w:rsid w:val="007208A0"/>
    <w:rsid w:val="00730D1E"/>
    <w:rsid w:val="00735FB8"/>
    <w:rsid w:val="007432A3"/>
    <w:rsid w:val="00750C69"/>
    <w:rsid w:val="00760B1A"/>
    <w:rsid w:val="007612B3"/>
    <w:rsid w:val="00765C4D"/>
    <w:rsid w:val="0079031C"/>
    <w:rsid w:val="00791860"/>
    <w:rsid w:val="0079327F"/>
    <w:rsid w:val="007B1DD6"/>
    <w:rsid w:val="007B4976"/>
    <w:rsid w:val="007B4B80"/>
    <w:rsid w:val="007D550B"/>
    <w:rsid w:val="007D7B5D"/>
    <w:rsid w:val="007E0637"/>
    <w:rsid w:val="007E51A7"/>
    <w:rsid w:val="007F4D93"/>
    <w:rsid w:val="00804F3C"/>
    <w:rsid w:val="00805363"/>
    <w:rsid w:val="00816772"/>
    <w:rsid w:val="00826258"/>
    <w:rsid w:val="008263AD"/>
    <w:rsid w:val="00854FD5"/>
    <w:rsid w:val="00855D94"/>
    <w:rsid w:val="00862135"/>
    <w:rsid w:val="0086404E"/>
    <w:rsid w:val="0087071E"/>
    <w:rsid w:val="00870904"/>
    <w:rsid w:val="00896020"/>
    <w:rsid w:val="008A72C2"/>
    <w:rsid w:val="008A75CC"/>
    <w:rsid w:val="008B227E"/>
    <w:rsid w:val="008C3438"/>
    <w:rsid w:val="008C3C1C"/>
    <w:rsid w:val="008C715E"/>
    <w:rsid w:val="008C76F5"/>
    <w:rsid w:val="008D0829"/>
    <w:rsid w:val="008D6098"/>
    <w:rsid w:val="008E22FF"/>
    <w:rsid w:val="008E2E99"/>
    <w:rsid w:val="008E7763"/>
    <w:rsid w:val="009012A7"/>
    <w:rsid w:val="00927B3F"/>
    <w:rsid w:val="009300FC"/>
    <w:rsid w:val="00933E3F"/>
    <w:rsid w:val="00951D6B"/>
    <w:rsid w:val="009568BF"/>
    <w:rsid w:val="00957FC0"/>
    <w:rsid w:val="00961D2F"/>
    <w:rsid w:val="00961D7B"/>
    <w:rsid w:val="00962397"/>
    <w:rsid w:val="00965D16"/>
    <w:rsid w:val="00993195"/>
    <w:rsid w:val="0099597F"/>
    <w:rsid w:val="009B0979"/>
    <w:rsid w:val="009B0F01"/>
    <w:rsid w:val="009B1F38"/>
    <w:rsid w:val="009E66AD"/>
    <w:rsid w:val="009E76FC"/>
    <w:rsid w:val="00A02AA9"/>
    <w:rsid w:val="00A27674"/>
    <w:rsid w:val="00A3337B"/>
    <w:rsid w:val="00A34C54"/>
    <w:rsid w:val="00A4580F"/>
    <w:rsid w:val="00A52CC7"/>
    <w:rsid w:val="00A53AC4"/>
    <w:rsid w:val="00A700E1"/>
    <w:rsid w:val="00A75211"/>
    <w:rsid w:val="00A75D99"/>
    <w:rsid w:val="00A77323"/>
    <w:rsid w:val="00A776CB"/>
    <w:rsid w:val="00A90FB1"/>
    <w:rsid w:val="00A92C8E"/>
    <w:rsid w:val="00AA1A01"/>
    <w:rsid w:val="00AB47D7"/>
    <w:rsid w:val="00AB5441"/>
    <w:rsid w:val="00AB74FE"/>
    <w:rsid w:val="00AE28B5"/>
    <w:rsid w:val="00B00B92"/>
    <w:rsid w:val="00B22E88"/>
    <w:rsid w:val="00B25197"/>
    <w:rsid w:val="00B2632A"/>
    <w:rsid w:val="00B275A3"/>
    <w:rsid w:val="00B402FE"/>
    <w:rsid w:val="00B46B6D"/>
    <w:rsid w:val="00B46FD3"/>
    <w:rsid w:val="00B74B5F"/>
    <w:rsid w:val="00B7631F"/>
    <w:rsid w:val="00B77CAB"/>
    <w:rsid w:val="00B8341C"/>
    <w:rsid w:val="00B92010"/>
    <w:rsid w:val="00B93CE3"/>
    <w:rsid w:val="00BB0DB1"/>
    <w:rsid w:val="00BC0312"/>
    <w:rsid w:val="00BC1E9F"/>
    <w:rsid w:val="00BD01B9"/>
    <w:rsid w:val="00BE400C"/>
    <w:rsid w:val="00BE4230"/>
    <w:rsid w:val="00BF10A0"/>
    <w:rsid w:val="00C1254E"/>
    <w:rsid w:val="00C2104D"/>
    <w:rsid w:val="00C37B8A"/>
    <w:rsid w:val="00C47730"/>
    <w:rsid w:val="00C51103"/>
    <w:rsid w:val="00C5340A"/>
    <w:rsid w:val="00C558D6"/>
    <w:rsid w:val="00C62BD6"/>
    <w:rsid w:val="00C645BB"/>
    <w:rsid w:val="00C750AF"/>
    <w:rsid w:val="00C777F1"/>
    <w:rsid w:val="00C90A2D"/>
    <w:rsid w:val="00C91D5E"/>
    <w:rsid w:val="00C91F90"/>
    <w:rsid w:val="00CA413D"/>
    <w:rsid w:val="00CA53D6"/>
    <w:rsid w:val="00CA5C3E"/>
    <w:rsid w:val="00CA7ECA"/>
    <w:rsid w:val="00CB59EE"/>
    <w:rsid w:val="00CC195A"/>
    <w:rsid w:val="00CD0F91"/>
    <w:rsid w:val="00CD2874"/>
    <w:rsid w:val="00CD6EAF"/>
    <w:rsid w:val="00CE2E38"/>
    <w:rsid w:val="00CE7F40"/>
    <w:rsid w:val="00CF4C15"/>
    <w:rsid w:val="00D437E1"/>
    <w:rsid w:val="00D5008A"/>
    <w:rsid w:val="00D50E32"/>
    <w:rsid w:val="00D56EDC"/>
    <w:rsid w:val="00D6634B"/>
    <w:rsid w:val="00D76C6D"/>
    <w:rsid w:val="00D7724A"/>
    <w:rsid w:val="00D8045E"/>
    <w:rsid w:val="00D83012"/>
    <w:rsid w:val="00D840F4"/>
    <w:rsid w:val="00D845F8"/>
    <w:rsid w:val="00D87B86"/>
    <w:rsid w:val="00D9564D"/>
    <w:rsid w:val="00DA1819"/>
    <w:rsid w:val="00DA2D6E"/>
    <w:rsid w:val="00DC717E"/>
    <w:rsid w:val="00DD03A2"/>
    <w:rsid w:val="00DD1CF5"/>
    <w:rsid w:val="00DD1FD7"/>
    <w:rsid w:val="00DE4A31"/>
    <w:rsid w:val="00DE5C2B"/>
    <w:rsid w:val="00E12C0B"/>
    <w:rsid w:val="00E30228"/>
    <w:rsid w:val="00E37103"/>
    <w:rsid w:val="00E43E06"/>
    <w:rsid w:val="00E63932"/>
    <w:rsid w:val="00E774CA"/>
    <w:rsid w:val="00E806D8"/>
    <w:rsid w:val="00E97C55"/>
    <w:rsid w:val="00EA44FB"/>
    <w:rsid w:val="00ED5907"/>
    <w:rsid w:val="00EE4088"/>
    <w:rsid w:val="00EE6655"/>
    <w:rsid w:val="00F00833"/>
    <w:rsid w:val="00F03FD6"/>
    <w:rsid w:val="00F17711"/>
    <w:rsid w:val="00F21B8A"/>
    <w:rsid w:val="00F303BB"/>
    <w:rsid w:val="00F316EB"/>
    <w:rsid w:val="00F45486"/>
    <w:rsid w:val="00F47C14"/>
    <w:rsid w:val="00F5791F"/>
    <w:rsid w:val="00F60393"/>
    <w:rsid w:val="00F747FA"/>
    <w:rsid w:val="00F77FB8"/>
    <w:rsid w:val="00F87D6F"/>
    <w:rsid w:val="00FA2EB1"/>
    <w:rsid w:val="00FA3248"/>
    <w:rsid w:val="00FB057E"/>
    <w:rsid w:val="00FE09C3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8003"/>
  <w15:docId w15:val="{2FB043C7-4885-4D21-A009-59143F12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BE" w:eastAsia="fr-B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jc w:val="center"/>
      <w:outlineLvl w:val="0"/>
    </w:pPr>
    <w:rPr>
      <w:rFonts w:ascii="Cambria" w:eastAsia="Times New Roman" w:hAnsi="Cambria" w:cs="Times New Roman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4C04FB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4FB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32"/>
      <w:szCs w:val="28"/>
      <w:lang w:val="en-GB" w:eastAsia="en-US"/>
    </w:rPr>
  </w:style>
  <w:style w:type="paragraph" w:customStyle="1" w:styleId="Tracks">
    <w:name w:val="Tracks"/>
    <w:basedOn w:val="Normal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en-US"/>
    </w:rPr>
  </w:style>
  <w:style w:type="paragraph" w:customStyle="1" w:styleId="ConferenceTitle">
    <w:name w:val="Conference Title"/>
    <w:basedOn w:val="Normal"/>
    <w:pPr>
      <w:spacing w:after="0" w:line="240" w:lineRule="auto"/>
    </w:pPr>
    <w:rPr>
      <w:rFonts w:ascii="Trebuchet MS" w:eastAsia="Times New Roman" w:hAnsi="Trebuchet MS" w:cs="Times New Roman"/>
      <w:b/>
      <w:sz w:val="18"/>
      <w:lang w:val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pPr>
      <w:suppressAutoHyphens/>
    </w:pPr>
    <w:rPr>
      <w:sz w:val="24"/>
      <w:szCs w:val="24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Heading2Char">
    <w:name w:val="Heading 2 Char"/>
    <w:rPr>
      <w:rFonts w:ascii="Calibri" w:eastAsia="Times New Roman" w:hAnsi="Calibri" w:cs="Times New Roman"/>
      <w:b/>
      <w:bCs/>
      <w:color w:val="4F81BD"/>
      <w:sz w:val="26"/>
      <w:szCs w:val="26"/>
      <w:lang w:val="en-GB" w:eastAsia="en-US"/>
    </w:rPr>
  </w:style>
  <w:style w:type="paragraph" w:styleId="FootnoteText">
    <w:name w:val="footnote text"/>
    <w:basedOn w:val="Normal"/>
    <w:uiPriority w:val="99"/>
    <w:qFormat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rPr>
      <w:lang w:val="en-GB" w:eastAsia="en-US"/>
    </w:rPr>
  </w:style>
  <w:style w:type="character" w:styleId="FootnoteReference">
    <w:name w:val="footnote reference"/>
    <w:basedOn w:val="DefaultParagraphFont"/>
    <w:link w:val="4GCharCharChar"/>
    <w:uiPriority w:val="99"/>
    <w:rPr>
      <w:position w:val="0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3337B"/>
    <w:rPr>
      <w:color w:val="605E5C"/>
      <w:shd w:val="clear" w:color="auto" w:fill="E1DFDD"/>
    </w:rPr>
  </w:style>
  <w:style w:type="paragraph" w:customStyle="1" w:styleId="4GCharCharChar">
    <w:name w:val="4_G Char Char Char"/>
    <w:basedOn w:val="Normal"/>
    <w:link w:val="FootnoteReference"/>
    <w:uiPriority w:val="99"/>
    <w:rsid w:val="00283C15"/>
    <w:pPr>
      <w:suppressAutoHyphens w:val="0"/>
      <w:autoSpaceDN/>
      <w:spacing w:after="160" w:line="240" w:lineRule="exact"/>
      <w:jc w:val="both"/>
      <w:textAlignment w:val="auto"/>
    </w:pPr>
    <w:rPr>
      <w:sz w:val="20"/>
      <w:szCs w:val="20"/>
      <w:vertAlign w:val="superscript"/>
      <w:lang w:val="fr-BE"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4C04FB"/>
    <w:rPr>
      <w:rFonts w:eastAsiaTheme="majorEastAsia" w:cstheme="majorBidi"/>
      <w:color w:val="1F3763" w:themeColor="accent1" w:themeShade="7F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0829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96020"/>
    <w:pPr>
      <w:suppressAutoHyphens w:val="0"/>
      <w:autoSpaceDN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9602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9602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96020"/>
    <w:pPr>
      <w:spacing w:after="100"/>
      <w:ind w:left="480"/>
    </w:pPr>
  </w:style>
  <w:style w:type="paragraph" w:styleId="NormalWeb">
    <w:name w:val="Normal (Web)"/>
    <w:basedOn w:val="Normal"/>
    <w:uiPriority w:val="99"/>
    <w:semiHidden/>
    <w:unhideWhenUsed/>
    <w:rsid w:val="001F0BC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lang w:val="en-IN" w:eastAsia="en-GB"/>
    </w:rPr>
  </w:style>
  <w:style w:type="table" w:styleId="TableGrid">
    <w:name w:val="Table Grid"/>
    <w:basedOn w:val="TableNormal"/>
    <w:uiPriority w:val="39"/>
    <w:rsid w:val="00E806D8"/>
    <w:pPr>
      <w:autoSpaceDN/>
      <w:textAlignment w:val="auto"/>
    </w:pPr>
    <w:rPr>
      <w:rFonts w:asciiTheme="minorHAnsi" w:eastAsia="Times New Roman" w:hAnsiTheme="minorHAnsi" w:cs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ternationaldisabilityalliance.org/commitmen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ternationaldisabilityalliance.org/node/193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sofie.leenknecht@edf-feph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s06web.zoom.us/meeting/register/tZUodOyhrjgjGN0x1-TrpfOR7jbWAB7Fb-v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ternationaldisabilityalliance.org/sites/default/files/gds_charter_for_chang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BEB4-182A-4322-AA53-7A23AF0E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Steff</dc:creator>
  <cp:lastModifiedBy>An-Sofie Leenknecht</cp:lastModifiedBy>
  <cp:revision>46</cp:revision>
  <cp:lastPrinted>2017-06-06T11:50:00Z</cp:lastPrinted>
  <dcterms:created xsi:type="dcterms:W3CDTF">2021-10-11T16:04:00Z</dcterms:created>
  <dcterms:modified xsi:type="dcterms:W3CDTF">2021-11-16T15:06:00Z</dcterms:modified>
</cp:coreProperties>
</file>