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A858" w14:textId="2E9B6F98" w:rsidR="006B4181" w:rsidRDefault="0052385A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noProof/>
          <w:color w:val="222222"/>
          <w:lang w:val="en"/>
        </w:rPr>
        <w:drawing>
          <wp:inline distT="0" distB="0" distL="0" distR="0" wp14:anchorId="173442DB" wp14:editId="1C14DB55">
            <wp:extent cx="1524000" cy="15240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68F32" w14:textId="721C740B" w:rsidR="002E1DA3" w:rsidRPr="0052385A" w:rsidRDefault="00D516D0">
      <w:pPr>
        <w:rPr>
          <w:rFonts w:cs="Arial"/>
          <w:color w:val="222222"/>
          <w:sz w:val="24"/>
          <w:szCs w:val="24"/>
          <w:lang w:val="en-US"/>
        </w:rPr>
      </w:pPr>
      <w:r w:rsidRPr="0052385A">
        <w:rPr>
          <w:rFonts w:cs="Arial"/>
          <w:color w:val="222222"/>
          <w:sz w:val="24"/>
          <w:szCs w:val="24"/>
          <w:lang w:val="en-US"/>
        </w:rPr>
        <w:t>Cato Lie</w:t>
      </w:r>
      <w:r w:rsidR="002E1DA3" w:rsidRPr="0052385A">
        <w:rPr>
          <w:rFonts w:cs="Arial"/>
          <w:color w:val="222222"/>
          <w:sz w:val="24"/>
          <w:szCs w:val="24"/>
          <w:lang w:val="en-US"/>
        </w:rPr>
        <w:t xml:space="preserve"> </w:t>
      </w:r>
      <w:hyperlink r:id="rId6" w:history="1">
        <w:r w:rsidR="002E1DA3" w:rsidRPr="0052385A">
          <w:rPr>
            <w:rStyle w:val="Hyperlink"/>
            <w:rFonts w:cs="Arial"/>
            <w:sz w:val="24"/>
            <w:szCs w:val="24"/>
            <w:lang w:val="en-US"/>
          </w:rPr>
          <w:t>cato.lie@ffo.no</w:t>
        </w:r>
      </w:hyperlink>
      <w:r w:rsidR="002E1DA3" w:rsidRPr="0052385A">
        <w:rPr>
          <w:rStyle w:val="Hyperlink"/>
          <w:rFonts w:cs="Arial"/>
          <w:sz w:val="24"/>
          <w:szCs w:val="24"/>
          <w:lang w:val="en-US"/>
        </w:rPr>
        <w:t>, 0047 98626837</w:t>
      </w:r>
    </w:p>
    <w:p w14:paraId="31465A11" w14:textId="722A5D21" w:rsidR="002E1DA3" w:rsidRDefault="0052385A">
      <w:pPr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>Buskerudveien 145 B, 3027 Drammen</w:t>
      </w:r>
      <w:r w:rsidR="007B238F">
        <w:rPr>
          <w:rFonts w:cs="Arial"/>
          <w:color w:val="222222"/>
          <w:sz w:val="24"/>
          <w:szCs w:val="24"/>
        </w:rPr>
        <w:t xml:space="preserve">, </w:t>
      </w:r>
      <w:r w:rsidR="00193B2D" w:rsidRPr="001A560E">
        <w:rPr>
          <w:rFonts w:cs="Arial"/>
          <w:color w:val="222222"/>
          <w:sz w:val="24"/>
          <w:szCs w:val="24"/>
        </w:rPr>
        <w:t>Norway</w:t>
      </w:r>
    </w:p>
    <w:p w14:paraId="32FAD6AA" w14:textId="3164F06C" w:rsidR="00B27D79" w:rsidRPr="0052385A" w:rsidRDefault="00193B2D">
      <w:pPr>
        <w:rPr>
          <w:rFonts w:cs="Arial"/>
          <w:color w:val="222222"/>
          <w:sz w:val="24"/>
          <w:szCs w:val="24"/>
        </w:rPr>
      </w:pPr>
      <w:r w:rsidRPr="001A560E">
        <w:rPr>
          <w:rFonts w:cs="Arial"/>
          <w:color w:val="222222"/>
          <w:sz w:val="24"/>
          <w:szCs w:val="24"/>
        </w:rPr>
        <w:tab/>
      </w:r>
      <w:r w:rsidRPr="001A560E">
        <w:rPr>
          <w:rFonts w:cs="Arial"/>
          <w:color w:val="222222"/>
          <w:sz w:val="24"/>
          <w:szCs w:val="24"/>
        </w:rPr>
        <w:tab/>
      </w:r>
      <w:r w:rsidR="002E1DA3">
        <w:rPr>
          <w:rFonts w:cs="Arial"/>
          <w:color w:val="222222"/>
          <w:sz w:val="24"/>
          <w:szCs w:val="24"/>
        </w:rPr>
        <w:tab/>
      </w:r>
      <w:r w:rsidR="00FA1AF1">
        <w:rPr>
          <w:rFonts w:cs="Arial"/>
          <w:color w:val="222222"/>
          <w:sz w:val="24"/>
          <w:szCs w:val="24"/>
        </w:rPr>
        <w:tab/>
      </w:r>
      <w:r w:rsidR="00FA1AF1">
        <w:rPr>
          <w:rFonts w:cs="Arial"/>
          <w:color w:val="222222"/>
          <w:sz w:val="24"/>
          <w:szCs w:val="24"/>
        </w:rPr>
        <w:tab/>
      </w:r>
      <w:r w:rsidR="00FA1AF1">
        <w:rPr>
          <w:rFonts w:cs="Arial"/>
          <w:color w:val="222222"/>
          <w:sz w:val="24"/>
          <w:szCs w:val="24"/>
        </w:rPr>
        <w:tab/>
      </w:r>
      <w:r w:rsidR="00FA1AF1">
        <w:rPr>
          <w:rFonts w:cs="Arial"/>
          <w:color w:val="222222"/>
          <w:sz w:val="24"/>
          <w:szCs w:val="24"/>
        </w:rPr>
        <w:tab/>
      </w:r>
      <w:r w:rsidR="00FA1AF1">
        <w:rPr>
          <w:rFonts w:cs="Arial"/>
          <w:color w:val="222222"/>
          <w:sz w:val="24"/>
          <w:szCs w:val="24"/>
        </w:rPr>
        <w:tab/>
      </w:r>
      <w:r w:rsidR="00FA1AF1">
        <w:rPr>
          <w:rFonts w:cs="Arial"/>
          <w:color w:val="222222"/>
          <w:sz w:val="24"/>
          <w:szCs w:val="24"/>
        </w:rPr>
        <w:tab/>
      </w:r>
      <w:r w:rsidR="00FA1AF1">
        <w:rPr>
          <w:rFonts w:cs="Arial"/>
          <w:color w:val="222222"/>
          <w:sz w:val="24"/>
          <w:szCs w:val="24"/>
        </w:rPr>
        <w:tab/>
      </w:r>
      <w:r w:rsidRPr="001A560E">
        <w:rPr>
          <w:rFonts w:cs="Arial"/>
          <w:color w:val="222222"/>
          <w:sz w:val="24"/>
          <w:szCs w:val="24"/>
        </w:rPr>
        <w:t xml:space="preserve">Oslo, </w:t>
      </w:r>
      <w:r w:rsidR="00095EA9">
        <w:rPr>
          <w:rFonts w:cs="Arial"/>
          <w:color w:val="222222"/>
          <w:sz w:val="24"/>
          <w:szCs w:val="24"/>
        </w:rPr>
        <w:t>28.03.2022</w:t>
      </w:r>
    </w:p>
    <w:p w14:paraId="50CDAD00" w14:textId="41538F5D" w:rsidR="00676655" w:rsidRPr="0052385A" w:rsidRDefault="001A560E" w:rsidP="001A560E">
      <w:pPr>
        <w:rPr>
          <w:rFonts w:cs="Arial"/>
          <w:color w:val="222222"/>
          <w:sz w:val="24"/>
          <w:szCs w:val="24"/>
        </w:rPr>
      </w:pPr>
      <w:r w:rsidRPr="0052385A">
        <w:rPr>
          <w:rFonts w:cs="Arial"/>
          <w:b/>
          <w:color w:val="222222"/>
          <w:sz w:val="24"/>
          <w:szCs w:val="24"/>
        </w:rPr>
        <w:t xml:space="preserve">CV-letter </w:t>
      </w:r>
    </w:p>
    <w:p w14:paraId="5C107C57" w14:textId="52F88FC3" w:rsidR="00180B0A" w:rsidRPr="001A560E" w:rsidRDefault="006967C8" w:rsidP="006967C8">
      <w:pPr>
        <w:rPr>
          <w:rFonts w:cs="Arial"/>
          <w:color w:val="222222"/>
          <w:sz w:val="24"/>
          <w:szCs w:val="24"/>
          <w:lang w:val="en"/>
        </w:rPr>
      </w:pPr>
      <w:r w:rsidRPr="001A560E">
        <w:rPr>
          <w:rFonts w:cs="Arial"/>
          <w:color w:val="222222"/>
          <w:sz w:val="24"/>
          <w:szCs w:val="24"/>
          <w:lang w:val="en"/>
        </w:rPr>
        <w:t xml:space="preserve">I am a </w:t>
      </w:r>
      <w:r w:rsidR="003F6531" w:rsidRPr="001A560E">
        <w:rPr>
          <w:rFonts w:cs="Arial"/>
          <w:color w:val="222222"/>
          <w:sz w:val="24"/>
          <w:szCs w:val="24"/>
          <w:lang w:val="en"/>
        </w:rPr>
        <w:t xml:space="preserve">man, </w:t>
      </w:r>
      <w:r w:rsidR="00095EA9">
        <w:rPr>
          <w:rFonts w:cs="Arial"/>
          <w:color w:val="222222"/>
          <w:sz w:val="24"/>
          <w:szCs w:val="24"/>
          <w:lang w:val="en"/>
        </w:rPr>
        <w:t>60</w:t>
      </w:r>
      <w:r w:rsidR="00180B0A" w:rsidRPr="001A560E">
        <w:rPr>
          <w:rFonts w:cs="Arial"/>
          <w:color w:val="222222"/>
          <w:sz w:val="24"/>
          <w:szCs w:val="24"/>
          <w:lang w:val="en"/>
        </w:rPr>
        <w:t xml:space="preserve"> year</w:t>
      </w:r>
      <w:r w:rsidR="003F6531" w:rsidRPr="001A560E">
        <w:rPr>
          <w:rFonts w:cs="Arial"/>
          <w:color w:val="222222"/>
          <w:sz w:val="24"/>
          <w:szCs w:val="24"/>
          <w:lang w:val="en"/>
        </w:rPr>
        <w:t xml:space="preserve">s </w:t>
      </w:r>
      <w:r w:rsidR="00180B0A" w:rsidRPr="001A560E">
        <w:rPr>
          <w:rFonts w:cs="Arial"/>
          <w:color w:val="222222"/>
          <w:sz w:val="24"/>
          <w:szCs w:val="24"/>
          <w:lang w:val="en"/>
        </w:rPr>
        <w:t>old</w:t>
      </w:r>
      <w:r w:rsidRPr="001A560E">
        <w:rPr>
          <w:rFonts w:cs="Arial"/>
          <w:color w:val="222222"/>
          <w:sz w:val="24"/>
          <w:szCs w:val="24"/>
          <w:lang w:val="en"/>
        </w:rPr>
        <w:t xml:space="preserve"> </w:t>
      </w:r>
      <w:r w:rsidR="00D47940">
        <w:rPr>
          <w:rFonts w:cs="Arial"/>
          <w:color w:val="222222"/>
          <w:sz w:val="24"/>
          <w:szCs w:val="24"/>
          <w:lang w:val="en"/>
        </w:rPr>
        <w:t xml:space="preserve">from </w:t>
      </w:r>
      <w:r w:rsidRPr="001A560E">
        <w:rPr>
          <w:rFonts w:cs="Arial"/>
          <w:color w:val="222222"/>
          <w:sz w:val="24"/>
          <w:szCs w:val="24"/>
          <w:lang w:val="en"/>
        </w:rPr>
        <w:t>and a father of two</w:t>
      </w:r>
      <w:r w:rsidR="007B238F">
        <w:rPr>
          <w:rFonts w:cs="Arial"/>
          <w:color w:val="222222"/>
          <w:sz w:val="24"/>
          <w:szCs w:val="24"/>
          <w:lang w:val="en"/>
        </w:rPr>
        <w:t>,</w:t>
      </w:r>
      <w:r w:rsidRPr="001A560E">
        <w:rPr>
          <w:rFonts w:cs="Arial"/>
          <w:color w:val="222222"/>
          <w:sz w:val="24"/>
          <w:szCs w:val="24"/>
          <w:lang w:val="en"/>
        </w:rPr>
        <w:t xml:space="preserve"> born with Spina Bifida and I am a wheelchair user. I have grown up in the Netherlands and moved back to Norway in 1979. </w:t>
      </w:r>
      <w:r w:rsidR="003F6531" w:rsidRPr="001A560E">
        <w:rPr>
          <w:rFonts w:cs="Arial"/>
          <w:color w:val="222222"/>
          <w:sz w:val="24"/>
          <w:szCs w:val="24"/>
          <w:lang w:val="en"/>
        </w:rPr>
        <w:t>I speak Dutch, Norwegian, English and basic French and German,</w:t>
      </w:r>
    </w:p>
    <w:p w14:paraId="5B11A170" w14:textId="3A7238F1" w:rsidR="006967C8" w:rsidRPr="001A560E" w:rsidRDefault="006967C8" w:rsidP="006967C8">
      <w:pPr>
        <w:rPr>
          <w:rFonts w:cs="Arial"/>
          <w:color w:val="222222"/>
          <w:sz w:val="24"/>
          <w:szCs w:val="24"/>
          <w:lang w:val="en"/>
        </w:rPr>
      </w:pPr>
      <w:r w:rsidRPr="001A560E">
        <w:rPr>
          <w:rFonts w:cs="Arial"/>
          <w:color w:val="222222"/>
          <w:sz w:val="24"/>
          <w:szCs w:val="24"/>
          <w:lang w:val="en"/>
        </w:rPr>
        <w:t>I have a masters’ degree in business administration (MBA) from Handelsakademiet in Oslo. I have extensive experience of working in both the private and public sector with marketing</w:t>
      </w:r>
      <w:r w:rsidR="00180B0A" w:rsidRPr="001A560E">
        <w:rPr>
          <w:rFonts w:cs="Arial"/>
          <w:color w:val="222222"/>
          <w:sz w:val="24"/>
          <w:szCs w:val="24"/>
          <w:lang w:val="en"/>
        </w:rPr>
        <w:t xml:space="preserve"> of</w:t>
      </w:r>
      <w:r w:rsidRPr="001A560E">
        <w:rPr>
          <w:rFonts w:cs="Arial"/>
          <w:color w:val="222222"/>
          <w:sz w:val="24"/>
          <w:szCs w:val="24"/>
          <w:lang w:val="en"/>
        </w:rPr>
        <w:t xml:space="preserve"> assistive technolog</w:t>
      </w:r>
      <w:r w:rsidR="00180B0A" w:rsidRPr="001A560E">
        <w:rPr>
          <w:rFonts w:cs="Arial"/>
          <w:color w:val="222222"/>
          <w:sz w:val="24"/>
          <w:szCs w:val="24"/>
          <w:lang w:val="en"/>
        </w:rPr>
        <w:t>y</w:t>
      </w:r>
      <w:r w:rsidRPr="001A560E">
        <w:rPr>
          <w:rFonts w:cs="Arial"/>
          <w:color w:val="222222"/>
          <w:sz w:val="24"/>
          <w:szCs w:val="24"/>
          <w:lang w:val="en"/>
        </w:rPr>
        <w:t>, financial management and logistic</w:t>
      </w:r>
      <w:r w:rsidR="00180B0A" w:rsidRPr="001A560E">
        <w:rPr>
          <w:rFonts w:cs="Arial"/>
          <w:color w:val="222222"/>
          <w:sz w:val="24"/>
          <w:szCs w:val="24"/>
          <w:lang w:val="en"/>
        </w:rPr>
        <w:t>s</w:t>
      </w:r>
      <w:r w:rsidRPr="001A560E">
        <w:rPr>
          <w:rFonts w:cs="Arial"/>
          <w:color w:val="222222"/>
          <w:sz w:val="24"/>
          <w:szCs w:val="24"/>
          <w:lang w:val="en"/>
        </w:rPr>
        <w:t xml:space="preserve">.  </w:t>
      </w:r>
    </w:p>
    <w:p w14:paraId="7D72C33F" w14:textId="383F04C6" w:rsidR="00676655" w:rsidRPr="001A560E" w:rsidRDefault="006967C8" w:rsidP="00676655">
      <w:pPr>
        <w:rPr>
          <w:rFonts w:cs="Arial"/>
          <w:color w:val="222222"/>
          <w:sz w:val="24"/>
          <w:szCs w:val="24"/>
          <w:lang w:val="en"/>
        </w:rPr>
      </w:pPr>
      <w:r w:rsidRPr="001A560E">
        <w:rPr>
          <w:rFonts w:cs="Arial"/>
          <w:color w:val="222222"/>
          <w:sz w:val="24"/>
          <w:szCs w:val="24"/>
          <w:lang w:val="en"/>
        </w:rPr>
        <w:t>Since 2002, I have worked for FFO, the Norwegian Federation of Organizations of Disabled People</w:t>
      </w:r>
      <w:r w:rsidR="0052385A">
        <w:rPr>
          <w:rFonts w:cs="Arial"/>
          <w:color w:val="222222"/>
          <w:sz w:val="24"/>
          <w:szCs w:val="24"/>
          <w:lang w:val="en"/>
        </w:rPr>
        <w:t>, a member of EDF</w:t>
      </w:r>
      <w:r w:rsidRPr="001A560E">
        <w:rPr>
          <w:rFonts w:cs="Arial"/>
          <w:color w:val="222222"/>
          <w:sz w:val="24"/>
          <w:szCs w:val="24"/>
          <w:lang w:val="en"/>
        </w:rPr>
        <w:t xml:space="preserve">. For the past ten years, I have been responsible for FFOs policy on universal design and accessibility in all areas of society, buildings and housing, transport and ICT. I aim to influence politicians in the Norwegian Government and Parliament on accessibility. </w:t>
      </w:r>
      <w:r w:rsidR="00A56FFC" w:rsidRPr="001A560E">
        <w:rPr>
          <w:rFonts w:cs="Arial"/>
          <w:color w:val="222222"/>
          <w:sz w:val="24"/>
          <w:szCs w:val="24"/>
          <w:lang w:val="en"/>
        </w:rPr>
        <w:t xml:space="preserve">I was </w:t>
      </w:r>
      <w:r w:rsidR="007B238F">
        <w:rPr>
          <w:rFonts w:cs="Arial"/>
          <w:color w:val="222222"/>
          <w:sz w:val="24"/>
          <w:szCs w:val="24"/>
          <w:lang w:val="en"/>
        </w:rPr>
        <w:t>b</w:t>
      </w:r>
      <w:r w:rsidR="00A56FFC" w:rsidRPr="001A560E">
        <w:rPr>
          <w:rFonts w:cs="Arial"/>
          <w:color w:val="222222"/>
          <w:sz w:val="24"/>
          <w:szCs w:val="24"/>
          <w:lang w:val="en"/>
        </w:rPr>
        <w:t>oard member of FFO for about one year, before I started working at the FFO secretariat.</w:t>
      </w:r>
      <w:r w:rsidR="00A56FFC" w:rsidRPr="001A560E">
        <w:rPr>
          <w:rFonts w:cs="Arial"/>
          <w:color w:val="222222"/>
          <w:sz w:val="24"/>
          <w:szCs w:val="24"/>
          <w:lang w:val="en"/>
        </w:rPr>
        <w:br/>
      </w:r>
      <w:r w:rsidR="00095EA9">
        <w:rPr>
          <w:rFonts w:cs="Arial"/>
          <w:color w:val="222222"/>
          <w:sz w:val="24"/>
          <w:szCs w:val="24"/>
          <w:lang w:val="en"/>
        </w:rPr>
        <w:br/>
      </w:r>
      <w:r w:rsidR="00676655" w:rsidRPr="001A560E">
        <w:rPr>
          <w:rFonts w:cs="Arial"/>
          <w:color w:val="222222"/>
          <w:sz w:val="24"/>
          <w:szCs w:val="24"/>
          <w:lang w:val="en"/>
        </w:rPr>
        <w:t>I have been a board member of IF for the past 6 years an</w:t>
      </w:r>
      <w:r w:rsidR="00FB2CBF" w:rsidRPr="001A560E">
        <w:rPr>
          <w:rFonts w:cs="Arial"/>
          <w:color w:val="222222"/>
          <w:sz w:val="24"/>
          <w:szCs w:val="24"/>
          <w:lang w:val="en"/>
        </w:rPr>
        <w:t>d</w:t>
      </w:r>
      <w:r w:rsidR="00676655" w:rsidRPr="001A560E">
        <w:rPr>
          <w:rFonts w:cs="Arial"/>
          <w:color w:val="222222"/>
          <w:sz w:val="24"/>
          <w:szCs w:val="24"/>
          <w:lang w:val="en"/>
        </w:rPr>
        <w:t xml:space="preserve"> I am currently </w:t>
      </w:r>
      <w:r w:rsidR="004D7FA8">
        <w:rPr>
          <w:rFonts w:cs="Arial"/>
          <w:color w:val="222222"/>
          <w:sz w:val="24"/>
          <w:szCs w:val="24"/>
          <w:lang w:val="en"/>
        </w:rPr>
        <w:t>president of</w:t>
      </w:r>
      <w:r w:rsidR="00676655" w:rsidRPr="001A560E">
        <w:rPr>
          <w:rFonts w:cs="Arial"/>
          <w:color w:val="222222"/>
          <w:sz w:val="24"/>
          <w:szCs w:val="24"/>
          <w:lang w:val="en"/>
        </w:rPr>
        <w:t xml:space="preserve"> the organization. I have also been </w:t>
      </w:r>
      <w:r w:rsidR="00FB2CBF" w:rsidRPr="001A560E">
        <w:rPr>
          <w:rFonts w:cs="Arial"/>
          <w:color w:val="222222"/>
          <w:sz w:val="24"/>
          <w:szCs w:val="24"/>
          <w:lang w:val="en"/>
        </w:rPr>
        <w:t>leading</w:t>
      </w:r>
      <w:r w:rsidR="00676655" w:rsidRPr="001A560E">
        <w:rPr>
          <w:rFonts w:cs="Arial"/>
          <w:color w:val="222222"/>
          <w:sz w:val="24"/>
          <w:szCs w:val="24"/>
          <w:lang w:val="en"/>
        </w:rPr>
        <w:t xml:space="preserve"> </w:t>
      </w:r>
      <w:r w:rsidR="0052385A">
        <w:rPr>
          <w:rFonts w:cs="Arial"/>
          <w:color w:val="222222"/>
          <w:sz w:val="24"/>
          <w:szCs w:val="24"/>
          <w:lang w:val="en"/>
        </w:rPr>
        <w:t>IFs</w:t>
      </w:r>
      <w:r w:rsidR="00676655" w:rsidRPr="001A560E">
        <w:rPr>
          <w:rFonts w:cs="Arial"/>
          <w:color w:val="222222"/>
          <w:sz w:val="24"/>
          <w:szCs w:val="24"/>
          <w:lang w:val="en"/>
        </w:rPr>
        <w:t xml:space="preserve"> working group on ageing for the last couple of years. That work resulted in a report, covering the situation of older people with </w:t>
      </w:r>
      <w:r w:rsidR="00FB2CBF" w:rsidRPr="001A560E">
        <w:rPr>
          <w:rFonts w:cs="Arial"/>
          <w:color w:val="222222"/>
          <w:sz w:val="24"/>
          <w:szCs w:val="24"/>
          <w:lang w:val="en"/>
        </w:rPr>
        <w:t>S</w:t>
      </w:r>
      <w:r w:rsidR="00676655" w:rsidRPr="001A560E">
        <w:rPr>
          <w:rFonts w:cs="Arial"/>
          <w:color w:val="222222"/>
          <w:sz w:val="24"/>
          <w:szCs w:val="24"/>
          <w:lang w:val="en"/>
        </w:rPr>
        <w:t xml:space="preserve">pina </w:t>
      </w:r>
      <w:r w:rsidR="00FB2CBF" w:rsidRPr="001A560E">
        <w:rPr>
          <w:rFonts w:cs="Arial"/>
          <w:color w:val="222222"/>
          <w:sz w:val="24"/>
          <w:szCs w:val="24"/>
          <w:lang w:val="en"/>
        </w:rPr>
        <w:t>B</w:t>
      </w:r>
      <w:r w:rsidR="00676655" w:rsidRPr="001A560E">
        <w:rPr>
          <w:rFonts w:cs="Arial"/>
          <w:color w:val="222222"/>
          <w:sz w:val="24"/>
          <w:szCs w:val="24"/>
          <w:lang w:val="en"/>
        </w:rPr>
        <w:t xml:space="preserve">ifida in many European countries, </w:t>
      </w:r>
      <w:r w:rsidRPr="001A560E">
        <w:rPr>
          <w:rFonts w:cs="Arial"/>
          <w:color w:val="222222"/>
          <w:sz w:val="24"/>
          <w:szCs w:val="24"/>
          <w:lang w:val="en"/>
        </w:rPr>
        <w:t>which</w:t>
      </w:r>
      <w:r w:rsidR="00676655" w:rsidRPr="001A560E">
        <w:rPr>
          <w:rFonts w:cs="Arial"/>
          <w:color w:val="222222"/>
          <w:sz w:val="24"/>
          <w:szCs w:val="24"/>
          <w:lang w:val="en"/>
        </w:rPr>
        <w:t xml:space="preserve"> was presented last year</w:t>
      </w:r>
      <w:r w:rsidR="0052385A">
        <w:rPr>
          <w:rFonts w:cs="Arial"/>
          <w:color w:val="222222"/>
          <w:sz w:val="24"/>
          <w:szCs w:val="24"/>
          <w:lang w:val="en"/>
        </w:rPr>
        <w:t xml:space="preserve">. </w:t>
      </w:r>
      <w:r w:rsidR="00676655" w:rsidRPr="001A560E">
        <w:rPr>
          <w:rFonts w:cs="Arial"/>
          <w:color w:val="222222"/>
          <w:sz w:val="24"/>
          <w:szCs w:val="24"/>
          <w:lang w:val="en"/>
        </w:rPr>
        <w:t xml:space="preserve">I have a large </w:t>
      </w:r>
      <w:r w:rsidR="00036016" w:rsidRPr="001A560E">
        <w:rPr>
          <w:rFonts w:cs="Arial"/>
          <w:color w:val="222222"/>
          <w:sz w:val="24"/>
          <w:szCs w:val="24"/>
          <w:lang w:val="en"/>
        </w:rPr>
        <w:t xml:space="preserve">SBH </w:t>
      </w:r>
      <w:r w:rsidR="00676655" w:rsidRPr="001A560E">
        <w:rPr>
          <w:rFonts w:cs="Arial"/>
          <w:color w:val="222222"/>
          <w:sz w:val="24"/>
          <w:szCs w:val="24"/>
          <w:lang w:val="en"/>
        </w:rPr>
        <w:t>network internationally and have worked actively to expand this.</w:t>
      </w:r>
      <w:r w:rsidR="0052385A" w:rsidRPr="0052385A">
        <w:rPr>
          <w:lang w:val="en-US"/>
        </w:rPr>
        <w:t xml:space="preserve"> </w:t>
      </w:r>
      <w:r w:rsidR="0052385A">
        <w:rPr>
          <w:lang w:val="en-US"/>
        </w:rPr>
        <w:t>In 2021 I was appointed bo</w:t>
      </w:r>
      <w:r w:rsidR="0052385A" w:rsidRPr="0052385A">
        <w:rPr>
          <w:rFonts w:cs="Arial"/>
          <w:color w:val="222222"/>
          <w:sz w:val="24"/>
          <w:szCs w:val="24"/>
          <w:lang w:val="en"/>
        </w:rPr>
        <w:t>ard member of IDA.</w:t>
      </w:r>
    </w:p>
    <w:p w14:paraId="40F0E53A" w14:textId="45FC751A" w:rsidR="001A560E" w:rsidRPr="001A560E" w:rsidRDefault="001A560E">
      <w:pPr>
        <w:rPr>
          <w:rFonts w:cs="Arial"/>
          <w:color w:val="222222"/>
          <w:sz w:val="24"/>
          <w:szCs w:val="24"/>
          <w:lang w:val="en"/>
        </w:rPr>
      </w:pPr>
      <w:r w:rsidRPr="0052385A">
        <w:rPr>
          <w:sz w:val="24"/>
          <w:szCs w:val="24"/>
          <w:lang w:val="en-US"/>
        </w:rPr>
        <w:t xml:space="preserve">In addition to my work, I have been leading the Municipal Council on disability of Nesodden for 10 years but stepped back </w:t>
      </w:r>
      <w:r w:rsidR="0052385A">
        <w:rPr>
          <w:sz w:val="24"/>
          <w:szCs w:val="24"/>
          <w:lang w:val="en-US"/>
        </w:rPr>
        <w:t>3</w:t>
      </w:r>
      <w:r w:rsidRPr="0052385A">
        <w:rPr>
          <w:sz w:val="24"/>
          <w:szCs w:val="24"/>
          <w:lang w:val="en-US"/>
        </w:rPr>
        <w:t xml:space="preserve"> years ago. I have been a representative on several boards, including the Norwegian Spina Bifida Association and I have been chairman of TRS at Sunnaas hospital, which provides services to people with SBH.  </w:t>
      </w:r>
    </w:p>
    <w:p w14:paraId="5BBF197D" w14:textId="5970DBFE" w:rsidR="0062062A" w:rsidRPr="001A560E" w:rsidRDefault="0033214A">
      <w:pPr>
        <w:rPr>
          <w:rFonts w:cs="Arial"/>
          <w:color w:val="222222"/>
          <w:sz w:val="24"/>
          <w:szCs w:val="24"/>
          <w:lang w:val="en"/>
        </w:rPr>
      </w:pPr>
      <w:r w:rsidRPr="001A560E">
        <w:rPr>
          <w:rFonts w:cs="Arial"/>
          <w:color w:val="222222"/>
          <w:sz w:val="24"/>
          <w:szCs w:val="24"/>
          <w:lang w:val="en"/>
        </w:rPr>
        <w:t> </w:t>
      </w:r>
      <w:r w:rsidR="0062062A" w:rsidRPr="001A560E">
        <w:rPr>
          <w:rFonts w:cs="Arial"/>
          <w:color w:val="222222"/>
          <w:sz w:val="24"/>
          <w:szCs w:val="24"/>
          <w:lang w:val="en"/>
        </w:rPr>
        <w:t>Kind regards,</w:t>
      </w:r>
    </w:p>
    <w:p w14:paraId="4D41BABC" w14:textId="3880649A" w:rsidR="0062062A" w:rsidRPr="001A560E" w:rsidRDefault="0062062A">
      <w:pPr>
        <w:rPr>
          <w:rFonts w:cs="Arial"/>
          <w:color w:val="222222"/>
          <w:sz w:val="24"/>
          <w:szCs w:val="24"/>
          <w:lang w:val="en"/>
        </w:rPr>
      </w:pPr>
      <w:r w:rsidRPr="001A560E">
        <w:rPr>
          <w:noProof/>
          <w:snapToGrid w:val="0"/>
          <w:color w:val="0000FF"/>
          <w:sz w:val="24"/>
          <w:szCs w:val="24"/>
          <w:lang w:val="nl-NL" w:eastAsia="nl-NL"/>
        </w:rPr>
        <w:drawing>
          <wp:inline distT="0" distB="0" distL="0" distR="0" wp14:anchorId="4DF21AAE" wp14:editId="6DD44FF6">
            <wp:extent cx="838200" cy="335357"/>
            <wp:effectExtent l="0" t="0" r="0" b="7620"/>
            <wp:docPr id="2" name="Bilde 2" descr="cato 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to l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13" cy="34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7B88" w14:textId="5223A5FB" w:rsidR="00F032B8" w:rsidRPr="00F032B8" w:rsidRDefault="0062062A" w:rsidP="00941F7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1A560E">
        <w:rPr>
          <w:rFonts w:cs="Arial"/>
          <w:color w:val="222222"/>
          <w:sz w:val="24"/>
          <w:szCs w:val="24"/>
          <w:lang w:val="en"/>
        </w:rPr>
        <w:t>Cato Lie</w:t>
      </w:r>
      <w:r w:rsidR="00F032B8" w:rsidRPr="00F032B8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sectPr w:rsidR="00F032B8" w:rsidRPr="00F0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4A"/>
    <w:rsid w:val="0000627D"/>
    <w:rsid w:val="00036016"/>
    <w:rsid w:val="00095EA9"/>
    <w:rsid w:val="00180B0A"/>
    <w:rsid w:val="00193B2D"/>
    <w:rsid w:val="001A560E"/>
    <w:rsid w:val="001F2DBC"/>
    <w:rsid w:val="00202226"/>
    <w:rsid w:val="00234EAC"/>
    <w:rsid w:val="00272ED5"/>
    <w:rsid w:val="002E1DA3"/>
    <w:rsid w:val="0033214A"/>
    <w:rsid w:val="003F5847"/>
    <w:rsid w:val="003F6531"/>
    <w:rsid w:val="004B32A7"/>
    <w:rsid w:val="004D7FA8"/>
    <w:rsid w:val="00522AB6"/>
    <w:rsid w:val="0052385A"/>
    <w:rsid w:val="00527C92"/>
    <w:rsid w:val="005630DB"/>
    <w:rsid w:val="0062062A"/>
    <w:rsid w:val="00676655"/>
    <w:rsid w:val="006967C8"/>
    <w:rsid w:val="006B4181"/>
    <w:rsid w:val="007B238F"/>
    <w:rsid w:val="00851675"/>
    <w:rsid w:val="00940ED4"/>
    <w:rsid w:val="00941F7E"/>
    <w:rsid w:val="0097113B"/>
    <w:rsid w:val="009E704D"/>
    <w:rsid w:val="00A372FF"/>
    <w:rsid w:val="00A56FFC"/>
    <w:rsid w:val="00B27D79"/>
    <w:rsid w:val="00B41F3D"/>
    <w:rsid w:val="00C63E7C"/>
    <w:rsid w:val="00CC07BC"/>
    <w:rsid w:val="00D00230"/>
    <w:rsid w:val="00D305CD"/>
    <w:rsid w:val="00D47940"/>
    <w:rsid w:val="00D516D0"/>
    <w:rsid w:val="00DA604A"/>
    <w:rsid w:val="00DB67FD"/>
    <w:rsid w:val="00EE4AF9"/>
    <w:rsid w:val="00F032B8"/>
    <w:rsid w:val="00F57152"/>
    <w:rsid w:val="00FA1AF1"/>
    <w:rsid w:val="00FB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35184"/>
  <w15:docId w15:val="{D2F61F3D-FEFA-4BFF-A232-EC8BE542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32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32B8"/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gt-cc-tc">
    <w:name w:val="gt-cc-tc"/>
    <w:basedOn w:val="DefaultParagraphFont"/>
    <w:rsid w:val="00F032B8"/>
  </w:style>
  <w:style w:type="character" w:customStyle="1" w:styleId="gt-ct-text1">
    <w:name w:val="gt-ct-text1"/>
    <w:basedOn w:val="DefaultParagraphFont"/>
    <w:rsid w:val="00F032B8"/>
    <w:rPr>
      <w:color w:val="222222"/>
      <w:sz w:val="24"/>
      <w:szCs w:val="24"/>
    </w:rPr>
  </w:style>
  <w:style w:type="character" w:customStyle="1" w:styleId="gt-card-ttl-txt1">
    <w:name w:val="gt-card-ttl-txt1"/>
    <w:basedOn w:val="DefaultParagraphFont"/>
    <w:rsid w:val="00F032B8"/>
    <w:rPr>
      <w:color w:val="222222"/>
    </w:rPr>
  </w:style>
  <w:style w:type="character" w:customStyle="1" w:styleId="gt-ft-text1">
    <w:name w:val="gt-ft-text1"/>
    <w:basedOn w:val="DefaultParagraphFont"/>
    <w:rsid w:val="00F032B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32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32B8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2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6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2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6655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67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95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8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28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1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131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148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85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6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63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72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0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69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82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972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9062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26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1904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28851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06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43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41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258744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4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6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5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37513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5557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7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21019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1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9681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96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66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92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60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45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801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2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700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84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13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8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4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80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27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1081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1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4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1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3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173772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5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59285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3935186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33569154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3749222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5114252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to.lie@ffo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1A91-BDBD-42AA-BA03-20C84FAE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FFO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 Lie</dc:creator>
  <cp:keywords/>
  <dc:description/>
  <cp:lastModifiedBy>Loredana Dicsi</cp:lastModifiedBy>
  <cp:revision>2</cp:revision>
  <dcterms:created xsi:type="dcterms:W3CDTF">2022-05-06T21:05:00Z</dcterms:created>
  <dcterms:modified xsi:type="dcterms:W3CDTF">2022-05-06T21:05:00Z</dcterms:modified>
</cp:coreProperties>
</file>