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9EA9C" w14:textId="102AE92E" w:rsidR="006D6A16" w:rsidRPr="00FF11DE" w:rsidRDefault="00D25D09" w:rsidP="006D6A16">
      <w:pPr>
        <w:spacing w:before="240" w:after="240"/>
        <w:jc w:val="right"/>
        <w:rPr>
          <w:rStyle w:val="BookTitle"/>
          <w:rFonts w:cs="Arial"/>
          <w:sz w:val="24"/>
          <w:szCs w:val="24"/>
          <w:lang w:val="en-US"/>
        </w:rPr>
      </w:pPr>
      <w:r w:rsidRPr="00FF11DE">
        <w:rPr>
          <w:rStyle w:val="BookTitle"/>
          <w:rFonts w:cs="Arial"/>
          <w:sz w:val="24"/>
          <w:szCs w:val="24"/>
          <w:lang w:val="en-US"/>
        </w:rPr>
        <w:t xml:space="preserve">   </w:t>
      </w:r>
      <w:r w:rsidRPr="00FF11DE">
        <w:rPr>
          <w:rStyle w:val="BookTitle"/>
          <w:rFonts w:cs="Arial"/>
          <w:sz w:val="24"/>
          <w:szCs w:val="24"/>
          <w:lang w:val="en-US"/>
        </w:rPr>
        <w:tab/>
      </w:r>
      <w:r w:rsidR="006D6A16" w:rsidRPr="00FF11DE">
        <w:rPr>
          <w:rStyle w:val="BookTitle"/>
          <w:rFonts w:cs="Arial"/>
          <w:sz w:val="24"/>
          <w:szCs w:val="24"/>
          <w:lang w:val="en-US"/>
        </w:rPr>
        <w:t>DOC-</w:t>
      </w:r>
      <w:r w:rsidR="000A0C1B" w:rsidRPr="00FF11DE">
        <w:rPr>
          <w:rStyle w:val="BookTitle"/>
          <w:rFonts w:cs="Arial"/>
          <w:sz w:val="24"/>
          <w:szCs w:val="24"/>
          <w:lang w:val="en-US"/>
        </w:rPr>
        <w:t>EXEC</w:t>
      </w:r>
      <w:r w:rsidR="006D6A16" w:rsidRPr="00FF11DE">
        <w:rPr>
          <w:rStyle w:val="BookTitle"/>
          <w:rFonts w:cs="Arial"/>
          <w:sz w:val="24"/>
          <w:szCs w:val="24"/>
          <w:lang w:val="en-US"/>
        </w:rPr>
        <w:t>-</w:t>
      </w:r>
      <w:r w:rsidR="002E4D06" w:rsidRPr="00FF11DE">
        <w:rPr>
          <w:rStyle w:val="BookTitle"/>
          <w:rFonts w:cs="Arial"/>
          <w:sz w:val="24"/>
          <w:szCs w:val="24"/>
          <w:lang w:val="en-US"/>
        </w:rPr>
        <w:t>2</w:t>
      </w:r>
      <w:r w:rsidR="000D2A6E" w:rsidRPr="00FF11DE">
        <w:rPr>
          <w:rStyle w:val="BookTitle"/>
          <w:rFonts w:cs="Arial"/>
          <w:sz w:val="24"/>
          <w:szCs w:val="24"/>
          <w:lang w:val="en-US"/>
        </w:rPr>
        <w:t>2</w:t>
      </w:r>
      <w:r w:rsidR="006D22FD" w:rsidRPr="00FF11DE">
        <w:rPr>
          <w:rStyle w:val="BookTitle"/>
          <w:rFonts w:cs="Arial"/>
          <w:sz w:val="24"/>
          <w:szCs w:val="24"/>
          <w:lang w:val="en-US"/>
        </w:rPr>
        <w:t>-</w:t>
      </w:r>
      <w:r w:rsidR="002563BF" w:rsidRPr="00FF11DE">
        <w:rPr>
          <w:rStyle w:val="BookTitle"/>
          <w:rFonts w:cs="Arial"/>
          <w:sz w:val="24"/>
          <w:szCs w:val="24"/>
          <w:lang w:val="en-US"/>
        </w:rPr>
        <w:t>0</w:t>
      </w:r>
      <w:r w:rsidR="00763F8E" w:rsidRPr="00FF11DE">
        <w:rPr>
          <w:rStyle w:val="BookTitle"/>
          <w:rFonts w:cs="Arial"/>
          <w:sz w:val="24"/>
          <w:szCs w:val="24"/>
          <w:lang w:val="en-US"/>
        </w:rPr>
        <w:t>5</w:t>
      </w:r>
      <w:r w:rsidR="00D90CB9" w:rsidRPr="00344014">
        <w:rPr>
          <w:rStyle w:val="BookTitle"/>
          <w:rFonts w:cs="Arial"/>
          <w:sz w:val="24"/>
          <w:szCs w:val="24"/>
          <w:lang w:val="en-US"/>
        </w:rPr>
        <w:t>-</w:t>
      </w:r>
      <w:r w:rsidR="00344014" w:rsidRPr="00344014">
        <w:rPr>
          <w:rStyle w:val="BookTitle"/>
          <w:rFonts w:cs="Arial"/>
          <w:sz w:val="24"/>
          <w:szCs w:val="24"/>
          <w:lang w:val="en-US"/>
        </w:rPr>
        <w:t>02</w:t>
      </w:r>
    </w:p>
    <w:p w14:paraId="32DA2ECD" w14:textId="77777777" w:rsidR="00617C22" w:rsidRPr="00FF11DE" w:rsidRDefault="00617C22" w:rsidP="00617C22">
      <w:pPr>
        <w:pStyle w:val="IntenseQuote"/>
        <w:pBdr>
          <w:top w:val="none" w:sz="0" w:space="0" w:color="auto"/>
          <w:bottom w:val="none" w:sz="0" w:space="0" w:color="auto"/>
        </w:pBdr>
        <w:tabs>
          <w:tab w:val="left" w:pos="7230"/>
          <w:tab w:val="left" w:pos="7371"/>
        </w:tabs>
        <w:ind w:left="0" w:right="0" w:firstLine="1010"/>
        <w:rPr>
          <w:rFonts w:cs="Arial"/>
          <w:b/>
          <w:bCs/>
          <w:i w:val="0"/>
          <w:iCs w:val="0"/>
          <w:color w:val="0A77B3"/>
          <w:sz w:val="28"/>
          <w:szCs w:val="28"/>
          <w:lang w:val="en-GB"/>
        </w:rPr>
      </w:pPr>
      <w:r w:rsidRPr="00FF11DE">
        <w:rPr>
          <w:rFonts w:cs="Arial"/>
          <w:b/>
          <w:bCs/>
          <w:i w:val="0"/>
          <w:iCs w:val="0"/>
          <w:color w:val="0A77B3"/>
          <w:sz w:val="28"/>
          <w:szCs w:val="28"/>
          <w:lang w:val="en-GB"/>
        </w:rPr>
        <w:t xml:space="preserve">             </w:t>
      </w:r>
    </w:p>
    <w:p w14:paraId="77424495" w14:textId="0069749D" w:rsidR="006D6A16" w:rsidRPr="00FF11DE" w:rsidRDefault="00CE08FE" w:rsidP="00344014">
      <w:pPr>
        <w:pStyle w:val="Heading1"/>
        <w:jc w:val="center"/>
      </w:pPr>
      <w:r w:rsidRPr="00FF11DE">
        <w:t>Update on Ukraine programme</w:t>
      </w:r>
    </w:p>
    <w:p w14:paraId="444DF526" w14:textId="77777777" w:rsidR="00E0253A" w:rsidRPr="00FF11DE" w:rsidRDefault="0002460E" w:rsidP="0002460E">
      <w:pPr>
        <w:pStyle w:val="IntenseQuote"/>
        <w:pBdr>
          <w:bottom w:val="single" w:sz="4" w:space="0" w:color="auto"/>
        </w:pBdr>
        <w:tabs>
          <w:tab w:val="left" w:pos="7230"/>
          <w:tab w:val="left" w:pos="7371"/>
        </w:tabs>
        <w:ind w:left="0" w:right="0" w:firstLine="1010"/>
        <w:rPr>
          <w:rFonts w:cs="Arial"/>
          <w:b/>
          <w:bCs/>
          <w:i w:val="0"/>
          <w:sz w:val="24"/>
          <w:szCs w:val="24"/>
        </w:rPr>
      </w:pPr>
      <w:r w:rsidRPr="00FF11DE">
        <w:rPr>
          <w:rStyle w:val="Strong"/>
          <w:rFonts w:cs="Arial"/>
          <w:i w:val="0"/>
          <w:szCs w:val="24"/>
        </w:rPr>
        <w:t xml:space="preserve">                  </w:t>
      </w:r>
      <w:r w:rsidRPr="00FF11DE">
        <w:rPr>
          <w:rStyle w:val="Strong"/>
          <w:rFonts w:cs="Arial"/>
          <w:i w:val="0"/>
          <w:sz w:val="24"/>
          <w:szCs w:val="24"/>
        </w:rPr>
        <w:t xml:space="preserve">Document for information/ for discussion </w:t>
      </w:r>
      <w:r w:rsidR="00A835A3" w:rsidRPr="00FF11DE">
        <w:rPr>
          <w:rStyle w:val="Strong"/>
          <w:rFonts w:cs="Arial"/>
          <w:i w:val="0"/>
          <w:sz w:val="24"/>
          <w:szCs w:val="24"/>
        </w:rPr>
        <w:t xml:space="preserve">and approval </w:t>
      </w:r>
    </w:p>
    <w:p w14:paraId="7DC297BB" w14:textId="77777777" w:rsidR="0051160D" w:rsidRPr="00FF11DE" w:rsidRDefault="00023AC7" w:rsidP="00344014">
      <w:pPr>
        <w:pStyle w:val="Heading2"/>
        <w:spacing w:after="240"/>
        <w:rPr>
          <w:lang w:val="en-US"/>
        </w:rPr>
      </w:pPr>
      <w:r w:rsidRPr="00FF11DE">
        <w:rPr>
          <w:lang w:val="en-US"/>
        </w:rPr>
        <w:t>Purpose of this item</w:t>
      </w:r>
    </w:p>
    <w:p w14:paraId="76ADBCDD" w14:textId="6E73123C" w:rsidR="00696877" w:rsidRPr="00344014" w:rsidRDefault="0EA318F6" w:rsidP="00344014">
      <w:pPr>
        <w:pStyle w:val="NoSpacing"/>
        <w:numPr>
          <w:ilvl w:val="0"/>
          <w:numId w:val="9"/>
        </w:numPr>
        <w:spacing w:after="240" w:line="360" w:lineRule="auto"/>
        <w:rPr>
          <w:rFonts w:cs="Arial"/>
          <w:sz w:val="24"/>
          <w:szCs w:val="24"/>
          <w:lang w:val="en-US"/>
        </w:rPr>
      </w:pPr>
      <w:r w:rsidRPr="00344014">
        <w:rPr>
          <w:rFonts w:cs="Arial"/>
          <w:sz w:val="24"/>
          <w:szCs w:val="24"/>
          <w:lang w:val="en-US"/>
        </w:rPr>
        <w:t xml:space="preserve">Update </w:t>
      </w:r>
      <w:r w:rsidR="5F78A5FF" w:rsidRPr="00344014">
        <w:rPr>
          <w:rFonts w:cs="Arial"/>
          <w:sz w:val="24"/>
          <w:szCs w:val="24"/>
          <w:lang w:val="en-US"/>
        </w:rPr>
        <w:t xml:space="preserve">the </w:t>
      </w:r>
      <w:r w:rsidRPr="00344014">
        <w:rPr>
          <w:rFonts w:cs="Arial"/>
          <w:sz w:val="24"/>
          <w:szCs w:val="24"/>
          <w:lang w:val="en-US"/>
        </w:rPr>
        <w:t xml:space="preserve">executive members about EDF’s Ukraine programme </w:t>
      </w:r>
    </w:p>
    <w:p w14:paraId="503F63D9" w14:textId="53E1C859" w:rsidR="187014E5" w:rsidRPr="00344014" w:rsidRDefault="0EA318F6" w:rsidP="00344014">
      <w:pPr>
        <w:pStyle w:val="NoSpacing"/>
        <w:numPr>
          <w:ilvl w:val="0"/>
          <w:numId w:val="9"/>
        </w:numPr>
        <w:spacing w:after="240" w:line="360" w:lineRule="auto"/>
        <w:rPr>
          <w:rFonts w:cs="Arial"/>
          <w:sz w:val="24"/>
          <w:szCs w:val="24"/>
          <w:lang w:val="en-US"/>
        </w:rPr>
      </w:pPr>
      <w:r w:rsidRPr="00344014">
        <w:rPr>
          <w:rFonts w:cs="Arial"/>
          <w:sz w:val="24"/>
          <w:szCs w:val="24"/>
          <w:lang w:val="en-US"/>
        </w:rPr>
        <w:t>Seek</w:t>
      </w:r>
      <w:r w:rsidR="00BB079D" w:rsidRPr="00344014">
        <w:rPr>
          <w:rFonts w:cs="Arial"/>
          <w:sz w:val="24"/>
          <w:szCs w:val="24"/>
          <w:lang w:val="en-US"/>
        </w:rPr>
        <w:t xml:space="preserve"> </w:t>
      </w:r>
      <w:r w:rsidRPr="00344014">
        <w:rPr>
          <w:rFonts w:cs="Arial"/>
          <w:sz w:val="24"/>
          <w:szCs w:val="24"/>
          <w:lang w:val="en-US"/>
        </w:rPr>
        <w:t xml:space="preserve">approval for </w:t>
      </w:r>
      <w:r w:rsidR="007F48D7" w:rsidRPr="00344014">
        <w:rPr>
          <w:rFonts w:cs="Arial"/>
          <w:sz w:val="24"/>
          <w:szCs w:val="24"/>
          <w:lang w:val="en-US"/>
        </w:rPr>
        <w:t xml:space="preserve">a programme supporting </w:t>
      </w:r>
      <w:r w:rsidR="00BB079D" w:rsidRPr="00344014">
        <w:rPr>
          <w:rFonts w:cs="Arial"/>
          <w:sz w:val="24"/>
          <w:szCs w:val="24"/>
          <w:lang w:val="en-US"/>
        </w:rPr>
        <w:t xml:space="preserve">2 Ukrainian DPO networks: </w:t>
      </w:r>
      <w:r w:rsidRPr="00344014">
        <w:rPr>
          <w:rFonts w:cs="Arial"/>
          <w:sz w:val="24"/>
          <w:szCs w:val="24"/>
          <w:lang w:val="en-US"/>
        </w:rPr>
        <w:t>Ukrainian National Assembly of Persons with Disabilities (N</w:t>
      </w:r>
      <w:r w:rsidR="005651F7" w:rsidRPr="00344014">
        <w:rPr>
          <w:rFonts w:cs="Arial"/>
          <w:sz w:val="24"/>
          <w:szCs w:val="24"/>
          <w:lang w:val="en-US"/>
        </w:rPr>
        <w:t xml:space="preserve">ational </w:t>
      </w:r>
      <w:r w:rsidRPr="00344014">
        <w:rPr>
          <w:rFonts w:cs="Arial"/>
          <w:sz w:val="24"/>
          <w:szCs w:val="24"/>
          <w:lang w:val="en-US"/>
        </w:rPr>
        <w:t>A</w:t>
      </w:r>
      <w:r w:rsidR="005651F7" w:rsidRPr="00344014">
        <w:rPr>
          <w:rFonts w:cs="Arial"/>
          <w:sz w:val="24"/>
          <w:szCs w:val="24"/>
          <w:lang w:val="en-US"/>
        </w:rPr>
        <w:t xml:space="preserve">ssembly of Persons with Disabilites, </w:t>
      </w:r>
      <w:r w:rsidRPr="00344014">
        <w:rPr>
          <w:rFonts w:cs="Arial"/>
          <w:sz w:val="24"/>
          <w:szCs w:val="24"/>
          <w:lang w:val="en-US"/>
        </w:rPr>
        <w:t>3 months) and League of the Strong (6 months)</w:t>
      </w:r>
    </w:p>
    <w:p w14:paraId="0DD8C0FA" w14:textId="31BE4FFD" w:rsidR="187014E5" w:rsidRPr="00344014" w:rsidRDefault="5380A007" w:rsidP="00344014">
      <w:pPr>
        <w:pStyle w:val="NoSpacing"/>
        <w:numPr>
          <w:ilvl w:val="0"/>
          <w:numId w:val="9"/>
        </w:numPr>
        <w:spacing w:after="240" w:line="360" w:lineRule="auto"/>
        <w:rPr>
          <w:rFonts w:cs="Arial"/>
          <w:sz w:val="24"/>
          <w:szCs w:val="24"/>
          <w:lang w:val="en-US"/>
        </w:rPr>
      </w:pPr>
      <w:r w:rsidRPr="00344014">
        <w:rPr>
          <w:rFonts w:cs="Arial"/>
          <w:sz w:val="24"/>
          <w:szCs w:val="24"/>
          <w:lang w:val="en-US"/>
        </w:rPr>
        <w:t>Approve</w:t>
      </w:r>
      <w:r w:rsidR="01586D21" w:rsidRPr="00344014">
        <w:rPr>
          <w:rFonts w:cs="Arial"/>
          <w:sz w:val="24"/>
          <w:szCs w:val="24"/>
          <w:lang w:val="en-US"/>
        </w:rPr>
        <w:t xml:space="preserve"> EDF’s possible work on </w:t>
      </w:r>
      <w:r w:rsidRPr="00344014">
        <w:rPr>
          <w:rFonts w:cs="Arial"/>
          <w:sz w:val="24"/>
          <w:szCs w:val="24"/>
          <w:lang w:val="en-US"/>
        </w:rPr>
        <w:t xml:space="preserve">defending the rights of </w:t>
      </w:r>
      <w:r w:rsidRPr="00344014">
        <w:rPr>
          <w:rFonts w:cs="Arial"/>
          <w:sz w:val="24"/>
          <w:szCs w:val="24"/>
        </w:rPr>
        <w:t>refugee</w:t>
      </w:r>
      <w:r w:rsidRPr="00344014">
        <w:rPr>
          <w:rFonts w:cs="Arial"/>
          <w:sz w:val="24"/>
          <w:szCs w:val="24"/>
          <w:lang w:val="en-US"/>
        </w:rPr>
        <w:t xml:space="preserve"> children with disabilities from Ukraine </w:t>
      </w:r>
      <w:r w:rsidR="01586D21" w:rsidRPr="00344014">
        <w:rPr>
          <w:rFonts w:cs="Arial"/>
          <w:sz w:val="24"/>
          <w:szCs w:val="24"/>
          <w:lang w:val="en-US"/>
        </w:rPr>
        <w:t xml:space="preserve"> </w:t>
      </w:r>
    </w:p>
    <w:p w14:paraId="2368DACD" w14:textId="2B7D7728" w:rsidR="008154D1" w:rsidRPr="00344014" w:rsidRDefault="5F78A5FF" w:rsidP="00344014">
      <w:pPr>
        <w:pStyle w:val="NoSpacing"/>
        <w:numPr>
          <w:ilvl w:val="0"/>
          <w:numId w:val="9"/>
        </w:numPr>
        <w:spacing w:line="360" w:lineRule="auto"/>
        <w:rPr>
          <w:rFonts w:eastAsia="Arial" w:cs="Arial"/>
          <w:sz w:val="24"/>
          <w:szCs w:val="24"/>
          <w:lang w:val="en-US"/>
        </w:rPr>
      </w:pPr>
      <w:r w:rsidRPr="00344014">
        <w:rPr>
          <w:rFonts w:cs="Arial"/>
          <w:sz w:val="24"/>
          <w:szCs w:val="24"/>
          <w:lang w:val="en-US"/>
        </w:rPr>
        <w:t>Receive gu</w:t>
      </w:r>
      <w:r w:rsidR="7C92F148" w:rsidRPr="00344014">
        <w:rPr>
          <w:rFonts w:cs="Arial"/>
          <w:sz w:val="24"/>
          <w:szCs w:val="24"/>
          <w:lang w:val="en-US"/>
        </w:rPr>
        <w:t xml:space="preserve">idance regarding </w:t>
      </w:r>
      <w:r w:rsidR="009314BE" w:rsidRPr="00344014">
        <w:rPr>
          <w:rFonts w:cs="Arial"/>
          <w:sz w:val="24"/>
          <w:szCs w:val="24"/>
          <w:lang w:val="en-US"/>
        </w:rPr>
        <w:t>recognition</w:t>
      </w:r>
      <w:r w:rsidR="7C92F148" w:rsidRPr="00344014">
        <w:rPr>
          <w:rFonts w:cs="Arial"/>
          <w:sz w:val="24"/>
          <w:szCs w:val="24"/>
          <w:lang w:val="en-US"/>
        </w:rPr>
        <w:t xml:space="preserve"> </w:t>
      </w:r>
      <w:r w:rsidR="187014E5" w:rsidRPr="00344014">
        <w:rPr>
          <w:rFonts w:cs="Arial"/>
          <w:sz w:val="24"/>
          <w:szCs w:val="24"/>
          <w:lang w:val="en-US"/>
        </w:rPr>
        <w:t xml:space="preserve">of disability, registration or confirmation of disability, available </w:t>
      </w:r>
      <w:proofErr w:type="gramStart"/>
      <w:r w:rsidR="187014E5" w:rsidRPr="00344014">
        <w:rPr>
          <w:rFonts w:cs="Arial"/>
          <w:sz w:val="24"/>
          <w:szCs w:val="24"/>
          <w:lang w:val="en-US"/>
        </w:rPr>
        <w:t>services</w:t>
      </w:r>
      <w:proofErr w:type="gramEnd"/>
      <w:r w:rsidR="187014E5" w:rsidRPr="00344014">
        <w:rPr>
          <w:rFonts w:cs="Arial"/>
          <w:sz w:val="24"/>
          <w:szCs w:val="24"/>
          <w:lang w:val="en-US"/>
        </w:rPr>
        <w:t xml:space="preserve"> and benefits f</w:t>
      </w:r>
      <w:r w:rsidR="7C92F148" w:rsidRPr="00344014">
        <w:rPr>
          <w:rFonts w:cs="Arial"/>
          <w:sz w:val="24"/>
          <w:szCs w:val="24"/>
          <w:lang w:val="en-US"/>
        </w:rPr>
        <w:t xml:space="preserve">or Ukrainians with disabilities in their new </w:t>
      </w:r>
      <w:r w:rsidR="1270C6DD" w:rsidRPr="00344014">
        <w:rPr>
          <w:rFonts w:cs="Arial"/>
          <w:sz w:val="24"/>
          <w:szCs w:val="24"/>
          <w:lang w:val="en-US"/>
        </w:rPr>
        <w:t>host</w:t>
      </w:r>
      <w:r w:rsidR="7C92F148" w:rsidRPr="00344014">
        <w:rPr>
          <w:rFonts w:cs="Arial"/>
          <w:sz w:val="24"/>
          <w:szCs w:val="24"/>
          <w:lang w:val="en-US"/>
        </w:rPr>
        <w:t xml:space="preserve"> </w:t>
      </w:r>
      <w:r w:rsidR="00BB079D" w:rsidRPr="00344014">
        <w:rPr>
          <w:rFonts w:cs="Arial"/>
          <w:sz w:val="24"/>
          <w:szCs w:val="24"/>
          <w:lang w:val="en-US"/>
        </w:rPr>
        <w:t>country</w:t>
      </w:r>
    </w:p>
    <w:p w14:paraId="089EA452" w14:textId="77777777" w:rsidR="0049122F" w:rsidRPr="00FF11DE" w:rsidRDefault="0049122F" w:rsidP="0049122F">
      <w:pPr>
        <w:pStyle w:val="NoSpacing"/>
        <w:ind w:left="720"/>
        <w:rPr>
          <w:rFonts w:cs="Arial"/>
          <w:lang w:val="en-US"/>
        </w:rPr>
      </w:pPr>
    </w:p>
    <w:p w14:paraId="491299F5" w14:textId="77777777" w:rsidR="00023AC7" w:rsidRPr="00FF11DE" w:rsidRDefault="00023AC7" w:rsidP="00344014">
      <w:pPr>
        <w:pStyle w:val="Heading2"/>
        <w:spacing w:after="240"/>
        <w:rPr>
          <w:lang w:val="en-US"/>
        </w:rPr>
      </w:pPr>
      <w:r w:rsidRPr="00FF11DE">
        <w:rPr>
          <w:lang w:val="en-US"/>
        </w:rPr>
        <w:t xml:space="preserve">Questions for the executive Committee </w:t>
      </w:r>
    </w:p>
    <w:p w14:paraId="00975A71" w14:textId="0B4AFBA9" w:rsidR="187014E5" w:rsidRPr="00344014" w:rsidRDefault="57CA2797" w:rsidP="00344014">
      <w:pPr>
        <w:pStyle w:val="NoSpacing"/>
        <w:numPr>
          <w:ilvl w:val="0"/>
          <w:numId w:val="10"/>
        </w:numPr>
        <w:spacing w:after="240" w:line="360" w:lineRule="auto"/>
        <w:rPr>
          <w:rFonts w:cs="Arial"/>
          <w:sz w:val="24"/>
          <w:szCs w:val="24"/>
          <w:lang w:val="en-US"/>
        </w:rPr>
      </w:pPr>
      <w:r w:rsidRPr="00344014">
        <w:rPr>
          <w:rFonts w:cs="Arial"/>
          <w:sz w:val="24"/>
          <w:szCs w:val="24"/>
          <w:lang w:val="en-US"/>
        </w:rPr>
        <w:t xml:space="preserve">Do you have any questions relative to the overall EDF Ukraine </w:t>
      </w:r>
      <w:proofErr w:type="spellStart"/>
      <w:r w:rsidRPr="00344014">
        <w:rPr>
          <w:rFonts w:cs="Arial"/>
          <w:sz w:val="24"/>
          <w:szCs w:val="24"/>
          <w:lang w:val="en-US"/>
        </w:rPr>
        <w:t>programme</w:t>
      </w:r>
      <w:proofErr w:type="spellEnd"/>
      <w:r w:rsidRPr="00344014">
        <w:rPr>
          <w:rFonts w:cs="Arial"/>
          <w:sz w:val="24"/>
          <w:szCs w:val="24"/>
          <w:lang w:val="en-US"/>
        </w:rPr>
        <w:t>?</w:t>
      </w:r>
    </w:p>
    <w:p w14:paraId="3E1D5031" w14:textId="1CB2E909" w:rsidR="187014E5" w:rsidRPr="00344014" w:rsidRDefault="187014E5" w:rsidP="00344014">
      <w:pPr>
        <w:pStyle w:val="NoSpacing"/>
        <w:numPr>
          <w:ilvl w:val="0"/>
          <w:numId w:val="10"/>
        </w:numPr>
        <w:spacing w:after="240" w:line="360" w:lineRule="auto"/>
        <w:rPr>
          <w:rFonts w:eastAsia="Arial" w:cs="Arial"/>
          <w:sz w:val="24"/>
          <w:szCs w:val="24"/>
          <w:lang w:val="en-US"/>
        </w:rPr>
      </w:pPr>
      <w:r w:rsidRPr="00344014">
        <w:rPr>
          <w:rFonts w:cs="Arial"/>
          <w:sz w:val="24"/>
          <w:szCs w:val="24"/>
          <w:lang w:val="en-US"/>
        </w:rPr>
        <w:t xml:space="preserve">Do you approve of the projects with </w:t>
      </w:r>
      <w:r w:rsidR="0EA318F6" w:rsidRPr="00344014">
        <w:rPr>
          <w:rFonts w:cs="Arial"/>
          <w:sz w:val="24"/>
          <w:szCs w:val="24"/>
          <w:lang w:val="en-US"/>
        </w:rPr>
        <w:t>NAPD (3 months) and League of the Strong (6 months)?</w:t>
      </w:r>
    </w:p>
    <w:p w14:paraId="540D0C8B" w14:textId="6C95D28C" w:rsidR="187014E5" w:rsidRPr="00344014" w:rsidRDefault="5380A007" w:rsidP="00344014">
      <w:pPr>
        <w:pStyle w:val="NoSpacing"/>
        <w:numPr>
          <w:ilvl w:val="0"/>
          <w:numId w:val="10"/>
        </w:numPr>
        <w:spacing w:after="240" w:line="360" w:lineRule="auto"/>
        <w:rPr>
          <w:rFonts w:cs="Arial"/>
          <w:sz w:val="24"/>
          <w:szCs w:val="24"/>
          <w:lang w:val="en-US"/>
        </w:rPr>
      </w:pPr>
      <w:r w:rsidRPr="00344014">
        <w:rPr>
          <w:rFonts w:cs="Arial"/>
          <w:sz w:val="24"/>
          <w:szCs w:val="24"/>
          <w:lang w:val="en-US"/>
        </w:rPr>
        <w:t xml:space="preserve">Do you approve EDF’s work on defending the rights of refugee children with disabilities from Ukraine?    </w:t>
      </w:r>
    </w:p>
    <w:p w14:paraId="2EA78973" w14:textId="2A255E8D" w:rsidR="002619D8" w:rsidRPr="00344014" w:rsidRDefault="005651F7" w:rsidP="00344014">
      <w:pPr>
        <w:pStyle w:val="NoSpacing"/>
        <w:numPr>
          <w:ilvl w:val="0"/>
          <w:numId w:val="10"/>
        </w:numPr>
        <w:spacing w:line="360" w:lineRule="auto"/>
        <w:rPr>
          <w:rFonts w:eastAsia="Arial" w:cs="Arial"/>
          <w:sz w:val="24"/>
          <w:szCs w:val="24"/>
          <w:lang w:val="en-US"/>
        </w:rPr>
      </w:pPr>
      <w:r w:rsidRPr="00344014">
        <w:rPr>
          <w:rFonts w:cs="Arial"/>
          <w:sz w:val="24"/>
          <w:szCs w:val="24"/>
          <w:lang w:val="en-US"/>
        </w:rPr>
        <w:t xml:space="preserve">Should we proceed with linking our members and the NAPD </w:t>
      </w:r>
      <w:r w:rsidR="76A373F1" w:rsidRPr="00344014">
        <w:rPr>
          <w:rFonts w:cs="Arial"/>
          <w:sz w:val="24"/>
          <w:szCs w:val="24"/>
          <w:lang w:val="en-US"/>
        </w:rPr>
        <w:t xml:space="preserve">regarding the </w:t>
      </w:r>
      <w:r w:rsidR="009314BE" w:rsidRPr="00344014">
        <w:rPr>
          <w:rFonts w:cs="Arial"/>
          <w:sz w:val="24"/>
          <w:szCs w:val="24"/>
          <w:lang w:val="en-US"/>
        </w:rPr>
        <w:t>recognition</w:t>
      </w:r>
      <w:r w:rsidR="76A373F1" w:rsidRPr="00344014">
        <w:rPr>
          <w:rFonts w:cs="Arial"/>
          <w:sz w:val="24"/>
          <w:szCs w:val="24"/>
          <w:lang w:val="en-US"/>
        </w:rPr>
        <w:t xml:space="preserve"> </w:t>
      </w:r>
      <w:r w:rsidR="187014E5" w:rsidRPr="00344014">
        <w:rPr>
          <w:rFonts w:cs="Arial"/>
          <w:sz w:val="24"/>
          <w:szCs w:val="24"/>
          <w:lang w:val="en-US"/>
        </w:rPr>
        <w:t xml:space="preserve">of disability, registration or confirmation of disability, available </w:t>
      </w:r>
      <w:proofErr w:type="gramStart"/>
      <w:r w:rsidR="187014E5" w:rsidRPr="00344014">
        <w:rPr>
          <w:rFonts w:cs="Arial"/>
          <w:sz w:val="24"/>
          <w:szCs w:val="24"/>
          <w:lang w:val="en-US"/>
        </w:rPr>
        <w:t>services</w:t>
      </w:r>
      <w:proofErr w:type="gramEnd"/>
      <w:r w:rsidR="187014E5" w:rsidRPr="00344014">
        <w:rPr>
          <w:rFonts w:cs="Arial"/>
          <w:sz w:val="24"/>
          <w:szCs w:val="24"/>
          <w:lang w:val="en-US"/>
        </w:rPr>
        <w:t xml:space="preserve"> and benefits f</w:t>
      </w:r>
      <w:r w:rsidR="7C92F148" w:rsidRPr="00344014">
        <w:rPr>
          <w:rFonts w:cs="Arial"/>
          <w:sz w:val="24"/>
          <w:szCs w:val="24"/>
          <w:lang w:val="en-US"/>
        </w:rPr>
        <w:t xml:space="preserve">or Ukrainians with disabilities in their new </w:t>
      </w:r>
      <w:r w:rsidR="1270C6DD" w:rsidRPr="00344014">
        <w:rPr>
          <w:rFonts w:cs="Arial"/>
          <w:sz w:val="24"/>
          <w:szCs w:val="24"/>
          <w:lang w:val="en-US"/>
        </w:rPr>
        <w:t>host</w:t>
      </w:r>
      <w:r w:rsidR="7C92F148" w:rsidRPr="00344014">
        <w:rPr>
          <w:rFonts w:cs="Arial"/>
          <w:sz w:val="24"/>
          <w:szCs w:val="24"/>
          <w:lang w:val="en-US"/>
        </w:rPr>
        <w:t xml:space="preserve"> country</w:t>
      </w:r>
      <w:r w:rsidR="76A373F1" w:rsidRPr="00344014">
        <w:rPr>
          <w:rFonts w:cs="Arial"/>
          <w:sz w:val="24"/>
          <w:szCs w:val="24"/>
          <w:lang w:val="en-US"/>
        </w:rPr>
        <w:t xml:space="preserve">?   </w:t>
      </w:r>
    </w:p>
    <w:p w14:paraId="6C50DA04" w14:textId="77777777" w:rsidR="0049122F" w:rsidRPr="00FF11DE" w:rsidRDefault="0049122F" w:rsidP="0049122F">
      <w:pPr>
        <w:pStyle w:val="NoSpacing"/>
        <w:ind w:left="720"/>
        <w:rPr>
          <w:rFonts w:cs="Arial"/>
          <w:lang w:val="en-US"/>
        </w:rPr>
      </w:pPr>
    </w:p>
    <w:p w14:paraId="74C8B21A" w14:textId="77777777" w:rsidR="00696877" w:rsidRPr="00FF11DE" w:rsidRDefault="00023AC7" w:rsidP="00344014">
      <w:pPr>
        <w:pStyle w:val="Heading2"/>
        <w:spacing w:after="240"/>
        <w:rPr>
          <w:lang w:val="en-US"/>
        </w:rPr>
      </w:pPr>
      <w:r w:rsidRPr="00FF11DE">
        <w:rPr>
          <w:lang w:val="en-US"/>
        </w:rPr>
        <w:t>Introduction</w:t>
      </w:r>
    </w:p>
    <w:p w14:paraId="4417D9D9" w14:textId="77777777" w:rsidR="00BB079D" w:rsidRPr="00344014" w:rsidRDefault="00696877" w:rsidP="00344014">
      <w:pPr>
        <w:pStyle w:val="NoSpacing"/>
        <w:spacing w:line="360" w:lineRule="auto"/>
        <w:rPr>
          <w:rFonts w:cs="Arial"/>
          <w:sz w:val="24"/>
          <w:szCs w:val="24"/>
        </w:rPr>
      </w:pPr>
      <w:r w:rsidRPr="00344014">
        <w:rPr>
          <w:rFonts w:cs="Arial"/>
          <w:sz w:val="24"/>
          <w:szCs w:val="24"/>
          <w:lang w:val="en-US"/>
        </w:rPr>
        <w:t>E</w:t>
      </w:r>
      <w:r w:rsidRPr="00344014">
        <w:rPr>
          <w:rFonts w:cs="Arial"/>
          <w:sz w:val="24"/>
          <w:szCs w:val="24"/>
        </w:rPr>
        <w:t>DF expresses its support and solidarity with the people of Ukraine</w:t>
      </w:r>
      <w:r w:rsidR="00376E4D" w:rsidRPr="00344014">
        <w:rPr>
          <w:rFonts w:cs="Arial"/>
          <w:sz w:val="24"/>
          <w:szCs w:val="24"/>
        </w:rPr>
        <w:t xml:space="preserve">. </w:t>
      </w:r>
      <w:r w:rsidR="005651F7" w:rsidRPr="00344014">
        <w:rPr>
          <w:rFonts w:cs="Arial"/>
          <w:sz w:val="24"/>
          <w:szCs w:val="24"/>
        </w:rPr>
        <w:t>EDF started its advocacy action on February 24</w:t>
      </w:r>
      <w:r w:rsidR="005651F7" w:rsidRPr="00344014">
        <w:rPr>
          <w:rFonts w:cs="Arial"/>
          <w:sz w:val="24"/>
          <w:szCs w:val="24"/>
          <w:vertAlign w:val="superscript"/>
        </w:rPr>
        <w:t>th</w:t>
      </w:r>
      <w:r w:rsidR="005651F7" w:rsidRPr="00344014">
        <w:rPr>
          <w:rFonts w:cs="Arial"/>
          <w:sz w:val="24"/>
          <w:szCs w:val="24"/>
        </w:rPr>
        <w:t xml:space="preserve"> and its official programmatic support to </w:t>
      </w:r>
      <w:r w:rsidR="00BB079D" w:rsidRPr="00344014">
        <w:rPr>
          <w:rFonts w:cs="Arial"/>
          <w:sz w:val="24"/>
          <w:szCs w:val="24"/>
        </w:rPr>
        <w:t xml:space="preserve">EDF </w:t>
      </w:r>
      <w:r w:rsidR="005651F7" w:rsidRPr="00344014">
        <w:rPr>
          <w:rFonts w:cs="Arial"/>
          <w:sz w:val="24"/>
          <w:szCs w:val="24"/>
        </w:rPr>
        <w:t>members developed in March.</w:t>
      </w:r>
      <w:r w:rsidR="00BB079D" w:rsidRPr="00344014">
        <w:rPr>
          <w:rFonts w:cs="Arial"/>
          <w:sz w:val="24"/>
          <w:szCs w:val="24"/>
        </w:rPr>
        <w:t xml:space="preserve"> </w:t>
      </w:r>
    </w:p>
    <w:p w14:paraId="5900B5A8" w14:textId="77777777" w:rsidR="00BB079D" w:rsidRPr="00344014" w:rsidRDefault="00BB079D" w:rsidP="00344014">
      <w:pPr>
        <w:pStyle w:val="NoSpacing"/>
        <w:spacing w:line="360" w:lineRule="auto"/>
        <w:rPr>
          <w:rFonts w:cs="Arial"/>
          <w:sz w:val="24"/>
          <w:szCs w:val="24"/>
        </w:rPr>
      </w:pPr>
    </w:p>
    <w:p w14:paraId="526589F4" w14:textId="36EE0C7A" w:rsidR="00023AC7" w:rsidRPr="00344014" w:rsidRDefault="00376E4D" w:rsidP="00344014">
      <w:pPr>
        <w:pStyle w:val="NoSpacing"/>
        <w:spacing w:line="360" w:lineRule="auto"/>
        <w:rPr>
          <w:rFonts w:cs="Arial"/>
          <w:sz w:val="24"/>
          <w:szCs w:val="24"/>
        </w:rPr>
      </w:pPr>
      <w:r w:rsidRPr="00344014">
        <w:rPr>
          <w:rFonts w:cs="Arial"/>
          <w:sz w:val="24"/>
          <w:szCs w:val="24"/>
        </w:rPr>
        <w:t xml:space="preserve">We are working to ensure </w:t>
      </w:r>
      <w:r w:rsidR="00696877" w:rsidRPr="00344014">
        <w:rPr>
          <w:rFonts w:cs="Arial"/>
          <w:sz w:val="24"/>
          <w:szCs w:val="24"/>
        </w:rPr>
        <w:t>persons with disabilities and their representing organisations (OPDs) are supported in the response and recovery in Ukraine and neighbouring countries.   </w:t>
      </w:r>
      <w:r w:rsidR="005651F7" w:rsidRPr="00344014">
        <w:rPr>
          <w:rFonts w:cs="Arial"/>
          <w:sz w:val="24"/>
          <w:szCs w:val="24"/>
        </w:rPr>
        <w:t xml:space="preserve">We keep the Board updated each Monday, and report back in detail on members work in the members mailing. Each significant programme decision is also reviewed by the EDF executive and discussed in advance with the President. </w:t>
      </w:r>
      <w:r w:rsidR="00BB079D" w:rsidRPr="00344014">
        <w:rPr>
          <w:rFonts w:cs="Arial"/>
          <w:sz w:val="24"/>
          <w:szCs w:val="24"/>
        </w:rPr>
        <w:t xml:space="preserve"> We have regular meetings with members, partner, UN agencies, </w:t>
      </w:r>
      <w:proofErr w:type="gramStart"/>
      <w:r w:rsidR="00BB079D" w:rsidRPr="00344014">
        <w:rPr>
          <w:rFonts w:cs="Arial"/>
          <w:sz w:val="24"/>
          <w:szCs w:val="24"/>
        </w:rPr>
        <w:t>IDA</w:t>
      </w:r>
      <w:proofErr w:type="gramEnd"/>
      <w:r w:rsidR="007C515F">
        <w:rPr>
          <w:rFonts w:cs="Arial"/>
          <w:sz w:val="24"/>
          <w:szCs w:val="24"/>
        </w:rPr>
        <w:t xml:space="preserve"> </w:t>
      </w:r>
      <w:r w:rsidR="00BB079D" w:rsidRPr="00344014">
        <w:rPr>
          <w:rFonts w:cs="Arial"/>
          <w:sz w:val="24"/>
          <w:szCs w:val="24"/>
        </w:rPr>
        <w:t xml:space="preserve">and EU institutions. </w:t>
      </w:r>
    </w:p>
    <w:p w14:paraId="3D0F90C0" w14:textId="1930EFE4" w:rsidR="00BB079D" w:rsidRPr="00344014" w:rsidRDefault="00BB079D" w:rsidP="00344014">
      <w:pPr>
        <w:pStyle w:val="NoSpacing"/>
        <w:spacing w:line="360" w:lineRule="auto"/>
        <w:rPr>
          <w:rFonts w:cs="Arial"/>
          <w:sz w:val="24"/>
          <w:szCs w:val="24"/>
        </w:rPr>
      </w:pPr>
    </w:p>
    <w:p w14:paraId="056FC504" w14:textId="6DF52D4C" w:rsidR="00BB079D" w:rsidRPr="00344014" w:rsidRDefault="00BB079D" w:rsidP="00344014">
      <w:pPr>
        <w:pStyle w:val="NoSpacing"/>
        <w:spacing w:line="360" w:lineRule="auto"/>
        <w:rPr>
          <w:rFonts w:cs="Arial"/>
          <w:sz w:val="24"/>
          <w:szCs w:val="24"/>
          <w:lang w:val="en-US"/>
        </w:rPr>
      </w:pPr>
      <w:r w:rsidRPr="00344014">
        <w:rPr>
          <w:rFonts w:cs="Arial"/>
          <w:sz w:val="24"/>
          <w:szCs w:val="24"/>
        </w:rPr>
        <w:t>In the Board meeting on May 27</w:t>
      </w:r>
      <w:r w:rsidRPr="00344014">
        <w:rPr>
          <w:rFonts w:cs="Arial"/>
          <w:sz w:val="24"/>
          <w:szCs w:val="24"/>
          <w:vertAlign w:val="superscript"/>
        </w:rPr>
        <w:t>th</w:t>
      </w:r>
      <w:r w:rsidRPr="00344014">
        <w:rPr>
          <w:rFonts w:cs="Arial"/>
          <w:sz w:val="24"/>
          <w:szCs w:val="24"/>
        </w:rPr>
        <w:t xml:space="preserve"> there will be an interactive discussion with members and Ukrainian DPOs on their work.</w:t>
      </w:r>
    </w:p>
    <w:p w14:paraId="1C6A2EE2" w14:textId="77777777" w:rsidR="0002460E" w:rsidRPr="00344014" w:rsidRDefault="00696877" w:rsidP="00344014">
      <w:pPr>
        <w:pStyle w:val="Heading3"/>
        <w:spacing w:after="240"/>
        <w:rPr>
          <w:color w:val="0070C0"/>
          <w:lang w:val="en-US"/>
        </w:rPr>
      </w:pPr>
      <w:r w:rsidRPr="00344014">
        <w:rPr>
          <w:color w:val="0070C0"/>
        </w:rPr>
        <w:t xml:space="preserve">Our programme </w:t>
      </w:r>
    </w:p>
    <w:p w14:paraId="30955464" w14:textId="04B96EAF" w:rsidR="0002460E" w:rsidRPr="00344014" w:rsidRDefault="00376E4D" w:rsidP="00344014">
      <w:pPr>
        <w:pStyle w:val="NoSpacing"/>
        <w:numPr>
          <w:ilvl w:val="0"/>
          <w:numId w:val="8"/>
        </w:numPr>
        <w:spacing w:line="360" w:lineRule="auto"/>
        <w:rPr>
          <w:rFonts w:cs="Arial"/>
          <w:sz w:val="24"/>
          <w:szCs w:val="24"/>
          <w:lang w:val="en-US"/>
        </w:rPr>
      </w:pPr>
      <w:r w:rsidRPr="00344014">
        <w:rPr>
          <w:rFonts w:cs="Arial"/>
          <w:sz w:val="24"/>
          <w:szCs w:val="24"/>
          <w:lang w:val="en-US"/>
        </w:rPr>
        <w:t xml:space="preserve">Our response is supported financially by CBM </w:t>
      </w:r>
      <w:r w:rsidR="007F48D7" w:rsidRPr="00344014">
        <w:rPr>
          <w:rFonts w:cs="Arial"/>
          <w:sz w:val="24"/>
          <w:szCs w:val="24"/>
          <w:lang w:val="en-US"/>
        </w:rPr>
        <w:t xml:space="preserve">International </w:t>
      </w:r>
      <w:r w:rsidRPr="00344014">
        <w:rPr>
          <w:rFonts w:cs="Arial"/>
          <w:sz w:val="24"/>
          <w:szCs w:val="24"/>
          <w:lang w:val="en-US"/>
        </w:rPr>
        <w:t>and Wellspring</w:t>
      </w:r>
      <w:r w:rsidR="007F48D7" w:rsidRPr="00344014">
        <w:rPr>
          <w:rFonts w:cs="Arial"/>
          <w:sz w:val="24"/>
          <w:szCs w:val="24"/>
          <w:lang w:val="en-US"/>
        </w:rPr>
        <w:t xml:space="preserve"> Philanthropic Trust</w:t>
      </w:r>
    </w:p>
    <w:p w14:paraId="6BD35452" w14:textId="177869A4" w:rsidR="00376E4D" w:rsidRPr="00344014" w:rsidRDefault="379A18FD"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CBM: 2.1 million Euros for 12 months (with a possible </w:t>
      </w:r>
      <w:r w:rsidR="1E4B2799" w:rsidRPr="00344014">
        <w:rPr>
          <w:rFonts w:cs="Arial"/>
          <w:sz w:val="24"/>
          <w:szCs w:val="24"/>
          <w:lang w:val="en-US"/>
        </w:rPr>
        <w:t>one-year</w:t>
      </w:r>
      <w:r w:rsidRPr="00344014">
        <w:rPr>
          <w:rFonts w:cs="Arial"/>
          <w:sz w:val="24"/>
          <w:szCs w:val="24"/>
          <w:lang w:val="en-US"/>
        </w:rPr>
        <w:t xml:space="preserve"> </w:t>
      </w:r>
      <w:r w:rsidR="1E212099" w:rsidRPr="00344014">
        <w:rPr>
          <w:rFonts w:cs="Arial"/>
          <w:sz w:val="24"/>
          <w:szCs w:val="24"/>
          <w:lang w:val="en-US"/>
        </w:rPr>
        <w:t>extension</w:t>
      </w:r>
      <w:r w:rsidRPr="00344014">
        <w:rPr>
          <w:rFonts w:cs="Arial"/>
          <w:sz w:val="24"/>
          <w:szCs w:val="24"/>
          <w:lang w:val="en-US"/>
        </w:rPr>
        <w:t>)</w:t>
      </w:r>
    </w:p>
    <w:p w14:paraId="2556BF62" w14:textId="0E1A7BBC" w:rsidR="00376E4D" w:rsidRPr="00344014" w:rsidRDefault="379A18FD" w:rsidP="00344014">
      <w:pPr>
        <w:pStyle w:val="NoSpacing"/>
        <w:numPr>
          <w:ilvl w:val="1"/>
          <w:numId w:val="8"/>
        </w:numPr>
        <w:spacing w:line="360" w:lineRule="auto"/>
        <w:rPr>
          <w:rFonts w:cs="Arial"/>
          <w:sz w:val="24"/>
          <w:szCs w:val="24"/>
          <w:lang w:val="en-US"/>
        </w:rPr>
      </w:pPr>
      <w:r w:rsidRPr="00344014">
        <w:rPr>
          <w:rFonts w:cs="Arial"/>
          <w:sz w:val="24"/>
          <w:szCs w:val="24"/>
          <w:lang w:val="en-US"/>
        </w:rPr>
        <w:t>Well</w:t>
      </w:r>
      <w:r w:rsidR="1E212099" w:rsidRPr="00344014">
        <w:rPr>
          <w:rFonts w:cs="Arial"/>
          <w:sz w:val="24"/>
          <w:szCs w:val="24"/>
          <w:lang w:val="en-US"/>
        </w:rPr>
        <w:t>s</w:t>
      </w:r>
      <w:r w:rsidRPr="00344014">
        <w:rPr>
          <w:rFonts w:cs="Arial"/>
          <w:sz w:val="24"/>
          <w:szCs w:val="24"/>
          <w:lang w:val="en-US"/>
        </w:rPr>
        <w:t>pring: 100</w:t>
      </w:r>
      <w:r w:rsidR="1E4B2799" w:rsidRPr="00344014">
        <w:rPr>
          <w:rFonts w:cs="Arial"/>
          <w:sz w:val="24"/>
          <w:szCs w:val="24"/>
          <w:lang w:val="en-US"/>
        </w:rPr>
        <w:t>,</w:t>
      </w:r>
      <w:r w:rsidRPr="00344014">
        <w:rPr>
          <w:rFonts w:cs="Arial"/>
          <w:sz w:val="24"/>
          <w:szCs w:val="24"/>
          <w:lang w:val="en-US"/>
        </w:rPr>
        <w:t xml:space="preserve">000 US dollars. </w:t>
      </w:r>
    </w:p>
    <w:p w14:paraId="0BF8D42B" w14:textId="000C7495" w:rsidR="00376E4D" w:rsidRPr="00344014" w:rsidRDefault="379A18FD" w:rsidP="00344014">
      <w:pPr>
        <w:pStyle w:val="NoSpacing"/>
        <w:numPr>
          <w:ilvl w:val="0"/>
          <w:numId w:val="8"/>
        </w:numPr>
        <w:spacing w:line="360" w:lineRule="auto"/>
        <w:rPr>
          <w:rFonts w:cs="Arial"/>
          <w:sz w:val="24"/>
          <w:szCs w:val="24"/>
          <w:lang w:val="en-US"/>
        </w:rPr>
      </w:pPr>
      <w:r w:rsidRPr="00344014">
        <w:rPr>
          <w:rFonts w:cs="Arial"/>
          <w:sz w:val="24"/>
          <w:szCs w:val="24"/>
          <w:lang w:val="en-US"/>
        </w:rPr>
        <w:t>Our</w:t>
      </w:r>
      <w:r w:rsidR="0050320E" w:rsidRPr="00344014">
        <w:rPr>
          <w:rFonts w:cs="Arial"/>
          <w:sz w:val="24"/>
          <w:szCs w:val="24"/>
          <w:lang w:val="en-US"/>
        </w:rPr>
        <w:t xml:space="preserve"> three</w:t>
      </w:r>
      <w:r w:rsidRPr="00344014">
        <w:rPr>
          <w:rFonts w:cs="Arial"/>
          <w:sz w:val="24"/>
          <w:szCs w:val="24"/>
          <w:lang w:val="en-US"/>
        </w:rPr>
        <w:t xml:space="preserve"> </w:t>
      </w:r>
      <w:r w:rsidR="0050320E" w:rsidRPr="00344014">
        <w:rPr>
          <w:rFonts w:cs="Arial"/>
          <w:sz w:val="24"/>
          <w:szCs w:val="24"/>
          <w:lang w:val="en-US"/>
        </w:rPr>
        <w:t>objectives</w:t>
      </w:r>
      <w:r w:rsidR="04C6B555" w:rsidRPr="00344014">
        <w:rPr>
          <w:rFonts w:cs="Arial"/>
          <w:sz w:val="24"/>
          <w:szCs w:val="24"/>
          <w:lang w:val="en-US"/>
        </w:rPr>
        <w:t xml:space="preserve"> (in line with the UN Convention on the Rights of Persons with Disabilities and humanitarian principles)</w:t>
      </w:r>
      <w:r w:rsidRPr="00344014">
        <w:rPr>
          <w:rFonts w:cs="Arial"/>
          <w:sz w:val="24"/>
          <w:szCs w:val="24"/>
          <w:lang w:val="en-US"/>
        </w:rPr>
        <w:t xml:space="preserve">: </w:t>
      </w:r>
      <w:r w:rsidR="00376E4D" w:rsidRPr="00344014">
        <w:rPr>
          <w:rFonts w:cs="Arial"/>
          <w:sz w:val="24"/>
          <w:szCs w:val="24"/>
        </w:rPr>
        <w:tab/>
      </w:r>
    </w:p>
    <w:p w14:paraId="63F0269F" w14:textId="1B4562DE" w:rsidR="00376E4D" w:rsidRPr="00344014" w:rsidRDefault="379A18FD" w:rsidP="00344014">
      <w:pPr>
        <w:pStyle w:val="NoSpacing"/>
        <w:numPr>
          <w:ilvl w:val="1"/>
          <w:numId w:val="29"/>
        </w:numPr>
        <w:spacing w:line="360" w:lineRule="auto"/>
        <w:rPr>
          <w:rFonts w:cs="Arial"/>
          <w:sz w:val="24"/>
          <w:szCs w:val="24"/>
          <w:lang w:val="en-US"/>
        </w:rPr>
      </w:pPr>
      <w:bookmarkStart w:id="0" w:name="_Hlk103337550"/>
      <w:r w:rsidRPr="00344014">
        <w:rPr>
          <w:rFonts w:cs="Arial"/>
          <w:sz w:val="24"/>
          <w:szCs w:val="24"/>
          <w:lang w:val="en-US"/>
        </w:rPr>
        <w:t>Support persons with disabilities in collaboration with organisations of persons with disabilities (</w:t>
      </w:r>
      <w:r w:rsidR="0050320E" w:rsidRPr="00344014">
        <w:rPr>
          <w:rFonts w:cs="Arial"/>
          <w:sz w:val="24"/>
          <w:szCs w:val="24"/>
          <w:lang w:val="en-US"/>
        </w:rPr>
        <w:t>DPOs</w:t>
      </w:r>
      <w:r w:rsidRPr="00344014">
        <w:rPr>
          <w:rFonts w:cs="Arial"/>
          <w:sz w:val="24"/>
          <w:szCs w:val="24"/>
          <w:lang w:val="en-US"/>
        </w:rPr>
        <w:t xml:space="preserve">) </w:t>
      </w:r>
    </w:p>
    <w:p w14:paraId="0F069A06" w14:textId="77777777" w:rsidR="00376E4D" w:rsidRPr="00344014" w:rsidRDefault="00376E4D" w:rsidP="00344014">
      <w:pPr>
        <w:pStyle w:val="NoSpacing"/>
        <w:numPr>
          <w:ilvl w:val="1"/>
          <w:numId w:val="29"/>
        </w:numPr>
        <w:spacing w:line="360" w:lineRule="auto"/>
        <w:rPr>
          <w:rFonts w:cs="Arial"/>
          <w:sz w:val="24"/>
          <w:szCs w:val="24"/>
          <w:lang w:val="en-US"/>
        </w:rPr>
      </w:pPr>
      <w:r w:rsidRPr="00344014">
        <w:rPr>
          <w:rFonts w:cs="Arial"/>
          <w:sz w:val="24"/>
          <w:szCs w:val="24"/>
          <w:lang w:val="en-US"/>
        </w:rPr>
        <w:t xml:space="preserve">Advocate for disability inclusion in the broader humanitarian response in Ukraine and in the countries of the EU as people flee the war (now over 4 million children and adults) </w:t>
      </w:r>
    </w:p>
    <w:p w14:paraId="0B4FA01D" w14:textId="7B6DFDE7" w:rsidR="00376E4D" w:rsidRDefault="00376E4D" w:rsidP="00344014">
      <w:pPr>
        <w:pStyle w:val="NoSpacing"/>
        <w:numPr>
          <w:ilvl w:val="1"/>
          <w:numId w:val="29"/>
        </w:numPr>
        <w:spacing w:line="360" w:lineRule="auto"/>
        <w:rPr>
          <w:rFonts w:cs="Arial"/>
          <w:sz w:val="24"/>
          <w:szCs w:val="24"/>
          <w:lang w:val="en-US"/>
        </w:rPr>
      </w:pPr>
      <w:r w:rsidRPr="00344014">
        <w:rPr>
          <w:rFonts w:cs="Arial"/>
          <w:sz w:val="24"/>
          <w:szCs w:val="24"/>
          <w:lang w:val="en-US"/>
        </w:rPr>
        <w:t>Ensure recovery of persons with disabilities, and build the capacity of the disability movement in the long-term</w:t>
      </w:r>
    </w:p>
    <w:p w14:paraId="45B28459" w14:textId="77CBB932" w:rsidR="00344014" w:rsidRDefault="00344014" w:rsidP="00344014">
      <w:pPr>
        <w:pStyle w:val="NoSpacing"/>
        <w:spacing w:line="360" w:lineRule="auto"/>
        <w:rPr>
          <w:rFonts w:cs="Arial"/>
          <w:sz w:val="24"/>
          <w:szCs w:val="24"/>
          <w:lang w:val="en-US"/>
        </w:rPr>
      </w:pPr>
    </w:p>
    <w:p w14:paraId="5D8C9E4F" w14:textId="1250F765" w:rsidR="00344014" w:rsidRDefault="00344014" w:rsidP="00344014">
      <w:pPr>
        <w:pStyle w:val="NoSpacing"/>
        <w:spacing w:line="360" w:lineRule="auto"/>
        <w:rPr>
          <w:rFonts w:cs="Arial"/>
          <w:sz w:val="24"/>
          <w:szCs w:val="24"/>
          <w:lang w:val="en-US"/>
        </w:rPr>
      </w:pPr>
    </w:p>
    <w:p w14:paraId="472F89E6" w14:textId="77777777" w:rsidR="00344014" w:rsidRPr="00344014" w:rsidRDefault="00344014" w:rsidP="00344014">
      <w:pPr>
        <w:pStyle w:val="NoSpacing"/>
        <w:spacing w:line="360" w:lineRule="auto"/>
        <w:rPr>
          <w:rFonts w:cs="Arial"/>
          <w:sz w:val="24"/>
          <w:szCs w:val="24"/>
          <w:lang w:val="en-US"/>
        </w:rPr>
      </w:pPr>
    </w:p>
    <w:bookmarkEnd w:id="0"/>
    <w:p w14:paraId="08BE3A67" w14:textId="77777777" w:rsidR="003A26F0" w:rsidRPr="00344014" w:rsidRDefault="003A26F0" w:rsidP="00344014">
      <w:pPr>
        <w:pStyle w:val="NoSpacing"/>
        <w:numPr>
          <w:ilvl w:val="0"/>
          <w:numId w:val="8"/>
        </w:numPr>
        <w:spacing w:line="360" w:lineRule="auto"/>
        <w:rPr>
          <w:rFonts w:cs="Arial"/>
          <w:sz w:val="24"/>
          <w:szCs w:val="24"/>
          <w:lang w:val="en-US"/>
        </w:rPr>
      </w:pPr>
      <w:r w:rsidRPr="00344014">
        <w:rPr>
          <w:rFonts w:cs="Arial"/>
          <w:sz w:val="24"/>
          <w:szCs w:val="24"/>
          <w:lang w:val="en-US"/>
        </w:rPr>
        <w:t xml:space="preserve">Countries </w:t>
      </w:r>
    </w:p>
    <w:p w14:paraId="04D327EF" w14:textId="63E5548D" w:rsidR="003A26F0" w:rsidRPr="00344014" w:rsidRDefault="003A26F0"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Implemented by our members in Ukraine, Latvia, Lithuania, Hungary, Slovakia, </w:t>
      </w:r>
      <w:proofErr w:type="gramStart"/>
      <w:r w:rsidRPr="00344014">
        <w:rPr>
          <w:rFonts w:cs="Arial"/>
          <w:sz w:val="24"/>
          <w:szCs w:val="24"/>
          <w:lang w:val="en-US"/>
        </w:rPr>
        <w:t>Poland</w:t>
      </w:r>
      <w:proofErr w:type="gramEnd"/>
      <w:r w:rsidRPr="00344014">
        <w:rPr>
          <w:rFonts w:cs="Arial"/>
          <w:sz w:val="24"/>
          <w:szCs w:val="24"/>
          <w:lang w:val="en-US"/>
        </w:rPr>
        <w:t xml:space="preserve"> and Romania (</w:t>
      </w:r>
      <w:r w:rsidR="00BB079D" w:rsidRPr="00344014">
        <w:rPr>
          <w:rFonts w:cs="Arial"/>
          <w:sz w:val="24"/>
          <w:szCs w:val="24"/>
          <w:lang w:val="en-US"/>
        </w:rPr>
        <w:t xml:space="preserve">funded through </w:t>
      </w:r>
      <w:r w:rsidRPr="00344014">
        <w:rPr>
          <w:rFonts w:cs="Arial"/>
          <w:sz w:val="24"/>
          <w:szCs w:val="24"/>
          <w:lang w:val="en-US"/>
        </w:rPr>
        <w:t xml:space="preserve">CBM) </w:t>
      </w:r>
    </w:p>
    <w:p w14:paraId="33AFBD3D" w14:textId="3DA42D35" w:rsidR="003A26F0" w:rsidRPr="00344014" w:rsidRDefault="007F48D7" w:rsidP="00344014">
      <w:pPr>
        <w:pStyle w:val="NoSpacing"/>
        <w:numPr>
          <w:ilvl w:val="1"/>
          <w:numId w:val="8"/>
        </w:numPr>
        <w:spacing w:line="360" w:lineRule="auto"/>
        <w:rPr>
          <w:rFonts w:cs="Arial"/>
          <w:sz w:val="24"/>
          <w:szCs w:val="24"/>
          <w:lang w:val="en-US"/>
        </w:rPr>
      </w:pPr>
      <w:r w:rsidRPr="00344014">
        <w:rPr>
          <w:rFonts w:cs="Arial"/>
          <w:sz w:val="24"/>
          <w:szCs w:val="24"/>
          <w:lang w:val="en-US"/>
        </w:rPr>
        <w:t>To be i</w:t>
      </w:r>
      <w:r w:rsidR="003A26F0" w:rsidRPr="00344014">
        <w:rPr>
          <w:rFonts w:cs="Arial"/>
          <w:sz w:val="24"/>
          <w:szCs w:val="24"/>
          <w:lang w:val="en-US"/>
        </w:rPr>
        <w:t>mplemented by partners in Moldova (</w:t>
      </w:r>
      <w:r w:rsidR="00BB079D" w:rsidRPr="00344014">
        <w:rPr>
          <w:rFonts w:cs="Arial"/>
          <w:sz w:val="24"/>
          <w:szCs w:val="24"/>
          <w:lang w:val="en-US"/>
        </w:rPr>
        <w:t xml:space="preserve">funded through </w:t>
      </w:r>
      <w:r w:rsidR="003A26F0" w:rsidRPr="00344014">
        <w:rPr>
          <w:rFonts w:cs="Arial"/>
          <w:sz w:val="24"/>
          <w:szCs w:val="24"/>
          <w:lang w:val="en-US"/>
        </w:rPr>
        <w:t>Wellspring)</w:t>
      </w:r>
    </w:p>
    <w:p w14:paraId="77FB9696" w14:textId="77777777" w:rsidR="003A26F0" w:rsidRPr="00344014" w:rsidRDefault="003A26F0" w:rsidP="00344014">
      <w:pPr>
        <w:pStyle w:val="NoSpacing"/>
        <w:numPr>
          <w:ilvl w:val="0"/>
          <w:numId w:val="8"/>
        </w:numPr>
        <w:spacing w:line="360" w:lineRule="auto"/>
        <w:rPr>
          <w:rFonts w:cs="Arial"/>
          <w:sz w:val="24"/>
          <w:szCs w:val="24"/>
          <w:lang w:val="en-US"/>
        </w:rPr>
      </w:pPr>
      <w:r w:rsidRPr="00344014">
        <w:rPr>
          <w:rFonts w:cs="Arial"/>
          <w:sz w:val="24"/>
          <w:szCs w:val="24"/>
          <w:lang w:val="en-US"/>
        </w:rPr>
        <w:t>Staff</w:t>
      </w:r>
    </w:p>
    <w:p w14:paraId="09CCF8FF" w14:textId="77777777" w:rsidR="003A26F0" w:rsidRPr="00344014" w:rsidRDefault="003A26F0"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Ukraine </w:t>
      </w:r>
      <w:r w:rsidR="00064184" w:rsidRPr="00344014">
        <w:rPr>
          <w:rFonts w:cs="Arial"/>
          <w:sz w:val="24"/>
          <w:szCs w:val="24"/>
          <w:lang w:val="en-US"/>
        </w:rPr>
        <w:t>P</w:t>
      </w:r>
      <w:r w:rsidRPr="00344014">
        <w:rPr>
          <w:rFonts w:cs="Arial"/>
          <w:sz w:val="24"/>
          <w:szCs w:val="24"/>
          <w:lang w:val="en-US"/>
        </w:rPr>
        <w:t xml:space="preserve">rogramme </w:t>
      </w:r>
      <w:r w:rsidR="00064184" w:rsidRPr="00344014">
        <w:rPr>
          <w:rFonts w:cs="Arial"/>
          <w:sz w:val="24"/>
          <w:szCs w:val="24"/>
          <w:lang w:val="en-US"/>
        </w:rPr>
        <w:t>C</w:t>
      </w:r>
      <w:r w:rsidRPr="00344014">
        <w:rPr>
          <w:rFonts w:cs="Arial"/>
          <w:sz w:val="24"/>
          <w:szCs w:val="24"/>
          <w:lang w:val="en-US"/>
        </w:rPr>
        <w:t xml:space="preserve">oordinator: Gordon Rattray (previously </w:t>
      </w:r>
      <w:r w:rsidR="00F536D5" w:rsidRPr="00344014">
        <w:rPr>
          <w:rFonts w:cs="Arial"/>
          <w:sz w:val="24"/>
          <w:szCs w:val="24"/>
          <w:lang w:val="en-US"/>
        </w:rPr>
        <w:t>International Cooperation Officer, also working on the i2i project which is now finished)</w:t>
      </w:r>
      <w:r w:rsidR="0049122F" w:rsidRPr="00344014">
        <w:rPr>
          <w:rFonts w:cs="Arial"/>
          <w:sz w:val="24"/>
          <w:szCs w:val="24"/>
          <w:lang w:val="en-US"/>
        </w:rPr>
        <w:t xml:space="preserve">. Manager of: </w:t>
      </w:r>
    </w:p>
    <w:p w14:paraId="177915E5" w14:textId="77777777" w:rsidR="00F536D5" w:rsidRPr="00344014" w:rsidRDefault="00F536D5" w:rsidP="00344014">
      <w:pPr>
        <w:pStyle w:val="NoSpacing"/>
        <w:numPr>
          <w:ilvl w:val="2"/>
          <w:numId w:val="8"/>
        </w:numPr>
        <w:spacing w:line="360" w:lineRule="auto"/>
        <w:rPr>
          <w:rFonts w:cs="Arial"/>
          <w:sz w:val="24"/>
          <w:szCs w:val="24"/>
          <w:lang w:val="en-US"/>
        </w:rPr>
      </w:pPr>
      <w:r w:rsidRPr="00344014">
        <w:rPr>
          <w:rFonts w:cs="Arial"/>
          <w:sz w:val="24"/>
          <w:szCs w:val="24"/>
          <w:lang w:val="en-US"/>
        </w:rPr>
        <w:t>Humanitarian Support Officer: Mariya</w:t>
      </w:r>
      <w:r w:rsidR="0049122F" w:rsidRPr="00344014">
        <w:rPr>
          <w:rFonts w:cs="Arial"/>
          <w:sz w:val="24"/>
          <w:szCs w:val="24"/>
          <w:lang w:val="en-US"/>
        </w:rPr>
        <w:t xml:space="preserve"> Yasenovska </w:t>
      </w:r>
    </w:p>
    <w:p w14:paraId="1B49C211" w14:textId="74660BC3" w:rsidR="00F536D5" w:rsidRPr="00344014" w:rsidRDefault="00F536D5" w:rsidP="00344014">
      <w:pPr>
        <w:pStyle w:val="NoSpacing"/>
        <w:numPr>
          <w:ilvl w:val="2"/>
          <w:numId w:val="8"/>
        </w:numPr>
        <w:spacing w:line="360" w:lineRule="auto"/>
        <w:rPr>
          <w:rFonts w:cs="Arial"/>
          <w:sz w:val="24"/>
          <w:szCs w:val="24"/>
          <w:lang w:val="en-US"/>
        </w:rPr>
      </w:pPr>
      <w:r w:rsidRPr="00344014">
        <w:rPr>
          <w:rFonts w:cs="Arial"/>
          <w:sz w:val="24"/>
          <w:szCs w:val="24"/>
          <w:lang w:val="en-US"/>
        </w:rPr>
        <w:t xml:space="preserve">Humanitarian Advocacy Officer: </w:t>
      </w:r>
      <w:r w:rsidR="005651F7" w:rsidRPr="00344014">
        <w:rPr>
          <w:rFonts w:cs="Arial"/>
          <w:sz w:val="24"/>
          <w:szCs w:val="24"/>
          <w:lang w:val="en-US"/>
        </w:rPr>
        <w:t>Should start on June 1</w:t>
      </w:r>
      <w:r w:rsidR="005651F7" w:rsidRPr="00344014">
        <w:rPr>
          <w:rFonts w:cs="Arial"/>
          <w:sz w:val="24"/>
          <w:szCs w:val="24"/>
          <w:vertAlign w:val="superscript"/>
          <w:lang w:val="en-US"/>
        </w:rPr>
        <w:t>st</w:t>
      </w:r>
      <w:r w:rsidR="005651F7" w:rsidRPr="00344014">
        <w:rPr>
          <w:rFonts w:cs="Arial"/>
          <w:sz w:val="24"/>
          <w:szCs w:val="24"/>
          <w:lang w:val="en-US"/>
        </w:rPr>
        <w:t xml:space="preserve">; currently in Ukraine. </w:t>
      </w:r>
    </w:p>
    <w:p w14:paraId="77A6D1C6" w14:textId="77777777" w:rsidR="00F536D5" w:rsidRPr="00344014" w:rsidRDefault="00F536D5" w:rsidP="00344014">
      <w:pPr>
        <w:pStyle w:val="NoSpacing"/>
        <w:numPr>
          <w:ilvl w:val="2"/>
          <w:numId w:val="8"/>
        </w:numPr>
        <w:spacing w:line="360" w:lineRule="auto"/>
        <w:rPr>
          <w:rFonts w:cs="Arial"/>
          <w:sz w:val="24"/>
          <w:szCs w:val="24"/>
          <w:lang w:val="en-US"/>
        </w:rPr>
      </w:pPr>
      <w:r w:rsidRPr="00344014">
        <w:rPr>
          <w:rFonts w:cs="Arial"/>
          <w:sz w:val="24"/>
          <w:szCs w:val="24"/>
          <w:lang w:val="en-US"/>
        </w:rPr>
        <w:t>Administrative and Reporting Officer: to be recruited</w:t>
      </w:r>
    </w:p>
    <w:p w14:paraId="55CAA3B2" w14:textId="77777777" w:rsidR="00064184" w:rsidRPr="00344014" w:rsidRDefault="00064184"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Support of a consultant for Moldova: Georgette Mulheir </w:t>
      </w:r>
    </w:p>
    <w:p w14:paraId="59F6CCCA" w14:textId="51E5481E" w:rsidR="00F536D5" w:rsidRPr="00344014" w:rsidRDefault="00F536D5" w:rsidP="00344014">
      <w:pPr>
        <w:pStyle w:val="NoSpacing"/>
        <w:numPr>
          <w:ilvl w:val="0"/>
          <w:numId w:val="8"/>
        </w:numPr>
        <w:spacing w:line="360" w:lineRule="auto"/>
        <w:rPr>
          <w:rFonts w:cs="Arial"/>
          <w:sz w:val="24"/>
          <w:szCs w:val="24"/>
          <w:lang w:val="en-US"/>
        </w:rPr>
      </w:pPr>
      <w:r w:rsidRPr="00344014">
        <w:rPr>
          <w:rFonts w:cs="Arial"/>
          <w:sz w:val="24"/>
          <w:szCs w:val="24"/>
          <w:lang w:val="en-US"/>
        </w:rPr>
        <w:t>Activities</w:t>
      </w:r>
      <w:r w:rsidR="007F48D7" w:rsidRPr="00344014">
        <w:rPr>
          <w:rFonts w:cs="Arial"/>
          <w:sz w:val="24"/>
          <w:szCs w:val="24"/>
          <w:lang w:val="en-US"/>
        </w:rPr>
        <w:t xml:space="preserve"> are proposed by our members and partners and include:</w:t>
      </w:r>
    </w:p>
    <w:p w14:paraId="6C1B3526"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Identify immediate and urgent needs </w:t>
      </w:r>
    </w:p>
    <w:p w14:paraId="6AD2F5DA"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Support local organisa</w:t>
      </w:r>
      <w:r w:rsidR="00064184" w:rsidRPr="00344014">
        <w:rPr>
          <w:rFonts w:cs="Arial"/>
          <w:sz w:val="24"/>
          <w:szCs w:val="24"/>
          <w:lang w:val="en-US"/>
        </w:rPr>
        <w:t>ti</w:t>
      </w:r>
      <w:r w:rsidRPr="00344014">
        <w:rPr>
          <w:rFonts w:cs="Arial"/>
          <w:sz w:val="24"/>
          <w:szCs w:val="24"/>
          <w:lang w:val="en-US"/>
        </w:rPr>
        <w:t xml:space="preserve">ons in the set up accessible transit shelters in Lviv and Uzhhorod  </w:t>
      </w:r>
    </w:p>
    <w:p w14:paraId="3A2EA08F"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Provide accessible information for receiving organisations/ persons with disabilities and their families (website, helpline, information leaflets)  </w:t>
      </w:r>
    </w:p>
    <w:p w14:paraId="29D26B3D"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Deliver hygiene products, </w:t>
      </w:r>
      <w:proofErr w:type="gramStart"/>
      <w:r w:rsidRPr="00344014">
        <w:rPr>
          <w:rFonts w:cs="Arial"/>
          <w:sz w:val="24"/>
          <w:szCs w:val="24"/>
          <w:lang w:val="en-US"/>
        </w:rPr>
        <w:t>medicines</w:t>
      </w:r>
      <w:proofErr w:type="gramEnd"/>
      <w:r w:rsidRPr="00344014">
        <w:rPr>
          <w:rFonts w:cs="Arial"/>
          <w:sz w:val="24"/>
          <w:szCs w:val="24"/>
          <w:lang w:val="en-US"/>
        </w:rPr>
        <w:t xml:space="preserve"> and food </w:t>
      </w:r>
    </w:p>
    <w:p w14:paraId="0868BC1C"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Ensure the purchase of the necessary aids, including wheelchairs, crutches, walkers, pressure-relieving mattresses, etc.  </w:t>
      </w:r>
    </w:p>
    <w:p w14:paraId="35053372"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Provide accessible vehicles to transport refugees with disabilities  </w:t>
      </w:r>
    </w:p>
    <w:p w14:paraId="23937BE0"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Advocate for governments to welcome adults and children with disabilities arriving from Ukraine and provide them with the right support.   </w:t>
      </w:r>
    </w:p>
    <w:p w14:paraId="6C040395"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Help link people with disabilities with accessible places to stay, with food, medical </w:t>
      </w:r>
      <w:proofErr w:type="gramStart"/>
      <w:r w:rsidRPr="00344014">
        <w:rPr>
          <w:rFonts w:cs="Arial"/>
          <w:sz w:val="24"/>
          <w:szCs w:val="24"/>
          <w:lang w:val="en-US"/>
        </w:rPr>
        <w:t>support</w:t>
      </w:r>
      <w:proofErr w:type="gramEnd"/>
      <w:r w:rsidRPr="00344014">
        <w:rPr>
          <w:rFonts w:cs="Arial"/>
          <w:sz w:val="24"/>
          <w:szCs w:val="24"/>
          <w:lang w:val="en-US"/>
        </w:rPr>
        <w:t xml:space="preserve"> and technical equipment they may need  </w:t>
      </w:r>
    </w:p>
    <w:p w14:paraId="710A68B5" w14:textId="77777777" w:rsidR="00F536D5" w:rsidRPr="00344014"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Advocate for disability inclusion in the wider humanitarian response </w:t>
      </w:r>
    </w:p>
    <w:p w14:paraId="375FD214" w14:textId="05661240" w:rsidR="00F536D5" w:rsidRDefault="00F536D5"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Work with the media to ensure the situation of persons with disabilities is adequately represented  </w:t>
      </w:r>
    </w:p>
    <w:p w14:paraId="37D6D2DA" w14:textId="4763D87A" w:rsidR="00344014" w:rsidRDefault="00344014" w:rsidP="00344014">
      <w:pPr>
        <w:pStyle w:val="NoSpacing"/>
        <w:spacing w:line="360" w:lineRule="auto"/>
        <w:rPr>
          <w:rFonts w:cs="Arial"/>
          <w:sz w:val="24"/>
          <w:szCs w:val="24"/>
          <w:lang w:val="en-US"/>
        </w:rPr>
      </w:pPr>
    </w:p>
    <w:p w14:paraId="5C748DA5" w14:textId="77777777" w:rsidR="00344014" w:rsidRPr="00344014" w:rsidRDefault="00344014" w:rsidP="00344014">
      <w:pPr>
        <w:pStyle w:val="NoSpacing"/>
        <w:spacing w:line="360" w:lineRule="auto"/>
        <w:rPr>
          <w:rFonts w:cs="Arial"/>
          <w:sz w:val="24"/>
          <w:szCs w:val="24"/>
          <w:lang w:val="en-US"/>
        </w:rPr>
      </w:pPr>
    </w:p>
    <w:p w14:paraId="6638910D" w14:textId="77777777" w:rsidR="00BE18AA" w:rsidRPr="00344014" w:rsidRDefault="183F336A" w:rsidP="00344014">
      <w:pPr>
        <w:pStyle w:val="NoSpacing"/>
        <w:numPr>
          <w:ilvl w:val="0"/>
          <w:numId w:val="8"/>
        </w:numPr>
        <w:spacing w:line="360" w:lineRule="auto"/>
        <w:rPr>
          <w:rFonts w:cs="Arial"/>
          <w:sz w:val="24"/>
          <w:szCs w:val="24"/>
          <w:lang w:val="en-US"/>
        </w:rPr>
      </w:pPr>
      <w:r w:rsidRPr="00344014">
        <w:rPr>
          <w:rFonts w:cs="Arial"/>
          <w:sz w:val="24"/>
          <w:szCs w:val="24"/>
          <w:lang w:val="en-US"/>
        </w:rPr>
        <w:t>Potential risks and mitigations</w:t>
      </w:r>
    </w:p>
    <w:p w14:paraId="3B1F667F" w14:textId="6D7A82B3" w:rsidR="000C0FAE" w:rsidRPr="00344014" w:rsidRDefault="6443CCF7" w:rsidP="00344014">
      <w:pPr>
        <w:pStyle w:val="NoSpacing"/>
        <w:numPr>
          <w:ilvl w:val="1"/>
          <w:numId w:val="8"/>
        </w:numPr>
        <w:spacing w:line="360" w:lineRule="auto"/>
        <w:rPr>
          <w:rFonts w:eastAsia="Arial" w:cs="Arial"/>
          <w:sz w:val="24"/>
          <w:szCs w:val="24"/>
          <w:lang w:val="en-US"/>
        </w:rPr>
      </w:pPr>
      <w:r w:rsidRPr="00344014">
        <w:rPr>
          <w:rFonts w:cs="Arial"/>
          <w:sz w:val="24"/>
          <w:szCs w:val="24"/>
          <w:lang w:val="en-US"/>
        </w:rPr>
        <w:t xml:space="preserve">Risk - </w:t>
      </w:r>
      <w:r w:rsidR="42EDE081" w:rsidRPr="00344014">
        <w:rPr>
          <w:rFonts w:cs="Arial"/>
          <w:sz w:val="24"/>
          <w:szCs w:val="24"/>
          <w:lang w:val="en-US"/>
        </w:rPr>
        <w:t xml:space="preserve">Lack of </w:t>
      </w:r>
      <w:r w:rsidR="00BB079D" w:rsidRPr="00344014">
        <w:rPr>
          <w:rFonts w:cs="Arial"/>
          <w:sz w:val="24"/>
          <w:szCs w:val="24"/>
          <w:lang w:val="en-US"/>
        </w:rPr>
        <w:t xml:space="preserve">human resource and financial </w:t>
      </w:r>
      <w:r w:rsidR="42EDE081" w:rsidRPr="00344014">
        <w:rPr>
          <w:rFonts w:cs="Arial"/>
          <w:sz w:val="24"/>
          <w:szCs w:val="24"/>
          <w:lang w:val="en-US"/>
        </w:rPr>
        <w:t>capacity to fulfil planned activities and negative impact on ongoing DPO work</w:t>
      </w:r>
    </w:p>
    <w:p w14:paraId="21EF19C4" w14:textId="500CCBAB" w:rsidR="000C0FAE" w:rsidRPr="00344014" w:rsidRDefault="6443CCF7" w:rsidP="00344014">
      <w:pPr>
        <w:pStyle w:val="NoSpacing"/>
        <w:numPr>
          <w:ilvl w:val="2"/>
          <w:numId w:val="8"/>
        </w:numPr>
        <w:spacing w:line="360" w:lineRule="auto"/>
        <w:rPr>
          <w:rFonts w:eastAsia="Arial" w:cs="Arial"/>
          <w:sz w:val="24"/>
          <w:szCs w:val="24"/>
          <w:lang w:val="en-US"/>
        </w:rPr>
      </w:pPr>
      <w:r w:rsidRPr="00344014">
        <w:rPr>
          <w:rFonts w:cs="Arial"/>
          <w:sz w:val="24"/>
          <w:szCs w:val="24"/>
          <w:lang w:val="en-US"/>
        </w:rPr>
        <w:t xml:space="preserve">Mitigation </w:t>
      </w:r>
      <w:r w:rsidR="00BB079D" w:rsidRPr="00344014">
        <w:rPr>
          <w:rFonts w:cs="Arial"/>
          <w:sz w:val="24"/>
          <w:szCs w:val="24"/>
          <w:lang w:val="en-US"/>
        </w:rPr>
        <w:t xml:space="preserve">– EDF members developed their own plans, based on what they felt they could do in their context. They </w:t>
      </w:r>
      <w:r w:rsidR="002E3427" w:rsidRPr="00344014">
        <w:rPr>
          <w:rFonts w:cs="Arial"/>
          <w:sz w:val="24"/>
          <w:szCs w:val="24"/>
          <w:lang w:val="en-US"/>
        </w:rPr>
        <w:t xml:space="preserve">have the budget available </w:t>
      </w:r>
      <w:r w:rsidR="00BB079D" w:rsidRPr="00344014">
        <w:rPr>
          <w:rFonts w:cs="Arial"/>
          <w:sz w:val="24"/>
          <w:szCs w:val="24"/>
          <w:lang w:val="en-US"/>
        </w:rPr>
        <w:t xml:space="preserve">to hire staff and all have an appointed focal person to support in EDF. Tools for </w:t>
      </w:r>
      <w:r w:rsidR="42EDE081" w:rsidRPr="00344014">
        <w:rPr>
          <w:rFonts w:cs="Arial"/>
          <w:sz w:val="24"/>
          <w:szCs w:val="24"/>
          <w:lang w:val="en-US"/>
        </w:rPr>
        <w:t xml:space="preserve">monthly monitoring </w:t>
      </w:r>
      <w:r w:rsidR="008C5908" w:rsidRPr="00344014">
        <w:rPr>
          <w:rFonts w:cs="Arial"/>
          <w:sz w:val="24"/>
          <w:szCs w:val="24"/>
          <w:lang w:val="en-US"/>
        </w:rPr>
        <w:t>have been developed to</w:t>
      </w:r>
      <w:r w:rsidR="42EDE081" w:rsidRPr="00344014">
        <w:rPr>
          <w:rFonts w:cs="Arial"/>
          <w:sz w:val="24"/>
          <w:szCs w:val="24"/>
          <w:lang w:val="en-US"/>
        </w:rPr>
        <w:t xml:space="preserve"> ensure that the</w:t>
      </w:r>
      <w:r w:rsidR="6B46F42C" w:rsidRPr="00344014">
        <w:rPr>
          <w:rFonts w:cs="Arial"/>
          <w:sz w:val="24"/>
          <w:szCs w:val="24"/>
          <w:lang w:val="en-US"/>
        </w:rPr>
        <w:t xml:space="preserve"> extra </w:t>
      </w:r>
      <w:r w:rsidR="42EDE081" w:rsidRPr="00344014">
        <w:rPr>
          <w:rFonts w:cs="Arial"/>
          <w:sz w:val="24"/>
          <w:szCs w:val="24"/>
          <w:lang w:val="en-US"/>
        </w:rPr>
        <w:t>workload does not negatively impact DPO capacity to continue its basic objectives</w:t>
      </w:r>
      <w:r w:rsidR="00720DFD" w:rsidRPr="00344014">
        <w:rPr>
          <w:rFonts w:cs="Arial"/>
          <w:sz w:val="24"/>
          <w:szCs w:val="24"/>
          <w:lang w:val="en-US"/>
        </w:rPr>
        <w:t>.</w:t>
      </w:r>
      <w:r w:rsidR="183F336A" w:rsidRPr="00344014">
        <w:rPr>
          <w:rFonts w:cs="Arial"/>
          <w:sz w:val="24"/>
          <w:szCs w:val="24"/>
          <w:lang w:val="en-US"/>
        </w:rPr>
        <w:t xml:space="preserve"> </w:t>
      </w:r>
    </w:p>
    <w:p w14:paraId="32D28341" w14:textId="2F3F5AC5" w:rsidR="000C0FAE" w:rsidRPr="00344014" w:rsidRDefault="6443CCF7" w:rsidP="00344014">
      <w:pPr>
        <w:pStyle w:val="NoSpacing"/>
        <w:numPr>
          <w:ilvl w:val="1"/>
          <w:numId w:val="8"/>
        </w:numPr>
        <w:spacing w:line="360" w:lineRule="auto"/>
        <w:rPr>
          <w:rFonts w:eastAsia="Arial" w:cs="Arial"/>
          <w:sz w:val="24"/>
          <w:szCs w:val="24"/>
          <w:lang w:val="en-US"/>
        </w:rPr>
      </w:pPr>
      <w:r w:rsidRPr="00344014">
        <w:rPr>
          <w:rFonts w:cs="Arial"/>
          <w:sz w:val="24"/>
          <w:szCs w:val="24"/>
          <w:lang w:val="en-US"/>
        </w:rPr>
        <w:t xml:space="preserve">Risk - </w:t>
      </w:r>
      <w:r w:rsidR="42EDE081" w:rsidRPr="00344014">
        <w:rPr>
          <w:rFonts w:cs="Arial"/>
          <w:sz w:val="24"/>
          <w:szCs w:val="24"/>
          <w:lang w:val="en-US"/>
        </w:rPr>
        <w:t xml:space="preserve">Lack of impartiality, </w:t>
      </w:r>
      <w:proofErr w:type="gramStart"/>
      <w:r w:rsidR="42EDE081" w:rsidRPr="00344014">
        <w:rPr>
          <w:rFonts w:cs="Arial"/>
          <w:sz w:val="24"/>
          <w:szCs w:val="24"/>
          <w:lang w:val="en-US"/>
        </w:rPr>
        <w:t>neutrality</w:t>
      </w:r>
      <w:proofErr w:type="gramEnd"/>
      <w:r w:rsidR="42EDE081" w:rsidRPr="00344014">
        <w:rPr>
          <w:rFonts w:cs="Arial"/>
          <w:sz w:val="24"/>
          <w:szCs w:val="24"/>
          <w:lang w:val="en-US"/>
        </w:rPr>
        <w:t xml:space="preserve"> and independence</w:t>
      </w:r>
    </w:p>
    <w:p w14:paraId="41331A6B" w14:textId="68FBB407" w:rsidR="000C0FAE" w:rsidRPr="00344014" w:rsidRDefault="6443CCF7" w:rsidP="00344014">
      <w:pPr>
        <w:pStyle w:val="NoSpacing"/>
        <w:numPr>
          <w:ilvl w:val="2"/>
          <w:numId w:val="8"/>
        </w:numPr>
        <w:spacing w:line="360" w:lineRule="auto"/>
        <w:rPr>
          <w:rFonts w:eastAsia="Arial" w:cs="Arial"/>
          <w:sz w:val="24"/>
          <w:szCs w:val="24"/>
          <w:lang w:val="en-US"/>
        </w:rPr>
      </w:pPr>
      <w:r w:rsidRPr="00344014">
        <w:rPr>
          <w:rFonts w:cs="Arial"/>
          <w:sz w:val="24"/>
          <w:szCs w:val="24"/>
          <w:lang w:val="en-US"/>
        </w:rPr>
        <w:t xml:space="preserve">Mitigation - </w:t>
      </w:r>
      <w:r w:rsidR="42EDE081" w:rsidRPr="00344014">
        <w:rPr>
          <w:rFonts w:cs="Arial"/>
          <w:sz w:val="24"/>
          <w:szCs w:val="24"/>
          <w:lang w:val="en-US"/>
        </w:rPr>
        <w:t>Partners encouraged to include all most at-risk people and families of persons with disabilities in their work, as well as persons with disabilities themselves</w:t>
      </w:r>
      <w:r w:rsidR="2A76BA51" w:rsidRPr="00344014">
        <w:rPr>
          <w:rFonts w:cs="Arial"/>
          <w:sz w:val="24"/>
          <w:szCs w:val="24"/>
          <w:lang w:val="en-US"/>
        </w:rPr>
        <w:t xml:space="preserve">. </w:t>
      </w:r>
      <w:r w:rsidR="42EDE081" w:rsidRPr="00344014">
        <w:rPr>
          <w:rFonts w:cs="Arial"/>
          <w:sz w:val="24"/>
          <w:szCs w:val="24"/>
          <w:lang w:val="en-US"/>
        </w:rPr>
        <w:t>Partners are aware of their freedom to make decisions based on need alone. Monthly reporting includes questions about changes made to planned programme</w:t>
      </w:r>
      <w:r w:rsidR="43B3C065" w:rsidRPr="00344014">
        <w:rPr>
          <w:rFonts w:cs="Arial"/>
          <w:sz w:val="24"/>
          <w:szCs w:val="24"/>
          <w:lang w:val="en-US"/>
        </w:rPr>
        <w:t>,</w:t>
      </w:r>
      <w:r w:rsidR="42EDE081" w:rsidRPr="00344014">
        <w:rPr>
          <w:rFonts w:cs="Arial"/>
          <w:sz w:val="24"/>
          <w:szCs w:val="24"/>
          <w:lang w:val="en-US"/>
        </w:rPr>
        <w:t xml:space="preserve"> and reasons why</w:t>
      </w:r>
      <w:r w:rsidRPr="00344014">
        <w:rPr>
          <w:rFonts w:cs="Arial"/>
          <w:sz w:val="24"/>
          <w:szCs w:val="24"/>
          <w:lang w:val="en-US"/>
        </w:rPr>
        <w:t>.</w:t>
      </w:r>
      <w:r w:rsidR="018BF4CF" w:rsidRPr="00344014">
        <w:rPr>
          <w:rFonts w:cs="Arial"/>
          <w:sz w:val="24"/>
          <w:szCs w:val="24"/>
          <w:lang w:val="en-US"/>
        </w:rPr>
        <w:t xml:space="preserve"> </w:t>
      </w:r>
    </w:p>
    <w:p w14:paraId="75C2413B" w14:textId="2D6E95BF" w:rsidR="6443CCF7" w:rsidRPr="00344014" w:rsidRDefault="6443CCF7"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Risk – </w:t>
      </w:r>
      <w:r w:rsidR="008C5908" w:rsidRPr="00344014">
        <w:rPr>
          <w:rFonts w:cs="Arial"/>
          <w:sz w:val="24"/>
          <w:szCs w:val="24"/>
          <w:lang w:val="en-US"/>
        </w:rPr>
        <w:t>Safeguarding</w:t>
      </w:r>
    </w:p>
    <w:p w14:paraId="0673871F" w14:textId="211A0953" w:rsidR="008C5908" w:rsidRPr="00344014" w:rsidRDefault="00720DFD" w:rsidP="00344014">
      <w:pPr>
        <w:pStyle w:val="NoSpacing"/>
        <w:numPr>
          <w:ilvl w:val="2"/>
          <w:numId w:val="8"/>
        </w:numPr>
        <w:spacing w:line="360" w:lineRule="auto"/>
        <w:rPr>
          <w:rFonts w:cs="Arial"/>
          <w:sz w:val="24"/>
          <w:szCs w:val="24"/>
          <w:lang w:val="en-US"/>
        </w:rPr>
      </w:pPr>
      <w:r w:rsidRPr="00344014">
        <w:rPr>
          <w:rFonts w:cs="Arial"/>
          <w:sz w:val="24"/>
          <w:szCs w:val="24"/>
          <w:lang w:val="en-US"/>
        </w:rPr>
        <w:t xml:space="preserve">Mitigation - </w:t>
      </w:r>
      <w:r w:rsidR="008C5908" w:rsidRPr="00344014">
        <w:rPr>
          <w:rFonts w:cs="Arial"/>
          <w:sz w:val="24"/>
          <w:szCs w:val="24"/>
          <w:lang w:val="en-US"/>
        </w:rPr>
        <w:t>There are many risks to children and adults due to the war, institutionalization, displacement and isolation poverty, language barriers.</w:t>
      </w:r>
      <w:r w:rsidRPr="00344014">
        <w:rPr>
          <w:rFonts w:cs="Arial"/>
          <w:sz w:val="24"/>
          <w:szCs w:val="24"/>
          <w:lang w:val="en-US"/>
        </w:rPr>
        <w:t xml:space="preserve"> </w:t>
      </w:r>
      <w:r w:rsidR="008C5908" w:rsidRPr="00344014">
        <w:rPr>
          <w:rFonts w:cs="Arial"/>
          <w:sz w:val="24"/>
          <w:szCs w:val="24"/>
          <w:lang w:val="en-US"/>
        </w:rPr>
        <w:t>EDF will carry out safeguarding training for our partners to help identify and deal with safeguarding concerns, and link closely with UN agencies working on protection- including through the protection cluster to report and avert risks.</w:t>
      </w:r>
    </w:p>
    <w:p w14:paraId="4EBBF99F" w14:textId="6E2DE130" w:rsidR="008C5908" w:rsidRPr="00344014" w:rsidRDefault="008C5908" w:rsidP="00344014">
      <w:pPr>
        <w:pStyle w:val="NoSpacing"/>
        <w:numPr>
          <w:ilvl w:val="1"/>
          <w:numId w:val="8"/>
        </w:numPr>
        <w:spacing w:line="360" w:lineRule="auto"/>
        <w:rPr>
          <w:rFonts w:cs="Arial"/>
          <w:sz w:val="24"/>
          <w:szCs w:val="24"/>
          <w:lang w:val="en-US"/>
        </w:rPr>
      </w:pPr>
      <w:r w:rsidRPr="00344014">
        <w:rPr>
          <w:rFonts w:cs="Arial"/>
          <w:sz w:val="24"/>
          <w:szCs w:val="24"/>
          <w:lang w:val="en-US"/>
        </w:rPr>
        <w:t xml:space="preserve">Risk- Security </w:t>
      </w:r>
    </w:p>
    <w:p w14:paraId="7124EFC3" w14:textId="06E55477" w:rsidR="008C5908" w:rsidRPr="00344014" w:rsidRDefault="00720DFD" w:rsidP="00344014">
      <w:pPr>
        <w:pStyle w:val="NoSpacing"/>
        <w:numPr>
          <w:ilvl w:val="2"/>
          <w:numId w:val="8"/>
        </w:numPr>
        <w:spacing w:line="360" w:lineRule="auto"/>
        <w:rPr>
          <w:rFonts w:cs="Arial"/>
          <w:sz w:val="24"/>
          <w:szCs w:val="24"/>
          <w:lang w:val="en-US"/>
        </w:rPr>
      </w:pPr>
      <w:r w:rsidRPr="00344014">
        <w:rPr>
          <w:rFonts w:cs="Arial"/>
          <w:sz w:val="24"/>
          <w:szCs w:val="24"/>
          <w:lang w:val="en-US"/>
        </w:rPr>
        <w:t xml:space="preserve">Mitigation - </w:t>
      </w:r>
      <w:r w:rsidR="008C5908" w:rsidRPr="00344014">
        <w:rPr>
          <w:rFonts w:cs="Arial"/>
          <w:sz w:val="24"/>
          <w:szCs w:val="24"/>
          <w:lang w:val="en-US"/>
        </w:rPr>
        <w:t>This is a war situation with our partners and members in Ukraine sometimes under fire, and always at risk. We will also run security training and encourage members to</w:t>
      </w:r>
      <w:r w:rsidR="002E3427" w:rsidRPr="00344014">
        <w:rPr>
          <w:rFonts w:cs="Arial"/>
          <w:sz w:val="24"/>
          <w:szCs w:val="24"/>
          <w:lang w:val="en-US"/>
        </w:rPr>
        <w:t xml:space="preserve"> ensure that develop a security and safety </w:t>
      </w:r>
      <w:proofErr w:type="gramStart"/>
      <w:r w:rsidR="002E3427" w:rsidRPr="00344014">
        <w:rPr>
          <w:rFonts w:cs="Arial"/>
          <w:sz w:val="24"/>
          <w:szCs w:val="24"/>
          <w:lang w:val="en-US"/>
        </w:rPr>
        <w:t xml:space="preserve">approach </w:t>
      </w:r>
      <w:r w:rsidR="008C5908" w:rsidRPr="00344014">
        <w:rPr>
          <w:rFonts w:cs="Arial"/>
          <w:sz w:val="24"/>
          <w:szCs w:val="24"/>
          <w:lang w:val="en-US"/>
        </w:rPr>
        <w:t>.</w:t>
      </w:r>
      <w:proofErr w:type="gramEnd"/>
      <w:r w:rsidR="008C5908" w:rsidRPr="00344014">
        <w:rPr>
          <w:rFonts w:cs="Arial"/>
          <w:sz w:val="24"/>
          <w:szCs w:val="24"/>
          <w:lang w:val="en-US"/>
        </w:rPr>
        <w:t xml:space="preserve"> Reports to us of people with disabilities at risk in the war zone are communicated to the UN for actin</w:t>
      </w:r>
      <w:r w:rsidRPr="00344014">
        <w:rPr>
          <w:rFonts w:cs="Arial"/>
          <w:sz w:val="24"/>
          <w:szCs w:val="24"/>
          <w:lang w:val="en-US"/>
        </w:rPr>
        <w:t>g</w:t>
      </w:r>
      <w:r w:rsidR="008C5908" w:rsidRPr="00344014">
        <w:rPr>
          <w:rFonts w:cs="Arial"/>
          <w:sz w:val="24"/>
          <w:szCs w:val="24"/>
          <w:lang w:val="en-US"/>
        </w:rPr>
        <w:t xml:space="preserve"> through the UN humanitarian system.</w:t>
      </w:r>
    </w:p>
    <w:p w14:paraId="3C2734EB" w14:textId="4FD25A5E" w:rsidR="00720DFD" w:rsidRPr="00344014" w:rsidRDefault="00720DFD" w:rsidP="00344014">
      <w:pPr>
        <w:pStyle w:val="NoSpacing"/>
        <w:numPr>
          <w:ilvl w:val="1"/>
          <w:numId w:val="8"/>
        </w:numPr>
        <w:spacing w:line="360" w:lineRule="auto"/>
        <w:rPr>
          <w:rFonts w:cs="Arial"/>
          <w:sz w:val="24"/>
          <w:szCs w:val="24"/>
          <w:lang w:val="en-US"/>
        </w:rPr>
      </w:pPr>
      <w:r w:rsidRPr="00344014">
        <w:rPr>
          <w:rFonts w:cs="Arial"/>
          <w:sz w:val="24"/>
          <w:szCs w:val="24"/>
          <w:lang w:val="en-US"/>
        </w:rPr>
        <w:t>Risk- Corruption</w:t>
      </w:r>
    </w:p>
    <w:p w14:paraId="53E1B804" w14:textId="4F1798EF" w:rsidR="00720DFD" w:rsidRPr="00344014" w:rsidRDefault="00720DFD" w:rsidP="00344014">
      <w:pPr>
        <w:pStyle w:val="NoSpacing"/>
        <w:numPr>
          <w:ilvl w:val="2"/>
          <w:numId w:val="8"/>
        </w:numPr>
        <w:spacing w:line="360" w:lineRule="auto"/>
        <w:rPr>
          <w:rFonts w:cs="Arial"/>
          <w:sz w:val="24"/>
          <w:szCs w:val="24"/>
          <w:lang w:val="en-US"/>
        </w:rPr>
      </w:pPr>
      <w:r w:rsidRPr="00344014">
        <w:rPr>
          <w:rFonts w:cs="Arial"/>
          <w:sz w:val="24"/>
          <w:szCs w:val="24"/>
          <w:lang w:val="en-US"/>
        </w:rPr>
        <w:lastRenderedPageBreak/>
        <w:t xml:space="preserve">Mitigation </w:t>
      </w:r>
      <w:r w:rsidR="00417EDF" w:rsidRPr="00344014">
        <w:rPr>
          <w:rFonts w:cs="Arial"/>
          <w:sz w:val="24"/>
          <w:szCs w:val="24"/>
          <w:lang w:val="en-US"/>
        </w:rPr>
        <w:t>–</w:t>
      </w:r>
      <w:r w:rsidRPr="00344014">
        <w:rPr>
          <w:rFonts w:cs="Arial"/>
          <w:sz w:val="24"/>
          <w:szCs w:val="24"/>
          <w:lang w:val="en-US"/>
        </w:rPr>
        <w:t xml:space="preserve"> </w:t>
      </w:r>
      <w:r w:rsidR="00097F10" w:rsidRPr="00344014">
        <w:rPr>
          <w:rFonts w:cs="Arial"/>
          <w:sz w:val="24"/>
          <w:szCs w:val="24"/>
          <w:lang w:val="en-US"/>
        </w:rPr>
        <w:t>Donors have increasingly recognised the imperative to address corruption in humanitarian aid.</w:t>
      </w:r>
      <w:r w:rsidR="00417EDF" w:rsidRPr="00344014">
        <w:rPr>
          <w:rFonts w:cs="Arial"/>
          <w:sz w:val="24"/>
          <w:szCs w:val="24"/>
          <w:lang w:val="en-US"/>
        </w:rPr>
        <w:t xml:space="preserve"> Risk management related to corruption has been considered, with the signature of </w:t>
      </w:r>
      <w:proofErr w:type="gramStart"/>
      <w:r w:rsidR="00417EDF" w:rsidRPr="00344014">
        <w:rPr>
          <w:rFonts w:cs="Arial"/>
          <w:sz w:val="24"/>
          <w:szCs w:val="24"/>
          <w:lang w:val="en-US"/>
        </w:rPr>
        <w:t>short term</w:t>
      </w:r>
      <w:proofErr w:type="gramEnd"/>
      <w:r w:rsidR="00417EDF" w:rsidRPr="00344014">
        <w:rPr>
          <w:rFonts w:cs="Arial"/>
          <w:sz w:val="24"/>
          <w:szCs w:val="24"/>
          <w:lang w:val="en-US"/>
        </w:rPr>
        <w:t xml:space="preserve"> contracts, budget being transferred in several instalment</w:t>
      </w:r>
      <w:r w:rsidR="00097F10" w:rsidRPr="00344014">
        <w:rPr>
          <w:rFonts w:cs="Arial"/>
          <w:sz w:val="24"/>
          <w:szCs w:val="24"/>
          <w:lang w:val="en-US"/>
        </w:rPr>
        <w:t>s</w:t>
      </w:r>
      <w:r w:rsidR="00417EDF" w:rsidRPr="00344014">
        <w:rPr>
          <w:rFonts w:cs="Arial"/>
          <w:sz w:val="24"/>
          <w:szCs w:val="24"/>
          <w:lang w:val="en-US"/>
        </w:rPr>
        <w:t xml:space="preserve">, </w:t>
      </w:r>
      <w:r w:rsidR="00097F10" w:rsidRPr="00344014">
        <w:rPr>
          <w:rFonts w:cs="Arial"/>
          <w:sz w:val="24"/>
          <w:szCs w:val="24"/>
          <w:lang w:val="en-US"/>
        </w:rPr>
        <w:t xml:space="preserve">with </w:t>
      </w:r>
      <w:r w:rsidR="00417EDF" w:rsidRPr="00344014">
        <w:rPr>
          <w:rFonts w:cs="Arial"/>
          <w:sz w:val="24"/>
          <w:szCs w:val="24"/>
          <w:lang w:val="en-US"/>
        </w:rPr>
        <w:t xml:space="preserve">receipts </w:t>
      </w:r>
      <w:r w:rsidR="00097F10" w:rsidRPr="00344014">
        <w:rPr>
          <w:rFonts w:cs="Arial"/>
          <w:sz w:val="24"/>
          <w:szCs w:val="24"/>
          <w:lang w:val="en-US"/>
        </w:rPr>
        <w:t xml:space="preserve">need to be </w:t>
      </w:r>
      <w:r w:rsidR="00417EDF" w:rsidRPr="00344014">
        <w:rPr>
          <w:rFonts w:cs="Arial"/>
          <w:sz w:val="24"/>
          <w:szCs w:val="24"/>
          <w:lang w:val="en-US"/>
        </w:rPr>
        <w:t xml:space="preserve">provided and </w:t>
      </w:r>
      <w:r w:rsidR="00097F10" w:rsidRPr="00344014">
        <w:rPr>
          <w:rFonts w:cs="Arial"/>
          <w:sz w:val="24"/>
          <w:szCs w:val="24"/>
          <w:lang w:val="en-US"/>
        </w:rPr>
        <w:t>monthly</w:t>
      </w:r>
      <w:r w:rsidR="00417EDF" w:rsidRPr="00344014">
        <w:rPr>
          <w:rFonts w:cs="Arial"/>
          <w:sz w:val="24"/>
          <w:szCs w:val="24"/>
          <w:lang w:val="en-US"/>
        </w:rPr>
        <w:t xml:space="preserve"> reporting. </w:t>
      </w:r>
    </w:p>
    <w:p w14:paraId="14412659" w14:textId="3D7A611E" w:rsidR="00F07FF4" w:rsidRPr="00344014" w:rsidRDefault="11074B59" w:rsidP="00344014">
      <w:pPr>
        <w:pStyle w:val="NoSpacing"/>
        <w:numPr>
          <w:ilvl w:val="0"/>
          <w:numId w:val="8"/>
        </w:numPr>
        <w:spacing w:line="360" w:lineRule="auto"/>
        <w:rPr>
          <w:rFonts w:cs="Arial"/>
          <w:sz w:val="24"/>
          <w:szCs w:val="24"/>
          <w:lang w:val="en-US"/>
        </w:rPr>
      </w:pPr>
      <w:bookmarkStart w:id="1" w:name="_Hlk103337326"/>
      <w:r w:rsidRPr="00344014">
        <w:rPr>
          <w:rFonts w:cs="Arial"/>
          <w:sz w:val="24"/>
          <w:szCs w:val="24"/>
          <w:lang w:val="en-US"/>
        </w:rPr>
        <w:t xml:space="preserve">Next steps </w:t>
      </w:r>
      <w:r w:rsidR="7A2CA945" w:rsidRPr="00344014">
        <w:rPr>
          <w:rFonts w:cs="Arial"/>
          <w:sz w:val="24"/>
          <w:szCs w:val="24"/>
          <w:lang w:val="en-US"/>
        </w:rPr>
        <w:t>-</w:t>
      </w:r>
      <w:r w:rsidR="4F23BD24" w:rsidRPr="00344014">
        <w:rPr>
          <w:rFonts w:cs="Arial"/>
          <w:sz w:val="24"/>
          <w:szCs w:val="24"/>
          <w:lang w:val="en-US"/>
        </w:rPr>
        <w:t xml:space="preserve"> Majority of partners have planned and are implementing short-term (three month) activities. Next steps are to consider priorities up to 12 months and beyond, including capacity building activities (training, </w:t>
      </w:r>
      <w:proofErr w:type="spellStart"/>
      <w:r w:rsidR="4F23BD24" w:rsidRPr="00344014">
        <w:rPr>
          <w:rFonts w:cs="Arial"/>
          <w:sz w:val="24"/>
          <w:szCs w:val="24"/>
          <w:lang w:val="en-US"/>
        </w:rPr>
        <w:t>eg</w:t>
      </w:r>
      <w:r w:rsidR="00C0184D" w:rsidRPr="00344014">
        <w:rPr>
          <w:rFonts w:cs="Arial"/>
          <w:sz w:val="24"/>
          <w:szCs w:val="24"/>
          <w:lang w:val="en-US"/>
        </w:rPr>
        <w:t>.</w:t>
      </w:r>
      <w:proofErr w:type="spellEnd"/>
      <w:r w:rsidR="4F23BD24" w:rsidRPr="00344014">
        <w:rPr>
          <w:rFonts w:cs="Arial"/>
          <w:sz w:val="24"/>
          <w:szCs w:val="24"/>
          <w:lang w:val="en-US"/>
        </w:rPr>
        <w:t xml:space="preserve"> safeguarding and safety and security, use of Washington group questions, humanitarian action and disaster risk reduction) and to make </w:t>
      </w:r>
      <w:r w:rsidR="2557175A" w:rsidRPr="00344014">
        <w:rPr>
          <w:rFonts w:cs="Arial"/>
          <w:sz w:val="24"/>
          <w:szCs w:val="24"/>
          <w:lang w:val="en-US"/>
        </w:rPr>
        <w:t xml:space="preserve">meaningful </w:t>
      </w:r>
      <w:r w:rsidR="4F23BD24" w:rsidRPr="00344014">
        <w:rPr>
          <w:rFonts w:cs="Arial"/>
          <w:sz w:val="24"/>
          <w:szCs w:val="24"/>
          <w:lang w:val="en-US"/>
        </w:rPr>
        <w:t>partnerships with 'mainstream' humanitarian responders.</w:t>
      </w:r>
      <w:r w:rsidR="17D782A0" w:rsidRPr="00344014">
        <w:rPr>
          <w:rFonts w:cs="Arial"/>
          <w:sz w:val="24"/>
          <w:szCs w:val="24"/>
          <w:lang w:val="en-US"/>
        </w:rPr>
        <w:t xml:space="preserve"> </w:t>
      </w:r>
      <w:r w:rsidR="40F0E5D7" w:rsidRPr="00344014">
        <w:rPr>
          <w:rFonts w:cs="Arial"/>
          <w:sz w:val="24"/>
          <w:szCs w:val="24"/>
          <w:lang w:val="en-US"/>
        </w:rPr>
        <w:t>Such collaborations will strengthen DPOs capacity and improve disability inclusiveness of humanitarian community in the longer term.</w:t>
      </w:r>
    </w:p>
    <w:bookmarkEnd w:id="1"/>
    <w:p w14:paraId="1AEC7F90" w14:textId="169B81CB" w:rsidR="00F07FF4" w:rsidRPr="00344014" w:rsidRDefault="00F07FF4" w:rsidP="00344014">
      <w:pPr>
        <w:pStyle w:val="NoSpacing"/>
        <w:numPr>
          <w:ilvl w:val="0"/>
          <w:numId w:val="8"/>
        </w:numPr>
        <w:spacing w:line="360" w:lineRule="auto"/>
        <w:rPr>
          <w:rFonts w:cs="Arial"/>
          <w:sz w:val="24"/>
          <w:szCs w:val="24"/>
          <w:lang w:val="en-US"/>
        </w:rPr>
      </w:pPr>
      <w:r w:rsidRPr="00344014">
        <w:rPr>
          <w:rFonts w:cs="Arial"/>
          <w:sz w:val="24"/>
          <w:szCs w:val="24"/>
          <w:lang w:val="en-US"/>
        </w:rPr>
        <w:t xml:space="preserve">Success and quantitative outcomes. Since the beginning of the </w:t>
      </w:r>
      <w:proofErr w:type="gramStart"/>
      <w:r w:rsidRPr="00344014">
        <w:rPr>
          <w:rFonts w:cs="Arial"/>
          <w:sz w:val="24"/>
          <w:szCs w:val="24"/>
          <w:lang w:val="en-US"/>
        </w:rPr>
        <w:t>pro</w:t>
      </w:r>
      <w:r w:rsidR="00B423C1" w:rsidRPr="00344014">
        <w:rPr>
          <w:rFonts w:cs="Arial"/>
          <w:sz w:val="24"/>
          <w:szCs w:val="24"/>
          <w:lang w:val="en-US"/>
        </w:rPr>
        <w:t>gramme</w:t>
      </w:r>
      <w:proofErr w:type="gramEnd"/>
      <w:r w:rsidRPr="00344014">
        <w:rPr>
          <w:rFonts w:cs="Arial"/>
          <w:sz w:val="24"/>
          <w:szCs w:val="24"/>
          <w:lang w:val="en-US"/>
        </w:rPr>
        <w:t xml:space="preserve"> we have: </w:t>
      </w:r>
    </w:p>
    <w:p w14:paraId="523EF9B7" w14:textId="14B2C0F3" w:rsidR="007C5CF9" w:rsidRPr="00344014" w:rsidRDefault="007C5CF9" w:rsidP="00344014">
      <w:pPr>
        <w:pStyle w:val="NoSpacing"/>
        <w:numPr>
          <w:ilvl w:val="1"/>
          <w:numId w:val="24"/>
        </w:numPr>
        <w:spacing w:line="360" w:lineRule="auto"/>
        <w:rPr>
          <w:rFonts w:cs="Arial"/>
          <w:sz w:val="24"/>
          <w:szCs w:val="24"/>
          <w:lang w:val="en-US"/>
        </w:rPr>
      </w:pPr>
      <w:r w:rsidRPr="00344014">
        <w:rPr>
          <w:rFonts w:cs="Arial"/>
          <w:sz w:val="24"/>
          <w:szCs w:val="24"/>
          <w:lang w:val="en-US"/>
        </w:rPr>
        <w:t>To date,</w:t>
      </w:r>
      <w:r w:rsidRPr="00344014">
        <w:rPr>
          <w:rFonts w:cs="Arial"/>
          <w:sz w:val="24"/>
          <w:szCs w:val="24"/>
        </w:rPr>
        <w:t xml:space="preserve"> EDF and members have organised, participated in</w:t>
      </w:r>
      <w:r w:rsidR="002C476A" w:rsidRPr="00344014">
        <w:rPr>
          <w:rFonts w:cs="Arial"/>
          <w:sz w:val="24"/>
          <w:szCs w:val="24"/>
        </w:rPr>
        <w:t>,</w:t>
      </w:r>
      <w:r w:rsidRPr="00344014">
        <w:rPr>
          <w:rFonts w:cs="Arial"/>
          <w:sz w:val="24"/>
          <w:szCs w:val="24"/>
        </w:rPr>
        <w:t xml:space="preserve"> or made official statements at</w:t>
      </w:r>
      <w:r w:rsidR="002C476A" w:rsidRPr="00344014">
        <w:rPr>
          <w:rFonts w:cs="Arial"/>
          <w:sz w:val="24"/>
          <w:szCs w:val="24"/>
        </w:rPr>
        <w:t>,</w:t>
      </w:r>
      <w:r w:rsidRPr="00344014">
        <w:rPr>
          <w:rFonts w:cs="Arial"/>
          <w:sz w:val="24"/>
          <w:szCs w:val="24"/>
        </w:rPr>
        <w:t xml:space="preserve"> </w:t>
      </w:r>
      <w:r w:rsidR="002C476A" w:rsidRPr="00344014">
        <w:rPr>
          <w:rFonts w:cs="Arial"/>
          <w:sz w:val="24"/>
          <w:szCs w:val="24"/>
        </w:rPr>
        <w:t xml:space="preserve">at </w:t>
      </w:r>
      <w:r w:rsidRPr="00344014">
        <w:rPr>
          <w:rFonts w:cs="Arial"/>
          <w:sz w:val="24"/>
          <w:szCs w:val="24"/>
        </w:rPr>
        <w:t>least 27 events</w:t>
      </w:r>
      <w:r w:rsidR="002C476A" w:rsidRPr="00344014">
        <w:rPr>
          <w:rFonts w:cs="Arial"/>
          <w:sz w:val="24"/>
          <w:szCs w:val="24"/>
        </w:rPr>
        <w:t>/meetings</w:t>
      </w:r>
    </w:p>
    <w:p w14:paraId="2F19C5B8" w14:textId="57915F8A" w:rsidR="0073771F" w:rsidRPr="00344014" w:rsidRDefault="000E0200" w:rsidP="00344014">
      <w:pPr>
        <w:pStyle w:val="NoSpacing"/>
        <w:numPr>
          <w:ilvl w:val="1"/>
          <w:numId w:val="24"/>
        </w:numPr>
        <w:spacing w:line="360" w:lineRule="auto"/>
        <w:rPr>
          <w:rFonts w:cs="Arial"/>
          <w:sz w:val="24"/>
          <w:szCs w:val="24"/>
          <w:lang w:val="en-US"/>
        </w:rPr>
      </w:pPr>
      <w:r w:rsidRPr="00344014">
        <w:rPr>
          <w:rFonts w:cs="Arial"/>
          <w:sz w:val="24"/>
          <w:szCs w:val="24"/>
          <w:lang w:val="en-US"/>
        </w:rPr>
        <w:t xml:space="preserve">To date, </w:t>
      </w:r>
      <w:r w:rsidR="00912C03" w:rsidRPr="00344014">
        <w:rPr>
          <w:rFonts w:cs="Arial"/>
          <w:sz w:val="24"/>
          <w:szCs w:val="24"/>
          <w:lang w:val="en-US"/>
        </w:rPr>
        <w:t xml:space="preserve">9 </w:t>
      </w:r>
      <w:r w:rsidRPr="00344014">
        <w:rPr>
          <w:rFonts w:cs="Arial"/>
          <w:sz w:val="24"/>
          <w:szCs w:val="24"/>
          <w:lang w:val="en-US"/>
        </w:rPr>
        <w:t xml:space="preserve">official </w:t>
      </w:r>
      <w:r w:rsidR="0073771F" w:rsidRPr="00344014">
        <w:rPr>
          <w:rFonts w:cs="Arial"/>
          <w:sz w:val="24"/>
          <w:szCs w:val="24"/>
          <w:lang w:val="en-US"/>
        </w:rPr>
        <w:t xml:space="preserve">advocacy letters have </w:t>
      </w:r>
      <w:r w:rsidRPr="00344014">
        <w:rPr>
          <w:rFonts w:cs="Arial"/>
          <w:sz w:val="24"/>
          <w:szCs w:val="24"/>
          <w:lang w:val="en-US"/>
        </w:rPr>
        <w:t xml:space="preserve">been </w:t>
      </w:r>
      <w:proofErr w:type="gramStart"/>
      <w:r w:rsidRPr="00344014">
        <w:rPr>
          <w:rFonts w:cs="Arial"/>
          <w:sz w:val="24"/>
          <w:szCs w:val="24"/>
          <w:lang w:val="en-US"/>
        </w:rPr>
        <w:t>sent</w:t>
      </w:r>
      <w:r w:rsidR="0073771F" w:rsidRPr="00344014">
        <w:rPr>
          <w:rFonts w:cs="Arial"/>
          <w:sz w:val="24"/>
          <w:szCs w:val="24"/>
          <w:lang w:val="en-US"/>
        </w:rPr>
        <w:t xml:space="preserve"> </w:t>
      </w:r>
      <w:r w:rsidR="00624778" w:rsidRPr="00344014">
        <w:rPr>
          <w:rFonts w:cs="Arial"/>
          <w:sz w:val="24"/>
          <w:szCs w:val="24"/>
          <w:lang w:val="en-US"/>
        </w:rPr>
        <w:t xml:space="preserve"> and</w:t>
      </w:r>
      <w:proofErr w:type="gramEnd"/>
      <w:r w:rsidR="00624778" w:rsidRPr="00344014">
        <w:rPr>
          <w:rFonts w:cs="Arial"/>
          <w:sz w:val="24"/>
          <w:szCs w:val="24"/>
          <w:lang w:val="en-US"/>
        </w:rPr>
        <w:t xml:space="preserve"> EDF has stimulated attention to persons with disabilities within the UN system and the EU (as seen through new documents like DG Home guidance on borders or for reception of Ukrainians under the temporary protection directive).</w:t>
      </w:r>
    </w:p>
    <w:p w14:paraId="38B9A684" w14:textId="39C30DC8" w:rsidR="00567177" w:rsidRPr="00344014" w:rsidRDefault="0073771F" w:rsidP="00344014">
      <w:pPr>
        <w:pStyle w:val="NoSpacing"/>
        <w:numPr>
          <w:ilvl w:val="1"/>
          <w:numId w:val="24"/>
        </w:numPr>
        <w:spacing w:line="360" w:lineRule="auto"/>
        <w:rPr>
          <w:rFonts w:cs="Arial"/>
          <w:sz w:val="24"/>
          <w:szCs w:val="24"/>
          <w:lang w:val="en-US"/>
        </w:rPr>
      </w:pPr>
      <w:r w:rsidRPr="00344014">
        <w:rPr>
          <w:rFonts w:cs="Arial"/>
          <w:sz w:val="24"/>
          <w:szCs w:val="24"/>
          <w:lang w:val="en-US"/>
        </w:rPr>
        <w:t xml:space="preserve">To date, 366,650 euros has been committed to EDF members. </w:t>
      </w:r>
    </w:p>
    <w:p w14:paraId="0AF481FC" w14:textId="77313CF1" w:rsidR="00624778" w:rsidRPr="00344014" w:rsidRDefault="00624778" w:rsidP="00344014">
      <w:pPr>
        <w:pStyle w:val="NoSpacing"/>
        <w:numPr>
          <w:ilvl w:val="1"/>
          <w:numId w:val="24"/>
        </w:numPr>
        <w:spacing w:line="360" w:lineRule="auto"/>
        <w:rPr>
          <w:rFonts w:cs="Arial"/>
          <w:sz w:val="24"/>
          <w:szCs w:val="24"/>
          <w:lang w:val="en-US"/>
        </w:rPr>
      </w:pPr>
      <w:r w:rsidRPr="00344014">
        <w:rPr>
          <w:rFonts w:cs="Arial"/>
          <w:sz w:val="24"/>
          <w:szCs w:val="24"/>
          <w:lang w:val="en-US"/>
        </w:rPr>
        <w:t>With IDA we organised a private briefing of NADP with the CRPD committee, after which the committee issued a statement</w:t>
      </w:r>
      <w:r w:rsidR="00E635B7" w:rsidRPr="00344014">
        <w:rPr>
          <w:rFonts w:cs="Arial"/>
          <w:sz w:val="24"/>
          <w:szCs w:val="24"/>
          <w:lang w:val="en-US"/>
        </w:rPr>
        <w:t xml:space="preserve">. </w:t>
      </w:r>
    </w:p>
    <w:p w14:paraId="36FBE5C8" w14:textId="01A61EEC" w:rsidR="00E635B7" w:rsidRPr="00344014" w:rsidRDefault="00E635B7" w:rsidP="00344014">
      <w:pPr>
        <w:pStyle w:val="NoSpacing"/>
        <w:numPr>
          <w:ilvl w:val="1"/>
          <w:numId w:val="24"/>
        </w:numPr>
        <w:spacing w:line="360" w:lineRule="auto"/>
        <w:rPr>
          <w:rFonts w:cs="Arial"/>
          <w:sz w:val="24"/>
          <w:szCs w:val="24"/>
          <w:lang w:val="en-US"/>
        </w:rPr>
      </w:pPr>
      <w:r w:rsidRPr="00344014">
        <w:rPr>
          <w:rFonts w:cs="Arial"/>
          <w:sz w:val="24"/>
          <w:szCs w:val="24"/>
          <w:lang w:val="en-US"/>
        </w:rPr>
        <w:t xml:space="preserve">We organised a private meeting between EDF, the CRC committee, the CRPD committee and President´s Zelensky´s advisor in children´s rights. </w:t>
      </w:r>
    </w:p>
    <w:p w14:paraId="76F6A01B" w14:textId="7F0B154F" w:rsidR="00624778" w:rsidRPr="00344014" w:rsidRDefault="00624778" w:rsidP="00344014">
      <w:pPr>
        <w:pStyle w:val="NoSpacing"/>
        <w:numPr>
          <w:ilvl w:val="1"/>
          <w:numId w:val="24"/>
        </w:numPr>
        <w:spacing w:line="360" w:lineRule="auto"/>
        <w:rPr>
          <w:rFonts w:cs="Arial"/>
          <w:sz w:val="24"/>
          <w:szCs w:val="24"/>
          <w:lang w:val="en-US"/>
        </w:rPr>
      </w:pPr>
      <w:r w:rsidRPr="00344014">
        <w:rPr>
          <w:rFonts w:cs="Arial"/>
          <w:sz w:val="24"/>
          <w:szCs w:val="24"/>
          <w:lang w:val="en-US"/>
        </w:rPr>
        <w:t xml:space="preserve">EDF facilitated NADP to speak directly to policy makers at EU and international level on </w:t>
      </w:r>
      <w:r w:rsidR="00B8042D" w:rsidRPr="00344014">
        <w:rPr>
          <w:rFonts w:cs="Arial"/>
          <w:sz w:val="24"/>
          <w:szCs w:val="24"/>
          <w:lang w:val="en-US"/>
        </w:rPr>
        <w:t xml:space="preserve">8 </w:t>
      </w:r>
      <w:r w:rsidRPr="00344014">
        <w:rPr>
          <w:rFonts w:cs="Arial"/>
          <w:sz w:val="24"/>
          <w:szCs w:val="24"/>
          <w:lang w:val="en-US"/>
        </w:rPr>
        <w:t xml:space="preserve">occasions. </w:t>
      </w:r>
      <w:r w:rsidR="00097F10" w:rsidRPr="00344014">
        <w:rPr>
          <w:rFonts w:cs="Arial"/>
          <w:sz w:val="24"/>
          <w:szCs w:val="24"/>
          <w:lang w:val="en-US"/>
        </w:rPr>
        <w:t xml:space="preserve">They include the Equality </w:t>
      </w:r>
      <w:r w:rsidR="00B8042D" w:rsidRPr="00344014">
        <w:rPr>
          <w:rFonts w:cs="Arial"/>
          <w:sz w:val="24"/>
          <w:szCs w:val="24"/>
          <w:lang w:val="en-US"/>
        </w:rPr>
        <w:t>Commissioner</w:t>
      </w:r>
      <w:r w:rsidR="00097F10" w:rsidRPr="00344014">
        <w:rPr>
          <w:rFonts w:cs="Arial"/>
          <w:sz w:val="24"/>
          <w:szCs w:val="24"/>
          <w:lang w:val="en-US"/>
        </w:rPr>
        <w:t xml:space="preserve">, the </w:t>
      </w:r>
      <w:r w:rsidR="00B8042D" w:rsidRPr="00344014">
        <w:rPr>
          <w:rFonts w:cs="Arial"/>
          <w:sz w:val="24"/>
          <w:szCs w:val="24"/>
          <w:lang w:val="en-US"/>
        </w:rPr>
        <w:t>Disability</w:t>
      </w:r>
      <w:r w:rsidR="00097F10" w:rsidRPr="00344014">
        <w:rPr>
          <w:rFonts w:cs="Arial"/>
          <w:sz w:val="24"/>
          <w:szCs w:val="24"/>
          <w:lang w:val="en-US"/>
        </w:rPr>
        <w:t xml:space="preserve"> Platform, the CRPD Committee, the GLAD network, the UN Special Rapporteur on the Rights of Persons with Disabilities’ meeting, the ECOSOC meeting, the </w:t>
      </w:r>
      <w:r w:rsidR="00B8042D" w:rsidRPr="00344014">
        <w:rPr>
          <w:rFonts w:cs="Arial"/>
          <w:sz w:val="24"/>
          <w:szCs w:val="24"/>
          <w:lang w:val="en-US"/>
        </w:rPr>
        <w:t xml:space="preserve">European Humanitarian Forum and the </w:t>
      </w:r>
      <w:r w:rsidR="00B8042D" w:rsidRPr="00344014">
        <w:rPr>
          <w:rStyle w:val="normaltextrun"/>
          <w:rFonts w:cs="Arial"/>
          <w:color w:val="000000"/>
          <w:sz w:val="24"/>
          <w:szCs w:val="24"/>
          <w:shd w:val="clear" w:color="auto" w:fill="FFFFFF"/>
        </w:rPr>
        <w:t xml:space="preserve">Humanitarian Networks and Partnerships Weeks. </w:t>
      </w:r>
    </w:p>
    <w:p w14:paraId="2BE86267" w14:textId="0D13CDE8" w:rsidR="00E32C57" w:rsidRDefault="00E32C57" w:rsidP="00E32C57">
      <w:pPr>
        <w:pStyle w:val="NoSpacing"/>
        <w:rPr>
          <w:rFonts w:cs="Arial"/>
          <w:lang w:val="en-US"/>
        </w:rPr>
      </w:pPr>
    </w:p>
    <w:p w14:paraId="6679F05A" w14:textId="77777777" w:rsidR="007C515F" w:rsidRDefault="007C515F" w:rsidP="00344014">
      <w:pPr>
        <w:pStyle w:val="Heading3"/>
        <w:spacing w:after="240"/>
        <w:rPr>
          <w:rFonts w:eastAsia="Arial"/>
          <w:color w:val="0070C0"/>
        </w:rPr>
      </w:pPr>
    </w:p>
    <w:p w14:paraId="5D13D2DB" w14:textId="656172B1" w:rsidR="00E32C57" w:rsidRPr="00344014" w:rsidRDefault="00E32C57" w:rsidP="00344014">
      <w:pPr>
        <w:pStyle w:val="Heading3"/>
        <w:spacing w:after="240"/>
        <w:rPr>
          <w:color w:val="0070C0"/>
          <w:lang w:val="en-US"/>
        </w:rPr>
      </w:pPr>
      <w:r w:rsidRPr="00344014">
        <w:rPr>
          <w:rFonts w:eastAsia="Arial"/>
          <w:color w:val="0070C0"/>
        </w:rPr>
        <w:t>C</w:t>
      </w:r>
      <w:proofErr w:type="spellStart"/>
      <w:r w:rsidRPr="00344014">
        <w:rPr>
          <w:color w:val="0070C0"/>
          <w:lang w:val="en-US"/>
        </w:rPr>
        <w:t>ommunication</w:t>
      </w:r>
      <w:proofErr w:type="spellEnd"/>
      <w:r w:rsidRPr="00344014">
        <w:rPr>
          <w:color w:val="0070C0"/>
          <w:lang w:val="en-US"/>
        </w:rPr>
        <w:t xml:space="preserve"> impact</w:t>
      </w:r>
    </w:p>
    <w:p w14:paraId="5C8CF219" w14:textId="77777777" w:rsidR="00E32C57" w:rsidRPr="00344014" w:rsidRDefault="00E32C57" w:rsidP="00344014">
      <w:pPr>
        <w:spacing w:line="360" w:lineRule="auto"/>
        <w:rPr>
          <w:rFonts w:eastAsia="Arial" w:cs="Arial"/>
          <w:sz w:val="24"/>
          <w:szCs w:val="24"/>
        </w:rPr>
      </w:pPr>
      <w:r w:rsidRPr="00344014">
        <w:rPr>
          <w:rFonts w:eastAsia="Arial" w:cs="Arial"/>
          <w:sz w:val="24"/>
          <w:szCs w:val="24"/>
        </w:rPr>
        <w:t xml:space="preserve">Since the beginning of the war, EDF has reported the situation of persons with disabilities in the country through its external and internal channels. A communication strategy based on informing members, the </w:t>
      </w:r>
      <w:proofErr w:type="gramStart"/>
      <w:r w:rsidRPr="00344014">
        <w:rPr>
          <w:rFonts w:eastAsia="Arial" w:cs="Arial"/>
          <w:sz w:val="24"/>
          <w:szCs w:val="24"/>
        </w:rPr>
        <w:t>general public</w:t>
      </w:r>
      <w:proofErr w:type="gramEnd"/>
      <w:r w:rsidRPr="00344014">
        <w:rPr>
          <w:rFonts w:eastAsia="Arial" w:cs="Arial"/>
          <w:sz w:val="24"/>
          <w:szCs w:val="24"/>
        </w:rPr>
        <w:t xml:space="preserve"> and stakeholders has been implemented in order to raise awareness, call for our demands, inform about our steps and provide first-hand testimonies from the field.</w:t>
      </w:r>
    </w:p>
    <w:p w14:paraId="2630A16B" w14:textId="77777777" w:rsidR="00E32C57" w:rsidRPr="00344014" w:rsidRDefault="00E32C57" w:rsidP="00344014">
      <w:pPr>
        <w:spacing w:line="360" w:lineRule="auto"/>
        <w:rPr>
          <w:rFonts w:eastAsia="Arial" w:cs="Arial"/>
          <w:sz w:val="24"/>
          <w:szCs w:val="24"/>
        </w:rPr>
      </w:pPr>
      <w:r w:rsidRPr="00344014">
        <w:rPr>
          <w:rFonts w:eastAsia="Arial" w:cs="Arial"/>
          <w:b/>
          <w:bCs/>
          <w:sz w:val="24"/>
          <w:szCs w:val="24"/>
        </w:rPr>
        <w:t>Webpage</w:t>
      </w:r>
      <w:r w:rsidRPr="00344014">
        <w:rPr>
          <w:rFonts w:eastAsia="Arial" w:cs="Arial"/>
          <w:sz w:val="24"/>
          <w:szCs w:val="24"/>
        </w:rPr>
        <w:t>: Due to the volume of information and communication needs, a web page was created to help gather all the information.</w:t>
      </w:r>
    </w:p>
    <w:p w14:paraId="32AD54C6" w14:textId="77777777" w:rsidR="00E32C57" w:rsidRPr="00344014" w:rsidRDefault="00E32C57" w:rsidP="00344014">
      <w:pPr>
        <w:spacing w:line="360" w:lineRule="auto"/>
        <w:rPr>
          <w:rFonts w:eastAsia="Arial" w:cs="Arial"/>
          <w:sz w:val="24"/>
          <w:szCs w:val="24"/>
        </w:rPr>
      </w:pPr>
      <w:r w:rsidRPr="00344014">
        <w:rPr>
          <w:rFonts w:eastAsia="Arial" w:cs="Arial"/>
          <w:sz w:val="24"/>
          <w:szCs w:val="24"/>
        </w:rPr>
        <w:t xml:space="preserve">Since its creation in March, the webpage has received a total of 4.300 visits. </w:t>
      </w:r>
      <w:proofErr w:type="gramStart"/>
      <w:r w:rsidRPr="00344014">
        <w:rPr>
          <w:rFonts w:eastAsia="Arial" w:cs="Arial"/>
          <w:sz w:val="24"/>
          <w:szCs w:val="24"/>
        </w:rPr>
        <w:t>At the moment</w:t>
      </w:r>
      <w:proofErr w:type="gramEnd"/>
      <w:r w:rsidRPr="00344014">
        <w:rPr>
          <w:rFonts w:eastAsia="Arial" w:cs="Arial"/>
          <w:sz w:val="24"/>
          <w:szCs w:val="24"/>
        </w:rPr>
        <w:t xml:space="preserve"> this page is the second most visited content of the web. </w:t>
      </w:r>
      <w:proofErr w:type="gramStart"/>
      <w:r w:rsidRPr="00344014">
        <w:rPr>
          <w:rFonts w:eastAsia="Arial" w:cs="Arial"/>
          <w:sz w:val="24"/>
          <w:szCs w:val="24"/>
        </w:rPr>
        <w:t>In order to</w:t>
      </w:r>
      <w:proofErr w:type="gramEnd"/>
      <w:r w:rsidRPr="00344014">
        <w:rPr>
          <w:rFonts w:eastAsia="Arial" w:cs="Arial"/>
          <w:sz w:val="24"/>
          <w:szCs w:val="24"/>
        </w:rPr>
        <w:t xml:space="preserve"> facilitate access to the information, different sections, included a FAQ, have been created in which all the information continues to be updated. </w:t>
      </w:r>
      <w:r w:rsidRPr="00344014">
        <w:rPr>
          <w:rFonts w:eastAsia="Arial" w:cs="Arial"/>
          <w:sz w:val="24"/>
          <w:szCs w:val="24"/>
          <w:lang w:val="en-US"/>
        </w:rPr>
        <w:br/>
      </w:r>
      <w:hyperlink r:id="rId10" w:history="1">
        <w:r w:rsidRPr="00344014">
          <w:rPr>
            <w:rStyle w:val="Hyperlink"/>
            <w:rFonts w:eastAsia="Arial" w:cs="Arial"/>
            <w:sz w:val="24"/>
            <w:szCs w:val="24"/>
            <w:lang w:val="en-US"/>
          </w:rPr>
          <w:t>https://www.edf-feph.org/ukraine/</w:t>
        </w:r>
      </w:hyperlink>
    </w:p>
    <w:p w14:paraId="3E99EDAC" w14:textId="77777777" w:rsidR="00E32C57" w:rsidRPr="00344014" w:rsidRDefault="00E32C57" w:rsidP="00344014">
      <w:pPr>
        <w:spacing w:line="360" w:lineRule="auto"/>
        <w:rPr>
          <w:rFonts w:eastAsia="Arial" w:cs="Arial"/>
          <w:b/>
          <w:bCs/>
          <w:sz w:val="24"/>
          <w:szCs w:val="24"/>
          <w:lang w:val="en-US"/>
        </w:rPr>
      </w:pPr>
      <w:r w:rsidRPr="00344014">
        <w:rPr>
          <w:rFonts w:eastAsia="Arial" w:cs="Arial"/>
          <w:b/>
          <w:bCs/>
          <w:sz w:val="24"/>
          <w:szCs w:val="24"/>
          <w:lang w:val="en-US"/>
        </w:rPr>
        <w:t>Articles/ Posts:</w:t>
      </w:r>
    </w:p>
    <w:p w14:paraId="323FACBD" w14:textId="77777777" w:rsidR="00E32C57" w:rsidRPr="00344014" w:rsidRDefault="00E32C57" w:rsidP="00344014">
      <w:pPr>
        <w:spacing w:line="360" w:lineRule="auto"/>
        <w:rPr>
          <w:rFonts w:eastAsia="Arial" w:cs="Arial"/>
          <w:sz w:val="24"/>
          <w:szCs w:val="24"/>
          <w:lang w:val="en-US"/>
        </w:rPr>
      </w:pPr>
      <w:r w:rsidRPr="00344014">
        <w:rPr>
          <w:rFonts w:eastAsia="Arial" w:cs="Arial"/>
          <w:sz w:val="24"/>
          <w:szCs w:val="24"/>
          <w:lang w:val="en-US"/>
        </w:rPr>
        <w:t xml:space="preserve">Thanks to EDF's early reaction all the posts that have been published since the beginning have had a large response. However, EDF's first statement has become - so far - the most impactful content on the web. It currently has about 10.950 visits. </w:t>
      </w:r>
    </w:p>
    <w:p w14:paraId="4FD28C8D" w14:textId="77777777" w:rsidR="00E32C57" w:rsidRPr="00344014" w:rsidRDefault="00FC50E1" w:rsidP="00344014">
      <w:pPr>
        <w:spacing w:line="360" w:lineRule="auto"/>
        <w:rPr>
          <w:rFonts w:eastAsia="Arial" w:cs="Arial"/>
          <w:sz w:val="24"/>
          <w:szCs w:val="24"/>
          <w:lang w:val="en-US"/>
        </w:rPr>
      </w:pPr>
      <w:hyperlink r:id="rId11" w:history="1">
        <w:r w:rsidR="00E32C57" w:rsidRPr="00344014">
          <w:rPr>
            <w:rStyle w:val="Hyperlink"/>
            <w:rFonts w:eastAsia="Arial" w:cs="Arial"/>
            <w:sz w:val="24"/>
            <w:szCs w:val="24"/>
            <w:lang w:val="en-US"/>
          </w:rPr>
          <w:t>https://www.edf-feph.org/protection-and-safety-of-persons-with-disabilities-in-ukraine/</w:t>
        </w:r>
      </w:hyperlink>
    </w:p>
    <w:p w14:paraId="5B66D869" w14:textId="77777777" w:rsidR="00E32C57" w:rsidRPr="00344014" w:rsidRDefault="00E32C57" w:rsidP="00344014">
      <w:pPr>
        <w:spacing w:line="360" w:lineRule="auto"/>
        <w:rPr>
          <w:rFonts w:eastAsia="Arial" w:cs="Arial"/>
          <w:sz w:val="24"/>
          <w:szCs w:val="24"/>
          <w:lang w:val="en-US"/>
        </w:rPr>
      </w:pPr>
      <w:r w:rsidRPr="00344014">
        <w:rPr>
          <w:rFonts w:eastAsia="Arial" w:cs="Arial"/>
          <w:sz w:val="24"/>
          <w:szCs w:val="24"/>
          <w:lang w:val="en-US"/>
        </w:rPr>
        <w:t>The rest of the articles were as follows:</w:t>
      </w:r>
    </w:p>
    <w:p w14:paraId="13891029" w14:textId="77777777" w:rsidR="00E32C57" w:rsidRPr="00344014" w:rsidRDefault="00FC50E1" w:rsidP="00344014">
      <w:pPr>
        <w:pStyle w:val="ListParagraph"/>
        <w:numPr>
          <w:ilvl w:val="0"/>
          <w:numId w:val="25"/>
        </w:numPr>
        <w:spacing w:line="360" w:lineRule="auto"/>
        <w:rPr>
          <w:rFonts w:ascii="Arial" w:eastAsia="Arial" w:hAnsi="Arial" w:cs="Arial"/>
          <w:sz w:val="24"/>
          <w:szCs w:val="24"/>
          <w:lang w:val="en-US"/>
        </w:rPr>
      </w:pPr>
      <w:hyperlink r:id="rId12" w:history="1">
        <w:r w:rsidR="00E32C57" w:rsidRPr="00344014">
          <w:rPr>
            <w:rStyle w:val="Hyperlink"/>
            <w:rFonts w:ascii="Arial" w:eastAsia="Arial" w:hAnsi="Arial" w:cs="Arial"/>
            <w:sz w:val="24"/>
            <w:szCs w:val="24"/>
            <w:lang w:val="en-US"/>
          </w:rPr>
          <w:t>Appeal from the National Assembly of People with Disabilities of Ukraine</w:t>
        </w:r>
      </w:hyperlink>
      <w:r w:rsidR="00E32C57" w:rsidRPr="00344014">
        <w:rPr>
          <w:rFonts w:ascii="Arial" w:eastAsia="Arial" w:hAnsi="Arial" w:cs="Arial"/>
          <w:sz w:val="24"/>
          <w:szCs w:val="24"/>
          <w:lang w:val="en-US"/>
        </w:rPr>
        <w:t>: 3.900 visits</w:t>
      </w:r>
    </w:p>
    <w:p w14:paraId="0C3DAA79" w14:textId="77777777" w:rsidR="00E32C57" w:rsidRPr="00344014" w:rsidRDefault="00FC50E1" w:rsidP="00344014">
      <w:pPr>
        <w:pStyle w:val="ListParagraph"/>
        <w:numPr>
          <w:ilvl w:val="0"/>
          <w:numId w:val="25"/>
        </w:numPr>
        <w:spacing w:line="360" w:lineRule="auto"/>
        <w:rPr>
          <w:rFonts w:ascii="Arial" w:eastAsia="Arial" w:hAnsi="Arial" w:cs="Arial"/>
          <w:sz w:val="24"/>
          <w:szCs w:val="24"/>
          <w:lang w:val="en-US"/>
        </w:rPr>
      </w:pPr>
      <w:hyperlink r:id="rId13" w:history="1">
        <w:r w:rsidR="00E32C57" w:rsidRPr="00344014">
          <w:rPr>
            <w:rStyle w:val="Hyperlink"/>
            <w:rFonts w:ascii="Arial" w:eastAsia="Arial" w:hAnsi="Arial" w:cs="Arial"/>
            <w:sz w:val="24"/>
            <w:szCs w:val="24"/>
            <w:lang w:val="en-US"/>
          </w:rPr>
          <w:t>Information for Ukrainians arriving in the European Union</w:t>
        </w:r>
      </w:hyperlink>
      <w:r w:rsidR="00E32C57" w:rsidRPr="00344014">
        <w:rPr>
          <w:rFonts w:ascii="Arial" w:eastAsia="Arial" w:hAnsi="Arial" w:cs="Arial"/>
          <w:sz w:val="24"/>
          <w:szCs w:val="24"/>
          <w:lang w:val="en-US"/>
        </w:rPr>
        <w:t>: 1.453 visits</w:t>
      </w:r>
    </w:p>
    <w:p w14:paraId="34C19290" w14:textId="77777777" w:rsidR="00E32C57" w:rsidRPr="00344014" w:rsidRDefault="00FC50E1" w:rsidP="00344014">
      <w:pPr>
        <w:pStyle w:val="ListParagraph"/>
        <w:numPr>
          <w:ilvl w:val="0"/>
          <w:numId w:val="25"/>
        </w:numPr>
        <w:spacing w:line="360" w:lineRule="auto"/>
        <w:rPr>
          <w:rFonts w:ascii="Arial" w:eastAsia="Arial" w:hAnsi="Arial" w:cs="Arial"/>
          <w:sz w:val="24"/>
          <w:szCs w:val="24"/>
          <w:lang w:val="en-US"/>
        </w:rPr>
      </w:pPr>
      <w:hyperlink r:id="rId14" w:history="1">
        <w:r w:rsidR="00E32C57" w:rsidRPr="00344014">
          <w:rPr>
            <w:rStyle w:val="Hyperlink"/>
            <w:rFonts w:ascii="Arial" w:eastAsia="Arial" w:hAnsi="Arial" w:cs="Arial"/>
            <w:sz w:val="24"/>
            <w:szCs w:val="24"/>
            <w:lang w:val="en-US"/>
          </w:rPr>
          <w:t>EDF and NADP request a meeting with Commissioner Dalli to discuss EU actions to support children and adults with disabilities in the Ukraine war</w:t>
        </w:r>
      </w:hyperlink>
      <w:r w:rsidR="00E32C57" w:rsidRPr="00344014">
        <w:rPr>
          <w:rFonts w:ascii="Arial" w:eastAsia="Arial" w:hAnsi="Arial" w:cs="Arial"/>
          <w:sz w:val="24"/>
          <w:szCs w:val="24"/>
          <w:lang w:val="en-US"/>
        </w:rPr>
        <w:t>: 338 visits</w:t>
      </w:r>
    </w:p>
    <w:p w14:paraId="01207768" w14:textId="77777777" w:rsidR="00E32C57" w:rsidRPr="00344014" w:rsidRDefault="00FC50E1" w:rsidP="00344014">
      <w:pPr>
        <w:pStyle w:val="ListParagraph"/>
        <w:numPr>
          <w:ilvl w:val="0"/>
          <w:numId w:val="25"/>
        </w:numPr>
        <w:spacing w:line="360" w:lineRule="auto"/>
        <w:rPr>
          <w:rFonts w:ascii="Arial" w:eastAsia="Arial" w:hAnsi="Arial" w:cs="Arial"/>
          <w:sz w:val="24"/>
          <w:szCs w:val="24"/>
          <w:lang w:val="en-US"/>
        </w:rPr>
      </w:pPr>
      <w:hyperlink r:id="rId15" w:history="1">
        <w:r w:rsidR="00E32C57" w:rsidRPr="00344014">
          <w:rPr>
            <w:rStyle w:val="Hyperlink"/>
            <w:rFonts w:ascii="Arial" w:eastAsia="Arial" w:hAnsi="Arial" w:cs="Arial"/>
            <w:sz w:val="24"/>
            <w:szCs w:val="24"/>
            <w:lang w:val="en-US"/>
          </w:rPr>
          <w:t>Ukraine Crisis: A Collaboration for an Inclusive Humanitarian Response: 337 visits </w:t>
        </w:r>
      </w:hyperlink>
    </w:p>
    <w:p w14:paraId="55918322" w14:textId="77777777" w:rsidR="00E32C57" w:rsidRPr="00344014" w:rsidRDefault="00FC50E1" w:rsidP="00344014">
      <w:pPr>
        <w:pStyle w:val="ListParagraph"/>
        <w:numPr>
          <w:ilvl w:val="0"/>
          <w:numId w:val="25"/>
        </w:numPr>
        <w:spacing w:line="360" w:lineRule="auto"/>
        <w:rPr>
          <w:rFonts w:ascii="Arial" w:eastAsia="Arial" w:hAnsi="Arial" w:cs="Arial"/>
          <w:sz w:val="24"/>
          <w:szCs w:val="24"/>
          <w:lang w:val="en-US"/>
        </w:rPr>
      </w:pPr>
      <w:hyperlink r:id="rId16" w:history="1">
        <w:r w:rsidR="00E32C57" w:rsidRPr="00344014">
          <w:rPr>
            <w:rStyle w:val="Hyperlink"/>
            <w:rFonts w:ascii="Arial" w:eastAsia="Arial" w:hAnsi="Arial" w:cs="Arial"/>
            <w:sz w:val="24"/>
            <w:szCs w:val="24"/>
            <w:lang w:val="en-US"/>
          </w:rPr>
          <w:t>Joint contribution to Commissioner Dalli meeting with civil society on support to Ukrainians</w:t>
        </w:r>
      </w:hyperlink>
      <w:r w:rsidR="00E32C57" w:rsidRPr="00344014">
        <w:rPr>
          <w:rFonts w:ascii="Arial" w:eastAsia="Arial" w:hAnsi="Arial" w:cs="Arial"/>
          <w:sz w:val="24"/>
          <w:szCs w:val="24"/>
          <w:lang w:val="en-US"/>
        </w:rPr>
        <w:t>: 181 visits</w:t>
      </w:r>
    </w:p>
    <w:p w14:paraId="4A608B97" w14:textId="77777777" w:rsidR="00E32C57" w:rsidRPr="00344014" w:rsidRDefault="00FC50E1" w:rsidP="00344014">
      <w:pPr>
        <w:pStyle w:val="ListParagraph"/>
        <w:numPr>
          <w:ilvl w:val="0"/>
          <w:numId w:val="25"/>
        </w:numPr>
        <w:spacing w:line="360" w:lineRule="auto"/>
        <w:rPr>
          <w:rFonts w:ascii="Arial" w:eastAsia="Arial" w:hAnsi="Arial" w:cs="Arial"/>
          <w:sz w:val="24"/>
          <w:szCs w:val="24"/>
          <w:lang w:val="en-US"/>
        </w:rPr>
      </w:pPr>
      <w:hyperlink r:id="rId17" w:history="1">
        <w:r w:rsidR="00E32C57" w:rsidRPr="00344014">
          <w:rPr>
            <w:rStyle w:val="Hyperlink"/>
            <w:rFonts w:ascii="Arial" w:eastAsia="Arial" w:hAnsi="Arial" w:cs="Arial"/>
            <w:sz w:val="24"/>
            <w:szCs w:val="24"/>
            <w:lang w:val="en-US"/>
          </w:rPr>
          <w:t>EDF and NADP meet Commissioner Dalli to discuss EU actions to support persons with disabilities and their families in the Ukraine war</w:t>
        </w:r>
      </w:hyperlink>
      <w:r w:rsidR="00E32C57" w:rsidRPr="00344014">
        <w:rPr>
          <w:rFonts w:ascii="Arial" w:eastAsia="Arial" w:hAnsi="Arial" w:cs="Arial"/>
          <w:sz w:val="24"/>
          <w:szCs w:val="24"/>
          <w:lang w:val="en-US"/>
        </w:rPr>
        <w:t>: 182 visits</w:t>
      </w:r>
    </w:p>
    <w:p w14:paraId="74D7F5CC" w14:textId="77777777" w:rsidR="00E32C57" w:rsidRPr="00344014" w:rsidRDefault="00E32C57" w:rsidP="00344014">
      <w:pPr>
        <w:spacing w:line="360" w:lineRule="auto"/>
        <w:rPr>
          <w:rFonts w:eastAsia="Arial" w:cs="Arial"/>
          <w:b/>
          <w:bCs/>
          <w:sz w:val="24"/>
          <w:szCs w:val="24"/>
          <w:lang w:val="en-US"/>
        </w:rPr>
      </w:pPr>
      <w:r w:rsidRPr="00344014">
        <w:rPr>
          <w:rFonts w:eastAsia="Arial" w:cs="Arial"/>
          <w:b/>
          <w:bCs/>
          <w:sz w:val="24"/>
          <w:szCs w:val="24"/>
          <w:lang w:val="en-US"/>
        </w:rPr>
        <w:t>Social media:</w:t>
      </w:r>
    </w:p>
    <w:p w14:paraId="66408177" w14:textId="1D43735B" w:rsidR="00E32C57" w:rsidRPr="00344014" w:rsidRDefault="00E32C57" w:rsidP="00344014">
      <w:pPr>
        <w:spacing w:line="360" w:lineRule="auto"/>
        <w:rPr>
          <w:rFonts w:eastAsia="Arial" w:cs="Arial"/>
          <w:sz w:val="24"/>
          <w:szCs w:val="24"/>
          <w:lang w:val="en-US"/>
        </w:rPr>
      </w:pPr>
      <w:r w:rsidRPr="00344014">
        <w:rPr>
          <w:rFonts w:eastAsia="Arial" w:cs="Arial"/>
          <w:sz w:val="24"/>
          <w:szCs w:val="24"/>
          <w:lang w:val="en-US"/>
        </w:rPr>
        <w:t xml:space="preserve">As information amplifiers, social media have helped us in this case not only to disseminate our information but also to promote the work of members as well as our joint work. </w:t>
      </w:r>
    </w:p>
    <w:p w14:paraId="53B3A146" w14:textId="77777777" w:rsidR="00E32C57" w:rsidRPr="00344014" w:rsidRDefault="00E32C57" w:rsidP="00344014">
      <w:pPr>
        <w:spacing w:line="360" w:lineRule="auto"/>
        <w:rPr>
          <w:rFonts w:eastAsia="Arial"/>
          <w:sz w:val="24"/>
          <w:szCs w:val="24"/>
          <w:lang w:val="en-US"/>
        </w:rPr>
      </w:pPr>
      <w:r w:rsidRPr="00344014">
        <w:rPr>
          <w:noProof/>
          <w:sz w:val="24"/>
          <w:szCs w:val="24"/>
        </w:rPr>
        <w:drawing>
          <wp:anchor distT="0" distB="0" distL="114300" distR="114300" simplePos="0" relativeHeight="251659264" behindDoc="0" locked="0" layoutInCell="1" allowOverlap="1" wp14:anchorId="2A14ACA6" wp14:editId="7630243C">
            <wp:simplePos x="0" y="0"/>
            <wp:positionH relativeFrom="margin">
              <wp:posOffset>3600450</wp:posOffset>
            </wp:positionH>
            <wp:positionV relativeFrom="paragraph">
              <wp:posOffset>8255</wp:posOffset>
            </wp:positionV>
            <wp:extent cx="2085975" cy="2590800"/>
            <wp:effectExtent l="0" t="0" r="9525" b="0"/>
            <wp:wrapSquare wrapText="bothSides"/>
            <wp:docPr id="1" name="Picture 1" descr="Post on Twitter of the firs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 on Twitter of the first stat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49" b="1"/>
                    <a:stretch/>
                  </pic:blipFill>
                  <pic:spPr bwMode="auto">
                    <a:xfrm>
                      <a:off x="0" y="0"/>
                      <a:ext cx="208597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014">
        <w:rPr>
          <w:rFonts w:eastAsia="Arial"/>
          <w:sz w:val="24"/>
          <w:szCs w:val="24"/>
          <w:lang w:val="en-US"/>
        </w:rPr>
        <w:t>The post with the highest impact has been the publication of EDF first statement</w:t>
      </w:r>
    </w:p>
    <w:p w14:paraId="2D3EDB9D" w14:textId="77777777" w:rsidR="00E32C57" w:rsidRPr="00344014" w:rsidRDefault="00E32C57" w:rsidP="00344014">
      <w:pPr>
        <w:pStyle w:val="ListParagraph"/>
        <w:numPr>
          <w:ilvl w:val="0"/>
          <w:numId w:val="27"/>
        </w:numPr>
        <w:spacing w:line="360" w:lineRule="auto"/>
        <w:rPr>
          <w:rFonts w:ascii="Arial" w:eastAsia="Arial" w:hAnsi="Arial" w:cs="Arial"/>
          <w:sz w:val="24"/>
          <w:szCs w:val="24"/>
          <w:lang w:val="en-US"/>
        </w:rPr>
      </w:pPr>
      <w:r w:rsidRPr="00344014">
        <w:rPr>
          <w:rFonts w:ascii="Arial" w:eastAsia="Arial" w:hAnsi="Arial" w:cs="Arial"/>
          <w:sz w:val="24"/>
          <w:szCs w:val="24"/>
          <w:lang w:val="en-US"/>
        </w:rPr>
        <w:t>103 RT</w:t>
      </w:r>
    </w:p>
    <w:p w14:paraId="5F7BE010" w14:textId="77777777" w:rsidR="00E32C57" w:rsidRPr="00344014" w:rsidRDefault="00E32C57" w:rsidP="00344014">
      <w:pPr>
        <w:pStyle w:val="ListParagraph"/>
        <w:numPr>
          <w:ilvl w:val="0"/>
          <w:numId w:val="27"/>
        </w:numPr>
        <w:spacing w:line="360" w:lineRule="auto"/>
        <w:rPr>
          <w:rFonts w:ascii="Arial" w:eastAsia="Arial" w:hAnsi="Arial" w:cs="Arial"/>
          <w:sz w:val="24"/>
          <w:szCs w:val="24"/>
          <w:lang w:val="en-US"/>
        </w:rPr>
      </w:pPr>
      <w:r w:rsidRPr="00344014">
        <w:rPr>
          <w:rFonts w:ascii="Arial" w:eastAsia="Arial" w:hAnsi="Arial" w:cs="Arial"/>
          <w:sz w:val="24"/>
          <w:szCs w:val="24"/>
          <w:lang w:val="en-US"/>
        </w:rPr>
        <w:t>138 Likes</w:t>
      </w:r>
    </w:p>
    <w:p w14:paraId="2E4FB156" w14:textId="77777777" w:rsidR="00E32C57" w:rsidRPr="00717738" w:rsidRDefault="00E32C57" w:rsidP="00344014">
      <w:pPr>
        <w:pStyle w:val="ListParagraph"/>
        <w:numPr>
          <w:ilvl w:val="0"/>
          <w:numId w:val="27"/>
        </w:numPr>
        <w:spacing w:line="360" w:lineRule="auto"/>
        <w:rPr>
          <w:rFonts w:ascii="Arial" w:eastAsia="Arial" w:hAnsi="Arial" w:cs="Arial"/>
          <w:lang w:val="en-US"/>
        </w:rPr>
      </w:pPr>
      <w:r w:rsidRPr="00344014">
        <w:rPr>
          <w:rFonts w:ascii="Arial" w:eastAsia="Arial" w:hAnsi="Arial" w:cs="Arial"/>
          <w:sz w:val="24"/>
          <w:szCs w:val="24"/>
          <w:lang w:val="en-US"/>
        </w:rPr>
        <w:t>11 quote tweets</w:t>
      </w:r>
    </w:p>
    <w:p w14:paraId="4252FCD2" w14:textId="77777777" w:rsidR="00E32C57" w:rsidRDefault="00E32C57" w:rsidP="00E32C57">
      <w:pPr>
        <w:rPr>
          <w:rFonts w:eastAsia="Arial"/>
          <w:lang w:val="en-US"/>
        </w:rPr>
      </w:pPr>
    </w:p>
    <w:p w14:paraId="04B9D032" w14:textId="77777777" w:rsidR="00E32C57" w:rsidRDefault="00E32C57" w:rsidP="00E32C57">
      <w:pPr>
        <w:rPr>
          <w:rFonts w:eastAsia="Arial"/>
          <w:lang w:val="en-US"/>
        </w:rPr>
      </w:pPr>
    </w:p>
    <w:p w14:paraId="6774C1B6" w14:textId="77777777" w:rsidR="00E32C57" w:rsidRDefault="00E32C57" w:rsidP="00E32C57">
      <w:pPr>
        <w:rPr>
          <w:rFonts w:eastAsia="Arial"/>
          <w:lang w:val="en-US"/>
        </w:rPr>
      </w:pPr>
    </w:p>
    <w:p w14:paraId="60357401" w14:textId="75F6580A" w:rsidR="00E32C57" w:rsidRDefault="00E32C57" w:rsidP="00E32C57">
      <w:pPr>
        <w:rPr>
          <w:rFonts w:eastAsia="Arial"/>
          <w:lang w:val="en-US"/>
        </w:rPr>
      </w:pPr>
    </w:p>
    <w:p w14:paraId="069C70B9" w14:textId="77777777" w:rsidR="00344014" w:rsidRDefault="00344014" w:rsidP="00E32C57">
      <w:pPr>
        <w:rPr>
          <w:rFonts w:eastAsia="Arial"/>
          <w:lang w:val="en-US"/>
        </w:rPr>
      </w:pPr>
    </w:p>
    <w:p w14:paraId="7DB038F4" w14:textId="77777777" w:rsidR="00E32C57" w:rsidRPr="00344014" w:rsidRDefault="00E32C57" w:rsidP="00344014">
      <w:pPr>
        <w:spacing w:line="360" w:lineRule="auto"/>
        <w:rPr>
          <w:rFonts w:eastAsia="Arial"/>
          <w:sz w:val="24"/>
          <w:szCs w:val="24"/>
          <w:lang w:val="en-US"/>
        </w:rPr>
      </w:pPr>
      <w:r w:rsidRPr="00344014">
        <w:rPr>
          <w:rFonts w:eastAsia="Arial"/>
          <w:sz w:val="24"/>
          <w:szCs w:val="24"/>
          <w:lang w:val="en-US"/>
        </w:rPr>
        <w:t xml:space="preserve">During this </w:t>
      </w:r>
      <w:proofErr w:type="gramStart"/>
      <w:r w:rsidRPr="00344014">
        <w:rPr>
          <w:rFonts w:eastAsia="Arial"/>
          <w:sz w:val="24"/>
          <w:szCs w:val="24"/>
          <w:lang w:val="en-US"/>
        </w:rPr>
        <w:t>time</w:t>
      </w:r>
      <w:proofErr w:type="gramEnd"/>
      <w:r w:rsidRPr="00344014">
        <w:rPr>
          <w:rFonts w:eastAsia="Arial"/>
          <w:sz w:val="24"/>
          <w:szCs w:val="24"/>
          <w:lang w:val="en-US"/>
        </w:rPr>
        <w:t xml:space="preserve"> we have also given visibility to the work of members, mentions in the press and meetings about our advocacy work.</w:t>
      </w:r>
    </w:p>
    <w:p w14:paraId="6C85ECBD" w14:textId="77777777" w:rsidR="00E32C57" w:rsidRDefault="00E32C57" w:rsidP="00E32C57">
      <w:pPr>
        <w:rPr>
          <w:rFonts w:eastAsia="Arial"/>
          <w:lang w:val="en-US"/>
        </w:rPr>
      </w:pPr>
      <w:r>
        <w:rPr>
          <w:noProof/>
        </w:rPr>
        <w:drawing>
          <wp:anchor distT="0" distB="0" distL="114300" distR="114300" simplePos="0" relativeHeight="251662336" behindDoc="1" locked="0" layoutInCell="1" allowOverlap="1" wp14:anchorId="2FEAFA06" wp14:editId="64868521">
            <wp:simplePos x="0" y="0"/>
            <wp:positionH relativeFrom="column">
              <wp:posOffset>3000374</wp:posOffset>
            </wp:positionH>
            <wp:positionV relativeFrom="paragraph">
              <wp:posOffset>114934</wp:posOffset>
            </wp:positionV>
            <wp:extent cx="3095229" cy="2809875"/>
            <wp:effectExtent l="0" t="0" r="0" b="0"/>
            <wp:wrapNone/>
            <wp:docPr id="4" name="Picture 4" descr="Post on Twitter that contains the information of the travel that EDF did to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st on Twitter that contains the information of the travel that EDF did to Po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913" cy="28159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7AE31BC" wp14:editId="10B6BE9C">
            <wp:simplePos x="0" y="0"/>
            <wp:positionH relativeFrom="margin">
              <wp:align>left</wp:align>
            </wp:positionH>
            <wp:positionV relativeFrom="paragraph">
              <wp:posOffset>76835</wp:posOffset>
            </wp:positionV>
            <wp:extent cx="2597785" cy="2858603"/>
            <wp:effectExtent l="0" t="0" r="0" b="0"/>
            <wp:wrapNone/>
            <wp:docPr id="3" name="Picture 3" descr="One post on Twitter of SUSTENTO work on Ukra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e post on Twitter of SUSTENTO work on Ukraine&#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785" cy="2858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7F17D" w14:textId="77777777" w:rsidR="00E32C57" w:rsidRDefault="00E32C57" w:rsidP="00E32C57">
      <w:pPr>
        <w:rPr>
          <w:rFonts w:eastAsia="Arial"/>
          <w:lang w:val="en-US"/>
        </w:rPr>
      </w:pPr>
    </w:p>
    <w:p w14:paraId="3F5838BA" w14:textId="77777777" w:rsidR="00E32C57" w:rsidRDefault="00E32C57" w:rsidP="00E32C57">
      <w:pPr>
        <w:rPr>
          <w:rFonts w:eastAsia="Arial"/>
          <w:lang w:val="en-US"/>
        </w:rPr>
      </w:pPr>
    </w:p>
    <w:p w14:paraId="36851C20" w14:textId="77777777" w:rsidR="00E32C57" w:rsidRDefault="00E32C57" w:rsidP="00E32C57">
      <w:pPr>
        <w:rPr>
          <w:rFonts w:eastAsia="Arial"/>
          <w:lang w:val="en-US"/>
        </w:rPr>
      </w:pPr>
    </w:p>
    <w:p w14:paraId="2B94C853" w14:textId="77777777" w:rsidR="00E32C57" w:rsidRDefault="00E32C57" w:rsidP="00E32C57">
      <w:pPr>
        <w:rPr>
          <w:rFonts w:eastAsia="Arial"/>
          <w:lang w:val="en-US"/>
        </w:rPr>
      </w:pPr>
    </w:p>
    <w:p w14:paraId="05D5E3AF" w14:textId="77777777" w:rsidR="00E32C57" w:rsidRDefault="00E32C57" w:rsidP="00E32C57">
      <w:pPr>
        <w:rPr>
          <w:rFonts w:eastAsia="Arial"/>
          <w:lang w:val="en-US"/>
        </w:rPr>
      </w:pPr>
    </w:p>
    <w:p w14:paraId="798C67A5" w14:textId="77777777" w:rsidR="00E32C57" w:rsidRDefault="00E32C57" w:rsidP="00E32C57">
      <w:pPr>
        <w:rPr>
          <w:rFonts w:eastAsia="Arial"/>
          <w:lang w:val="en-US"/>
        </w:rPr>
      </w:pPr>
    </w:p>
    <w:p w14:paraId="1A711231" w14:textId="77777777" w:rsidR="00E32C57" w:rsidRDefault="00E32C57" w:rsidP="00E32C57">
      <w:pPr>
        <w:rPr>
          <w:rFonts w:eastAsia="Arial"/>
          <w:lang w:val="en-US"/>
        </w:rPr>
      </w:pPr>
    </w:p>
    <w:p w14:paraId="7ED38EFB" w14:textId="77777777" w:rsidR="00E32C57" w:rsidRDefault="00E32C57" w:rsidP="00E32C57">
      <w:pPr>
        <w:rPr>
          <w:rFonts w:eastAsia="Arial"/>
          <w:lang w:val="en-US"/>
        </w:rPr>
      </w:pPr>
    </w:p>
    <w:p w14:paraId="15212155" w14:textId="77777777" w:rsidR="00E32C57" w:rsidRDefault="00E32C57" w:rsidP="00E32C57">
      <w:pPr>
        <w:rPr>
          <w:rFonts w:eastAsia="Arial"/>
          <w:lang w:val="en-US"/>
        </w:rPr>
      </w:pPr>
    </w:p>
    <w:p w14:paraId="7A59525A" w14:textId="77777777" w:rsidR="00344014" w:rsidRDefault="00344014" w:rsidP="00E32C57">
      <w:pPr>
        <w:rPr>
          <w:rFonts w:eastAsia="Arial"/>
          <w:b/>
          <w:bCs/>
          <w:lang w:val="en-US"/>
        </w:rPr>
      </w:pPr>
    </w:p>
    <w:p w14:paraId="656F0CB2" w14:textId="48EAFF84" w:rsidR="00E32C57" w:rsidRDefault="00E32C57" w:rsidP="00E32C57">
      <w:pPr>
        <w:rPr>
          <w:rFonts w:eastAsia="Arial"/>
          <w:b/>
          <w:bCs/>
          <w:lang w:val="en-US"/>
        </w:rPr>
      </w:pPr>
      <w:r w:rsidRPr="004C1212">
        <w:rPr>
          <w:rFonts w:eastAsia="Arial"/>
          <w:b/>
          <w:bCs/>
          <w:lang w:val="en-US"/>
        </w:rPr>
        <w:t>Media coverage</w:t>
      </w:r>
      <w:r>
        <w:rPr>
          <w:rFonts w:eastAsia="Arial"/>
          <w:b/>
          <w:bCs/>
          <w:lang w:val="en-US"/>
        </w:rPr>
        <w:t xml:space="preserve"> and press conference</w:t>
      </w:r>
    </w:p>
    <w:p w14:paraId="7046E772" w14:textId="77777777" w:rsidR="00E32C57" w:rsidRPr="004C1212" w:rsidRDefault="00E32C57" w:rsidP="00E32C57">
      <w:pPr>
        <w:rPr>
          <w:rFonts w:eastAsia="Arial"/>
          <w:b/>
          <w:bCs/>
          <w:lang w:val="en-US"/>
        </w:rPr>
      </w:pPr>
    </w:p>
    <w:p w14:paraId="6B29F7FF" w14:textId="77777777" w:rsidR="00E32C57" w:rsidRDefault="00E32C57" w:rsidP="00344014">
      <w:pPr>
        <w:spacing w:line="360" w:lineRule="auto"/>
        <w:rPr>
          <w:rFonts w:eastAsia="Arial"/>
          <w:lang w:val="en-US"/>
        </w:rPr>
      </w:pPr>
      <w:r w:rsidRPr="00344014">
        <w:rPr>
          <w:noProof/>
          <w:sz w:val="24"/>
          <w:szCs w:val="24"/>
        </w:rPr>
        <w:drawing>
          <wp:anchor distT="0" distB="0" distL="114300" distR="114300" simplePos="0" relativeHeight="251660288" behindDoc="0" locked="0" layoutInCell="1" allowOverlap="1" wp14:anchorId="4DBB1AD2" wp14:editId="1E00D451">
            <wp:simplePos x="0" y="0"/>
            <wp:positionH relativeFrom="margin">
              <wp:align>left</wp:align>
            </wp:positionH>
            <wp:positionV relativeFrom="paragraph">
              <wp:posOffset>5080</wp:posOffset>
            </wp:positionV>
            <wp:extent cx="2861945" cy="2828925"/>
            <wp:effectExtent l="0" t="0" r="0" b="9525"/>
            <wp:wrapSquare wrapText="bothSides"/>
            <wp:docPr id="2" name="Picture 2" descr="Post on social media of the joint press conference with EASPD and Inclusion Euro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st on social media of the joint press conference with EASPD and Inclusion Europe&#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1945" cy="2828925"/>
                    </a:xfrm>
                    <a:prstGeom prst="rect">
                      <a:avLst/>
                    </a:prstGeom>
                    <a:noFill/>
                    <a:ln>
                      <a:noFill/>
                    </a:ln>
                  </pic:spPr>
                </pic:pic>
              </a:graphicData>
            </a:graphic>
          </wp:anchor>
        </w:drawing>
      </w:r>
      <w:r w:rsidRPr="00344014">
        <w:rPr>
          <w:rFonts w:eastAsia="Arial"/>
          <w:sz w:val="24"/>
          <w:szCs w:val="24"/>
          <w:lang w:val="en-US"/>
        </w:rPr>
        <w:t xml:space="preserve">On March 10, EASPD, Inclusion Europe and EDF organized a press conference </w:t>
      </w:r>
      <w:proofErr w:type="gramStart"/>
      <w:r w:rsidRPr="00344014">
        <w:rPr>
          <w:rFonts w:eastAsia="Arial"/>
          <w:sz w:val="24"/>
          <w:szCs w:val="24"/>
          <w:lang w:val="en-US"/>
        </w:rPr>
        <w:t>on the situation of</w:t>
      </w:r>
      <w:proofErr w:type="gramEnd"/>
      <w:r w:rsidRPr="00344014">
        <w:rPr>
          <w:rFonts w:eastAsia="Arial"/>
          <w:sz w:val="24"/>
          <w:szCs w:val="24"/>
          <w:lang w:val="en-US"/>
        </w:rPr>
        <w:t xml:space="preserve"> persons with disabilities in Ukraine. During the press conference there were interventions by the National Assembly of People with Disabilities in Ukraine and All-Ukrainian NGO Coalition for Persons with Intellectual Disability. </w:t>
      </w:r>
      <w:hyperlink r:id="rId22" w:history="1">
        <w:r w:rsidRPr="00344014">
          <w:rPr>
            <w:rStyle w:val="Hyperlink"/>
            <w:rFonts w:eastAsia="Arial"/>
            <w:sz w:val="24"/>
            <w:szCs w:val="24"/>
            <w:lang w:val="en-US"/>
          </w:rPr>
          <w:t>Watch the full press conference</w:t>
        </w:r>
      </w:hyperlink>
      <w:r>
        <w:rPr>
          <w:rFonts w:eastAsia="Arial"/>
          <w:lang w:val="en-US"/>
        </w:rPr>
        <w:t>.</w:t>
      </w:r>
    </w:p>
    <w:p w14:paraId="441BEDF1" w14:textId="77777777" w:rsidR="00E32C57" w:rsidRDefault="00E32C57" w:rsidP="00E32C57">
      <w:pPr>
        <w:rPr>
          <w:rFonts w:eastAsia="Arial"/>
          <w:lang w:val="en-US"/>
        </w:rPr>
      </w:pPr>
    </w:p>
    <w:p w14:paraId="7E841D93" w14:textId="77777777" w:rsidR="00E32C57" w:rsidRDefault="00E32C57" w:rsidP="00E32C57">
      <w:pPr>
        <w:rPr>
          <w:rFonts w:eastAsia="Arial"/>
          <w:lang w:val="en-US"/>
        </w:rPr>
      </w:pPr>
    </w:p>
    <w:p w14:paraId="727890FB" w14:textId="77777777" w:rsidR="00E32C57" w:rsidRDefault="00E32C57" w:rsidP="00E32C57">
      <w:pPr>
        <w:rPr>
          <w:rFonts w:eastAsia="Arial"/>
          <w:lang w:val="en-US"/>
        </w:rPr>
      </w:pPr>
    </w:p>
    <w:p w14:paraId="165ED111" w14:textId="77777777" w:rsidR="00E32C57" w:rsidRPr="00344014" w:rsidRDefault="00E32C57" w:rsidP="00344014">
      <w:pPr>
        <w:spacing w:line="360" w:lineRule="auto"/>
        <w:rPr>
          <w:rFonts w:eastAsia="Arial"/>
          <w:sz w:val="24"/>
          <w:szCs w:val="24"/>
          <w:lang w:val="en-US"/>
        </w:rPr>
      </w:pPr>
      <w:r w:rsidRPr="00344014">
        <w:rPr>
          <w:rFonts w:eastAsia="Arial"/>
          <w:sz w:val="24"/>
          <w:szCs w:val="24"/>
          <w:lang w:val="en-US"/>
        </w:rPr>
        <w:t xml:space="preserve">Regarding the media coverage, the first statement has been the key to </w:t>
      </w:r>
      <w:proofErr w:type="gramStart"/>
      <w:r w:rsidRPr="00344014">
        <w:rPr>
          <w:rFonts w:eastAsia="Arial"/>
          <w:sz w:val="24"/>
          <w:szCs w:val="24"/>
          <w:lang w:val="en-US"/>
        </w:rPr>
        <w:t>start .</w:t>
      </w:r>
      <w:proofErr w:type="gramEnd"/>
      <w:r w:rsidRPr="00344014">
        <w:rPr>
          <w:rFonts w:eastAsia="Arial"/>
          <w:sz w:val="24"/>
          <w:szCs w:val="24"/>
          <w:lang w:val="en-US"/>
        </w:rPr>
        <w:t xml:space="preserve"> Since its publication EDF has been mentioned or covered with interviews. The most outstanding ones have been:</w:t>
      </w:r>
    </w:p>
    <w:p w14:paraId="4E873199"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Al Jazeera: War in Ukraine: What support do people with disabilities need? 11 April 2022</w:t>
      </w:r>
    </w:p>
    <w:p w14:paraId="33868BCE"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Reuters – Fate of Ukrainians with disabilities a ‘crisis within a </w:t>
      </w:r>
      <w:proofErr w:type="gramStart"/>
      <w:r w:rsidRPr="00344014">
        <w:rPr>
          <w:rFonts w:ascii="Arial" w:eastAsia="Arial" w:hAnsi="Arial" w:cs="Arial"/>
          <w:sz w:val="24"/>
          <w:szCs w:val="24"/>
          <w:lang w:val="en-US"/>
        </w:rPr>
        <w:t>crisis’</w:t>
      </w:r>
      <w:proofErr w:type="gramEnd"/>
      <w:r w:rsidRPr="00344014">
        <w:rPr>
          <w:rFonts w:ascii="Arial" w:eastAsia="Arial" w:hAnsi="Arial" w:cs="Arial"/>
          <w:sz w:val="24"/>
          <w:szCs w:val="24"/>
          <w:lang w:val="en-US"/>
        </w:rPr>
        <w:t xml:space="preserve">.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11 2022</w:t>
      </w:r>
    </w:p>
    <w:p w14:paraId="4BAE33C7"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CNN – Escaping the horror in Ukraine is not an option for many disabled children and their families.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12, 2022</w:t>
      </w:r>
    </w:p>
    <w:p w14:paraId="7505403E"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BBC – Visually impaired in Ukraine.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15 2022</w:t>
      </w:r>
    </w:p>
    <w:p w14:paraId="657E7A64"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The New York Times – Evacuating Ukrainians with disabilities presents a range of difficulties.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11 2022</w:t>
      </w:r>
    </w:p>
    <w:p w14:paraId="402A2F83"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Time – The Informal International Network Getting Disabled Ukrainians Out of the War Zone. March 31</w:t>
      </w:r>
      <w:proofErr w:type="gramStart"/>
      <w:r w:rsidRPr="00344014">
        <w:rPr>
          <w:rFonts w:ascii="Arial" w:eastAsia="Arial" w:hAnsi="Arial" w:cs="Arial"/>
          <w:sz w:val="24"/>
          <w:szCs w:val="24"/>
          <w:lang w:val="en-US"/>
        </w:rPr>
        <w:t xml:space="preserve"> 2022</w:t>
      </w:r>
      <w:proofErr w:type="gramEnd"/>
    </w:p>
    <w:p w14:paraId="2D6D7E9F"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Human Rights Watch – Under Shelling in Kharkiv. People with Disabilities Need to Evacuate Safely.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1 2022.</w:t>
      </w:r>
    </w:p>
    <w:p w14:paraId="5C9F5EEB"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lastRenderedPageBreak/>
        <w:t xml:space="preserve">CNN – People with disabilities and mobility issues find themselves trapped in Kyiv.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6 2022.</w:t>
      </w:r>
    </w:p>
    <w:p w14:paraId="6909504F"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Global News – Disabled people most vulnerable during war.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7 2022.</w:t>
      </w:r>
    </w:p>
    <w:p w14:paraId="255AD8F8"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BBC – Chaos, </w:t>
      </w:r>
      <w:proofErr w:type="gramStart"/>
      <w:r w:rsidRPr="00344014">
        <w:rPr>
          <w:rFonts w:ascii="Arial" w:eastAsia="Arial" w:hAnsi="Arial" w:cs="Arial"/>
          <w:sz w:val="24"/>
          <w:szCs w:val="24"/>
          <w:lang w:val="en-US"/>
        </w:rPr>
        <w:t>upheaval</w:t>
      </w:r>
      <w:proofErr w:type="gramEnd"/>
      <w:r w:rsidRPr="00344014">
        <w:rPr>
          <w:rFonts w:ascii="Arial" w:eastAsia="Arial" w:hAnsi="Arial" w:cs="Arial"/>
          <w:sz w:val="24"/>
          <w:szCs w:val="24"/>
          <w:lang w:val="en-US"/>
        </w:rPr>
        <w:t xml:space="preserve"> and exhaustion for Ukraine’s disabled children.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8 2022.</w:t>
      </w:r>
    </w:p>
    <w:p w14:paraId="294255A5"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MSNBC – Humanitarian efforts aren’t doing enough to evacuate Ukrainians with disabilities.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8 2022.</w:t>
      </w:r>
    </w:p>
    <w:p w14:paraId="70DC7394"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FP2P – The Disabled Ukrainians Doing What the UN Can’t (or </w:t>
      </w:r>
      <w:proofErr w:type="gramStart"/>
      <w:r w:rsidRPr="00344014">
        <w:rPr>
          <w:rFonts w:ascii="Arial" w:eastAsia="Arial" w:hAnsi="Arial" w:cs="Arial"/>
          <w:sz w:val="24"/>
          <w:szCs w:val="24"/>
          <w:lang w:val="en-US"/>
        </w:rPr>
        <w:t>Won’t</w:t>
      </w:r>
      <w:proofErr w:type="gramEnd"/>
      <w:r w:rsidRPr="00344014">
        <w:rPr>
          <w:rFonts w:ascii="Arial" w:eastAsia="Arial" w:hAnsi="Arial" w:cs="Arial"/>
          <w:sz w:val="24"/>
          <w:szCs w:val="24"/>
          <w:lang w:val="en-US"/>
        </w:rPr>
        <w:t xml:space="preserve">?).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9 2022.</w:t>
      </w:r>
    </w:p>
    <w:p w14:paraId="544AF065"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Independent – Millions with disabilities ‘abandoned’ in Ukraine, charities fear.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10 2022.</w:t>
      </w:r>
    </w:p>
    <w:p w14:paraId="59F547CE" w14:textId="77777777" w:rsidR="00E32C57" w:rsidRPr="00344014" w:rsidRDefault="00E32C57" w:rsidP="00344014">
      <w:pPr>
        <w:pStyle w:val="ListParagraph"/>
        <w:numPr>
          <w:ilvl w:val="0"/>
          <w:numId w:val="28"/>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The Washington Post – From Ukrainians with disabilities comes a desperate plea: ‘We have no chance without help’. </w:t>
      </w:r>
      <w:proofErr w:type="gramStart"/>
      <w:r w:rsidRPr="00344014">
        <w:rPr>
          <w:rFonts w:ascii="Arial" w:eastAsia="Arial" w:hAnsi="Arial" w:cs="Arial"/>
          <w:sz w:val="24"/>
          <w:szCs w:val="24"/>
          <w:lang w:val="en-US"/>
        </w:rPr>
        <w:t>March,</w:t>
      </w:r>
      <w:proofErr w:type="gramEnd"/>
      <w:r w:rsidRPr="00344014">
        <w:rPr>
          <w:rFonts w:ascii="Arial" w:eastAsia="Arial" w:hAnsi="Arial" w:cs="Arial"/>
          <w:sz w:val="24"/>
          <w:szCs w:val="24"/>
          <w:lang w:val="en-US"/>
        </w:rPr>
        <w:t xml:space="preserve"> 10 2022.</w:t>
      </w:r>
    </w:p>
    <w:p w14:paraId="31D08001" w14:textId="77777777" w:rsidR="00E32C57" w:rsidRPr="008B0128" w:rsidRDefault="00E32C57" w:rsidP="00E32C57">
      <w:pPr>
        <w:pStyle w:val="ListParagraph"/>
        <w:numPr>
          <w:ilvl w:val="0"/>
          <w:numId w:val="28"/>
        </w:numPr>
        <w:rPr>
          <w:rFonts w:ascii="Arial" w:eastAsia="Arial" w:hAnsi="Arial" w:cs="Arial"/>
          <w:lang w:val="en-US"/>
        </w:rPr>
      </w:pPr>
      <w:r w:rsidRPr="00717738">
        <w:rPr>
          <w:rFonts w:ascii="Arial" w:eastAsia="Arial" w:hAnsi="Arial" w:cs="Arial"/>
          <w:lang w:val="en-US"/>
        </w:rPr>
        <w:t xml:space="preserve">Independent – Have you thought about how disabled Ukrainians are coping in this horrific war? </w:t>
      </w:r>
      <w:proofErr w:type="gramStart"/>
      <w:r w:rsidRPr="00717738">
        <w:rPr>
          <w:rFonts w:ascii="Arial" w:eastAsia="Arial" w:hAnsi="Arial" w:cs="Arial"/>
          <w:lang w:val="en-US"/>
        </w:rPr>
        <w:t>March,</w:t>
      </w:r>
      <w:proofErr w:type="gramEnd"/>
      <w:r w:rsidRPr="00717738">
        <w:rPr>
          <w:rFonts w:ascii="Arial" w:eastAsia="Arial" w:hAnsi="Arial" w:cs="Arial"/>
          <w:lang w:val="en-US"/>
        </w:rPr>
        <w:t xml:space="preserve"> 11 2022</w:t>
      </w:r>
    </w:p>
    <w:p w14:paraId="6AD3CB60" w14:textId="77777777" w:rsidR="007C515F" w:rsidRDefault="007C515F" w:rsidP="00344014">
      <w:pPr>
        <w:spacing w:line="360" w:lineRule="auto"/>
        <w:rPr>
          <w:rFonts w:eastAsia="Arial"/>
          <w:b/>
          <w:bCs/>
          <w:sz w:val="24"/>
          <w:szCs w:val="24"/>
          <w:lang w:val="en-US"/>
        </w:rPr>
      </w:pPr>
    </w:p>
    <w:p w14:paraId="26CB7BDC" w14:textId="6F0696CB" w:rsidR="00E32C57" w:rsidRPr="00344014" w:rsidRDefault="00E32C57" w:rsidP="00344014">
      <w:pPr>
        <w:spacing w:line="360" w:lineRule="auto"/>
        <w:rPr>
          <w:rFonts w:eastAsia="Arial"/>
          <w:b/>
          <w:bCs/>
          <w:sz w:val="24"/>
          <w:szCs w:val="24"/>
          <w:lang w:val="en-US"/>
        </w:rPr>
      </w:pPr>
      <w:r w:rsidRPr="00344014">
        <w:rPr>
          <w:rFonts w:eastAsia="Arial"/>
          <w:b/>
          <w:bCs/>
          <w:sz w:val="24"/>
          <w:szCs w:val="24"/>
          <w:lang w:val="en-US"/>
        </w:rPr>
        <w:t>Newsletters:</w:t>
      </w:r>
    </w:p>
    <w:p w14:paraId="675B6410" w14:textId="77777777" w:rsidR="00E32C57" w:rsidRPr="00344014" w:rsidRDefault="00E32C57" w:rsidP="00344014">
      <w:pPr>
        <w:spacing w:line="360" w:lineRule="auto"/>
        <w:rPr>
          <w:rFonts w:eastAsia="Arial"/>
          <w:sz w:val="24"/>
          <w:szCs w:val="24"/>
          <w:lang w:val="en-US"/>
        </w:rPr>
      </w:pPr>
      <w:r w:rsidRPr="00344014">
        <w:rPr>
          <w:rFonts w:eastAsia="Arial"/>
          <w:sz w:val="24"/>
          <w:szCs w:val="24"/>
          <w:lang w:val="en-US"/>
        </w:rPr>
        <w:t xml:space="preserve">Since the beginning we have incorporated a specific section in our newsletter with the latest information from Ukrainian. In March, the Global Action newsletter focused exclusively on Ukraine: </w:t>
      </w:r>
      <w:hyperlink r:id="rId23" w:history="1">
        <w:r w:rsidRPr="00344014">
          <w:rPr>
            <w:rStyle w:val="Hyperlink"/>
            <w:rFonts w:eastAsia="Arial"/>
            <w:sz w:val="24"/>
            <w:szCs w:val="24"/>
            <w:lang w:val="en-US"/>
          </w:rPr>
          <w:t>https://mailchi.mp/edf-feph/news-from-edf-global-action-2513780</w:t>
        </w:r>
      </w:hyperlink>
    </w:p>
    <w:p w14:paraId="381A9C0B" w14:textId="77777777" w:rsidR="00E32C57" w:rsidRPr="00344014" w:rsidRDefault="00E32C57" w:rsidP="00344014">
      <w:pPr>
        <w:spacing w:line="360" w:lineRule="auto"/>
        <w:rPr>
          <w:rFonts w:eastAsia="Arial"/>
          <w:sz w:val="24"/>
          <w:szCs w:val="24"/>
          <w:lang w:val="en-US"/>
        </w:rPr>
      </w:pPr>
      <w:r w:rsidRPr="00344014">
        <w:rPr>
          <w:rFonts w:eastAsia="Arial"/>
          <w:sz w:val="24"/>
          <w:szCs w:val="24"/>
          <w:lang w:val="en-US"/>
        </w:rPr>
        <w:t xml:space="preserve">In April, we co-created the newsletter with Autism Europe to cover the situation of autistic people in Ukraine: </w:t>
      </w:r>
      <w:hyperlink r:id="rId24" w:history="1">
        <w:r w:rsidRPr="00344014">
          <w:rPr>
            <w:rStyle w:val="Hyperlink"/>
            <w:rFonts w:eastAsia="Arial"/>
            <w:sz w:val="24"/>
            <w:szCs w:val="24"/>
            <w:lang w:val="en-US"/>
          </w:rPr>
          <w:t>https://mailchi.mp/edf-feph/dvapril2022?e=e315825599</w:t>
        </w:r>
      </w:hyperlink>
    </w:p>
    <w:p w14:paraId="6FE130DA" w14:textId="77777777" w:rsidR="00E32C57" w:rsidRPr="00344014" w:rsidRDefault="00E32C57" w:rsidP="00344014">
      <w:pPr>
        <w:spacing w:line="360" w:lineRule="auto"/>
        <w:rPr>
          <w:rFonts w:eastAsia="Arial"/>
          <w:sz w:val="24"/>
          <w:szCs w:val="24"/>
          <w:lang w:val="en-US"/>
        </w:rPr>
      </w:pPr>
    </w:p>
    <w:p w14:paraId="2D1C19C0" w14:textId="77777777" w:rsidR="00E32C57" w:rsidRPr="005A063A" w:rsidRDefault="00E32C57" w:rsidP="00E32C57">
      <w:pPr>
        <w:ind w:left="360"/>
        <w:rPr>
          <w:rFonts w:eastAsia="Arial" w:cs="Arial"/>
          <w:lang w:val="en-US"/>
        </w:rPr>
      </w:pPr>
      <w:r w:rsidRPr="005A063A">
        <w:rPr>
          <w:rFonts w:eastAsia="Arial" w:cs="Arial"/>
          <w:lang w:val="en-US"/>
        </w:rPr>
        <w:br w:type="page"/>
      </w:r>
    </w:p>
    <w:p w14:paraId="06238B4E" w14:textId="0688623E" w:rsidR="008154D1" w:rsidRPr="00FF11DE" w:rsidRDefault="4E8554DF" w:rsidP="00344014">
      <w:pPr>
        <w:pStyle w:val="Heading2"/>
        <w:spacing w:after="240"/>
        <w:rPr>
          <w:lang w:val="en-US"/>
        </w:rPr>
      </w:pPr>
      <w:r w:rsidRPr="00FF11DE">
        <w:rPr>
          <w:lang w:val="en-US"/>
        </w:rPr>
        <w:lastRenderedPageBreak/>
        <w:t>Ukraine</w:t>
      </w:r>
      <w:r w:rsidR="5F78A5FF" w:rsidRPr="00FF11DE">
        <w:rPr>
          <w:lang w:val="en-US"/>
        </w:rPr>
        <w:t xml:space="preserve"> </w:t>
      </w:r>
      <w:r w:rsidR="00624778">
        <w:rPr>
          <w:lang w:val="en-US"/>
        </w:rPr>
        <w:t xml:space="preserve">– programme planning </w:t>
      </w:r>
    </w:p>
    <w:p w14:paraId="753240D8" w14:textId="1FCCD915" w:rsidR="008154D1" w:rsidRPr="00344014" w:rsidRDefault="375380A2" w:rsidP="00344014">
      <w:pPr>
        <w:spacing w:line="360" w:lineRule="auto"/>
        <w:rPr>
          <w:rFonts w:cs="Arial"/>
          <w:sz w:val="24"/>
          <w:szCs w:val="24"/>
          <w:lang w:val="en-US"/>
        </w:rPr>
      </w:pPr>
      <w:r w:rsidRPr="00344014">
        <w:rPr>
          <w:rFonts w:cs="Arial"/>
          <w:sz w:val="24"/>
          <w:szCs w:val="24"/>
          <w:lang w:val="en-US"/>
        </w:rPr>
        <w:t xml:space="preserve">EDF cooperates with two umbrella organisations from Ukraine: </w:t>
      </w:r>
      <w:proofErr w:type="gramStart"/>
      <w:r w:rsidRPr="00344014">
        <w:rPr>
          <w:rFonts w:cs="Arial"/>
          <w:sz w:val="24"/>
          <w:szCs w:val="24"/>
          <w:lang w:val="en-US"/>
        </w:rPr>
        <w:t>the</w:t>
      </w:r>
      <w:proofErr w:type="gramEnd"/>
      <w:r w:rsidRPr="00344014">
        <w:rPr>
          <w:rFonts w:cs="Arial"/>
          <w:sz w:val="24"/>
          <w:szCs w:val="24"/>
          <w:lang w:val="en-US"/>
        </w:rPr>
        <w:t xml:space="preserve"> National Assembly of People with Disability (NAPD) and the All-Ukrainian association of Organisations for Persons with Disabilities “The League of the strong”. Both organisations are DPOs, but they </w:t>
      </w:r>
      <w:proofErr w:type="gramStart"/>
      <w:r w:rsidRPr="00344014">
        <w:rPr>
          <w:rFonts w:cs="Arial"/>
          <w:sz w:val="24"/>
          <w:szCs w:val="24"/>
          <w:lang w:val="en-US"/>
        </w:rPr>
        <w:t>have also</w:t>
      </w:r>
      <w:proofErr w:type="gramEnd"/>
      <w:r w:rsidRPr="00344014">
        <w:rPr>
          <w:rFonts w:cs="Arial"/>
          <w:sz w:val="24"/>
          <w:szCs w:val="24"/>
          <w:lang w:val="en-US"/>
        </w:rPr>
        <w:t xml:space="preserve"> members organisations that work for people with disabilities. The NAPD is a new member of EDF. </w:t>
      </w:r>
    </w:p>
    <w:p w14:paraId="4A93B0E1" w14:textId="136A8822" w:rsidR="008154D1" w:rsidRPr="00344014" w:rsidRDefault="018BF4CF" w:rsidP="00344014">
      <w:pPr>
        <w:spacing w:line="360" w:lineRule="auto"/>
        <w:rPr>
          <w:rFonts w:cs="Arial"/>
          <w:sz w:val="24"/>
          <w:szCs w:val="24"/>
          <w:lang w:val="en-US"/>
        </w:rPr>
      </w:pPr>
      <w:r w:rsidRPr="00344014">
        <w:rPr>
          <w:rFonts w:cs="Arial"/>
          <w:sz w:val="24"/>
          <w:szCs w:val="24"/>
          <w:lang w:val="en-US"/>
        </w:rPr>
        <w:t>We have developed t</w:t>
      </w:r>
      <w:r w:rsidR="375380A2" w:rsidRPr="00344014">
        <w:rPr>
          <w:rFonts w:cs="Arial"/>
          <w:sz w:val="24"/>
          <w:szCs w:val="24"/>
          <w:lang w:val="en-US"/>
        </w:rPr>
        <w:t>wo different projects with these organisations, to support persons with disabilities and DPOs in Ukraine. The proposed activities do not intersect; they also strengthen the ability of people with disabilities and Ukrainian DPOs to cope with crises, survive and improve their quality of life.</w:t>
      </w:r>
    </w:p>
    <w:p w14:paraId="39FAF92B" w14:textId="7CDBE99C" w:rsidR="008154D1" w:rsidRPr="00344014" w:rsidRDefault="00C0184D" w:rsidP="00344014">
      <w:pPr>
        <w:pStyle w:val="ListParagraph"/>
        <w:numPr>
          <w:ilvl w:val="0"/>
          <w:numId w:val="15"/>
        </w:numPr>
        <w:spacing w:line="360" w:lineRule="auto"/>
        <w:rPr>
          <w:rFonts w:ascii="Arial" w:hAnsi="Arial" w:cs="Arial"/>
          <w:sz w:val="24"/>
          <w:szCs w:val="24"/>
          <w:lang w:val="en-US"/>
        </w:rPr>
      </w:pPr>
      <w:r w:rsidRPr="00344014">
        <w:rPr>
          <w:rFonts w:ascii="Arial" w:hAnsi="Arial" w:cs="Arial"/>
          <w:b/>
          <w:bCs/>
          <w:sz w:val="24"/>
          <w:szCs w:val="24"/>
          <w:lang w:val="en-US"/>
        </w:rPr>
        <w:t>Project 1:</w:t>
      </w:r>
      <w:r w:rsidRPr="00344014">
        <w:rPr>
          <w:rFonts w:ascii="Arial" w:hAnsi="Arial" w:cs="Arial"/>
          <w:sz w:val="24"/>
          <w:szCs w:val="24"/>
          <w:lang w:val="en-US"/>
        </w:rPr>
        <w:t xml:space="preserve"> </w:t>
      </w:r>
      <w:r w:rsidR="375380A2" w:rsidRPr="00344014">
        <w:rPr>
          <w:rFonts w:ascii="Arial" w:hAnsi="Arial" w:cs="Arial"/>
          <w:sz w:val="24"/>
          <w:szCs w:val="24"/>
          <w:lang w:val="en-US"/>
        </w:rPr>
        <w:t xml:space="preserve">The NAPD's project includes more support for local transit centers for persons with disabilities, analysis of government policies and laws, and advocacy. This project also will undertake work with the UN Cash Working Group on providing cash transfers for persons with disabilities. This project is for three months. We will then see if NAPD wants to extend the project as NAPD is in demand from various organisations, including the UN. </w:t>
      </w:r>
    </w:p>
    <w:p w14:paraId="1B9DF71E" w14:textId="77777777" w:rsidR="00C0184D" w:rsidRPr="00344014" w:rsidRDefault="00C0184D" w:rsidP="00344014">
      <w:pPr>
        <w:pStyle w:val="ListParagraph"/>
        <w:spacing w:line="360" w:lineRule="auto"/>
        <w:rPr>
          <w:rFonts w:ascii="Arial" w:hAnsi="Arial" w:cs="Arial"/>
          <w:sz w:val="24"/>
          <w:szCs w:val="24"/>
          <w:lang w:val="en-US"/>
        </w:rPr>
      </w:pPr>
    </w:p>
    <w:p w14:paraId="725E3A34" w14:textId="111CC0DE" w:rsidR="008154D1" w:rsidRPr="00344014" w:rsidRDefault="00C0184D" w:rsidP="00344014">
      <w:pPr>
        <w:pStyle w:val="ListParagraph"/>
        <w:numPr>
          <w:ilvl w:val="0"/>
          <w:numId w:val="15"/>
        </w:numPr>
        <w:spacing w:line="360" w:lineRule="auto"/>
        <w:rPr>
          <w:rFonts w:ascii="Arial" w:hAnsi="Arial" w:cs="Arial"/>
          <w:sz w:val="24"/>
          <w:szCs w:val="24"/>
          <w:lang w:val="en-US"/>
        </w:rPr>
      </w:pPr>
      <w:r w:rsidRPr="00344014">
        <w:rPr>
          <w:rFonts w:ascii="Arial" w:hAnsi="Arial" w:cs="Arial"/>
          <w:b/>
          <w:bCs/>
          <w:sz w:val="24"/>
          <w:szCs w:val="24"/>
          <w:lang w:val="en-US"/>
        </w:rPr>
        <w:t>Project 2:</w:t>
      </w:r>
      <w:r w:rsidRPr="00344014">
        <w:rPr>
          <w:rFonts w:ascii="Arial" w:hAnsi="Arial" w:cs="Arial"/>
          <w:sz w:val="24"/>
          <w:szCs w:val="24"/>
          <w:lang w:val="en-US"/>
        </w:rPr>
        <w:t xml:space="preserve"> </w:t>
      </w:r>
      <w:r w:rsidR="375380A2" w:rsidRPr="00344014">
        <w:rPr>
          <w:rFonts w:ascii="Arial" w:hAnsi="Arial" w:cs="Arial"/>
          <w:sz w:val="24"/>
          <w:szCs w:val="24"/>
          <w:lang w:val="en-US"/>
        </w:rPr>
        <w:t xml:space="preserve">The League's project is more focused on assessing the needs of DPOs and supporting them, including supporting their current activities (counseling, humanitarian aid, evacuation, information, </w:t>
      </w:r>
      <w:proofErr w:type="gramStart"/>
      <w:r w:rsidR="375380A2" w:rsidRPr="00344014">
        <w:rPr>
          <w:rFonts w:ascii="Arial" w:hAnsi="Arial" w:cs="Arial"/>
          <w:sz w:val="24"/>
          <w:szCs w:val="24"/>
          <w:lang w:val="en-US"/>
        </w:rPr>
        <w:t>treatment</w:t>
      </w:r>
      <w:proofErr w:type="gramEnd"/>
      <w:r w:rsidR="375380A2" w:rsidRPr="00344014">
        <w:rPr>
          <w:rFonts w:ascii="Arial" w:hAnsi="Arial" w:cs="Arial"/>
          <w:sz w:val="24"/>
          <w:szCs w:val="24"/>
          <w:lang w:val="en-US"/>
        </w:rPr>
        <w:t xml:space="preserve"> and rehabilitation, etc.), advocacy at various levels and monitoring the situation. The project is for 6 months, with possibility to extend. </w:t>
      </w:r>
    </w:p>
    <w:p w14:paraId="06B88F55" w14:textId="2B0A8CD8" w:rsidR="008154D1" w:rsidRPr="00344014" w:rsidRDefault="00FC50E1" w:rsidP="187014E5">
      <w:pPr>
        <w:rPr>
          <w:rFonts w:cs="Arial"/>
          <w:b/>
          <w:bCs/>
          <w:sz w:val="24"/>
          <w:szCs w:val="24"/>
          <w:lang w:val="en-US"/>
        </w:rPr>
      </w:pPr>
      <w:hyperlink w:anchor="_Annex_–_the" w:history="1">
        <w:r w:rsidR="375380A2" w:rsidRPr="00344014">
          <w:rPr>
            <w:rStyle w:val="Hyperlink"/>
            <w:rFonts w:cs="Arial"/>
            <w:b/>
            <w:bCs/>
            <w:sz w:val="24"/>
            <w:szCs w:val="24"/>
            <w:lang w:val="en-US"/>
          </w:rPr>
          <w:t>Please see annex for more details about each project.</w:t>
        </w:r>
      </w:hyperlink>
      <w:r w:rsidR="375380A2" w:rsidRPr="00344014">
        <w:rPr>
          <w:rFonts w:cs="Arial"/>
          <w:b/>
          <w:bCs/>
          <w:sz w:val="24"/>
          <w:szCs w:val="24"/>
          <w:lang w:val="en-US"/>
        </w:rPr>
        <w:t xml:space="preserve"> </w:t>
      </w:r>
    </w:p>
    <w:p w14:paraId="2E6E1A38" w14:textId="399B0AB2" w:rsidR="008154D1" w:rsidRPr="00FF11DE" w:rsidRDefault="5380A007" w:rsidP="00344014">
      <w:pPr>
        <w:pStyle w:val="Heading2"/>
        <w:spacing w:after="240"/>
        <w:rPr>
          <w:lang w:val="en-US"/>
        </w:rPr>
      </w:pPr>
      <w:r w:rsidRPr="00FF11DE">
        <w:rPr>
          <w:lang w:val="en-US"/>
        </w:rPr>
        <w:t>Rights of refugee children with disabilities from Ukraine</w:t>
      </w:r>
      <w:r w:rsidR="01586D21" w:rsidRPr="00FF11DE">
        <w:rPr>
          <w:lang w:val="en-US"/>
        </w:rPr>
        <w:t xml:space="preserve"> </w:t>
      </w:r>
    </w:p>
    <w:p w14:paraId="6741ABA4" w14:textId="7C44A0C8" w:rsidR="4E8554DF" w:rsidRPr="00344014" w:rsidRDefault="5380A007" w:rsidP="00344014">
      <w:pPr>
        <w:spacing w:line="360" w:lineRule="auto"/>
        <w:rPr>
          <w:rFonts w:cs="Arial"/>
          <w:sz w:val="24"/>
          <w:szCs w:val="24"/>
          <w:lang w:val="en-US"/>
        </w:rPr>
      </w:pPr>
      <w:r w:rsidRPr="00344014">
        <w:rPr>
          <w:rFonts w:cs="Arial"/>
          <w:sz w:val="24"/>
          <w:szCs w:val="24"/>
          <w:lang w:val="en-US"/>
        </w:rPr>
        <w:t xml:space="preserve">EDF is looking into organising </w:t>
      </w:r>
      <w:proofErr w:type="gramStart"/>
      <w:r w:rsidRPr="00344014">
        <w:rPr>
          <w:rFonts w:cs="Arial"/>
          <w:sz w:val="24"/>
          <w:szCs w:val="24"/>
          <w:lang w:val="en-US"/>
        </w:rPr>
        <w:t>a  new</w:t>
      </w:r>
      <w:proofErr w:type="gramEnd"/>
      <w:r w:rsidRPr="00344014">
        <w:rPr>
          <w:rFonts w:cs="Arial"/>
          <w:sz w:val="24"/>
          <w:szCs w:val="24"/>
          <w:lang w:val="en-US"/>
        </w:rPr>
        <w:t xml:space="preserve"> project about</w:t>
      </w:r>
      <w:r w:rsidR="375380A2" w:rsidRPr="00344014">
        <w:rPr>
          <w:rFonts w:cs="Arial"/>
          <w:sz w:val="24"/>
          <w:szCs w:val="24"/>
          <w:lang w:val="en-US"/>
        </w:rPr>
        <w:t xml:space="preserve"> rights of refugee children with disabilities from Ukraine. Financially, we have the capacity to do so thanks to our donors CBM and Wellspring. </w:t>
      </w:r>
      <w:r w:rsidRPr="00344014">
        <w:rPr>
          <w:rFonts w:cs="Arial"/>
          <w:sz w:val="24"/>
          <w:szCs w:val="24"/>
          <w:lang w:val="en-US"/>
        </w:rPr>
        <w:t>So far, we have noticed the following:</w:t>
      </w:r>
    </w:p>
    <w:p w14:paraId="7F12B7A6" w14:textId="17210A1B" w:rsidR="187014E5" w:rsidRPr="00344014" w:rsidRDefault="375380A2" w:rsidP="00344014">
      <w:pPr>
        <w:pStyle w:val="ListParagraph"/>
        <w:numPr>
          <w:ilvl w:val="0"/>
          <w:numId w:val="11"/>
        </w:numPr>
        <w:spacing w:line="360" w:lineRule="auto"/>
        <w:rPr>
          <w:rFonts w:ascii="Arial" w:eastAsia="Arial" w:hAnsi="Arial" w:cs="Arial"/>
          <w:sz w:val="24"/>
          <w:szCs w:val="24"/>
          <w:lang w:val="en-US"/>
        </w:rPr>
      </w:pPr>
      <w:r w:rsidRPr="00344014">
        <w:rPr>
          <w:rFonts w:ascii="Arial" w:eastAsia="Times New Roman" w:hAnsi="Arial" w:cs="Arial"/>
          <w:sz w:val="24"/>
          <w:szCs w:val="24"/>
          <w:lang w:val="en-US"/>
        </w:rPr>
        <w:t>The hu</w:t>
      </w:r>
      <w:r w:rsidRPr="00344014">
        <w:rPr>
          <w:rFonts w:ascii="Arial" w:eastAsia="Arial" w:hAnsi="Arial" w:cs="Arial"/>
          <w:sz w:val="24"/>
          <w:szCs w:val="24"/>
          <w:lang w:val="en-US"/>
        </w:rPr>
        <w:t xml:space="preserve">manitarian system is insufficiently responsive to the needs and rights of people with disabilities.  </w:t>
      </w:r>
    </w:p>
    <w:p w14:paraId="240707A9" w14:textId="750EB0B2" w:rsidR="187014E5" w:rsidRPr="00344014" w:rsidRDefault="375380A2" w:rsidP="00344014">
      <w:pPr>
        <w:pStyle w:val="ListParagraph"/>
        <w:numPr>
          <w:ilvl w:val="0"/>
          <w:numId w:val="11"/>
        </w:numPr>
        <w:spacing w:line="360" w:lineRule="auto"/>
        <w:rPr>
          <w:rFonts w:ascii="Arial" w:eastAsia="Arial" w:hAnsi="Arial" w:cs="Arial"/>
          <w:sz w:val="24"/>
          <w:szCs w:val="24"/>
        </w:rPr>
      </w:pPr>
      <w:r w:rsidRPr="00344014">
        <w:rPr>
          <w:rFonts w:ascii="Arial" w:eastAsia="Arial" w:hAnsi="Arial" w:cs="Arial"/>
          <w:sz w:val="24"/>
          <w:szCs w:val="24"/>
        </w:rPr>
        <w:lastRenderedPageBreak/>
        <w:t>Children with disabilities are exceptionally vulnerable.  They often fall through the cracks of three systems (refugee response; disability support; child protection and care systems).  Unaccompanied children with disabilities - particularly those from institutions - are almost forgotten.</w:t>
      </w:r>
    </w:p>
    <w:p w14:paraId="0BB53391" w14:textId="75217CA8" w:rsidR="187014E5" w:rsidRPr="00344014" w:rsidRDefault="375380A2" w:rsidP="00344014">
      <w:pPr>
        <w:pStyle w:val="ListParagraph"/>
        <w:numPr>
          <w:ilvl w:val="0"/>
          <w:numId w:val="11"/>
        </w:numPr>
        <w:spacing w:line="360" w:lineRule="auto"/>
        <w:rPr>
          <w:rFonts w:ascii="Arial" w:eastAsia="Arial" w:hAnsi="Arial" w:cs="Arial"/>
          <w:sz w:val="24"/>
          <w:szCs w:val="24"/>
        </w:rPr>
      </w:pPr>
      <w:r w:rsidRPr="00344014">
        <w:rPr>
          <w:rFonts w:ascii="Arial" w:eastAsia="Arial" w:hAnsi="Arial" w:cs="Arial"/>
          <w:sz w:val="24"/>
          <w:szCs w:val="24"/>
        </w:rPr>
        <w:t>72% of the children in institutions in Ukraine have a disability</w:t>
      </w:r>
      <w:r w:rsidR="00CA1E94" w:rsidRPr="00344014">
        <w:rPr>
          <w:rFonts w:ascii="Arial" w:eastAsia="Arial" w:hAnsi="Arial" w:cs="Arial"/>
          <w:sz w:val="24"/>
          <w:szCs w:val="24"/>
        </w:rPr>
        <w:t>; 98 % have parents- the total estimated number of institutionalised children in Ukraine before the war was</w:t>
      </w:r>
      <w:r w:rsidR="008B0128" w:rsidRPr="00344014">
        <w:rPr>
          <w:rFonts w:ascii="Arial" w:eastAsia="Arial" w:hAnsi="Arial" w:cs="Arial"/>
          <w:sz w:val="24"/>
          <w:szCs w:val="24"/>
        </w:rPr>
        <w:t xml:space="preserve"> 40 000. </w:t>
      </w:r>
    </w:p>
    <w:p w14:paraId="7C14336F" w14:textId="2928E09C" w:rsidR="187014E5" w:rsidRPr="00344014" w:rsidRDefault="375380A2" w:rsidP="00344014">
      <w:pPr>
        <w:pStyle w:val="ListParagraph"/>
        <w:numPr>
          <w:ilvl w:val="0"/>
          <w:numId w:val="11"/>
        </w:numPr>
        <w:spacing w:line="360" w:lineRule="auto"/>
        <w:rPr>
          <w:rFonts w:ascii="Arial" w:eastAsia="Arial" w:hAnsi="Arial" w:cs="Arial"/>
          <w:sz w:val="24"/>
          <w:szCs w:val="24"/>
        </w:rPr>
      </w:pPr>
      <w:r w:rsidRPr="00344014">
        <w:rPr>
          <w:rFonts w:ascii="Arial" w:eastAsia="Arial" w:hAnsi="Arial" w:cs="Arial"/>
          <w:sz w:val="24"/>
          <w:szCs w:val="24"/>
        </w:rPr>
        <w:t>When moved to other countries - particularly Poland - they are being institutionalised in poor conditions almost as a default response</w:t>
      </w:r>
    </w:p>
    <w:p w14:paraId="28E74670" w14:textId="4F3FF462" w:rsidR="187014E5" w:rsidRPr="00344014" w:rsidRDefault="375380A2" w:rsidP="00344014">
      <w:pPr>
        <w:pStyle w:val="ListParagraph"/>
        <w:numPr>
          <w:ilvl w:val="0"/>
          <w:numId w:val="11"/>
        </w:numPr>
        <w:spacing w:line="360" w:lineRule="auto"/>
        <w:rPr>
          <w:rFonts w:ascii="Arial" w:eastAsia="Arial" w:hAnsi="Arial" w:cs="Arial"/>
          <w:sz w:val="24"/>
          <w:szCs w:val="24"/>
        </w:rPr>
      </w:pPr>
      <w:r w:rsidRPr="00344014">
        <w:rPr>
          <w:rFonts w:ascii="Arial" w:eastAsia="Arial" w:hAnsi="Arial" w:cs="Arial"/>
          <w:sz w:val="24"/>
          <w:szCs w:val="24"/>
        </w:rPr>
        <w:t>The conventional child protection agencies that respond in humanitarian contexts are not used to responding to unaccompanied and separated children with disabilities.  Therefore, these children are no-one's top priority</w:t>
      </w:r>
    </w:p>
    <w:p w14:paraId="29BEE14A" w14:textId="51551E1A" w:rsidR="187014E5" w:rsidRPr="00344014" w:rsidRDefault="375380A2" w:rsidP="00344014">
      <w:pPr>
        <w:pStyle w:val="ListParagraph"/>
        <w:numPr>
          <w:ilvl w:val="0"/>
          <w:numId w:val="11"/>
        </w:numPr>
        <w:spacing w:line="360" w:lineRule="auto"/>
        <w:rPr>
          <w:rFonts w:ascii="Arial" w:eastAsia="Arial" w:hAnsi="Arial" w:cs="Arial"/>
          <w:sz w:val="24"/>
          <w:szCs w:val="24"/>
        </w:rPr>
      </w:pPr>
      <w:r w:rsidRPr="00344014">
        <w:rPr>
          <w:rFonts w:ascii="Arial" w:eastAsia="Arial" w:hAnsi="Arial" w:cs="Arial"/>
          <w:sz w:val="24"/>
          <w:szCs w:val="24"/>
        </w:rPr>
        <w:t xml:space="preserve">This project provides an opportunity for EDF to: </w:t>
      </w:r>
    </w:p>
    <w:p w14:paraId="7AD3474C" w14:textId="5A160D3E" w:rsidR="00CA1E94" w:rsidRPr="00344014" w:rsidRDefault="00F07FF4" w:rsidP="00344014">
      <w:pPr>
        <w:pStyle w:val="ListParagraph"/>
        <w:numPr>
          <w:ilvl w:val="1"/>
          <w:numId w:val="11"/>
        </w:numPr>
        <w:spacing w:line="360" w:lineRule="auto"/>
        <w:rPr>
          <w:rFonts w:ascii="Arial" w:hAnsi="Arial" w:cs="Arial"/>
          <w:sz w:val="24"/>
          <w:szCs w:val="24"/>
        </w:rPr>
      </w:pPr>
      <w:r w:rsidRPr="00344014">
        <w:rPr>
          <w:rFonts w:ascii="Arial" w:hAnsi="Arial" w:cs="Arial"/>
          <w:sz w:val="24"/>
          <w:szCs w:val="24"/>
        </w:rPr>
        <w:t>e</w:t>
      </w:r>
      <w:r w:rsidR="00CA1E94" w:rsidRPr="00344014">
        <w:rPr>
          <w:rFonts w:ascii="Arial" w:hAnsi="Arial" w:cs="Arial"/>
          <w:sz w:val="24"/>
          <w:szCs w:val="24"/>
        </w:rPr>
        <w:t xml:space="preserve">nsure support reaches children with disabilities in Ukraine and neighbouring countries </w:t>
      </w:r>
    </w:p>
    <w:p w14:paraId="0AA6C7F2" w14:textId="7A64746C" w:rsidR="187014E5" w:rsidRPr="00344014" w:rsidRDefault="375380A2" w:rsidP="00344014">
      <w:pPr>
        <w:pStyle w:val="ListParagraph"/>
        <w:numPr>
          <w:ilvl w:val="1"/>
          <w:numId w:val="11"/>
        </w:numPr>
        <w:spacing w:line="360" w:lineRule="auto"/>
        <w:rPr>
          <w:rFonts w:ascii="Arial" w:hAnsi="Arial" w:cs="Arial"/>
          <w:sz w:val="24"/>
          <w:szCs w:val="24"/>
        </w:rPr>
      </w:pPr>
      <w:r w:rsidRPr="00344014">
        <w:rPr>
          <w:rFonts w:ascii="Arial" w:eastAsia="Arial" w:hAnsi="Arial" w:cs="Arial"/>
          <w:sz w:val="24"/>
          <w:szCs w:val="24"/>
        </w:rPr>
        <w:t xml:space="preserve">strengthen its work regarding children with </w:t>
      </w:r>
      <w:proofErr w:type="gramStart"/>
      <w:r w:rsidRPr="00344014">
        <w:rPr>
          <w:rFonts w:ascii="Arial" w:eastAsia="Arial" w:hAnsi="Arial" w:cs="Arial"/>
          <w:sz w:val="24"/>
          <w:szCs w:val="24"/>
        </w:rPr>
        <w:t>disabilities;</w:t>
      </w:r>
      <w:proofErr w:type="gramEnd"/>
      <w:r w:rsidRPr="00344014">
        <w:rPr>
          <w:rFonts w:ascii="Arial" w:eastAsia="Arial" w:hAnsi="Arial" w:cs="Arial"/>
          <w:sz w:val="24"/>
          <w:szCs w:val="24"/>
        </w:rPr>
        <w:t xml:space="preserve"> </w:t>
      </w:r>
    </w:p>
    <w:p w14:paraId="5002BC77" w14:textId="5B223417" w:rsidR="187014E5" w:rsidRPr="00344014" w:rsidRDefault="375380A2" w:rsidP="00344014">
      <w:pPr>
        <w:pStyle w:val="ListParagraph"/>
        <w:numPr>
          <w:ilvl w:val="1"/>
          <w:numId w:val="11"/>
        </w:numPr>
        <w:spacing w:line="360" w:lineRule="auto"/>
        <w:rPr>
          <w:rFonts w:ascii="Arial" w:hAnsi="Arial" w:cs="Arial"/>
          <w:sz w:val="24"/>
          <w:szCs w:val="24"/>
        </w:rPr>
      </w:pPr>
      <w:r w:rsidRPr="00344014">
        <w:rPr>
          <w:rFonts w:ascii="Arial" w:eastAsia="Arial" w:hAnsi="Arial" w:cs="Arial"/>
          <w:sz w:val="24"/>
          <w:szCs w:val="24"/>
        </w:rPr>
        <w:t xml:space="preserve">help join up disability rights, children's rights and refugee rights </w:t>
      </w:r>
      <w:proofErr w:type="gramStart"/>
      <w:r w:rsidRPr="00344014">
        <w:rPr>
          <w:rFonts w:ascii="Arial" w:eastAsia="Arial" w:hAnsi="Arial" w:cs="Arial"/>
          <w:sz w:val="24"/>
          <w:szCs w:val="24"/>
        </w:rPr>
        <w:t>issues;</w:t>
      </w:r>
      <w:proofErr w:type="gramEnd"/>
      <w:r w:rsidRPr="00344014">
        <w:rPr>
          <w:rFonts w:ascii="Arial" w:eastAsia="Arial" w:hAnsi="Arial" w:cs="Arial"/>
          <w:sz w:val="24"/>
          <w:szCs w:val="24"/>
        </w:rPr>
        <w:t xml:space="preserve"> </w:t>
      </w:r>
    </w:p>
    <w:p w14:paraId="0B60BEFE" w14:textId="1119A0A3" w:rsidR="187014E5" w:rsidRPr="00344014" w:rsidRDefault="375380A2" w:rsidP="00344014">
      <w:pPr>
        <w:pStyle w:val="ListParagraph"/>
        <w:numPr>
          <w:ilvl w:val="1"/>
          <w:numId w:val="11"/>
        </w:numPr>
        <w:spacing w:line="360" w:lineRule="auto"/>
        <w:rPr>
          <w:rFonts w:ascii="Arial" w:hAnsi="Arial" w:cs="Arial"/>
          <w:sz w:val="24"/>
          <w:szCs w:val="24"/>
        </w:rPr>
      </w:pPr>
      <w:r w:rsidRPr="00344014">
        <w:rPr>
          <w:rFonts w:ascii="Arial" w:eastAsia="Arial" w:hAnsi="Arial" w:cs="Arial"/>
          <w:sz w:val="24"/>
          <w:szCs w:val="24"/>
        </w:rPr>
        <w:t>become more prepared to respond to future emergencies (Disaster Risk Reduction - DRR).</w:t>
      </w:r>
    </w:p>
    <w:p w14:paraId="1F344FE7" w14:textId="740D6BEF" w:rsidR="00CA1E94" w:rsidRPr="00344014" w:rsidRDefault="00F07FF4" w:rsidP="00344014">
      <w:pPr>
        <w:pStyle w:val="ListParagraph"/>
        <w:numPr>
          <w:ilvl w:val="1"/>
          <w:numId w:val="11"/>
        </w:numPr>
        <w:spacing w:line="360" w:lineRule="auto"/>
        <w:rPr>
          <w:rFonts w:ascii="Arial" w:hAnsi="Arial" w:cs="Arial"/>
          <w:sz w:val="24"/>
          <w:szCs w:val="24"/>
        </w:rPr>
      </w:pPr>
      <w:r w:rsidRPr="00344014">
        <w:rPr>
          <w:rFonts w:ascii="Arial" w:eastAsia="Arial" w:hAnsi="Arial" w:cs="Arial"/>
          <w:sz w:val="24"/>
          <w:szCs w:val="24"/>
        </w:rPr>
        <w:t>p</w:t>
      </w:r>
      <w:r w:rsidR="00CA1E94" w:rsidRPr="00344014">
        <w:rPr>
          <w:rFonts w:ascii="Arial" w:eastAsia="Arial" w:hAnsi="Arial" w:cs="Arial"/>
          <w:sz w:val="24"/>
          <w:szCs w:val="24"/>
        </w:rPr>
        <w:t xml:space="preserve">romote inclusive </w:t>
      </w:r>
      <w:r w:rsidR="00A30755" w:rsidRPr="00344014">
        <w:rPr>
          <w:rFonts w:ascii="Arial" w:eastAsia="Arial" w:hAnsi="Arial" w:cs="Arial"/>
          <w:sz w:val="24"/>
          <w:szCs w:val="24"/>
        </w:rPr>
        <w:t>family-based</w:t>
      </w:r>
      <w:r w:rsidR="00CA1E94" w:rsidRPr="00344014">
        <w:rPr>
          <w:rFonts w:ascii="Arial" w:eastAsia="Arial" w:hAnsi="Arial" w:cs="Arial"/>
          <w:sz w:val="24"/>
          <w:szCs w:val="24"/>
        </w:rPr>
        <w:t xml:space="preserve"> support for children with disabilities from Ukraine and advocate for rebuilding of inclusive systems to replace the previous segregation which existed on a wide scale</w:t>
      </w:r>
    </w:p>
    <w:p w14:paraId="749AE937" w14:textId="70C45816" w:rsidR="187014E5" w:rsidRPr="00344014" w:rsidRDefault="375380A2" w:rsidP="00344014">
      <w:pPr>
        <w:spacing w:line="360" w:lineRule="auto"/>
        <w:rPr>
          <w:rFonts w:eastAsia="Arial" w:cs="Arial"/>
          <w:sz w:val="24"/>
          <w:szCs w:val="24"/>
          <w:lang w:val="en-US"/>
        </w:rPr>
      </w:pPr>
      <w:r w:rsidRPr="00344014">
        <w:rPr>
          <w:rFonts w:eastAsia="Arial" w:cs="Arial"/>
          <w:b/>
          <w:bCs/>
          <w:sz w:val="24"/>
          <w:szCs w:val="24"/>
          <w:lang w:val="en-US"/>
        </w:rPr>
        <w:t>The project:</w:t>
      </w:r>
      <w:r w:rsidRPr="00344014">
        <w:rPr>
          <w:rFonts w:eastAsia="Arial" w:cs="Arial"/>
          <w:sz w:val="24"/>
          <w:szCs w:val="24"/>
          <w:lang w:val="en-US"/>
        </w:rPr>
        <w:t xml:space="preserve"> </w:t>
      </w:r>
    </w:p>
    <w:p w14:paraId="401A849B" w14:textId="7D82F7A7" w:rsidR="187014E5" w:rsidRPr="00344014" w:rsidRDefault="375380A2" w:rsidP="00344014">
      <w:pPr>
        <w:spacing w:line="360" w:lineRule="auto"/>
        <w:rPr>
          <w:rFonts w:eastAsia="Arial" w:cs="Arial"/>
          <w:sz w:val="24"/>
          <w:szCs w:val="24"/>
          <w:lang w:val="en-US"/>
        </w:rPr>
      </w:pPr>
      <w:r w:rsidRPr="00344014">
        <w:rPr>
          <w:rFonts w:eastAsia="Arial" w:cs="Arial"/>
          <w:sz w:val="24"/>
          <w:szCs w:val="24"/>
          <w:lang w:val="en-US"/>
        </w:rPr>
        <w:t>In any humanitarian emergency, refugee childr</w:t>
      </w:r>
      <w:r w:rsidRPr="00344014">
        <w:rPr>
          <w:rFonts w:cs="Arial"/>
          <w:sz w:val="24"/>
          <w:szCs w:val="24"/>
          <w:lang w:val="en-US"/>
        </w:rPr>
        <w:t xml:space="preserve">en with disabilities are exceptionally vulnerable and </w:t>
      </w:r>
      <w:proofErr w:type="spellStart"/>
      <w:r w:rsidRPr="00344014">
        <w:rPr>
          <w:rFonts w:cs="Arial"/>
          <w:sz w:val="24"/>
          <w:szCs w:val="24"/>
          <w:lang w:val="en-US"/>
        </w:rPr>
        <w:t>marginalised</w:t>
      </w:r>
      <w:proofErr w:type="spellEnd"/>
      <w:r w:rsidRPr="00344014">
        <w:rPr>
          <w:rFonts w:cs="Arial"/>
          <w:sz w:val="24"/>
          <w:szCs w:val="24"/>
          <w:lang w:val="en-US"/>
        </w:rPr>
        <w:t>.  Before the war, 72% of children living in institutions in Ukraine had disabilities.  To date, at least 4,000 children have been evacuated from Ukrainian institutions abroad, with 2,000 being placed in large institutions in Poland, where they are likely to suffer severe neglect and experience compoun</w:t>
      </w:r>
      <w:r w:rsidRPr="00344014">
        <w:rPr>
          <w:rFonts w:eastAsia="Arial" w:cs="Arial"/>
          <w:sz w:val="24"/>
          <w:szCs w:val="24"/>
          <w:lang w:val="en-US"/>
        </w:rPr>
        <w:t>d trauma.  They are also likely to be at a higher risk of being trafficked than their peers without disabilities.</w:t>
      </w:r>
    </w:p>
    <w:p w14:paraId="26241096" w14:textId="52119253" w:rsidR="187014E5" w:rsidRPr="00344014" w:rsidRDefault="375380A2" w:rsidP="00344014">
      <w:pPr>
        <w:spacing w:line="360" w:lineRule="auto"/>
        <w:rPr>
          <w:rFonts w:eastAsia="Arial" w:cs="Arial"/>
          <w:sz w:val="24"/>
          <w:szCs w:val="24"/>
          <w:lang w:val="en-US"/>
        </w:rPr>
      </w:pPr>
      <w:r w:rsidRPr="00344014">
        <w:rPr>
          <w:rFonts w:eastAsia="Arial" w:cs="Arial"/>
          <w:sz w:val="24"/>
          <w:szCs w:val="24"/>
          <w:lang w:val="en-US"/>
        </w:rPr>
        <w:t>As a complement to the already agreed work with DPOs in Ukraine, the new project will:</w:t>
      </w:r>
    </w:p>
    <w:p w14:paraId="40A051E6" w14:textId="742D4F58" w:rsidR="187014E5" w:rsidRPr="00344014" w:rsidRDefault="375380A2" w:rsidP="00344014">
      <w:pPr>
        <w:pStyle w:val="ListParagraph"/>
        <w:numPr>
          <w:ilvl w:val="0"/>
          <w:numId w:val="14"/>
        </w:numPr>
        <w:spacing w:line="360" w:lineRule="auto"/>
        <w:rPr>
          <w:rFonts w:ascii="Arial" w:eastAsia="Arial" w:hAnsi="Arial" w:cs="Arial"/>
          <w:sz w:val="24"/>
          <w:szCs w:val="24"/>
          <w:lang w:val="en-US"/>
        </w:rPr>
      </w:pPr>
      <w:r w:rsidRPr="00344014">
        <w:rPr>
          <w:rFonts w:ascii="Arial" w:eastAsia="Arial" w:hAnsi="Arial" w:cs="Arial"/>
          <w:sz w:val="24"/>
          <w:szCs w:val="24"/>
          <w:lang w:val="en-US"/>
        </w:rPr>
        <w:lastRenderedPageBreak/>
        <w:t>Address the needs and rights of refugee children with disabilities from Ukraine who have been evacuated to other countries</w:t>
      </w:r>
    </w:p>
    <w:p w14:paraId="6941EDAD" w14:textId="3EF0DA11" w:rsidR="187014E5" w:rsidRPr="00344014" w:rsidRDefault="375380A2" w:rsidP="00344014">
      <w:pPr>
        <w:pStyle w:val="ListParagraph"/>
        <w:numPr>
          <w:ilvl w:val="0"/>
          <w:numId w:val="14"/>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Focus on unaccompanied and separated children (UASC) with disabilities, particularly children evacuated from institutions </w:t>
      </w:r>
    </w:p>
    <w:p w14:paraId="65BD770F" w14:textId="357ED388" w:rsidR="187014E5" w:rsidRPr="00344014" w:rsidRDefault="375380A2" w:rsidP="00344014">
      <w:pPr>
        <w:pStyle w:val="ListParagraph"/>
        <w:numPr>
          <w:ilvl w:val="0"/>
          <w:numId w:val="14"/>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Through partner organisations in Poland (DPOs </w:t>
      </w:r>
      <w:r w:rsidR="000F7D90" w:rsidRPr="00344014">
        <w:rPr>
          <w:rFonts w:ascii="Arial" w:eastAsia="Arial" w:hAnsi="Arial" w:cs="Arial"/>
          <w:sz w:val="24"/>
          <w:szCs w:val="24"/>
          <w:lang w:val="en-US"/>
        </w:rPr>
        <w:t xml:space="preserve">such as our member the Polish Disability Forum </w:t>
      </w:r>
      <w:r w:rsidRPr="00344014">
        <w:rPr>
          <w:rFonts w:ascii="Arial" w:eastAsia="Arial" w:hAnsi="Arial" w:cs="Arial"/>
          <w:sz w:val="24"/>
          <w:szCs w:val="24"/>
          <w:lang w:val="en-US"/>
        </w:rPr>
        <w:t xml:space="preserve">and Foster Family Care organisations), assess the current situation and advocate for rapid intervention </w:t>
      </w:r>
      <w:proofErr w:type="gramStart"/>
      <w:r w:rsidRPr="00344014">
        <w:rPr>
          <w:rFonts w:ascii="Arial" w:eastAsia="Arial" w:hAnsi="Arial" w:cs="Arial"/>
          <w:sz w:val="24"/>
          <w:szCs w:val="24"/>
          <w:lang w:val="en-US"/>
        </w:rPr>
        <w:t>to:</w:t>
      </w:r>
      <w:proofErr w:type="gramEnd"/>
      <w:r w:rsidRPr="00344014">
        <w:rPr>
          <w:rFonts w:ascii="Arial" w:eastAsia="Arial" w:hAnsi="Arial" w:cs="Arial"/>
          <w:sz w:val="24"/>
          <w:szCs w:val="24"/>
          <w:lang w:val="en-US"/>
        </w:rPr>
        <w:t xml:space="preserve"> immediately improve care, support and protection; develop a foster family care system for refugee children with disabilities (particularly those from institutions); and provide evidence of the cost and impact of foster family care versus institutional care.</w:t>
      </w:r>
    </w:p>
    <w:p w14:paraId="5E93DCEB" w14:textId="4F08A38C" w:rsidR="187014E5" w:rsidRPr="00344014" w:rsidRDefault="375380A2" w:rsidP="00344014">
      <w:pPr>
        <w:spacing w:line="360" w:lineRule="auto"/>
        <w:rPr>
          <w:rFonts w:eastAsia="Arial" w:cs="Arial"/>
          <w:sz w:val="24"/>
          <w:szCs w:val="24"/>
          <w:lang w:val="en-US"/>
        </w:rPr>
      </w:pPr>
      <w:r w:rsidRPr="00344014">
        <w:rPr>
          <w:rFonts w:eastAsia="Arial" w:cs="Arial"/>
          <w:sz w:val="24"/>
          <w:szCs w:val="24"/>
          <w:lang w:val="en-US"/>
        </w:rPr>
        <w:t xml:space="preserve">Georgette </w:t>
      </w:r>
      <w:proofErr w:type="spellStart"/>
      <w:r w:rsidRPr="00344014">
        <w:rPr>
          <w:rFonts w:eastAsia="Arial" w:cs="Arial"/>
          <w:sz w:val="24"/>
          <w:szCs w:val="24"/>
          <w:lang w:val="en-US"/>
        </w:rPr>
        <w:t>Mulheir</w:t>
      </w:r>
      <w:proofErr w:type="spellEnd"/>
      <w:r w:rsidRPr="00344014">
        <w:rPr>
          <w:rFonts w:eastAsia="Arial" w:cs="Arial"/>
          <w:sz w:val="24"/>
          <w:szCs w:val="24"/>
          <w:lang w:val="en-US"/>
        </w:rPr>
        <w:t xml:space="preserve"> is available to lead this piece of work. She has already been approved </w:t>
      </w:r>
      <w:r w:rsidR="00A30755" w:rsidRPr="00344014">
        <w:rPr>
          <w:rFonts w:eastAsia="Arial" w:cs="Arial"/>
          <w:sz w:val="24"/>
          <w:szCs w:val="24"/>
          <w:lang w:val="en-US"/>
        </w:rPr>
        <w:t xml:space="preserve">by the executive to </w:t>
      </w:r>
      <w:r w:rsidR="000F7D90" w:rsidRPr="00344014">
        <w:rPr>
          <w:rFonts w:eastAsia="Arial" w:cs="Arial"/>
          <w:sz w:val="24"/>
          <w:szCs w:val="24"/>
          <w:lang w:val="en-US"/>
        </w:rPr>
        <w:t>help</w:t>
      </w:r>
      <w:r w:rsidR="00A30755" w:rsidRPr="00344014">
        <w:rPr>
          <w:rFonts w:eastAsia="Arial" w:cs="Arial"/>
          <w:sz w:val="24"/>
          <w:szCs w:val="24"/>
          <w:lang w:val="en-US"/>
        </w:rPr>
        <w:t xml:space="preserve"> us develop our work in </w:t>
      </w:r>
      <w:r w:rsidRPr="00344014">
        <w:rPr>
          <w:rFonts w:eastAsia="Arial" w:cs="Arial"/>
          <w:sz w:val="24"/>
          <w:szCs w:val="24"/>
          <w:lang w:val="en-US"/>
        </w:rPr>
        <w:t xml:space="preserve">Moldova. The project is planned for three months, with a budget of 50 000 US $, and possibility to extend (subject to approval and available funding). </w:t>
      </w:r>
    </w:p>
    <w:p w14:paraId="2A447562" w14:textId="033EA1C6" w:rsidR="00A835A3" w:rsidRPr="00344014" w:rsidRDefault="5380A007" w:rsidP="00344014">
      <w:pPr>
        <w:spacing w:line="360" w:lineRule="auto"/>
        <w:rPr>
          <w:rFonts w:eastAsia="Arial" w:cs="Arial"/>
          <w:b/>
          <w:bCs/>
          <w:sz w:val="24"/>
          <w:szCs w:val="24"/>
          <w:lang w:val="en-US"/>
        </w:rPr>
      </w:pPr>
      <w:r w:rsidRPr="00344014">
        <w:rPr>
          <w:rFonts w:eastAsia="Arial" w:cs="Arial"/>
          <w:b/>
          <w:bCs/>
          <w:sz w:val="24"/>
          <w:szCs w:val="24"/>
          <w:lang w:val="en-US"/>
        </w:rPr>
        <w:t>The advocacy work:</w:t>
      </w:r>
    </w:p>
    <w:p w14:paraId="1D6F79CB" w14:textId="40DE09EB" w:rsidR="187014E5" w:rsidRPr="00344014" w:rsidRDefault="375380A2" w:rsidP="00344014">
      <w:pPr>
        <w:spacing w:line="360" w:lineRule="auto"/>
        <w:rPr>
          <w:rFonts w:eastAsia="Arial" w:cs="Arial"/>
          <w:sz w:val="24"/>
          <w:szCs w:val="24"/>
          <w:lang w:val="en-US"/>
        </w:rPr>
      </w:pPr>
      <w:r w:rsidRPr="00344014">
        <w:rPr>
          <w:rFonts w:eastAsia="Arial" w:cs="Arial"/>
          <w:sz w:val="24"/>
          <w:szCs w:val="24"/>
          <w:lang w:val="en-US"/>
        </w:rPr>
        <w:t>With the knowledge gained from the rapid assessment, as well as the programme on the ground in Poland, and advocacy strategy will be developed, focused on the EU, UN agencies the Ukrainian government and member-state governments that:</w:t>
      </w:r>
    </w:p>
    <w:p w14:paraId="12E243DB" w14:textId="701FBC26" w:rsidR="187014E5" w:rsidRPr="00344014" w:rsidRDefault="375380A2" w:rsidP="00344014">
      <w:pPr>
        <w:pStyle w:val="ListParagraph"/>
        <w:numPr>
          <w:ilvl w:val="0"/>
          <w:numId w:val="13"/>
        </w:numPr>
        <w:spacing w:line="360" w:lineRule="auto"/>
        <w:rPr>
          <w:rFonts w:ascii="Arial" w:eastAsia="Arial" w:hAnsi="Arial" w:cs="Arial"/>
          <w:sz w:val="24"/>
          <w:szCs w:val="24"/>
          <w:lang w:val="en-US"/>
        </w:rPr>
      </w:pPr>
      <w:r w:rsidRPr="00344014">
        <w:rPr>
          <w:rFonts w:ascii="Arial" w:eastAsia="Arial" w:hAnsi="Arial" w:cs="Arial"/>
          <w:sz w:val="24"/>
          <w:szCs w:val="24"/>
          <w:lang w:val="en-US"/>
        </w:rPr>
        <w:t>Highlights the specific concerns for refugee children with disabilities</w:t>
      </w:r>
    </w:p>
    <w:p w14:paraId="1DA74066" w14:textId="05DEBDAC" w:rsidR="187014E5" w:rsidRPr="00344014" w:rsidRDefault="375380A2" w:rsidP="00344014">
      <w:pPr>
        <w:pStyle w:val="ListParagraph"/>
        <w:numPr>
          <w:ilvl w:val="0"/>
          <w:numId w:val="13"/>
        </w:numPr>
        <w:spacing w:line="360" w:lineRule="auto"/>
        <w:rPr>
          <w:rFonts w:ascii="Arial" w:eastAsia="Arial" w:hAnsi="Arial" w:cs="Arial"/>
          <w:sz w:val="24"/>
          <w:szCs w:val="24"/>
          <w:lang w:val="en-US"/>
        </w:rPr>
      </w:pPr>
      <w:r w:rsidRPr="00344014">
        <w:rPr>
          <w:rFonts w:ascii="Arial" w:eastAsia="Arial" w:hAnsi="Arial" w:cs="Arial"/>
          <w:sz w:val="24"/>
          <w:szCs w:val="24"/>
          <w:lang w:val="en-US"/>
        </w:rPr>
        <w:t xml:space="preserve">Demonstrates that family care for unaccompanied refugee children with disabilities is their right and that it is necessary, </w:t>
      </w:r>
      <w:proofErr w:type="gramStart"/>
      <w:r w:rsidRPr="00344014">
        <w:rPr>
          <w:rFonts w:ascii="Arial" w:eastAsia="Arial" w:hAnsi="Arial" w:cs="Arial"/>
          <w:sz w:val="24"/>
          <w:szCs w:val="24"/>
          <w:lang w:val="en-US"/>
        </w:rPr>
        <w:t>possible</w:t>
      </w:r>
      <w:proofErr w:type="gramEnd"/>
      <w:r w:rsidRPr="00344014">
        <w:rPr>
          <w:rFonts w:ascii="Arial" w:eastAsia="Arial" w:hAnsi="Arial" w:cs="Arial"/>
          <w:sz w:val="24"/>
          <w:szCs w:val="24"/>
          <w:lang w:val="en-US"/>
        </w:rPr>
        <w:t xml:space="preserve"> and affordable</w:t>
      </w:r>
    </w:p>
    <w:p w14:paraId="3BEFA05B" w14:textId="4F14F202" w:rsidR="187014E5" w:rsidRPr="00344014" w:rsidRDefault="375380A2" w:rsidP="00344014">
      <w:pPr>
        <w:pStyle w:val="ListParagraph"/>
        <w:numPr>
          <w:ilvl w:val="0"/>
          <w:numId w:val="13"/>
        </w:numPr>
        <w:spacing w:line="360" w:lineRule="auto"/>
        <w:rPr>
          <w:rFonts w:ascii="Arial" w:eastAsia="Arial" w:hAnsi="Arial" w:cs="Arial"/>
          <w:sz w:val="24"/>
          <w:szCs w:val="24"/>
          <w:lang w:val="en-US"/>
        </w:rPr>
      </w:pPr>
      <w:r w:rsidRPr="00344014">
        <w:rPr>
          <w:rFonts w:ascii="Arial" w:eastAsia="Arial" w:hAnsi="Arial" w:cs="Arial"/>
          <w:sz w:val="24"/>
          <w:szCs w:val="24"/>
          <w:lang w:val="en-US"/>
        </w:rPr>
        <w:t>Urges responsible bodies to develop a coordinated response to ensuring family care and inclusion in the community for all refugee children with disabilities.</w:t>
      </w:r>
    </w:p>
    <w:p w14:paraId="1F5800DA" w14:textId="7D8C1868" w:rsidR="00023AC7" w:rsidRPr="007C515F" w:rsidRDefault="009314BE" w:rsidP="007C515F">
      <w:pPr>
        <w:pStyle w:val="Heading3"/>
        <w:spacing w:after="240"/>
        <w:rPr>
          <w:color w:val="0070C0"/>
          <w:lang w:val="en-US"/>
        </w:rPr>
      </w:pPr>
      <w:r w:rsidRPr="007C515F">
        <w:rPr>
          <w:color w:val="0070C0"/>
          <w:lang w:val="en-US"/>
        </w:rPr>
        <w:t>Recognition</w:t>
      </w:r>
      <w:r w:rsidR="379A18FD" w:rsidRPr="007C515F">
        <w:rPr>
          <w:color w:val="0070C0"/>
          <w:lang w:val="en-US"/>
        </w:rPr>
        <w:t xml:space="preserve"> of disability for persons who left Ukraine in their </w:t>
      </w:r>
      <w:r w:rsidR="4E877856" w:rsidRPr="007C515F">
        <w:rPr>
          <w:color w:val="0070C0"/>
          <w:lang w:val="en-US"/>
        </w:rPr>
        <w:t>host</w:t>
      </w:r>
      <w:r w:rsidR="379A18FD" w:rsidRPr="007C515F">
        <w:rPr>
          <w:color w:val="0070C0"/>
          <w:lang w:val="en-US"/>
        </w:rPr>
        <w:t xml:space="preserve"> country  </w:t>
      </w:r>
    </w:p>
    <w:p w14:paraId="14153EE1" w14:textId="2DEDA657" w:rsidR="187014E5" w:rsidRPr="007C515F" w:rsidRDefault="375380A2" w:rsidP="007C515F">
      <w:pPr>
        <w:pStyle w:val="ListParagraph"/>
        <w:spacing w:line="360" w:lineRule="auto"/>
        <w:ind w:left="0"/>
        <w:rPr>
          <w:rFonts w:ascii="Arial" w:eastAsia="Arial" w:hAnsi="Arial" w:cs="Arial"/>
          <w:sz w:val="24"/>
          <w:szCs w:val="24"/>
          <w:lang w:val="en-US"/>
        </w:rPr>
      </w:pPr>
      <w:r w:rsidRPr="007C515F">
        <w:rPr>
          <w:rFonts w:ascii="Arial" w:eastAsia="Arial" w:hAnsi="Arial" w:cs="Arial"/>
          <w:sz w:val="24"/>
          <w:szCs w:val="24"/>
          <w:lang w:val="en-US"/>
        </w:rPr>
        <w:t>As of the 9</w:t>
      </w:r>
      <w:r w:rsidRPr="007C515F">
        <w:rPr>
          <w:rFonts w:ascii="Arial" w:eastAsia="Arial" w:hAnsi="Arial" w:cs="Arial"/>
          <w:sz w:val="24"/>
          <w:szCs w:val="24"/>
          <w:vertAlign w:val="superscript"/>
          <w:lang w:val="en-US"/>
        </w:rPr>
        <w:t>th</w:t>
      </w:r>
      <w:r w:rsidRPr="007C515F">
        <w:rPr>
          <w:rFonts w:ascii="Arial" w:eastAsia="Arial" w:hAnsi="Arial" w:cs="Arial"/>
          <w:sz w:val="24"/>
          <w:szCs w:val="24"/>
          <w:lang w:val="en-US"/>
        </w:rPr>
        <w:t xml:space="preserve"> of May 2022, according to UNHCR, 5,6 million Ukrainians left the country due to the war. Bearing in mind that officially people with disabilities make up 6% of Ukraine’s total population, it can be estimated that at least 336 000 people with disabilities left the country. Presently, there's no official statistics on the number of people with disabilities who </w:t>
      </w:r>
      <w:r w:rsidR="00E32C57" w:rsidRPr="007C515F">
        <w:rPr>
          <w:rFonts w:ascii="Arial" w:eastAsia="Arial" w:hAnsi="Arial" w:cs="Arial"/>
          <w:sz w:val="24"/>
          <w:szCs w:val="24"/>
          <w:lang w:val="en-US"/>
        </w:rPr>
        <w:t xml:space="preserve">have </w:t>
      </w:r>
      <w:r w:rsidR="00E32C57" w:rsidRPr="007C515F">
        <w:rPr>
          <w:rFonts w:ascii="Arial" w:eastAsia="Arial" w:hAnsi="Arial" w:cs="Arial"/>
          <w:sz w:val="24"/>
          <w:szCs w:val="24"/>
          <w:lang w:val="en-US"/>
        </w:rPr>
        <w:lastRenderedPageBreak/>
        <w:t>successfully left Ukraine; few countries know how many people with disabilities have arrived and settled in their country.</w:t>
      </w:r>
    </w:p>
    <w:p w14:paraId="569D8357" w14:textId="36D8C7E6" w:rsidR="187014E5" w:rsidRPr="007C515F" w:rsidRDefault="375380A2" w:rsidP="007C515F">
      <w:pPr>
        <w:spacing w:line="360" w:lineRule="auto"/>
        <w:rPr>
          <w:rFonts w:eastAsia="Arial" w:cs="Arial"/>
          <w:sz w:val="24"/>
          <w:szCs w:val="24"/>
        </w:rPr>
      </w:pPr>
      <w:r w:rsidRPr="007C515F">
        <w:rPr>
          <w:rFonts w:eastAsia="Arial" w:cs="Arial"/>
          <w:sz w:val="24"/>
          <w:szCs w:val="24"/>
        </w:rPr>
        <w:t xml:space="preserve">Abroad, Ukrainians with disabilities face more challenges </w:t>
      </w:r>
      <w:r w:rsidR="00E32C57" w:rsidRPr="007C515F">
        <w:rPr>
          <w:rFonts w:eastAsia="Arial" w:cs="Arial"/>
          <w:sz w:val="24"/>
          <w:szCs w:val="24"/>
        </w:rPr>
        <w:t>t</w:t>
      </w:r>
      <w:r w:rsidRPr="007C515F">
        <w:rPr>
          <w:rFonts w:eastAsia="Arial" w:cs="Arial"/>
          <w:sz w:val="24"/>
          <w:szCs w:val="24"/>
        </w:rPr>
        <w:t xml:space="preserve">han Ukrainian refugees without disabilities. Lack of accessible information for people with visual, </w:t>
      </w:r>
      <w:proofErr w:type="gramStart"/>
      <w:r w:rsidRPr="007C515F">
        <w:rPr>
          <w:rFonts w:eastAsia="Arial" w:cs="Arial"/>
          <w:sz w:val="24"/>
          <w:szCs w:val="24"/>
        </w:rPr>
        <w:t>hearing</w:t>
      </w:r>
      <w:proofErr w:type="gramEnd"/>
      <w:r w:rsidRPr="007C515F">
        <w:rPr>
          <w:rFonts w:eastAsia="Arial" w:cs="Arial"/>
          <w:sz w:val="24"/>
          <w:szCs w:val="24"/>
        </w:rPr>
        <w:t xml:space="preserve"> or mental impairments, limited mobility, and dependence on accompanying persons are often added to the common language and cultural barriers. </w:t>
      </w:r>
    </w:p>
    <w:p w14:paraId="6AE607BB" w14:textId="101E4919" w:rsidR="187014E5" w:rsidRPr="007C515F" w:rsidRDefault="375380A2" w:rsidP="007C515F">
      <w:pPr>
        <w:spacing w:line="360" w:lineRule="auto"/>
        <w:rPr>
          <w:rFonts w:eastAsia="Arial" w:cs="Arial"/>
          <w:sz w:val="24"/>
          <w:szCs w:val="24"/>
        </w:rPr>
      </w:pPr>
      <w:r w:rsidRPr="007C515F">
        <w:rPr>
          <w:rFonts w:eastAsia="Arial" w:cs="Arial"/>
          <w:sz w:val="24"/>
          <w:szCs w:val="24"/>
        </w:rPr>
        <w:t xml:space="preserve">To better navigate in the new country, a person with a disability should have information about the procedure for confirming his/her status as a person with a disability, possible benefits, and services, the actions to obtain them, and the necessary contacts. For example, a person coming to </w:t>
      </w:r>
      <w:r w:rsidR="00A30755" w:rsidRPr="007C515F">
        <w:rPr>
          <w:rFonts w:eastAsia="Arial" w:cs="Arial"/>
          <w:sz w:val="24"/>
          <w:szCs w:val="24"/>
        </w:rPr>
        <w:t>Poland</w:t>
      </w:r>
      <w:r w:rsidRPr="007C515F">
        <w:rPr>
          <w:rFonts w:eastAsia="Arial" w:cs="Arial"/>
          <w:sz w:val="24"/>
          <w:szCs w:val="24"/>
        </w:rPr>
        <w:t xml:space="preserve"> </w:t>
      </w:r>
      <w:proofErr w:type="gramStart"/>
      <w:r w:rsidRPr="007C515F">
        <w:rPr>
          <w:rFonts w:eastAsia="Arial" w:cs="Arial"/>
          <w:sz w:val="24"/>
          <w:szCs w:val="24"/>
        </w:rPr>
        <w:t>has to</w:t>
      </w:r>
      <w:proofErr w:type="gramEnd"/>
      <w:r w:rsidRPr="007C515F">
        <w:rPr>
          <w:rFonts w:eastAsia="Arial" w:cs="Arial"/>
          <w:sz w:val="24"/>
          <w:szCs w:val="24"/>
        </w:rPr>
        <w:t xml:space="preserve"> declare his/her disability and confirm it according to local procedures with a doctor and got access to different services (some of them available for free).  </w:t>
      </w:r>
    </w:p>
    <w:p w14:paraId="51A7A29A" w14:textId="638BF2E5" w:rsidR="00294294" w:rsidRPr="007C515F" w:rsidRDefault="375380A2" w:rsidP="007C515F">
      <w:pPr>
        <w:spacing w:line="360" w:lineRule="auto"/>
        <w:rPr>
          <w:rFonts w:eastAsia="Arial" w:cs="Arial"/>
          <w:sz w:val="24"/>
          <w:szCs w:val="24"/>
        </w:rPr>
      </w:pPr>
      <w:r w:rsidRPr="007C515F">
        <w:rPr>
          <w:rFonts w:eastAsia="Arial" w:cs="Arial"/>
          <w:sz w:val="24"/>
          <w:szCs w:val="24"/>
        </w:rPr>
        <w:t>Unfortunately, there is no such information now</w:t>
      </w:r>
      <w:r w:rsidR="00BF56B8" w:rsidRPr="007C515F">
        <w:rPr>
          <w:rFonts w:eastAsia="Arial" w:cs="Arial"/>
          <w:sz w:val="24"/>
          <w:szCs w:val="24"/>
        </w:rPr>
        <w:t xml:space="preserve"> available in Ukrainian and our Ukrainian member would like to have it to share with its members</w:t>
      </w:r>
      <w:r w:rsidRPr="007C515F">
        <w:rPr>
          <w:rFonts w:eastAsia="Arial" w:cs="Arial"/>
          <w:sz w:val="24"/>
          <w:szCs w:val="24"/>
        </w:rPr>
        <w:t>. Ukrainian organisations have asked EDF to help gather this information in various European countries. Our new Ukrainian member, the National Assembly of Persons with Disabilities (NAPD) has prepared a list of questions to guide us. The responses by EDF member organisations will help to make such information accessible to Ukrainians with disabilities by posting it on the websites of NAPD, EDF, its members and other partners. To begin with, it is worth involving organisations from countries participating in EDF Ukraine programme (Latvia, Lithuania, Slovenia, Hungary, Poland, R</w:t>
      </w:r>
      <w:r w:rsidR="00BF56B8" w:rsidRPr="007C515F">
        <w:rPr>
          <w:rFonts w:eastAsia="Arial" w:cs="Arial"/>
          <w:sz w:val="24"/>
          <w:szCs w:val="24"/>
        </w:rPr>
        <w:t>o</w:t>
      </w:r>
      <w:r w:rsidRPr="007C515F">
        <w:rPr>
          <w:rFonts w:eastAsia="Arial" w:cs="Arial"/>
          <w:sz w:val="24"/>
          <w:szCs w:val="24"/>
        </w:rPr>
        <w:t xml:space="preserve">mania, Moldova). Other suggestions by the Executive committee are welcome. </w:t>
      </w:r>
    </w:p>
    <w:p w14:paraId="1DD253F8" w14:textId="3351D5EF" w:rsidR="00C0184D" w:rsidRPr="007C515F" w:rsidRDefault="375380A2" w:rsidP="007C515F">
      <w:pPr>
        <w:pStyle w:val="Heading2"/>
        <w:spacing w:after="240"/>
        <w:rPr>
          <w:rFonts w:eastAsia="Arial"/>
        </w:rPr>
      </w:pPr>
      <w:bookmarkStart w:id="2" w:name="_Annex_–_the"/>
      <w:bookmarkEnd w:id="2"/>
      <w:r w:rsidRPr="00FF11DE">
        <w:rPr>
          <w:rFonts w:eastAsia="Arial"/>
        </w:rPr>
        <w:t>Annex</w:t>
      </w:r>
      <w:r w:rsidR="007F00AA" w:rsidRPr="00FF11DE">
        <w:rPr>
          <w:rFonts w:eastAsia="Arial"/>
        </w:rPr>
        <w:t xml:space="preserve"> – the two projects </w:t>
      </w:r>
      <w:r w:rsidR="00BF56B8">
        <w:rPr>
          <w:rFonts w:eastAsia="Arial"/>
        </w:rPr>
        <w:t xml:space="preserve">supporting DPO networks </w:t>
      </w:r>
      <w:r w:rsidR="007F00AA" w:rsidRPr="00FF11DE">
        <w:rPr>
          <w:rFonts w:eastAsia="Arial"/>
        </w:rPr>
        <w:t>in Ukraine</w:t>
      </w:r>
    </w:p>
    <w:p w14:paraId="039BC282" w14:textId="28EC21DE" w:rsidR="4E8554DF" w:rsidRPr="007C515F" w:rsidRDefault="5380A007" w:rsidP="007C515F">
      <w:pPr>
        <w:pStyle w:val="Heading3"/>
        <w:spacing w:after="240"/>
        <w:rPr>
          <w:rFonts w:eastAsia="Arial"/>
          <w:color w:val="0070C0"/>
          <w:lang w:val="en-US"/>
        </w:rPr>
      </w:pPr>
      <w:r w:rsidRPr="007C515F">
        <w:rPr>
          <w:rFonts w:eastAsia="Arial"/>
          <w:color w:val="0070C0"/>
          <w:lang w:val="en-US"/>
        </w:rPr>
        <w:t>The project by NAPD</w:t>
      </w:r>
    </w:p>
    <w:p w14:paraId="2E2B17BE" w14:textId="23A5B258" w:rsidR="187014E5" w:rsidRPr="007C515F" w:rsidRDefault="375380A2" w:rsidP="007C515F">
      <w:pPr>
        <w:pStyle w:val="ListParagraph"/>
        <w:numPr>
          <w:ilvl w:val="0"/>
          <w:numId w:val="16"/>
        </w:numPr>
        <w:spacing w:line="360" w:lineRule="auto"/>
        <w:rPr>
          <w:rFonts w:ascii="Arial" w:eastAsia="Arial" w:hAnsi="Arial" w:cs="Arial"/>
          <w:sz w:val="24"/>
          <w:szCs w:val="24"/>
          <w:lang w:val="uk"/>
        </w:rPr>
      </w:pPr>
      <w:r w:rsidRPr="007C515F">
        <w:rPr>
          <w:rFonts w:ascii="Arial" w:eastAsia="Arial" w:hAnsi="Arial" w:cs="Arial"/>
          <w:b/>
          <w:bCs/>
          <w:sz w:val="24"/>
          <w:szCs w:val="24"/>
          <w:lang w:val="en-US"/>
        </w:rPr>
        <w:t xml:space="preserve">Country: </w:t>
      </w:r>
      <w:r w:rsidRPr="007C515F">
        <w:rPr>
          <w:rFonts w:ascii="Arial" w:eastAsia="Arial" w:hAnsi="Arial" w:cs="Arial"/>
          <w:sz w:val="24"/>
          <w:szCs w:val="24"/>
          <w:lang w:val="uk"/>
        </w:rPr>
        <w:t>Ukraine</w:t>
      </w:r>
    </w:p>
    <w:p w14:paraId="72CCA661" w14:textId="77777777" w:rsidR="007F00AA" w:rsidRPr="007C515F" w:rsidRDefault="375380A2" w:rsidP="007C515F">
      <w:pPr>
        <w:pStyle w:val="ListParagraph"/>
        <w:numPr>
          <w:ilvl w:val="0"/>
          <w:numId w:val="16"/>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Partner name: </w:t>
      </w:r>
      <w:r w:rsidRPr="007C515F">
        <w:rPr>
          <w:rFonts w:ascii="Arial" w:eastAsia="Arial" w:hAnsi="Arial" w:cs="Arial"/>
          <w:sz w:val="24"/>
          <w:szCs w:val="24"/>
          <w:lang w:val="en-US"/>
        </w:rPr>
        <w:t>Ukrainian Public Association “National Assembly of People with Disabilities” (NAPD)</w:t>
      </w:r>
    </w:p>
    <w:p w14:paraId="140D6ED3" w14:textId="0AAEC319" w:rsidR="187014E5" w:rsidRPr="007C515F" w:rsidRDefault="375380A2" w:rsidP="007C515F">
      <w:pPr>
        <w:pStyle w:val="ListParagraph"/>
        <w:numPr>
          <w:ilvl w:val="0"/>
          <w:numId w:val="16"/>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Type of organisation: </w:t>
      </w:r>
      <w:r w:rsidRPr="007C515F">
        <w:rPr>
          <w:rFonts w:ascii="Arial" w:eastAsia="Arial" w:hAnsi="Arial" w:cs="Arial"/>
          <w:sz w:val="24"/>
          <w:szCs w:val="24"/>
          <w:lang w:val="en-US"/>
        </w:rPr>
        <w:t>DPO</w:t>
      </w:r>
      <w:r w:rsidR="007F00AA" w:rsidRPr="007C515F">
        <w:rPr>
          <w:rFonts w:ascii="Arial" w:eastAsia="Arial" w:hAnsi="Arial" w:cs="Arial"/>
          <w:sz w:val="24"/>
          <w:szCs w:val="24"/>
          <w:lang w:val="en-US"/>
        </w:rPr>
        <w:t>. NAPD is an umbrella organisation and before the war, it united 126 member organizations. NAPD is an associate member of the EDF</w:t>
      </w:r>
    </w:p>
    <w:p w14:paraId="47B74091" w14:textId="2CC20704" w:rsidR="187014E5" w:rsidRPr="007C515F" w:rsidRDefault="375380A2" w:rsidP="007C515F">
      <w:pPr>
        <w:pStyle w:val="ListParagraph"/>
        <w:numPr>
          <w:ilvl w:val="0"/>
          <w:numId w:val="16"/>
        </w:numPr>
        <w:spacing w:line="360" w:lineRule="auto"/>
        <w:rPr>
          <w:rFonts w:ascii="Arial" w:eastAsia="Arial" w:hAnsi="Arial" w:cs="Arial"/>
          <w:sz w:val="24"/>
          <w:szCs w:val="24"/>
          <w:lang w:val="en-US"/>
        </w:rPr>
      </w:pPr>
      <w:proofErr w:type="gramStart"/>
      <w:r w:rsidRPr="007C515F">
        <w:rPr>
          <w:rFonts w:ascii="Arial" w:eastAsia="Arial" w:hAnsi="Arial" w:cs="Arial"/>
          <w:b/>
          <w:bCs/>
          <w:sz w:val="24"/>
          <w:szCs w:val="24"/>
          <w:lang w:val="en-US"/>
        </w:rPr>
        <w:t>Main focus</w:t>
      </w:r>
      <w:proofErr w:type="gramEnd"/>
      <w:r w:rsidRPr="007C515F">
        <w:rPr>
          <w:rFonts w:ascii="Arial" w:eastAsia="Arial" w:hAnsi="Arial" w:cs="Arial"/>
          <w:b/>
          <w:bCs/>
          <w:sz w:val="24"/>
          <w:szCs w:val="24"/>
          <w:lang w:val="en-US"/>
        </w:rPr>
        <w:t xml:space="preserve"> of your regular work: </w:t>
      </w:r>
      <w:r w:rsidRPr="007C515F">
        <w:rPr>
          <w:rFonts w:ascii="Arial" w:eastAsia="Arial" w:hAnsi="Arial" w:cs="Arial"/>
          <w:sz w:val="24"/>
          <w:szCs w:val="24"/>
          <w:lang w:val="en-US"/>
        </w:rPr>
        <w:t>protection of the rights of persons with disabilities</w:t>
      </w:r>
    </w:p>
    <w:p w14:paraId="2B17A18D" w14:textId="537021C1" w:rsidR="187014E5" w:rsidRPr="007C515F" w:rsidRDefault="375380A2" w:rsidP="007C515F">
      <w:pPr>
        <w:pStyle w:val="ListParagraph"/>
        <w:numPr>
          <w:ilvl w:val="0"/>
          <w:numId w:val="16"/>
        </w:numPr>
        <w:spacing w:line="360" w:lineRule="auto"/>
        <w:rPr>
          <w:rFonts w:ascii="Arial" w:eastAsia="Arial" w:hAnsi="Arial" w:cs="Arial"/>
          <w:sz w:val="24"/>
          <w:szCs w:val="24"/>
          <w:lang w:val="uk"/>
        </w:rPr>
      </w:pPr>
      <w:r w:rsidRPr="007C515F">
        <w:rPr>
          <w:rFonts w:ascii="Arial" w:eastAsia="Arial" w:hAnsi="Arial" w:cs="Arial"/>
          <w:b/>
          <w:bCs/>
          <w:sz w:val="24"/>
          <w:szCs w:val="24"/>
          <w:lang w:val="en-US"/>
        </w:rPr>
        <w:lastRenderedPageBreak/>
        <w:t>Registration: (official details of the registered entity)</w:t>
      </w:r>
      <w:r w:rsidRPr="007C515F">
        <w:rPr>
          <w:rFonts w:ascii="Arial" w:eastAsia="Arial" w:hAnsi="Arial" w:cs="Arial"/>
          <w:sz w:val="24"/>
          <w:szCs w:val="24"/>
          <w:lang w:val="en-US"/>
        </w:rPr>
        <w:t xml:space="preserve"> </w:t>
      </w:r>
      <w:r w:rsidRPr="007C515F">
        <w:rPr>
          <w:rFonts w:ascii="Arial" w:eastAsia="Arial" w:hAnsi="Arial" w:cs="Arial"/>
          <w:sz w:val="24"/>
          <w:szCs w:val="24"/>
          <w:lang w:val="en-AU"/>
        </w:rPr>
        <w:t>Identification code of the legal entity</w:t>
      </w:r>
      <w:r w:rsidRPr="007C515F">
        <w:rPr>
          <w:rFonts w:ascii="Arial" w:eastAsia="Arial" w:hAnsi="Arial" w:cs="Arial"/>
          <w:sz w:val="24"/>
          <w:szCs w:val="24"/>
          <w:lang w:val="uk"/>
        </w:rPr>
        <w:t xml:space="preserve"> - </w:t>
      </w:r>
      <w:proofErr w:type="gramStart"/>
      <w:r w:rsidRPr="007C515F">
        <w:rPr>
          <w:rFonts w:ascii="Arial" w:eastAsia="Arial" w:hAnsi="Arial" w:cs="Arial"/>
          <w:sz w:val="24"/>
          <w:szCs w:val="24"/>
          <w:lang w:val="uk"/>
        </w:rPr>
        <w:t xml:space="preserve">26114037,  </w:t>
      </w:r>
      <w:r w:rsidRPr="007C515F">
        <w:rPr>
          <w:rFonts w:ascii="Arial" w:eastAsia="Arial" w:hAnsi="Arial" w:cs="Arial"/>
          <w:sz w:val="24"/>
          <w:szCs w:val="24"/>
          <w:lang w:val="en-AU"/>
        </w:rPr>
        <w:t>date</w:t>
      </w:r>
      <w:proofErr w:type="gramEnd"/>
      <w:r w:rsidRPr="007C515F">
        <w:rPr>
          <w:rFonts w:ascii="Arial" w:eastAsia="Arial" w:hAnsi="Arial" w:cs="Arial"/>
          <w:sz w:val="24"/>
          <w:szCs w:val="24"/>
          <w:lang w:val="en-AU"/>
        </w:rPr>
        <w:t xml:space="preserve"> of initial registration </w:t>
      </w:r>
      <w:r w:rsidRPr="007C515F">
        <w:rPr>
          <w:rFonts w:ascii="Arial" w:eastAsia="Arial" w:hAnsi="Arial" w:cs="Arial"/>
          <w:sz w:val="24"/>
          <w:szCs w:val="24"/>
          <w:lang w:val="uk"/>
        </w:rPr>
        <w:t>– 10.01.2002</w:t>
      </w:r>
    </w:p>
    <w:p w14:paraId="207D8874" w14:textId="1F433932" w:rsidR="187014E5" w:rsidRPr="007C515F" w:rsidRDefault="375380A2" w:rsidP="007C515F">
      <w:pPr>
        <w:pStyle w:val="ListParagraph"/>
        <w:numPr>
          <w:ilvl w:val="0"/>
          <w:numId w:val="16"/>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Address:</w:t>
      </w:r>
      <w:r w:rsidRPr="007C515F">
        <w:rPr>
          <w:rFonts w:ascii="Arial" w:eastAsia="Arial" w:hAnsi="Arial" w:cs="Arial"/>
          <w:sz w:val="24"/>
          <w:szCs w:val="24"/>
          <w:lang w:val="en-US"/>
        </w:rPr>
        <w:t xml:space="preserve"> </w:t>
      </w:r>
      <w:r w:rsidRPr="007C515F">
        <w:rPr>
          <w:rFonts w:ascii="Arial" w:eastAsia="Arial" w:hAnsi="Arial" w:cs="Arial"/>
          <w:sz w:val="24"/>
          <w:szCs w:val="24"/>
          <w:lang w:val="uk"/>
        </w:rPr>
        <w:t>8/5</w:t>
      </w:r>
      <w:r w:rsidRPr="007C515F">
        <w:rPr>
          <w:rFonts w:ascii="Arial" w:eastAsia="Arial" w:hAnsi="Arial" w:cs="Arial"/>
          <w:sz w:val="24"/>
          <w:szCs w:val="24"/>
          <w:lang w:val="en-AU"/>
        </w:rPr>
        <w:t xml:space="preserve">a </w:t>
      </w:r>
      <w:proofErr w:type="spellStart"/>
      <w:r w:rsidRPr="007C515F">
        <w:rPr>
          <w:rFonts w:ascii="Arial" w:eastAsia="Arial" w:hAnsi="Arial" w:cs="Arial"/>
          <w:sz w:val="24"/>
          <w:szCs w:val="24"/>
          <w:lang w:val="en-AU"/>
        </w:rPr>
        <w:t>Reytarska</w:t>
      </w:r>
      <w:proofErr w:type="spellEnd"/>
      <w:r w:rsidRPr="007C515F">
        <w:rPr>
          <w:rFonts w:ascii="Arial" w:eastAsia="Arial" w:hAnsi="Arial" w:cs="Arial"/>
          <w:sz w:val="24"/>
          <w:szCs w:val="24"/>
          <w:lang w:val="en-AU"/>
        </w:rPr>
        <w:t xml:space="preserve"> Street</w:t>
      </w:r>
      <w:r w:rsidRPr="007C515F">
        <w:rPr>
          <w:rFonts w:ascii="Arial" w:eastAsia="Arial" w:hAnsi="Arial" w:cs="Arial"/>
          <w:sz w:val="24"/>
          <w:szCs w:val="24"/>
          <w:lang w:val="uk"/>
        </w:rPr>
        <w:t xml:space="preserve">, </w:t>
      </w:r>
      <w:r w:rsidRPr="007C515F">
        <w:rPr>
          <w:rFonts w:ascii="Arial" w:eastAsia="Arial" w:hAnsi="Arial" w:cs="Arial"/>
          <w:sz w:val="24"/>
          <w:szCs w:val="24"/>
          <w:lang w:val="en-US"/>
        </w:rPr>
        <w:t>Kyiv</w:t>
      </w:r>
      <w:r w:rsidRPr="007C515F">
        <w:rPr>
          <w:rFonts w:ascii="Arial" w:eastAsia="Arial" w:hAnsi="Arial" w:cs="Arial"/>
          <w:sz w:val="24"/>
          <w:szCs w:val="24"/>
          <w:lang w:val="uk"/>
        </w:rPr>
        <w:t xml:space="preserve">, 01054, </w:t>
      </w:r>
      <w:r w:rsidRPr="007C515F">
        <w:rPr>
          <w:rFonts w:ascii="Arial" w:eastAsia="Arial" w:hAnsi="Arial" w:cs="Arial"/>
          <w:sz w:val="24"/>
          <w:szCs w:val="24"/>
          <w:lang w:val="en-US"/>
        </w:rPr>
        <w:t>Ukraine</w:t>
      </w:r>
    </w:p>
    <w:p w14:paraId="1463BBF5" w14:textId="43321C4D" w:rsidR="187014E5" w:rsidRPr="007C515F" w:rsidRDefault="375380A2" w:rsidP="007C515F">
      <w:pPr>
        <w:pStyle w:val="ListParagraph"/>
        <w:numPr>
          <w:ilvl w:val="0"/>
          <w:numId w:val="16"/>
        </w:numPr>
        <w:spacing w:line="360" w:lineRule="auto"/>
        <w:rPr>
          <w:rFonts w:ascii="Arial" w:eastAsia="Arial" w:hAnsi="Arial" w:cs="Arial"/>
          <w:sz w:val="24"/>
          <w:szCs w:val="24"/>
        </w:rPr>
      </w:pPr>
      <w:r w:rsidRPr="007C515F">
        <w:rPr>
          <w:rFonts w:ascii="Arial" w:eastAsia="Arial" w:hAnsi="Arial" w:cs="Arial"/>
          <w:b/>
          <w:bCs/>
          <w:sz w:val="24"/>
          <w:szCs w:val="24"/>
          <w:lang w:val="en-US"/>
        </w:rPr>
        <w:t xml:space="preserve">Contact people + email and phone: </w:t>
      </w:r>
      <w:r w:rsidRPr="007C515F">
        <w:rPr>
          <w:rFonts w:ascii="Arial" w:eastAsia="Arial" w:hAnsi="Arial" w:cs="Arial"/>
          <w:sz w:val="24"/>
          <w:szCs w:val="24"/>
          <w:lang w:val="uk"/>
        </w:rPr>
        <w:t>Lar</w:t>
      </w:r>
      <w:proofErr w:type="spellStart"/>
      <w:r w:rsidRPr="007C515F">
        <w:rPr>
          <w:rFonts w:ascii="Arial" w:eastAsia="Arial" w:hAnsi="Arial" w:cs="Arial"/>
          <w:sz w:val="24"/>
          <w:szCs w:val="24"/>
          <w:lang w:val="en-US"/>
        </w:rPr>
        <w:t>ysa</w:t>
      </w:r>
      <w:proofErr w:type="spellEnd"/>
      <w:r w:rsidRPr="007C515F">
        <w:rPr>
          <w:rFonts w:ascii="Arial" w:eastAsia="Arial" w:hAnsi="Arial" w:cs="Arial"/>
          <w:sz w:val="24"/>
          <w:szCs w:val="24"/>
          <w:lang w:val="en-US"/>
        </w:rPr>
        <w:t xml:space="preserve"> </w:t>
      </w:r>
      <w:proofErr w:type="spellStart"/>
      <w:proofErr w:type="gramStart"/>
      <w:r w:rsidRPr="007C515F">
        <w:rPr>
          <w:rFonts w:ascii="Arial" w:eastAsia="Arial" w:hAnsi="Arial" w:cs="Arial"/>
          <w:sz w:val="24"/>
          <w:szCs w:val="24"/>
          <w:lang w:val="en-US"/>
        </w:rPr>
        <w:t>Bayda</w:t>
      </w:r>
      <w:proofErr w:type="spellEnd"/>
      <w:r w:rsidRPr="007C515F">
        <w:rPr>
          <w:rFonts w:ascii="Arial" w:eastAsia="Arial" w:hAnsi="Arial" w:cs="Arial"/>
          <w:b/>
          <w:bCs/>
          <w:sz w:val="24"/>
          <w:szCs w:val="24"/>
          <w:lang w:val="en-US"/>
        </w:rPr>
        <w:t xml:space="preserve"> </w:t>
      </w:r>
      <w:r w:rsidRPr="007C515F">
        <w:rPr>
          <w:rFonts w:ascii="Arial" w:eastAsia="Arial" w:hAnsi="Arial" w:cs="Arial"/>
          <w:b/>
          <w:bCs/>
          <w:sz w:val="24"/>
          <w:szCs w:val="24"/>
          <w:lang w:val="uk"/>
        </w:rPr>
        <w:t>,</w:t>
      </w:r>
      <w:proofErr w:type="gramEnd"/>
      <w:r w:rsidRPr="007C515F">
        <w:rPr>
          <w:rFonts w:ascii="Arial" w:eastAsia="Arial" w:hAnsi="Arial" w:cs="Arial"/>
          <w:sz w:val="24"/>
          <w:szCs w:val="24"/>
          <w:lang w:val="uk"/>
        </w:rPr>
        <w:t xml:space="preserve"> +38050-334-86-40, </w:t>
      </w:r>
      <w:hyperlink r:id="rId25" w:history="1">
        <w:r w:rsidRPr="007C515F">
          <w:rPr>
            <w:rFonts w:ascii="Arial" w:eastAsia="Segoe UI" w:hAnsi="Arial" w:cs="Arial"/>
            <w:sz w:val="24"/>
            <w:szCs w:val="24"/>
            <w:lang w:val="uk"/>
          </w:rPr>
          <w:t>bayda.naiu@gmail.com</w:t>
        </w:r>
      </w:hyperlink>
      <w:r w:rsidRPr="007C515F">
        <w:rPr>
          <w:rFonts w:ascii="Arial" w:eastAsia="Arial" w:hAnsi="Arial" w:cs="Arial"/>
          <w:sz w:val="24"/>
          <w:szCs w:val="24"/>
          <w:lang w:val="uk"/>
        </w:rPr>
        <w:t xml:space="preserve"> ,</w:t>
      </w:r>
      <w:r w:rsidRPr="007C515F">
        <w:rPr>
          <w:rFonts w:ascii="Arial" w:eastAsia="Arial" w:hAnsi="Arial" w:cs="Arial"/>
          <w:b/>
          <w:bCs/>
          <w:sz w:val="24"/>
          <w:szCs w:val="24"/>
          <w:lang w:val="uk"/>
        </w:rPr>
        <w:t xml:space="preserve">  </w:t>
      </w:r>
      <w:hyperlink r:id="rId26" w:history="1">
        <w:r w:rsidRPr="007C515F">
          <w:rPr>
            <w:rFonts w:ascii="Arial" w:eastAsia="Segoe UI" w:hAnsi="Arial" w:cs="Arial"/>
            <w:sz w:val="24"/>
            <w:szCs w:val="24"/>
            <w:lang w:val="uk"/>
          </w:rPr>
          <w:t>office-naiu@ukr.net</w:t>
        </w:r>
      </w:hyperlink>
    </w:p>
    <w:p w14:paraId="1E90FD0E" w14:textId="228479E6" w:rsidR="187014E5" w:rsidRPr="007C515F" w:rsidRDefault="375380A2" w:rsidP="007C515F">
      <w:pPr>
        <w:pStyle w:val="ListParagraph"/>
        <w:numPr>
          <w:ilvl w:val="0"/>
          <w:numId w:val="16"/>
        </w:numPr>
        <w:spacing w:line="360" w:lineRule="auto"/>
        <w:rPr>
          <w:rFonts w:ascii="Arial" w:eastAsia="Arial" w:hAnsi="Arial" w:cs="Arial"/>
          <w:sz w:val="24"/>
          <w:szCs w:val="24"/>
        </w:rPr>
      </w:pPr>
      <w:r w:rsidRPr="007C515F">
        <w:rPr>
          <w:rFonts w:ascii="Arial" w:eastAsia="Arial" w:hAnsi="Arial" w:cs="Arial"/>
          <w:b/>
          <w:bCs/>
          <w:sz w:val="24"/>
          <w:szCs w:val="24"/>
          <w:lang w:val="en-US"/>
        </w:rPr>
        <w:t>Website and social media:</w:t>
      </w:r>
      <w:r w:rsidRPr="007C515F">
        <w:rPr>
          <w:rFonts w:ascii="Arial" w:eastAsia="Arial" w:hAnsi="Arial" w:cs="Arial"/>
          <w:color w:val="2F5496" w:themeColor="accent1" w:themeShade="BF"/>
          <w:sz w:val="24"/>
          <w:szCs w:val="24"/>
          <w:lang w:val="en-US"/>
        </w:rPr>
        <w:t xml:space="preserve"> </w:t>
      </w:r>
      <w:hyperlink r:id="rId27" w:history="1">
        <w:r w:rsidRPr="007C515F">
          <w:rPr>
            <w:rFonts w:ascii="Arial" w:hAnsi="Arial" w:cs="Arial"/>
            <w:sz w:val="24"/>
            <w:szCs w:val="24"/>
            <w:lang w:val="uk"/>
          </w:rPr>
          <w:t>https://naiu.org.ua/</w:t>
        </w:r>
      </w:hyperlink>
      <w:r w:rsidRPr="007C515F">
        <w:rPr>
          <w:rFonts w:ascii="Arial" w:eastAsia="Arial" w:hAnsi="Arial" w:cs="Arial"/>
          <w:sz w:val="24"/>
          <w:szCs w:val="24"/>
          <w:lang w:val="uk"/>
        </w:rPr>
        <w:t xml:space="preserve"> , </w:t>
      </w:r>
      <w:hyperlink r:id="rId28" w:history="1">
        <w:r w:rsidRPr="007C515F">
          <w:rPr>
            <w:rFonts w:ascii="Arial" w:hAnsi="Arial" w:cs="Arial"/>
            <w:sz w:val="24"/>
            <w:szCs w:val="24"/>
            <w:lang w:val="uk"/>
          </w:rPr>
          <w:t>https://www.facebook.com/vgonaiu/</w:t>
        </w:r>
      </w:hyperlink>
    </w:p>
    <w:p w14:paraId="101B0557" w14:textId="6468AD1F" w:rsidR="187014E5" w:rsidRPr="007C515F" w:rsidRDefault="375380A2" w:rsidP="007C515F">
      <w:pPr>
        <w:pStyle w:val="ListParagraph"/>
        <w:numPr>
          <w:ilvl w:val="0"/>
          <w:numId w:val="16"/>
        </w:numPr>
        <w:spacing w:line="360" w:lineRule="auto"/>
        <w:rPr>
          <w:rFonts w:ascii="Arial" w:eastAsia="Arial" w:hAnsi="Arial" w:cs="Arial"/>
          <w:sz w:val="24"/>
          <w:szCs w:val="24"/>
          <w:lang w:val="uk"/>
        </w:rPr>
      </w:pPr>
      <w:r w:rsidRPr="007C515F">
        <w:rPr>
          <w:rFonts w:ascii="Arial" w:eastAsia="Arial" w:hAnsi="Arial" w:cs="Arial"/>
          <w:b/>
          <w:bCs/>
          <w:sz w:val="24"/>
          <w:szCs w:val="24"/>
          <w:lang w:val="en-US"/>
        </w:rPr>
        <w:t>Geographical scope of the organisation:</w:t>
      </w:r>
      <w:r w:rsidRPr="007C515F">
        <w:rPr>
          <w:rFonts w:ascii="Arial" w:eastAsia="Arial" w:hAnsi="Arial" w:cs="Arial"/>
          <w:sz w:val="24"/>
          <w:szCs w:val="24"/>
          <w:lang w:val="en-US"/>
        </w:rPr>
        <w:t xml:space="preserve"> A</w:t>
      </w:r>
      <w:r w:rsidRPr="007C515F">
        <w:rPr>
          <w:rFonts w:ascii="Arial" w:eastAsia="Arial" w:hAnsi="Arial" w:cs="Arial"/>
          <w:sz w:val="24"/>
          <w:szCs w:val="24"/>
          <w:lang w:val="uk"/>
        </w:rPr>
        <w:t>ll of Ukraine</w:t>
      </w:r>
    </w:p>
    <w:p w14:paraId="0A41762A" w14:textId="00D68C63" w:rsidR="187014E5" w:rsidRPr="007C515F" w:rsidRDefault="375380A2" w:rsidP="007C515F">
      <w:pPr>
        <w:pStyle w:val="ListParagraph"/>
        <w:numPr>
          <w:ilvl w:val="0"/>
          <w:numId w:val="16"/>
        </w:numPr>
        <w:spacing w:line="360" w:lineRule="auto"/>
        <w:rPr>
          <w:rFonts w:ascii="Arial" w:eastAsia="Arial" w:hAnsi="Arial" w:cs="Arial"/>
          <w:sz w:val="24"/>
          <w:szCs w:val="24"/>
          <w:lang w:val="uk"/>
        </w:rPr>
      </w:pPr>
      <w:r w:rsidRPr="007C515F">
        <w:rPr>
          <w:rFonts w:ascii="Arial" w:eastAsia="Arial" w:hAnsi="Arial" w:cs="Arial"/>
          <w:b/>
          <w:bCs/>
          <w:sz w:val="24"/>
          <w:szCs w:val="24"/>
          <w:lang w:val="en-US"/>
        </w:rPr>
        <w:t>Geographic scope of the programme of support:</w:t>
      </w:r>
      <w:r w:rsidRPr="007C515F">
        <w:rPr>
          <w:rFonts w:ascii="Arial" w:eastAsia="Arial" w:hAnsi="Arial" w:cs="Arial"/>
          <w:sz w:val="24"/>
          <w:szCs w:val="24"/>
          <w:lang w:val="en-US"/>
        </w:rPr>
        <w:t xml:space="preserve"> </w:t>
      </w:r>
      <w:r w:rsidRPr="007C515F">
        <w:rPr>
          <w:rFonts w:ascii="Arial" w:eastAsia="Arial" w:hAnsi="Arial" w:cs="Arial"/>
          <w:sz w:val="24"/>
          <w:szCs w:val="24"/>
          <w:lang w:val="uk"/>
        </w:rPr>
        <w:t>All of Ukraine</w:t>
      </w:r>
    </w:p>
    <w:p w14:paraId="77B67D9C" w14:textId="1092B52D" w:rsidR="187014E5" w:rsidRPr="007C515F" w:rsidRDefault="375380A2" w:rsidP="007C515F">
      <w:pPr>
        <w:pStyle w:val="ListParagraph"/>
        <w:numPr>
          <w:ilvl w:val="0"/>
          <w:numId w:val="16"/>
        </w:numPr>
        <w:spacing w:line="360" w:lineRule="auto"/>
        <w:rPr>
          <w:rFonts w:ascii="Arial" w:eastAsia="Arial" w:hAnsi="Arial" w:cs="Arial"/>
          <w:sz w:val="24"/>
          <w:szCs w:val="24"/>
          <w:lang w:val="uk"/>
        </w:rPr>
      </w:pPr>
      <w:r w:rsidRPr="007C515F">
        <w:rPr>
          <w:rFonts w:ascii="Arial" w:eastAsia="Arial" w:hAnsi="Arial" w:cs="Arial"/>
          <w:b/>
          <w:bCs/>
          <w:sz w:val="24"/>
          <w:szCs w:val="24"/>
          <w:lang w:val="uk"/>
        </w:rPr>
        <w:t>Project duration</w:t>
      </w:r>
      <w:r w:rsidRPr="007C515F">
        <w:rPr>
          <w:rFonts w:ascii="Arial" w:eastAsia="Arial" w:hAnsi="Arial" w:cs="Arial"/>
          <w:sz w:val="24"/>
          <w:szCs w:val="24"/>
          <w:lang w:val="uk"/>
        </w:rPr>
        <w:t>: 3 months</w:t>
      </w:r>
    </w:p>
    <w:p w14:paraId="29B673AC" w14:textId="77777777" w:rsidR="007F00AA" w:rsidRPr="007C515F" w:rsidRDefault="007F00AA" w:rsidP="007C515F">
      <w:pPr>
        <w:pStyle w:val="ListParagraph"/>
        <w:numPr>
          <w:ilvl w:val="0"/>
          <w:numId w:val="16"/>
        </w:numPr>
        <w:spacing w:line="360" w:lineRule="auto"/>
        <w:rPr>
          <w:rFonts w:ascii="Arial" w:eastAsia="Arial" w:hAnsi="Arial" w:cs="Arial"/>
          <w:b/>
          <w:bCs/>
          <w:sz w:val="24"/>
          <w:szCs w:val="24"/>
        </w:rPr>
      </w:pPr>
      <w:r w:rsidRPr="007C515F">
        <w:rPr>
          <w:rFonts w:ascii="Arial" w:eastAsia="Arial" w:hAnsi="Arial" w:cs="Arial"/>
          <w:b/>
          <w:bCs/>
          <w:sz w:val="24"/>
          <w:szCs w:val="24"/>
        </w:rPr>
        <w:t xml:space="preserve">Budget: </w:t>
      </w:r>
      <w:r w:rsidRPr="007C515F">
        <w:rPr>
          <w:rFonts w:ascii="Arial" w:eastAsia="Arial" w:hAnsi="Arial" w:cs="Arial"/>
          <w:sz w:val="24"/>
          <w:szCs w:val="24"/>
        </w:rPr>
        <w:t>62</w:t>
      </w:r>
      <w:r w:rsidRPr="007C515F">
        <w:rPr>
          <w:rFonts w:ascii="Arial" w:eastAsia="Arial" w:hAnsi="Arial" w:cs="Arial"/>
          <w:sz w:val="24"/>
          <w:szCs w:val="24"/>
          <w:lang w:val="en-US"/>
        </w:rPr>
        <w:t xml:space="preserve"> 630 euro</w:t>
      </w:r>
    </w:p>
    <w:p w14:paraId="60DE22ED" w14:textId="352C0439" w:rsidR="187014E5" w:rsidRPr="007C515F" w:rsidRDefault="375380A2" w:rsidP="007C515F">
      <w:pPr>
        <w:pStyle w:val="ListParagraph"/>
        <w:numPr>
          <w:ilvl w:val="0"/>
          <w:numId w:val="16"/>
        </w:numPr>
        <w:spacing w:line="360" w:lineRule="auto"/>
        <w:rPr>
          <w:rFonts w:ascii="Arial" w:eastAsia="Arial" w:hAnsi="Arial" w:cs="Arial"/>
          <w:sz w:val="24"/>
          <w:szCs w:val="24"/>
          <w:lang w:val="uk"/>
        </w:rPr>
      </w:pPr>
      <w:r w:rsidRPr="007C515F">
        <w:rPr>
          <w:rFonts w:ascii="Arial" w:eastAsia="Arial" w:hAnsi="Arial" w:cs="Arial"/>
          <w:b/>
          <w:bCs/>
          <w:sz w:val="24"/>
          <w:szCs w:val="24"/>
          <w:lang w:val="uk"/>
        </w:rPr>
        <w:t>Objectives of the NAPD:</w:t>
      </w:r>
      <w:r w:rsidRPr="007C515F">
        <w:rPr>
          <w:rFonts w:ascii="Arial" w:eastAsia="Arial" w:hAnsi="Arial" w:cs="Arial"/>
          <w:sz w:val="24"/>
          <w:szCs w:val="24"/>
          <w:lang w:val="uk"/>
        </w:rPr>
        <w:t xml:space="preserve"> </w:t>
      </w:r>
    </w:p>
    <w:p w14:paraId="6A30BD9E" w14:textId="3BAF2BEF" w:rsidR="187014E5" w:rsidRPr="007C515F" w:rsidRDefault="375380A2" w:rsidP="007C515F">
      <w:pPr>
        <w:pStyle w:val="ListParagraph"/>
        <w:numPr>
          <w:ilvl w:val="1"/>
          <w:numId w:val="16"/>
        </w:numPr>
        <w:spacing w:line="360" w:lineRule="auto"/>
        <w:rPr>
          <w:rFonts w:ascii="Arial" w:eastAsia="Arial" w:hAnsi="Arial" w:cs="Arial"/>
          <w:sz w:val="24"/>
          <w:szCs w:val="24"/>
          <w:lang w:val="uk"/>
        </w:rPr>
      </w:pPr>
      <w:r w:rsidRPr="007C515F">
        <w:rPr>
          <w:rFonts w:ascii="Arial" w:eastAsia="Arial" w:hAnsi="Arial" w:cs="Arial"/>
          <w:sz w:val="24"/>
          <w:szCs w:val="24"/>
          <w:lang w:val="en-US"/>
        </w:rPr>
        <w:t xml:space="preserve">To improve the situation of people with disabilities in Ukraine during the period of the war with Russia. </w:t>
      </w:r>
    </w:p>
    <w:p w14:paraId="53619F1D" w14:textId="7229968E" w:rsidR="187014E5" w:rsidRPr="007C515F" w:rsidRDefault="375380A2" w:rsidP="007C515F">
      <w:pPr>
        <w:pStyle w:val="ListParagraph"/>
        <w:numPr>
          <w:ilvl w:val="1"/>
          <w:numId w:val="16"/>
        </w:numPr>
        <w:spacing w:line="360" w:lineRule="auto"/>
        <w:rPr>
          <w:rFonts w:ascii="Arial" w:eastAsia="Arial" w:hAnsi="Arial" w:cs="Arial"/>
          <w:sz w:val="24"/>
          <w:szCs w:val="24"/>
          <w:lang w:val="uk"/>
        </w:rPr>
      </w:pPr>
      <w:r w:rsidRPr="007C515F">
        <w:rPr>
          <w:rFonts w:ascii="Arial" w:eastAsia="Arial" w:hAnsi="Arial" w:cs="Arial"/>
          <w:sz w:val="24"/>
          <w:szCs w:val="24"/>
          <w:lang w:val="en-US"/>
        </w:rPr>
        <w:t xml:space="preserve">Build the capacity of disabled people’s organizations. </w:t>
      </w:r>
    </w:p>
    <w:p w14:paraId="6BC4FA50" w14:textId="2AE1EFF0" w:rsidR="187014E5" w:rsidRPr="007C515F" w:rsidRDefault="375380A2" w:rsidP="007C515F">
      <w:pPr>
        <w:pStyle w:val="ListParagraph"/>
        <w:numPr>
          <w:ilvl w:val="1"/>
          <w:numId w:val="16"/>
        </w:numPr>
        <w:spacing w:line="360" w:lineRule="auto"/>
        <w:rPr>
          <w:rFonts w:ascii="Arial" w:eastAsia="Arial" w:hAnsi="Arial" w:cs="Arial"/>
          <w:sz w:val="24"/>
          <w:szCs w:val="24"/>
          <w:lang w:val="uk"/>
        </w:rPr>
      </w:pPr>
      <w:r w:rsidRPr="007C515F">
        <w:rPr>
          <w:rFonts w:ascii="Arial" w:eastAsia="Arial" w:hAnsi="Arial" w:cs="Arial"/>
          <w:sz w:val="24"/>
          <w:szCs w:val="24"/>
          <w:lang w:val="en-US"/>
        </w:rPr>
        <w:t>To carry out a needs assessment for people with disabilities in Ukraine and a feasibility assessment for cash support.</w:t>
      </w:r>
    </w:p>
    <w:p w14:paraId="06B00093" w14:textId="0393927F" w:rsidR="187014E5" w:rsidRPr="007C515F" w:rsidRDefault="375380A2" w:rsidP="007C515F">
      <w:pPr>
        <w:pStyle w:val="ListParagraph"/>
        <w:numPr>
          <w:ilvl w:val="0"/>
          <w:numId w:val="16"/>
        </w:numPr>
        <w:spacing w:line="360" w:lineRule="auto"/>
        <w:rPr>
          <w:rFonts w:ascii="Arial" w:eastAsia="Arial" w:hAnsi="Arial" w:cs="Arial"/>
          <w:b/>
          <w:bCs/>
          <w:sz w:val="24"/>
          <w:szCs w:val="24"/>
          <w:lang w:val="en-US"/>
        </w:rPr>
      </w:pPr>
      <w:r w:rsidRPr="007C515F">
        <w:rPr>
          <w:rFonts w:ascii="Arial" w:eastAsia="Arial" w:hAnsi="Arial" w:cs="Arial"/>
          <w:b/>
          <w:bCs/>
          <w:sz w:val="24"/>
          <w:szCs w:val="24"/>
          <w:lang w:val="en-US"/>
        </w:rPr>
        <w:t>Main activities:</w:t>
      </w:r>
    </w:p>
    <w:p w14:paraId="703ABD80" w14:textId="060AFD95"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To deliver training for DPO members who will participate in the surveys and the feasibility assessment.</w:t>
      </w:r>
    </w:p>
    <w:p w14:paraId="77DC7A7A" w14:textId="1919B692"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To conduct a feasibility assessment for cash support and include questions on general needs of people with disabilities in Ukraine (men and women, families raising children with disabilities, people in care institutions, elderly people</w:t>
      </w:r>
      <w:proofErr w:type="gramStart"/>
      <w:r w:rsidRPr="007C515F">
        <w:rPr>
          <w:rFonts w:ascii="Arial" w:eastAsia="Arial" w:hAnsi="Arial" w:cs="Arial"/>
          <w:sz w:val="24"/>
          <w:szCs w:val="24"/>
          <w:lang w:val="en-US"/>
        </w:rPr>
        <w:t>);</w:t>
      </w:r>
      <w:proofErr w:type="gramEnd"/>
    </w:p>
    <w:p w14:paraId="206E94D3" w14:textId="04C50E2E"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To support transit centres (7) established by DPOs. </w:t>
      </w:r>
    </w:p>
    <w:p w14:paraId="1EE75C0E" w14:textId="26586346"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To strengthen cooperation with international agencies and government authorities to ensure that people with disabilities are included into the government’s humanitarian programmes. </w:t>
      </w:r>
    </w:p>
    <w:p w14:paraId="1BB647E3" w14:textId="0C87630A"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To maintain online information resources of NAPD to provide on-going updates on the situation, new legislative initiatives of the government indented to improve the situation of the people with disabilities, provide services and support, etc.</w:t>
      </w:r>
    </w:p>
    <w:p w14:paraId="4B361B2D" w14:textId="503E0F0D"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To provide consultations and advice to persons with disabilities on various aspects related to their daily living. </w:t>
      </w:r>
    </w:p>
    <w:p w14:paraId="2EE90CD3" w14:textId="1505C1C1"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lastRenderedPageBreak/>
        <w:t>To facilitate capacity building for DPOs that have stayed and continue their work in Ukraine.</w:t>
      </w:r>
    </w:p>
    <w:p w14:paraId="6CCD560B" w14:textId="7185F0E9"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To enhance cooperation with NGOs, including women’s/feminist organizations, that are engaged in the protection of the rights of vulnerable groups to coordinate work on the distribution of humanitarian aid, participate in working groups and humanitarian clusters. </w:t>
      </w:r>
    </w:p>
    <w:p w14:paraId="1DF4F046" w14:textId="28969775" w:rsidR="187014E5" w:rsidRPr="007C515F" w:rsidRDefault="375380A2" w:rsidP="007C515F">
      <w:pPr>
        <w:pStyle w:val="ListParagraph"/>
        <w:numPr>
          <w:ilvl w:val="1"/>
          <w:numId w:val="16"/>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To strengthen cooperation with DPOs from the project countries to jointly advocate improvements in the situation of people with disabilities who flee from the war in Ukraine and to draft recommendations on implementing Article 11 of CRPD. </w:t>
      </w:r>
    </w:p>
    <w:p w14:paraId="47397128" w14:textId="04C3B15C" w:rsidR="4E8554DF" w:rsidRPr="007C515F" w:rsidRDefault="5380A007" w:rsidP="007C515F">
      <w:pPr>
        <w:pStyle w:val="Heading3"/>
        <w:spacing w:after="240"/>
        <w:rPr>
          <w:rFonts w:eastAsia="Arial"/>
          <w:color w:val="0070C0"/>
          <w:szCs w:val="26"/>
          <w:lang w:val="en-US"/>
        </w:rPr>
      </w:pPr>
      <w:r w:rsidRPr="007C515F">
        <w:rPr>
          <w:rFonts w:eastAsia="Arial"/>
          <w:color w:val="0070C0"/>
          <w:lang w:val="en-US"/>
        </w:rPr>
        <w:t>The new project by League of the Stron</w:t>
      </w:r>
      <w:r w:rsidR="007F00AA" w:rsidRPr="007C515F">
        <w:rPr>
          <w:rFonts w:eastAsia="Arial"/>
          <w:color w:val="0070C0"/>
          <w:lang w:val="en-US"/>
        </w:rPr>
        <w:t>g</w:t>
      </w:r>
    </w:p>
    <w:p w14:paraId="417D743A" w14:textId="4919D556"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Country: </w:t>
      </w:r>
      <w:r w:rsidRPr="007C515F">
        <w:rPr>
          <w:rFonts w:ascii="Arial" w:eastAsia="Arial" w:hAnsi="Arial" w:cs="Arial"/>
          <w:sz w:val="24"/>
          <w:szCs w:val="24"/>
          <w:lang w:val="en-US"/>
        </w:rPr>
        <w:t>Ukraine</w:t>
      </w:r>
    </w:p>
    <w:p w14:paraId="6AC91BF3" w14:textId="2458EE66"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Partner name: </w:t>
      </w:r>
      <w:r w:rsidRPr="007C515F">
        <w:rPr>
          <w:rFonts w:ascii="Arial" w:eastAsia="Arial" w:hAnsi="Arial" w:cs="Arial"/>
          <w:sz w:val="24"/>
          <w:szCs w:val="24"/>
          <w:lang w:val="en-US"/>
        </w:rPr>
        <w:t>All-Ukrainian Association of Organisations for People with Disabilities “The League of the Strong” (League of the Strong)</w:t>
      </w:r>
    </w:p>
    <w:p w14:paraId="21C05FF2" w14:textId="1434DF1C"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Type of organisation: </w:t>
      </w:r>
      <w:r w:rsidRPr="007C515F">
        <w:rPr>
          <w:rFonts w:ascii="Arial" w:eastAsia="Arial" w:hAnsi="Arial" w:cs="Arial"/>
          <w:sz w:val="24"/>
          <w:szCs w:val="24"/>
          <w:lang w:val="en-US"/>
        </w:rPr>
        <w:t>DPO</w:t>
      </w:r>
    </w:p>
    <w:p w14:paraId="183C7670" w14:textId="1DED4217"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proofErr w:type="gramStart"/>
      <w:r w:rsidRPr="007C515F">
        <w:rPr>
          <w:rFonts w:ascii="Arial" w:eastAsia="Arial" w:hAnsi="Arial" w:cs="Arial"/>
          <w:b/>
          <w:bCs/>
          <w:sz w:val="24"/>
          <w:szCs w:val="24"/>
          <w:lang w:val="en-US"/>
        </w:rPr>
        <w:t>Main focus</w:t>
      </w:r>
      <w:proofErr w:type="gramEnd"/>
      <w:r w:rsidRPr="007C515F">
        <w:rPr>
          <w:rFonts w:ascii="Arial" w:eastAsia="Arial" w:hAnsi="Arial" w:cs="Arial"/>
          <w:b/>
          <w:bCs/>
          <w:sz w:val="24"/>
          <w:szCs w:val="24"/>
          <w:lang w:val="en-US"/>
        </w:rPr>
        <w:t xml:space="preserve"> of your regular work: </w:t>
      </w:r>
    </w:p>
    <w:p w14:paraId="19A7507A" w14:textId="7210CE55"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Advocating on the rights of persons with disabilities and DPOs</w:t>
      </w:r>
    </w:p>
    <w:p w14:paraId="169BD900" w14:textId="50A4BFB2"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Improving the </w:t>
      </w:r>
      <w:proofErr w:type="spellStart"/>
      <w:r w:rsidRPr="007C515F">
        <w:rPr>
          <w:rFonts w:ascii="Arial" w:eastAsia="Arial" w:hAnsi="Arial" w:cs="Arial"/>
          <w:sz w:val="24"/>
          <w:szCs w:val="24"/>
          <w:lang w:val="en-US"/>
        </w:rPr>
        <w:t>organisational</w:t>
      </w:r>
      <w:proofErr w:type="spellEnd"/>
      <w:r w:rsidRPr="007C515F">
        <w:rPr>
          <w:rFonts w:ascii="Arial" w:eastAsia="Arial" w:hAnsi="Arial" w:cs="Arial"/>
          <w:sz w:val="24"/>
          <w:szCs w:val="24"/>
          <w:lang w:val="en-US"/>
        </w:rPr>
        <w:t xml:space="preserve"> capacity of DPOs</w:t>
      </w:r>
    </w:p>
    <w:p w14:paraId="68C1DBCC" w14:textId="248EBEBF"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Registration: (official details of the registered entity) </w:t>
      </w:r>
      <w:r w:rsidRPr="007C515F">
        <w:rPr>
          <w:rFonts w:ascii="Arial" w:eastAsia="Arial" w:hAnsi="Arial" w:cs="Arial"/>
          <w:sz w:val="24"/>
          <w:szCs w:val="24"/>
          <w:lang w:val="en-US"/>
        </w:rPr>
        <w:t xml:space="preserve">Registration code 44432327, date of registration - December 24, 2021 </w:t>
      </w:r>
    </w:p>
    <w:p w14:paraId="7E593E2D" w14:textId="42921468"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Address:</w:t>
      </w:r>
      <w:r w:rsidRPr="007C515F">
        <w:rPr>
          <w:rFonts w:ascii="Arial" w:eastAsia="Arial" w:hAnsi="Arial" w:cs="Arial"/>
          <w:b/>
          <w:bCs/>
          <w:color w:val="0000FF"/>
          <w:sz w:val="24"/>
          <w:szCs w:val="24"/>
          <w:lang w:val="en-US"/>
        </w:rPr>
        <w:t xml:space="preserve"> </w:t>
      </w:r>
      <w:r w:rsidRPr="007C515F">
        <w:rPr>
          <w:rFonts w:ascii="Arial" w:eastAsia="Arial" w:hAnsi="Arial" w:cs="Arial"/>
          <w:sz w:val="24"/>
          <w:szCs w:val="24"/>
          <w:lang w:val="en-US"/>
        </w:rPr>
        <w:t xml:space="preserve">Ukraine, 03127 Kyiv, 1 </w:t>
      </w:r>
      <w:proofErr w:type="spellStart"/>
      <w:r w:rsidRPr="007C515F">
        <w:rPr>
          <w:rFonts w:ascii="Arial" w:eastAsia="Arial" w:hAnsi="Arial" w:cs="Arial"/>
          <w:sz w:val="24"/>
          <w:szCs w:val="24"/>
          <w:lang w:val="en-US"/>
        </w:rPr>
        <w:t>Akademika</w:t>
      </w:r>
      <w:proofErr w:type="spellEnd"/>
      <w:r w:rsidRPr="007C515F">
        <w:rPr>
          <w:rFonts w:ascii="Arial" w:eastAsia="Arial" w:hAnsi="Arial" w:cs="Arial"/>
          <w:sz w:val="24"/>
          <w:szCs w:val="24"/>
          <w:lang w:val="en-US"/>
        </w:rPr>
        <w:t xml:space="preserve"> </w:t>
      </w:r>
      <w:proofErr w:type="spellStart"/>
      <w:r w:rsidRPr="007C515F">
        <w:rPr>
          <w:rFonts w:ascii="Arial" w:eastAsia="Arial" w:hAnsi="Arial" w:cs="Arial"/>
          <w:sz w:val="24"/>
          <w:szCs w:val="24"/>
          <w:lang w:val="en-US"/>
        </w:rPr>
        <w:t>Glushkova</w:t>
      </w:r>
      <w:proofErr w:type="spellEnd"/>
      <w:r w:rsidRPr="007C515F">
        <w:rPr>
          <w:rFonts w:ascii="Arial" w:eastAsia="Arial" w:hAnsi="Arial" w:cs="Arial"/>
          <w:sz w:val="24"/>
          <w:szCs w:val="24"/>
          <w:lang w:val="en-US"/>
        </w:rPr>
        <w:t xml:space="preserve"> Avenue, building 60.</w:t>
      </w:r>
    </w:p>
    <w:p w14:paraId="251E782D" w14:textId="04818788" w:rsidR="187014E5" w:rsidRPr="007C515F" w:rsidRDefault="375380A2" w:rsidP="007C515F">
      <w:pPr>
        <w:pStyle w:val="ListParagraph"/>
        <w:numPr>
          <w:ilvl w:val="0"/>
          <w:numId w:val="20"/>
        </w:numPr>
        <w:spacing w:line="360" w:lineRule="auto"/>
        <w:rPr>
          <w:rFonts w:ascii="Arial" w:eastAsia="Arial" w:hAnsi="Arial" w:cs="Arial"/>
          <w:sz w:val="24"/>
          <w:szCs w:val="24"/>
          <w:lang w:val="en-US"/>
        </w:rPr>
      </w:pPr>
      <w:r w:rsidRPr="007C515F">
        <w:rPr>
          <w:rFonts w:ascii="Arial" w:eastAsia="Arial" w:hAnsi="Arial" w:cs="Arial"/>
          <w:b/>
          <w:bCs/>
          <w:sz w:val="24"/>
          <w:szCs w:val="24"/>
          <w:lang w:val="en-US"/>
        </w:rPr>
        <w:t xml:space="preserve">Contact people + email and phone: </w:t>
      </w:r>
      <w:proofErr w:type="spellStart"/>
      <w:r w:rsidRPr="007C515F">
        <w:rPr>
          <w:rFonts w:ascii="Arial" w:eastAsia="Arial" w:hAnsi="Arial" w:cs="Arial"/>
          <w:sz w:val="24"/>
          <w:szCs w:val="24"/>
          <w:lang w:val="en-US"/>
        </w:rPr>
        <w:t>Sydorenko</w:t>
      </w:r>
      <w:proofErr w:type="spellEnd"/>
      <w:r w:rsidRPr="007C515F">
        <w:rPr>
          <w:rFonts w:ascii="Arial" w:eastAsia="Arial" w:hAnsi="Arial" w:cs="Arial"/>
          <w:sz w:val="24"/>
          <w:szCs w:val="24"/>
          <w:lang w:val="en-US"/>
        </w:rPr>
        <w:t xml:space="preserve"> Daria, +380688984746, </w:t>
      </w:r>
      <w:hyperlink r:id="rId29" w:history="1">
        <w:r w:rsidRPr="007C515F">
          <w:rPr>
            <w:rFonts w:ascii="Arial" w:eastAsiaTheme="minorEastAsia" w:hAnsi="Arial" w:cs="Arial"/>
            <w:sz w:val="24"/>
            <w:szCs w:val="24"/>
            <w:lang w:val="en-US"/>
          </w:rPr>
          <w:t>sydorenkodaria@gmail.com</w:t>
        </w:r>
      </w:hyperlink>
      <w:r w:rsidRPr="007C515F">
        <w:rPr>
          <w:rFonts w:ascii="Arial" w:eastAsia="Arial" w:hAnsi="Arial" w:cs="Arial"/>
          <w:sz w:val="24"/>
          <w:szCs w:val="24"/>
          <w:lang w:val="en-US"/>
        </w:rPr>
        <w:t xml:space="preserve"> and </w:t>
      </w:r>
      <w:hyperlink r:id="rId30" w:history="1">
        <w:r w:rsidRPr="007C515F">
          <w:rPr>
            <w:rFonts w:ascii="Arial" w:eastAsiaTheme="minorEastAsia" w:hAnsi="Arial" w:cs="Arial"/>
            <w:sz w:val="24"/>
            <w:szCs w:val="24"/>
            <w:lang w:val="en-US"/>
          </w:rPr>
          <w:t>info@ls.org.ua</w:t>
        </w:r>
      </w:hyperlink>
      <w:r w:rsidRPr="007C515F">
        <w:rPr>
          <w:rFonts w:ascii="Arial" w:eastAsia="Arial" w:hAnsi="Arial" w:cs="Arial"/>
          <w:sz w:val="24"/>
          <w:szCs w:val="24"/>
          <w:lang w:val="en-US"/>
        </w:rPr>
        <w:t>.</w:t>
      </w:r>
    </w:p>
    <w:p w14:paraId="4F091BFA" w14:textId="3C992949" w:rsidR="187014E5" w:rsidRPr="007C515F" w:rsidRDefault="375380A2" w:rsidP="007C515F">
      <w:pPr>
        <w:pStyle w:val="ListParagraph"/>
        <w:numPr>
          <w:ilvl w:val="0"/>
          <w:numId w:val="20"/>
        </w:numPr>
        <w:spacing w:line="360" w:lineRule="auto"/>
        <w:rPr>
          <w:rFonts w:ascii="Arial" w:eastAsia="Arial" w:hAnsi="Arial" w:cs="Arial"/>
          <w:sz w:val="24"/>
          <w:szCs w:val="24"/>
        </w:rPr>
      </w:pPr>
      <w:r w:rsidRPr="007C515F">
        <w:rPr>
          <w:rFonts w:ascii="Arial" w:eastAsia="Arial" w:hAnsi="Arial" w:cs="Arial"/>
          <w:b/>
          <w:bCs/>
          <w:sz w:val="24"/>
          <w:szCs w:val="24"/>
          <w:lang w:val="en-US"/>
        </w:rPr>
        <w:t xml:space="preserve">Website and social media: </w:t>
      </w:r>
      <w:hyperlink r:id="rId31" w:history="1">
        <w:r w:rsidRPr="007C515F">
          <w:rPr>
            <w:rFonts w:ascii="Arial" w:eastAsiaTheme="minorEastAsia" w:hAnsi="Arial" w:cs="Arial"/>
            <w:sz w:val="24"/>
            <w:szCs w:val="24"/>
            <w:lang w:val="en-US"/>
          </w:rPr>
          <w:t>https://www.facebook.com/ligasyla</w:t>
        </w:r>
      </w:hyperlink>
    </w:p>
    <w:p w14:paraId="057B3CEC" w14:textId="6951D6FB" w:rsidR="187014E5" w:rsidRPr="007C515F" w:rsidRDefault="375380A2" w:rsidP="007C515F">
      <w:pPr>
        <w:pStyle w:val="ListParagraph"/>
        <w:numPr>
          <w:ilvl w:val="0"/>
          <w:numId w:val="20"/>
        </w:numPr>
        <w:spacing w:line="360" w:lineRule="auto"/>
        <w:rPr>
          <w:rFonts w:ascii="Arial" w:eastAsia="Arial" w:hAnsi="Arial" w:cs="Arial"/>
          <w:sz w:val="24"/>
          <w:szCs w:val="24"/>
          <w:lang w:val="uk"/>
        </w:rPr>
      </w:pPr>
      <w:r w:rsidRPr="007C515F">
        <w:rPr>
          <w:rFonts w:ascii="Arial" w:eastAsia="Arial" w:hAnsi="Arial" w:cs="Arial"/>
          <w:b/>
          <w:bCs/>
          <w:sz w:val="24"/>
          <w:szCs w:val="24"/>
          <w:lang w:val="en-US"/>
        </w:rPr>
        <w:t>Geographical scope of the organisation:</w:t>
      </w:r>
      <w:r w:rsidRPr="007C515F">
        <w:rPr>
          <w:rFonts w:ascii="Arial" w:eastAsia="Arial" w:hAnsi="Arial" w:cs="Arial"/>
          <w:sz w:val="24"/>
          <w:szCs w:val="24"/>
          <w:lang w:val="en-US"/>
        </w:rPr>
        <w:t xml:space="preserve"> All of</w:t>
      </w:r>
      <w:r w:rsidRPr="007C515F">
        <w:rPr>
          <w:rFonts w:ascii="Arial" w:eastAsia="Arial" w:hAnsi="Arial" w:cs="Arial"/>
          <w:b/>
          <w:bCs/>
          <w:sz w:val="24"/>
          <w:szCs w:val="24"/>
          <w:lang w:val="en-US"/>
        </w:rPr>
        <w:t xml:space="preserve"> </w:t>
      </w:r>
      <w:r w:rsidRPr="007C515F">
        <w:rPr>
          <w:rFonts w:ascii="Arial" w:eastAsia="Arial" w:hAnsi="Arial" w:cs="Arial"/>
          <w:sz w:val="24"/>
          <w:szCs w:val="24"/>
          <w:lang w:val="en-US"/>
        </w:rPr>
        <w:t>Ukraine</w:t>
      </w:r>
    </w:p>
    <w:p w14:paraId="518A7C22" w14:textId="4BDEC349" w:rsidR="187014E5" w:rsidRPr="007C515F" w:rsidRDefault="375380A2" w:rsidP="007C515F">
      <w:pPr>
        <w:pStyle w:val="ListParagraph"/>
        <w:numPr>
          <w:ilvl w:val="0"/>
          <w:numId w:val="20"/>
        </w:numPr>
        <w:spacing w:line="360" w:lineRule="auto"/>
        <w:rPr>
          <w:rFonts w:ascii="Arial" w:eastAsia="Arial" w:hAnsi="Arial" w:cs="Arial"/>
          <w:sz w:val="24"/>
          <w:szCs w:val="24"/>
          <w:lang w:val="uk"/>
        </w:rPr>
      </w:pPr>
      <w:r w:rsidRPr="007C515F">
        <w:rPr>
          <w:rFonts w:ascii="Arial" w:eastAsia="Arial" w:hAnsi="Arial" w:cs="Arial"/>
          <w:b/>
          <w:bCs/>
          <w:sz w:val="24"/>
          <w:szCs w:val="24"/>
          <w:lang w:val="en-US"/>
        </w:rPr>
        <w:t>Geographic scope of the programme of support:</w:t>
      </w:r>
      <w:r w:rsidRPr="007C515F">
        <w:rPr>
          <w:rFonts w:ascii="Arial" w:eastAsia="Arial" w:hAnsi="Arial" w:cs="Arial"/>
          <w:sz w:val="24"/>
          <w:szCs w:val="24"/>
          <w:lang w:val="en-US"/>
        </w:rPr>
        <w:t xml:space="preserve"> </w:t>
      </w:r>
      <w:r w:rsidRPr="007C515F">
        <w:rPr>
          <w:rFonts w:ascii="Arial" w:eastAsia="Arial" w:hAnsi="Arial" w:cs="Arial"/>
          <w:sz w:val="24"/>
          <w:szCs w:val="24"/>
          <w:lang w:val="uk"/>
        </w:rPr>
        <w:t xml:space="preserve">All of Ukraine </w:t>
      </w:r>
    </w:p>
    <w:p w14:paraId="7670D6A0" w14:textId="0C279C98" w:rsidR="187014E5" w:rsidRPr="007C515F" w:rsidRDefault="375380A2" w:rsidP="007C515F">
      <w:pPr>
        <w:pStyle w:val="ListParagraph"/>
        <w:numPr>
          <w:ilvl w:val="0"/>
          <w:numId w:val="20"/>
        </w:numPr>
        <w:spacing w:line="360" w:lineRule="auto"/>
        <w:rPr>
          <w:rFonts w:ascii="Arial" w:eastAsia="Arial" w:hAnsi="Arial" w:cs="Arial"/>
          <w:sz w:val="24"/>
          <w:szCs w:val="24"/>
          <w:lang w:val="uk"/>
        </w:rPr>
      </w:pPr>
      <w:r w:rsidRPr="007C515F">
        <w:rPr>
          <w:rFonts w:ascii="Arial" w:eastAsia="Arial" w:hAnsi="Arial" w:cs="Arial"/>
          <w:b/>
          <w:bCs/>
          <w:sz w:val="24"/>
          <w:szCs w:val="24"/>
          <w:lang w:val="uk"/>
        </w:rPr>
        <w:t>Project duration</w:t>
      </w:r>
      <w:r w:rsidRPr="007C515F">
        <w:rPr>
          <w:rFonts w:ascii="Arial" w:eastAsia="Arial" w:hAnsi="Arial" w:cs="Arial"/>
          <w:sz w:val="24"/>
          <w:szCs w:val="24"/>
          <w:lang w:val="uk"/>
        </w:rPr>
        <w:t>: 6 months</w:t>
      </w:r>
    </w:p>
    <w:p w14:paraId="7B8A4113" w14:textId="77777777" w:rsidR="007F00AA" w:rsidRPr="007C515F" w:rsidRDefault="007F00AA" w:rsidP="007C515F">
      <w:pPr>
        <w:pStyle w:val="ListParagraph"/>
        <w:numPr>
          <w:ilvl w:val="0"/>
          <w:numId w:val="20"/>
        </w:numPr>
        <w:spacing w:line="360" w:lineRule="auto"/>
        <w:rPr>
          <w:rFonts w:ascii="Arial" w:eastAsia="Arial" w:hAnsi="Arial" w:cs="Arial"/>
          <w:sz w:val="24"/>
          <w:szCs w:val="24"/>
        </w:rPr>
      </w:pPr>
      <w:r w:rsidRPr="007C515F">
        <w:rPr>
          <w:rFonts w:ascii="Arial" w:eastAsia="Arial" w:hAnsi="Arial" w:cs="Arial"/>
          <w:b/>
          <w:bCs/>
          <w:sz w:val="24"/>
          <w:szCs w:val="24"/>
          <w:lang w:val="en-US"/>
        </w:rPr>
        <w:t xml:space="preserve">Budget: </w:t>
      </w:r>
      <w:r w:rsidRPr="007C515F">
        <w:rPr>
          <w:rFonts w:ascii="Arial" w:eastAsia="Arial" w:hAnsi="Arial" w:cs="Arial"/>
          <w:sz w:val="24"/>
          <w:szCs w:val="24"/>
          <w:lang w:val="en-US"/>
        </w:rPr>
        <w:t>300 000 euros</w:t>
      </w:r>
    </w:p>
    <w:p w14:paraId="3A26FB77" w14:textId="5E0924DC" w:rsidR="187014E5" w:rsidRPr="007C515F" w:rsidRDefault="375380A2" w:rsidP="007C515F">
      <w:pPr>
        <w:pStyle w:val="ListParagraph"/>
        <w:numPr>
          <w:ilvl w:val="0"/>
          <w:numId w:val="20"/>
        </w:numPr>
        <w:spacing w:line="360" w:lineRule="auto"/>
        <w:rPr>
          <w:rFonts w:ascii="Arial" w:eastAsia="Arial" w:hAnsi="Arial" w:cs="Arial"/>
          <w:b/>
          <w:bCs/>
          <w:sz w:val="24"/>
          <w:szCs w:val="24"/>
          <w:lang w:val="uk"/>
        </w:rPr>
      </w:pPr>
      <w:r w:rsidRPr="007C515F">
        <w:rPr>
          <w:rFonts w:ascii="Arial" w:eastAsia="Arial" w:hAnsi="Arial" w:cs="Arial"/>
          <w:b/>
          <w:bCs/>
          <w:sz w:val="24"/>
          <w:szCs w:val="24"/>
          <w:lang w:val="uk"/>
        </w:rPr>
        <w:t xml:space="preserve">Objectives of the League of the Strong </w:t>
      </w:r>
    </w:p>
    <w:p w14:paraId="49218EF1" w14:textId="7BB6052B" w:rsidR="187014E5"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uk"/>
        </w:rPr>
        <w:t xml:space="preserve">Coordinate </w:t>
      </w:r>
      <w:r w:rsidRPr="007C515F">
        <w:rPr>
          <w:rFonts w:ascii="Arial" w:eastAsia="Arial" w:hAnsi="Arial" w:cs="Arial"/>
          <w:sz w:val="24"/>
          <w:szCs w:val="24"/>
          <w:lang w:val="en-US"/>
        </w:rPr>
        <w:t xml:space="preserve">work and strengthen the current activities of 11 DPOs to provide stable assistance to persons with disabilities during the Russian-Ukrainian war. </w:t>
      </w:r>
    </w:p>
    <w:p w14:paraId="3B053BEF" w14:textId="4D378C80" w:rsidR="187014E5"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lastRenderedPageBreak/>
        <w:t xml:space="preserve">Advocate for the interests of persons with disabilities in evacuation programs and inform changes in legislation regarding the rights of persons with disabilities. </w:t>
      </w:r>
    </w:p>
    <w:p w14:paraId="7F502A3D" w14:textId="77777777" w:rsidR="007F00AA"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 xml:space="preserve">Improve the </w:t>
      </w:r>
      <w:proofErr w:type="spellStart"/>
      <w:r w:rsidRPr="007C515F">
        <w:rPr>
          <w:rFonts w:ascii="Arial" w:eastAsia="Arial" w:hAnsi="Arial" w:cs="Arial"/>
          <w:sz w:val="24"/>
          <w:szCs w:val="24"/>
          <w:lang w:val="en-US"/>
        </w:rPr>
        <w:t>organisational</w:t>
      </w:r>
      <w:proofErr w:type="spellEnd"/>
      <w:r w:rsidRPr="007C515F">
        <w:rPr>
          <w:rFonts w:ascii="Arial" w:eastAsia="Arial" w:hAnsi="Arial" w:cs="Arial"/>
          <w:sz w:val="24"/>
          <w:szCs w:val="24"/>
          <w:lang w:val="en-US"/>
        </w:rPr>
        <w:t xml:space="preserve"> capacity of 11 DPOs so that they have more </w:t>
      </w:r>
      <w:proofErr w:type="spellStart"/>
      <w:r w:rsidRPr="007C515F">
        <w:rPr>
          <w:rFonts w:ascii="Arial" w:eastAsia="Arial" w:hAnsi="Arial" w:cs="Arial"/>
          <w:sz w:val="24"/>
          <w:szCs w:val="24"/>
          <w:lang w:val="en-US"/>
        </w:rPr>
        <w:t>organisational</w:t>
      </w:r>
      <w:proofErr w:type="spellEnd"/>
      <w:r w:rsidRPr="007C515F">
        <w:rPr>
          <w:rFonts w:ascii="Arial" w:eastAsia="Arial" w:hAnsi="Arial" w:cs="Arial"/>
          <w:sz w:val="24"/>
          <w:szCs w:val="24"/>
          <w:lang w:val="en-US"/>
        </w:rPr>
        <w:t xml:space="preserve"> stability </w:t>
      </w:r>
      <w:proofErr w:type="gramStart"/>
      <w:r w:rsidRPr="007C515F">
        <w:rPr>
          <w:rFonts w:ascii="Arial" w:eastAsia="Arial" w:hAnsi="Arial" w:cs="Arial"/>
          <w:sz w:val="24"/>
          <w:szCs w:val="24"/>
          <w:lang w:val="en-US"/>
        </w:rPr>
        <w:t>in order to</w:t>
      </w:r>
      <w:proofErr w:type="gramEnd"/>
      <w:r w:rsidRPr="007C515F">
        <w:rPr>
          <w:rFonts w:ascii="Arial" w:eastAsia="Arial" w:hAnsi="Arial" w:cs="Arial"/>
          <w:sz w:val="24"/>
          <w:szCs w:val="24"/>
          <w:lang w:val="en-US"/>
        </w:rPr>
        <w:t xml:space="preserve"> respond to such situations now and in the future.</w:t>
      </w:r>
    </w:p>
    <w:p w14:paraId="34BEAC68" w14:textId="38611229" w:rsidR="187014E5" w:rsidRPr="007C515F" w:rsidRDefault="375380A2" w:rsidP="007C515F">
      <w:pPr>
        <w:pStyle w:val="ListParagraph"/>
        <w:numPr>
          <w:ilvl w:val="0"/>
          <w:numId w:val="20"/>
        </w:numPr>
        <w:spacing w:line="360" w:lineRule="auto"/>
        <w:rPr>
          <w:rFonts w:ascii="Arial" w:hAnsi="Arial" w:cs="Arial"/>
          <w:sz w:val="24"/>
          <w:szCs w:val="24"/>
          <w:lang w:val="en-US"/>
        </w:rPr>
      </w:pPr>
      <w:r w:rsidRPr="007C515F">
        <w:rPr>
          <w:rFonts w:ascii="Arial" w:eastAsia="Arial" w:hAnsi="Arial" w:cs="Arial"/>
          <w:b/>
          <w:bCs/>
          <w:sz w:val="24"/>
          <w:szCs w:val="24"/>
          <w:lang w:val="en-US"/>
        </w:rPr>
        <w:t>Main activities:</w:t>
      </w:r>
      <w:r w:rsidR="007F00AA" w:rsidRPr="007C515F">
        <w:rPr>
          <w:rFonts w:ascii="Arial" w:hAnsi="Arial" w:cs="Arial"/>
          <w:sz w:val="24"/>
          <w:szCs w:val="24"/>
          <w:lang w:val="en-US"/>
        </w:rPr>
        <w:t xml:space="preserve"> The League of the Strong is planning to involve our six founding organisations as well five partners, </w:t>
      </w:r>
      <w:proofErr w:type="gramStart"/>
      <w:r w:rsidR="007F00AA" w:rsidRPr="007C515F">
        <w:rPr>
          <w:rFonts w:ascii="Arial" w:hAnsi="Arial" w:cs="Arial"/>
          <w:sz w:val="24"/>
          <w:szCs w:val="24"/>
          <w:lang w:val="en-US"/>
        </w:rPr>
        <w:t>in order to</w:t>
      </w:r>
      <w:proofErr w:type="gramEnd"/>
      <w:r w:rsidR="007F00AA" w:rsidRPr="007C515F">
        <w:rPr>
          <w:rFonts w:ascii="Arial" w:hAnsi="Arial" w:cs="Arial"/>
          <w:sz w:val="24"/>
          <w:szCs w:val="24"/>
          <w:lang w:val="en-US"/>
        </w:rPr>
        <w:t xml:space="preserve"> reach more persons with disabilities in different Ukrainian regions. The six founding organisations have more than 10 years of experience in the rights and interests of persons with disabilities, as well as experience in managing grant. The activities will be: </w:t>
      </w:r>
    </w:p>
    <w:p w14:paraId="408B3F97" w14:textId="5ABCA2BB" w:rsidR="187014E5" w:rsidRPr="007C515F" w:rsidRDefault="007F00AA"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A</w:t>
      </w:r>
      <w:r w:rsidR="375380A2" w:rsidRPr="007C515F">
        <w:rPr>
          <w:rFonts w:ascii="Arial" w:eastAsia="Arial" w:hAnsi="Arial" w:cs="Arial"/>
          <w:sz w:val="24"/>
          <w:szCs w:val="24"/>
          <w:lang w:val="en-US"/>
        </w:rPr>
        <w:t>ssist</w:t>
      </w:r>
      <w:r w:rsidRPr="007C515F">
        <w:rPr>
          <w:rFonts w:ascii="Arial" w:eastAsia="Arial" w:hAnsi="Arial" w:cs="Arial"/>
          <w:sz w:val="24"/>
          <w:szCs w:val="24"/>
          <w:lang w:val="en-US"/>
        </w:rPr>
        <w:t xml:space="preserve"> </w:t>
      </w:r>
      <w:r w:rsidR="375380A2" w:rsidRPr="007C515F">
        <w:rPr>
          <w:rFonts w:ascii="Arial" w:eastAsia="Arial" w:hAnsi="Arial" w:cs="Arial"/>
          <w:sz w:val="24"/>
          <w:szCs w:val="24"/>
          <w:lang w:val="en-US"/>
        </w:rPr>
        <w:t>with funding 11 DPOs to improve and increase their employability in providing services and helping for people with disabilities (evacuation assistance, housing assistance, psychological assistance, legal support, technical assistance, travel assistance, travel abroad assistance, job search and adaptation assistance as well as provide the usual services for children with disabilities, teenagers and adults with mental illness and monitoring and assess current situation with people with disabilities)</w:t>
      </w:r>
    </w:p>
    <w:p w14:paraId="1E2896DF" w14:textId="11BBC889" w:rsidR="187014E5" w:rsidRPr="007C515F" w:rsidRDefault="007F00AA"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S</w:t>
      </w:r>
      <w:r w:rsidR="375380A2" w:rsidRPr="007C515F">
        <w:rPr>
          <w:rFonts w:ascii="Arial" w:eastAsia="Arial" w:hAnsi="Arial" w:cs="Arial"/>
          <w:sz w:val="24"/>
          <w:szCs w:val="24"/>
          <w:lang w:val="en-US"/>
        </w:rPr>
        <w:t xml:space="preserve">upport contact and informational exchange between services providers, DPOs and people with disability; to share experience, best </w:t>
      </w:r>
      <w:proofErr w:type="gramStart"/>
      <w:r w:rsidR="375380A2" w:rsidRPr="007C515F">
        <w:rPr>
          <w:rFonts w:ascii="Arial" w:eastAsia="Arial" w:hAnsi="Arial" w:cs="Arial"/>
          <w:sz w:val="24"/>
          <w:szCs w:val="24"/>
          <w:lang w:val="en-US"/>
        </w:rPr>
        <w:t>practices</w:t>
      </w:r>
      <w:proofErr w:type="gramEnd"/>
      <w:r w:rsidR="375380A2" w:rsidRPr="007C515F">
        <w:rPr>
          <w:rFonts w:ascii="Arial" w:eastAsia="Arial" w:hAnsi="Arial" w:cs="Arial"/>
          <w:sz w:val="24"/>
          <w:szCs w:val="24"/>
          <w:lang w:val="en-US"/>
        </w:rPr>
        <w:t xml:space="preserve"> and information campaigns</w:t>
      </w:r>
    </w:p>
    <w:p w14:paraId="12125E69" w14:textId="47E64490" w:rsidR="187014E5"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Monitor the legislation concerning people with disabilities and preparing the explanation of changes to the</w:t>
      </w:r>
      <w:r w:rsidR="007F00AA" w:rsidRPr="007C515F">
        <w:rPr>
          <w:rFonts w:ascii="Arial" w:eastAsia="Arial" w:hAnsi="Arial" w:cs="Arial"/>
          <w:sz w:val="24"/>
          <w:szCs w:val="24"/>
          <w:lang w:val="en-US"/>
        </w:rPr>
        <w:t>m</w:t>
      </w:r>
    </w:p>
    <w:p w14:paraId="68D13BA6" w14:textId="4266A9A9" w:rsidR="187014E5"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Collaborat</w:t>
      </w:r>
      <w:r w:rsidR="007F00AA" w:rsidRPr="007C515F">
        <w:rPr>
          <w:rFonts w:ascii="Arial" w:eastAsia="Arial" w:hAnsi="Arial" w:cs="Arial"/>
          <w:sz w:val="24"/>
          <w:szCs w:val="24"/>
          <w:lang w:val="en-US"/>
        </w:rPr>
        <w:t>e</w:t>
      </w:r>
      <w:r w:rsidRPr="007C515F">
        <w:rPr>
          <w:rFonts w:ascii="Arial" w:eastAsia="Arial" w:hAnsi="Arial" w:cs="Arial"/>
          <w:sz w:val="24"/>
          <w:szCs w:val="24"/>
          <w:lang w:val="en-US"/>
        </w:rPr>
        <w:t xml:space="preserve"> with the public authorities to include the needs of people with disabilities in evacuation programs, questionnaires for people with disabilities to consider all their interests, and tracing the interests of people with disabilities in an inclusive environment (modular towns and future rebuilding)</w:t>
      </w:r>
    </w:p>
    <w:p w14:paraId="7A2FBD03" w14:textId="77878B69" w:rsidR="187014E5"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Conduct training for 11 DPOs on accounting of services provided, accounting of clients, accounting members, preparation of primary documents, etc. as well as preparation and submission of documents for accounting</w:t>
      </w:r>
    </w:p>
    <w:p w14:paraId="42E305B1" w14:textId="25FC453D" w:rsidR="187014E5" w:rsidRPr="007C515F" w:rsidRDefault="375380A2" w:rsidP="007C515F">
      <w:pPr>
        <w:pStyle w:val="ListParagraph"/>
        <w:numPr>
          <w:ilvl w:val="1"/>
          <w:numId w:val="20"/>
        </w:numPr>
        <w:spacing w:line="360" w:lineRule="auto"/>
        <w:rPr>
          <w:rFonts w:ascii="Arial" w:eastAsia="Arial" w:hAnsi="Arial" w:cs="Arial"/>
          <w:sz w:val="24"/>
          <w:szCs w:val="24"/>
          <w:lang w:val="en-US"/>
        </w:rPr>
      </w:pPr>
      <w:r w:rsidRPr="007C515F">
        <w:rPr>
          <w:rFonts w:ascii="Arial" w:eastAsia="Arial" w:hAnsi="Arial" w:cs="Arial"/>
          <w:sz w:val="24"/>
          <w:szCs w:val="24"/>
          <w:lang w:val="en-US"/>
        </w:rPr>
        <w:t>Prepar</w:t>
      </w:r>
      <w:r w:rsidR="007F00AA" w:rsidRPr="007C515F">
        <w:rPr>
          <w:rFonts w:ascii="Arial" w:eastAsia="Arial" w:hAnsi="Arial" w:cs="Arial"/>
          <w:sz w:val="24"/>
          <w:szCs w:val="24"/>
          <w:lang w:val="en-US"/>
        </w:rPr>
        <w:t>e</w:t>
      </w:r>
      <w:r w:rsidRPr="007C515F">
        <w:rPr>
          <w:rFonts w:ascii="Arial" w:eastAsia="Arial" w:hAnsi="Arial" w:cs="Arial"/>
          <w:sz w:val="24"/>
          <w:szCs w:val="24"/>
          <w:lang w:val="en-US"/>
        </w:rPr>
        <w:t xml:space="preserve"> of a conclusion and recommendations for improving the </w:t>
      </w:r>
      <w:proofErr w:type="spellStart"/>
      <w:r w:rsidRPr="007C515F">
        <w:rPr>
          <w:rFonts w:ascii="Arial" w:eastAsia="Arial" w:hAnsi="Arial" w:cs="Arial"/>
          <w:sz w:val="24"/>
          <w:szCs w:val="24"/>
          <w:lang w:val="en-US"/>
        </w:rPr>
        <w:t>organisational</w:t>
      </w:r>
      <w:proofErr w:type="spellEnd"/>
      <w:r w:rsidRPr="007C515F">
        <w:rPr>
          <w:rFonts w:ascii="Arial" w:eastAsia="Arial" w:hAnsi="Arial" w:cs="Arial"/>
          <w:sz w:val="24"/>
          <w:szCs w:val="24"/>
          <w:lang w:val="en-US"/>
        </w:rPr>
        <w:t xml:space="preserve"> capacity of 11 DPOs</w:t>
      </w:r>
    </w:p>
    <w:p w14:paraId="2DAB1FAA" w14:textId="5022FC98" w:rsidR="187014E5" w:rsidRPr="007C515F" w:rsidRDefault="007F00AA" w:rsidP="007C515F">
      <w:pPr>
        <w:pStyle w:val="ListParagraph"/>
        <w:spacing w:line="360" w:lineRule="auto"/>
        <w:ind w:left="1440"/>
        <w:rPr>
          <w:rFonts w:ascii="Arial" w:eastAsia="Arial" w:hAnsi="Arial" w:cs="Arial"/>
          <w:b/>
          <w:bCs/>
          <w:sz w:val="24"/>
          <w:szCs w:val="24"/>
          <w:lang w:val="en-US"/>
        </w:rPr>
      </w:pPr>
      <w:r w:rsidRPr="007C515F">
        <w:rPr>
          <w:rFonts w:ascii="Arial" w:eastAsia="Arial" w:hAnsi="Arial" w:cs="Arial"/>
          <w:sz w:val="24"/>
          <w:szCs w:val="24"/>
          <w:lang w:val="en-US"/>
        </w:rPr>
        <w:lastRenderedPageBreak/>
        <w:t>Devel</w:t>
      </w:r>
      <w:r w:rsidR="375380A2" w:rsidRPr="007C515F">
        <w:rPr>
          <w:rFonts w:ascii="Arial" w:eastAsia="Arial" w:hAnsi="Arial" w:cs="Arial"/>
          <w:sz w:val="24"/>
          <w:szCs w:val="24"/>
          <w:lang w:val="en-US"/>
        </w:rPr>
        <w:t>o</w:t>
      </w:r>
      <w:r w:rsidRPr="007C515F">
        <w:rPr>
          <w:rFonts w:ascii="Arial" w:eastAsia="Arial" w:hAnsi="Arial" w:cs="Arial"/>
          <w:sz w:val="24"/>
          <w:szCs w:val="24"/>
          <w:lang w:val="en-US"/>
        </w:rPr>
        <w:t xml:space="preserve">p a </w:t>
      </w:r>
      <w:r w:rsidR="375380A2" w:rsidRPr="007C515F">
        <w:rPr>
          <w:rFonts w:ascii="Arial" w:eastAsia="Arial" w:hAnsi="Arial" w:cs="Arial"/>
          <w:sz w:val="24"/>
          <w:szCs w:val="24"/>
          <w:lang w:val="en-US"/>
        </w:rPr>
        <w:t>communication strategy and website</w:t>
      </w:r>
    </w:p>
    <w:sectPr w:rsidR="187014E5" w:rsidRPr="007C515F" w:rsidSect="00E0253A">
      <w:headerReference w:type="default" r:id="rId32"/>
      <w:footerReference w:type="default" r:id="rId33"/>
      <w:pgSz w:w="11906" w:h="16838"/>
      <w:pgMar w:top="2041" w:right="836" w:bottom="1440" w:left="1080" w:header="709" w:footer="1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5B077" w14:textId="77777777" w:rsidR="00FC50E1" w:rsidRDefault="00FC50E1" w:rsidP="00F86167">
      <w:pPr>
        <w:spacing w:after="0" w:line="240" w:lineRule="auto"/>
      </w:pPr>
      <w:r>
        <w:separator/>
      </w:r>
    </w:p>
  </w:endnote>
  <w:endnote w:type="continuationSeparator" w:id="0">
    <w:p w14:paraId="1F94DC7B" w14:textId="77777777" w:rsidR="00FC50E1" w:rsidRDefault="00FC50E1" w:rsidP="00F86167">
      <w:pPr>
        <w:spacing w:after="0" w:line="240" w:lineRule="auto"/>
      </w:pPr>
      <w:r>
        <w:continuationSeparator/>
      </w:r>
    </w:p>
  </w:endnote>
  <w:endnote w:type="continuationNotice" w:id="1">
    <w:p w14:paraId="6B2847A6" w14:textId="77777777" w:rsidR="00FC50E1" w:rsidRDefault="00FC5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181F" w14:textId="5C96F188" w:rsidR="007D4987" w:rsidRDefault="006933A9" w:rsidP="00CD5671">
    <w:pPr>
      <w:pStyle w:val="Footer"/>
      <w:jc w:val="center"/>
      <w:rPr>
        <w:noProof/>
      </w:rPr>
    </w:pPr>
    <w:r>
      <w:rPr>
        <w:noProof/>
      </w:rPr>
      <w:drawing>
        <wp:anchor distT="0" distB="0" distL="114300" distR="114300" simplePos="0" relativeHeight="251658242" behindDoc="1" locked="0" layoutInCell="1" allowOverlap="1" wp14:anchorId="5EDECDFB" wp14:editId="0A543C38">
          <wp:simplePos x="0" y="0"/>
          <wp:positionH relativeFrom="column">
            <wp:posOffset>962660</wp:posOffset>
          </wp:positionH>
          <wp:positionV relativeFrom="paragraph">
            <wp:posOffset>244475</wp:posOffset>
          </wp:positionV>
          <wp:extent cx="4406900" cy="476250"/>
          <wp:effectExtent l="0" t="0" r="0" b="0"/>
          <wp:wrapSquare wrapText="bothSides"/>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987">
      <w:fldChar w:fldCharType="begin"/>
    </w:r>
    <w:r w:rsidR="007D4987">
      <w:instrText xml:space="preserve"> PAGE   \* MERGEFORMAT </w:instrText>
    </w:r>
    <w:r w:rsidR="007D4987">
      <w:fldChar w:fldCharType="separate"/>
    </w:r>
    <w:r w:rsidR="00913671">
      <w:rPr>
        <w:noProof/>
      </w:rPr>
      <w:t>1</w:t>
    </w:r>
    <w:r w:rsidR="007D49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8ED41" w14:textId="77777777" w:rsidR="00FC50E1" w:rsidRDefault="00FC50E1" w:rsidP="00F86167">
      <w:pPr>
        <w:spacing w:after="0" w:line="240" w:lineRule="auto"/>
      </w:pPr>
      <w:r>
        <w:separator/>
      </w:r>
    </w:p>
  </w:footnote>
  <w:footnote w:type="continuationSeparator" w:id="0">
    <w:p w14:paraId="67467703" w14:textId="77777777" w:rsidR="00FC50E1" w:rsidRDefault="00FC50E1" w:rsidP="00F86167">
      <w:pPr>
        <w:spacing w:after="0" w:line="240" w:lineRule="auto"/>
      </w:pPr>
      <w:r>
        <w:continuationSeparator/>
      </w:r>
    </w:p>
  </w:footnote>
  <w:footnote w:type="continuationNotice" w:id="1">
    <w:p w14:paraId="4FFC8A4B" w14:textId="77777777" w:rsidR="00FC50E1" w:rsidRDefault="00FC50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FA59" w14:textId="6F4C69B2" w:rsidR="007D4987" w:rsidRPr="00B10A93" w:rsidRDefault="006933A9" w:rsidP="00702749">
    <w:pPr>
      <w:tabs>
        <w:tab w:val="center" w:pos="4320"/>
        <w:tab w:val="right" w:pos="8640"/>
      </w:tabs>
      <w:spacing w:after="0" w:line="240" w:lineRule="auto"/>
      <w:ind w:right="902"/>
      <w:rPr>
        <w:rFonts w:ascii="Open Sans" w:hAnsi="Open Sans"/>
        <w:b/>
        <w:bCs/>
        <w:color w:val="003480"/>
        <w:sz w:val="12"/>
        <w:szCs w:val="12"/>
        <w:lang w:val="en"/>
      </w:rPr>
    </w:pPr>
    <w:r>
      <w:rPr>
        <w:rFonts w:ascii="Open Sans" w:hAnsi="Open Sans"/>
        <w:b/>
        <w:bCs/>
        <w:noProof/>
        <w:color w:val="003480"/>
        <w:sz w:val="12"/>
        <w:szCs w:val="12"/>
        <w:lang w:val="en"/>
      </w:rPr>
      <w:drawing>
        <wp:anchor distT="0" distB="0" distL="114300" distR="114300" simplePos="0" relativeHeight="251658241" behindDoc="0" locked="0" layoutInCell="1" allowOverlap="1" wp14:anchorId="77E1DAB2" wp14:editId="7F515C3C">
          <wp:simplePos x="0" y="0"/>
          <wp:positionH relativeFrom="column">
            <wp:posOffset>-28575</wp:posOffset>
          </wp:positionH>
          <wp:positionV relativeFrom="paragraph">
            <wp:posOffset>-88900</wp:posOffset>
          </wp:positionV>
          <wp:extent cx="781050" cy="865505"/>
          <wp:effectExtent l="0" t="0" r="0" b="0"/>
          <wp:wrapSquare wrapText="bothSides"/>
          <wp:docPr id="16" name="Picture 18" descr="logo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E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b/>
        <w:bCs/>
        <w:noProof/>
        <w:color w:val="003480"/>
        <w:sz w:val="12"/>
        <w:szCs w:val="12"/>
        <w:lang w:val="en"/>
      </w:rPr>
      <w:drawing>
        <wp:anchor distT="0" distB="0" distL="114300" distR="114300" simplePos="0" relativeHeight="251658240" behindDoc="0" locked="0" layoutInCell="1" allowOverlap="1" wp14:anchorId="2E8FD4AD" wp14:editId="3D67BFAB">
          <wp:simplePos x="0" y="0"/>
          <wp:positionH relativeFrom="column">
            <wp:posOffset>5217795</wp:posOffset>
          </wp:positionH>
          <wp:positionV relativeFrom="paragraph">
            <wp:posOffset>-125095</wp:posOffset>
          </wp:positionV>
          <wp:extent cx="1088390" cy="958850"/>
          <wp:effectExtent l="0" t="0" r="0" b="0"/>
          <wp:wrapSquare wrapText="bothSides"/>
          <wp:docPr id="15" name="Picture 17" descr="logo 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funded by the european un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DD06B" w14:textId="77777777" w:rsidR="007D4987" w:rsidRDefault="007D4987" w:rsidP="00702749">
    <w:pPr>
      <w:pStyle w:val="Header"/>
    </w:pPr>
  </w:p>
  <w:p w14:paraId="01D17989" w14:textId="77777777" w:rsidR="007D4987" w:rsidRDefault="007D49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B24"/>
    <w:multiLevelType w:val="hybridMultilevel"/>
    <w:tmpl w:val="FD124F50"/>
    <w:lvl w:ilvl="0" w:tplc="158AD760">
      <w:start w:val="1"/>
      <w:numFmt w:val="bullet"/>
      <w:lvlText w:val=""/>
      <w:lvlJc w:val="left"/>
      <w:pPr>
        <w:ind w:left="720" w:hanging="360"/>
      </w:pPr>
      <w:rPr>
        <w:rFonts w:ascii="Symbol" w:hAnsi="Symbol" w:hint="default"/>
        <w:color w:val="0070C0"/>
      </w:rPr>
    </w:lvl>
    <w:lvl w:ilvl="1" w:tplc="722C9E8C">
      <w:start w:val="1"/>
      <w:numFmt w:val="bullet"/>
      <w:lvlText w:val="o"/>
      <w:lvlJc w:val="left"/>
      <w:pPr>
        <w:ind w:left="1440" w:hanging="360"/>
      </w:pPr>
      <w:rPr>
        <w:rFonts w:ascii="Courier New" w:hAnsi="Courier New" w:hint="default"/>
      </w:rPr>
    </w:lvl>
    <w:lvl w:ilvl="2" w:tplc="028E38C0">
      <w:start w:val="1"/>
      <w:numFmt w:val="bullet"/>
      <w:lvlText w:val=""/>
      <w:lvlJc w:val="left"/>
      <w:pPr>
        <w:ind w:left="2160" w:hanging="360"/>
      </w:pPr>
      <w:rPr>
        <w:rFonts w:ascii="Wingdings" w:hAnsi="Wingdings" w:hint="default"/>
      </w:rPr>
    </w:lvl>
    <w:lvl w:ilvl="3" w:tplc="A4E445D2">
      <w:start w:val="1"/>
      <w:numFmt w:val="bullet"/>
      <w:lvlText w:val=""/>
      <w:lvlJc w:val="left"/>
      <w:pPr>
        <w:ind w:left="2880" w:hanging="360"/>
      </w:pPr>
      <w:rPr>
        <w:rFonts w:ascii="Symbol" w:hAnsi="Symbol" w:hint="default"/>
      </w:rPr>
    </w:lvl>
    <w:lvl w:ilvl="4" w:tplc="F6221EA4">
      <w:start w:val="1"/>
      <w:numFmt w:val="bullet"/>
      <w:lvlText w:val="o"/>
      <w:lvlJc w:val="left"/>
      <w:pPr>
        <w:ind w:left="3600" w:hanging="360"/>
      </w:pPr>
      <w:rPr>
        <w:rFonts w:ascii="Courier New" w:hAnsi="Courier New" w:hint="default"/>
      </w:rPr>
    </w:lvl>
    <w:lvl w:ilvl="5" w:tplc="F26A4C96">
      <w:start w:val="1"/>
      <w:numFmt w:val="bullet"/>
      <w:lvlText w:val=""/>
      <w:lvlJc w:val="left"/>
      <w:pPr>
        <w:ind w:left="4320" w:hanging="360"/>
      </w:pPr>
      <w:rPr>
        <w:rFonts w:ascii="Wingdings" w:hAnsi="Wingdings" w:hint="default"/>
      </w:rPr>
    </w:lvl>
    <w:lvl w:ilvl="6" w:tplc="990C0FD2">
      <w:start w:val="1"/>
      <w:numFmt w:val="bullet"/>
      <w:lvlText w:val=""/>
      <w:lvlJc w:val="left"/>
      <w:pPr>
        <w:ind w:left="5040" w:hanging="360"/>
      </w:pPr>
      <w:rPr>
        <w:rFonts w:ascii="Symbol" w:hAnsi="Symbol" w:hint="default"/>
      </w:rPr>
    </w:lvl>
    <w:lvl w:ilvl="7" w:tplc="3990CCE8">
      <w:start w:val="1"/>
      <w:numFmt w:val="bullet"/>
      <w:lvlText w:val="o"/>
      <w:lvlJc w:val="left"/>
      <w:pPr>
        <w:ind w:left="5760" w:hanging="360"/>
      </w:pPr>
      <w:rPr>
        <w:rFonts w:ascii="Courier New" w:hAnsi="Courier New" w:hint="default"/>
      </w:rPr>
    </w:lvl>
    <w:lvl w:ilvl="8" w:tplc="81041B24">
      <w:start w:val="1"/>
      <w:numFmt w:val="bullet"/>
      <w:lvlText w:val=""/>
      <w:lvlJc w:val="left"/>
      <w:pPr>
        <w:ind w:left="6480" w:hanging="360"/>
      </w:pPr>
      <w:rPr>
        <w:rFonts w:ascii="Wingdings" w:hAnsi="Wingdings" w:hint="default"/>
      </w:rPr>
    </w:lvl>
  </w:abstractNum>
  <w:abstractNum w:abstractNumId="1" w15:restartNumberingAfterBreak="0">
    <w:nsid w:val="09012F4D"/>
    <w:multiLevelType w:val="hybridMultilevel"/>
    <w:tmpl w:val="2A649528"/>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C219C2"/>
    <w:multiLevelType w:val="hybridMultilevel"/>
    <w:tmpl w:val="22C0A994"/>
    <w:lvl w:ilvl="0" w:tplc="FFFFFFFF">
      <w:start w:val="1"/>
      <w:numFmt w:val="bullet"/>
      <w:lvlText w:val="o"/>
      <w:lvlJc w:val="left"/>
      <w:pPr>
        <w:ind w:left="720" w:hanging="360"/>
      </w:pPr>
      <w:rPr>
        <w:rFonts w:ascii="Courier New" w:hAnsi="Courier New" w:cs="Courier New" w:hint="default"/>
      </w:rPr>
    </w:lvl>
    <w:lvl w:ilvl="1" w:tplc="080C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270422"/>
    <w:multiLevelType w:val="hybridMultilevel"/>
    <w:tmpl w:val="526C4AE6"/>
    <w:lvl w:ilvl="0" w:tplc="DAFC6D60">
      <w:start w:val="1"/>
      <w:numFmt w:val="bullet"/>
      <w:lvlText w:val=""/>
      <w:lvlJc w:val="left"/>
      <w:pPr>
        <w:ind w:left="720" w:hanging="360"/>
      </w:pPr>
      <w:rPr>
        <w:rFonts w:ascii="Symbol" w:hAnsi="Symbol" w:hint="default"/>
      </w:rPr>
    </w:lvl>
    <w:lvl w:ilvl="1" w:tplc="7BCE1C72">
      <w:start w:val="1"/>
      <w:numFmt w:val="bullet"/>
      <w:lvlText w:val="o"/>
      <w:lvlJc w:val="left"/>
      <w:pPr>
        <w:ind w:left="1440" w:hanging="360"/>
      </w:pPr>
      <w:rPr>
        <w:rFonts w:ascii="Courier New" w:hAnsi="Courier New" w:hint="default"/>
      </w:rPr>
    </w:lvl>
    <w:lvl w:ilvl="2" w:tplc="9B440CB2">
      <w:start w:val="1"/>
      <w:numFmt w:val="bullet"/>
      <w:lvlText w:val=""/>
      <w:lvlJc w:val="left"/>
      <w:pPr>
        <w:ind w:left="2160" w:hanging="360"/>
      </w:pPr>
      <w:rPr>
        <w:rFonts w:ascii="Wingdings" w:hAnsi="Wingdings" w:hint="default"/>
      </w:rPr>
    </w:lvl>
    <w:lvl w:ilvl="3" w:tplc="78942F10">
      <w:start w:val="1"/>
      <w:numFmt w:val="bullet"/>
      <w:lvlText w:val=""/>
      <w:lvlJc w:val="left"/>
      <w:pPr>
        <w:ind w:left="2880" w:hanging="360"/>
      </w:pPr>
      <w:rPr>
        <w:rFonts w:ascii="Symbol" w:hAnsi="Symbol" w:hint="default"/>
      </w:rPr>
    </w:lvl>
    <w:lvl w:ilvl="4" w:tplc="02FAABEC">
      <w:start w:val="1"/>
      <w:numFmt w:val="bullet"/>
      <w:lvlText w:val="o"/>
      <w:lvlJc w:val="left"/>
      <w:pPr>
        <w:ind w:left="3600" w:hanging="360"/>
      </w:pPr>
      <w:rPr>
        <w:rFonts w:ascii="Courier New" w:hAnsi="Courier New" w:hint="default"/>
      </w:rPr>
    </w:lvl>
    <w:lvl w:ilvl="5" w:tplc="074E78E2">
      <w:start w:val="1"/>
      <w:numFmt w:val="bullet"/>
      <w:lvlText w:val=""/>
      <w:lvlJc w:val="left"/>
      <w:pPr>
        <w:ind w:left="4320" w:hanging="360"/>
      </w:pPr>
      <w:rPr>
        <w:rFonts w:ascii="Wingdings" w:hAnsi="Wingdings" w:hint="default"/>
      </w:rPr>
    </w:lvl>
    <w:lvl w:ilvl="6" w:tplc="D4C2D8BA">
      <w:start w:val="1"/>
      <w:numFmt w:val="bullet"/>
      <w:lvlText w:val=""/>
      <w:lvlJc w:val="left"/>
      <w:pPr>
        <w:ind w:left="5040" w:hanging="360"/>
      </w:pPr>
      <w:rPr>
        <w:rFonts w:ascii="Symbol" w:hAnsi="Symbol" w:hint="default"/>
      </w:rPr>
    </w:lvl>
    <w:lvl w:ilvl="7" w:tplc="FC666A6E">
      <w:start w:val="1"/>
      <w:numFmt w:val="bullet"/>
      <w:lvlText w:val="o"/>
      <w:lvlJc w:val="left"/>
      <w:pPr>
        <w:ind w:left="5760" w:hanging="360"/>
      </w:pPr>
      <w:rPr>
        <w:rFonts w:ascii="Courier New" w:hAnsi="Courier New" w:hint="default"/>
      </w:rPr>
    </w:lvl>
    <w:lvl w:ilvl="8" w:tplc="98C8CD20">
      <w:start w:val="1"/>
      <w:numFmt w:val="bullet"/>
      <w:lvlText w:val=""/>
      <w:lvlJc w:val="left"/>
      <w:pPr>
        <w:ind w:left="6480" w:hanging="360"/>
      </w:pPr>
      <w:rPr>
        <w:rFonts w:ascii="Wingdings" w:hAnsi="Wingdings" w:hint="default"/>
      </w:rPr>
    </w:lvl>
  </w:abstractNum>
  <w:abstractNum w:abstractNumId="4" w15:restartNumberingAfterBreak="0">
    <w:nsid w:val="141F28C6"/>
    <w:multiLevelType w:val="hybridMultilevel"/>
    <w:tmpl w:val="D520E3B8"/>
    <w:lvl w:ilvl="0" w:tplc="CC9282FA">
      <w:start w:val="1"/>
      <w:numFmt w:val="bullet"/>
      <w:lvlText w:val=""/>
      <w:lvlJc w:val="left"/>
      <w:pPr>
        <w:ind w:left="720" w:hanging="360"/>
      </w:pPr>
      <w:rPr>
        <w:rFonts w:ascii="Symbol" w:hAnsi="Symbol" w:hint="default"/>
      </w:rPr>
    </w:lvl>
    <w:lvl w:ilvl="1" w:tplc="35B01BB0">
      <w:start w:val="1"/>
      <w:numFmt w:val="bullet"/>
      <w:lvlText w:val="o"/>
      <w:lvlJc w:val="left"/>
      <w:pPr>
        <w:ind w:left="1440" w:hanging="360"/>
      </w:pPr>
      <w:rPr>
        <w:rFonts w:ascii="Courier New" w:hAnsi="Courier New" w:hint="default"/>
      </w:rPr>
    </w:lvl>
    <w:lvl w:ilvl="2" w:tplc="750E047C">
      <w:start w:val="1"/>
      <w:numFmt w:val="bullet"/>
      <w:lvlText w:val=""/>
      <w:lvlJc w:val="left"/>
      <w:pPr>
        <w:ind w:left="2160" w:hanging="360"/>
      </w:pPr>
      <w:rPr>
        <w:rFonts w:ascii="Wingdings" w:hAnsi="Wingdings" w:hint="default"/>
      </w:rPr>
    </w:lvl>
    <w:lvl w:ilvl="3" w:tplc="671C3EC4">
      <w:start w:val="1"/>
      <w:numFmt w:val="bullet"/>
      <w:lvlText w:val=""/>
      <w:lvlJc w:val="left"/>
      <w:pPr>
        <w:ind w:left="2880" w:hanging="360"/>
      </w:pPr>
      <w:rPr>
        <w:rFonts w:ascii="Symbol" w:hAnsi="Symbol" w:hint="default"/>
      </w:rPr>
    </w:lvl>
    <w:lvl w:ilvl="4" w:tplc="5CCC5B52">
      <w:start w:val="1"/>
      <w:numFmt w:val="bullet"/>
      <w:lvlText w:val="o"/>
      <w:lvlJc w:val="left"/>
      <w:pPr>
        <w:ind w:left="3600" w:hanging="360"/>
      </w:pPr>
      <w:rPr>
        <w:rFonts w:ascii="Courier New" w:hAnsi="Courier New" w:hint="default"/>
      </w:rPr>
    </w:lvl>
    <w:lvl w:ilvl="5" w:tplc="EC0AD636">
      <w:start w:val="1"/>
      <w:numFmt w:val="bullet"/>
      <w:lvlText w:val=""/>
      <w:lvlJc w:val="left"/>
      <w:pPr>
        <w:ind w:left="4320" w:hanging="360"/>
      </w:pPr>
      <w:rPr>
        <w:rFonts w:ascii="Wingdings" w:hAnsi="Wingdings" w:hint="default"/>
      </w:rPr>
    </w:lvl>
    <w:lvl w:ilvl="6" w:tplc="836C375A">
      <w:start w:val="1"/>
      <w:numFmt w:val="bullet"/>
      <w:lvlText w:val=""/>
      <w:lvlJc w:val="left"/>
      <w:pPr>
        <w:ind w:left="5040" w:hanging="360"/>
      </w:pPr>
      <w:rPr>
        <w:rFonts w:ascii="Symbol" w:hAnsi="Symbol" w:hint="default"/>
      </w:rPr>
    </w:lvl>
    <w:lvl w:ilvl="7" w:tplc="DAB25C6E">
      <w:start w:val="1"/>
      <w:numFmt w:val="bullet"/>
      <w:lvlText w:val="o"/>
      <w:lvlJc w:val="left"/>
      <w:pPr>
        <w:ind w:left="5760" w:hanging="360"/>
      </w:pPr>
      <w:rPr>
        <w:rFonts w:ascii="Courier New" w:hAnsi="Courier New" w:hint="default"/>
      </w:rPr>
    </w:lvl>
    <w:lvl w:ilvl="8" w:tplc="5DC83ADC">
      <w:start w:val="1"/>
      <w:numFmt w:val="bullet"/>
      <w:lvlText w:val=""/>
      <w:lvlJc w:val="left"/>
      <w:pPr>
        <w:ind w:left="6480" w:hanging="360"/>
      </w:pPr>
      <w:rPr>
        <w:rFonts w:ascii="Wingdings" w:hAnsi="Wingdings" w:hint="default"/>
      </w:rPr>
    </w:lvl>
  </w:abstractNum>
  <w:abstractNum w:abstractNumId="5" w15:restartNumberingAfterBreak="0">
    <w:nsid w:val="14AC42FB"/>
    <w:multiLevelType w:val="hybridMultilevel"/>
    <w:tmpl w:val="EDFEDB3A"/>
    <w:lvl w:ilvl="0" w:tplc="C214EA3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4C451FE"/>
    <w:multiLevelType w:val="hybridMultilevel"/>
    <w:tmpl w:val="9BF2F88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6D3E12"/>
    <w:multiLevelType w:val="hybridMultilevel"/>
    <w:tmpl w:val="75DE4274"/>
    <w:lvl w:ilvl="0" w:tplc="158AD760">
      <w:start w:val="1"/>
      <w:numFmt w:val="bullet"/>
      <w:lvlText w:val=""/>
      <w:lvlJc w:val="left"/>
      <w:pPr>
        <w:ind w:left="720" w:hanging="360"/>
      </w:pPr>
      <w:rPr>
        <w:rFonts w:ascii="Symbol" w:hAnsi="Symbol" w:hint="default"/>
        <w:color w:val="0070C0"/>
      </w:rPr>
    </w:lvl>
    <w:lvl w:ilvl="1" w:tplc="080C0003">
      <w:start w:val="1"/>
      <w:numFmt w:val="bullet"/>
      <w:lvlText w:val="o"/>
      <w:lvlJc w:val="left"/>
      <w:pPr>
        <w:ind w:left="1440" w:hanging="360"/>
      </w:pPr>
      <w:rPr>
        <w:rFonts w:ascii="Courier New" w:hAnsi="Courier New" w:cs="Courier New" w:hint="default"/>
      </w:rPr>
    </w:lvl>
    <w:lvl w:ilvl="2" w:tplc="5B064D92">
      <w:start w:val="3"/>
      <w:numFmt w:val="bullet"/>
      <w:lvlText w:val="-"/>
      <w:lvlJc w:val="left"/>
      <w:pPr>
        <w:ind w:left="2235" w:hanging="435"/>
      </w:pPr>
      <w:rPr>
        <w:rFonts w:ascii="Arial" w:eastAsia="Arial" w:hAnsi="Arial" w:cs="Arial"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D075830"/>
    <w:multiLevelType w:val="hybridMultilevel"/>
    <w:tmpl w:val="475877C8"/>
    <w:lvl w:ilvl="0" w:tplc="158AD760">
      <w:start w:val="1"/>
      <w:numFmt w:val="bullet"/>
      <w:lvlText w:val=""/>
      <w:lvlJc w:val="left"/>
      <w:pPr>
        <w:ind w:left="720" w:hanging="360"/>
      </w:pPr>
      <w:rPr>
        <w:rFonts w:ascii="Symbol" w:hAnsi="Symbol"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2E315FD"/>
    <w:multiLevelType w:val="hybridMultilevel"/>
    <w:tmpl w:val="871001A2"/>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184CDC"/>
    <w:multiLevelType w:val="hybridMultilevel"/>
    <w:tmpl w:val="C3F29F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DE60DA8"/>
    <w:multiLevelType w:val="hybridMultilevel"/>
    <w:tmpl w:val="60D0753A"/>
    <w:lvl w:ilvl="0" w:tplc="FDE292C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0CE0A8B"/>
    <w:multiLevelType w:val="hybridMultilevel"/>
    <w:tmpl w:val="FFFFFFFF"/>
    <w:lvl w:ilvl="0" w:tplc="6AA6FCB0">
      <w:start w:val="1"/>
      <w:numFmt w:val="bullet"/>
      <w:lvlText w:val=""/>
      <w:lvlJc w:val="left"/>
      <w:pPr>
        <w:ind w:left="720" w:hanging="360"/>
      </w:pPr>
      <w:rPr>
        <w:rFonts w:ascii="Symbol" w:hAnsi="Symbol" w:hint="default"/>
      </w:rPr>
    </w:lvl>
    <w:lvl w:ilvl="1" w:tplc="A5AAF926">
      <w:start w:val="1"/>
      <w:numFmt w:val="bullet"/>
      <w:lvlText w:val="o"/>
      <w:lvlJc w:val="left"/>
      <w:pPr>
        <w:ind w:left="1440" w:hanging="360"/>
      </w:pPr>
      <w:rPr>
        <w:rFonts w:ascii="Courier New" w:hAnsi="Courier New" w:hint="default"/>
      </w:rPr>
    </w:lvl>
    <w:lvl w:ilvl="2" w:tplc="D46A8BF2">
      <w:start w:val="1"/>
      <w:numFmt w:val="bullet"/>
      <w:lvlText w:val=""/>
      <w:lvlJc w:val="left"/>
      <w:pPr>
        <w:ind w:left="2160" w:hanging="360"/>
      </w:pPr>
      <w:rPr>
        <w:rFonts w:ascii="Wingdings" w:hAnsi="Wingdings" w:hint="default"/>
      </w:rPr>
    </w:lvl>
    <w:lvl w:ilvl="3" w:tplc="53CE81D6">
      <w:start w:val="1"/>
      <w:numFmt w:val="bullet"/>
      <w:lvlText w:val=""/>
      <w:lvlJc w:val="left"/>
      <w:pPr>
        <w:ind w:left="2880" w:hanging="360"/>
      </w:pPr>
      <w:rPr>
        <w:rFonts w:ascii="Symbol" w:hAnsi="Symbol" w:hint="default"/>
      </w:rPr>
    </w:lvl>
    <w:lvl w:ilvl="4" w:tplc="8E3C1786">
      <w:start w:val="1"/>
      <w:numFmt w:val="bullet"/>
      <w:lvlText w:val="o"/>
      <w:lvlJc w:val="left"/>
      <w:pPr>
        <w:ind w:left="3600" w:hanging="360"/>
      </w:pPr>
      <w:rPr>
        <w:rFonts w:ascii="Courier New" w:hAnsi="Courier New" w:hint="default"/>
      </w:rPr>
    </w:lvl>
    <w:lvl w:ilvl="5" w:tplc="F776029E">
      <w:start w:val="1"/>
      <w:numFmt w:val="bullet"/>
      <w:lvlText w:val=""/>
      <w:lvlJc w:val="left"/>
      <w:pPr>
        <w:ind w:left="4320" w:hanging="360"/>
      </w:pPr>
      <w:rPr>
        <w:rFonts w:ascii="Wingdings" w:hAnsi="Wingdings" w:hint="default"/>
      </w:rPr>
    </w:lvl>
    <w:lvl w:ilvl="6" w:tplc="D61688C4">
      <w:start w:val="1"/>
      <w:numFmt w:val="bullet"/>
      <w:lvlText w:val=""/>
      <w:lvlJc w:val="left"/>
      <w:pPr>
        <w:ind w:left="5040" w:hanging="360"/>
      </w:pPr>
      <w:rPr>
        <w:rFonts w:ascii="Symbol" w:hAnsi="Symbol" w:hint="default"/>
      </w:rPr>
    </w:lvl>
    <w:lvl w:ilvl="7" w:tplc="3E0CCB0C">
      <w:start w:val="1"/>
      <w:numFmt w:val="bullet"/>
      <w:lvlText w:val="o"/>
      <w:lvlJc w:val="left"/>
      <w:pPr>
        <w:ind w:left="5760" w:hanging="360"/>
      </w:pPr>
      <w:rPr>
        <w:rFonts w:ascii="Courier New" w:hAnsi="Courier New" w:hint="default"/>
      </w:rPr>
    </w:lvl>
    <w:lvl w:ilvl="8" w:tplc="37BC90BA">
      <w:start w:val="1"/>
      <w:numFmt w:val="bullet"/>
      <w:lvlText w:val=""/>
      <w:lvlJc w:val="left"/>
      <w:pPr>
        <w:ind w:left="6480" w:hanging="360"/>
      </w:pPr>
      <w:rPr>
        <w:rFonts w:ascii="Wingdings" w:hAnsi="Wingdings" w:hint="default"/>
      </w:rPr>
    </w:lvl>
  </w:abstractNum>
  <w:abstractNum w:abstractNumId="13" w15:restartNumberingAfterBreak="0">
    <w:nsid w:val="3953760B"/>
    <w:multiLevelType w:val="hybridMultilevel"/>
    <w:tmpl w:val="DFC8885A"/>
    <w:lvl w:ilvl="0" w:tplc="158AD760">
      <w:start w:val="1"/>
      <w:numFmt w:val="bullet"/>
      <w:lvlText w:val=""/>
      <w:lvlJc w:val="left"/>
      <w:pPr>
        <w:ind w:left="720" w:hanging="360"/>
      </w:pPr>
      <w:rPr>
        <w:rFonts w:ascii="Symbol" w:hAnsi="Symbol" w:hint="default"/>
        <w:color w:val="0070C0"/>
      </w:rPr>
    </w:lvl>
    <w:lvl w:ilvl="1" w:tplc="EC700AEC">
      <w:start w:val="1"/>
      <w:numFmt w:val="bullet"/>
      <w:lvlText w:val="o"/>
      <w:lvlJc w:val="left"/>
      <w:pPr>
        <w:ind w:left="1440" w:hanging="360"/>
      </w:pPr>
      <w:rPr>
        <w:rFonts w:ascii="Courier New" w:hAnsi="Courier New" w:hint="default"/>
      </w:rPr>
    </w:lvl>
    <w:lvl w:ilvl="2" w:tplc="56FEEAA6">
      <w:start w:val="1"/>
      <w:numFmt w:val="bullet"/>
      <w:lvlText w:val=""/>
      <w:lvlJc w:val="left"/>
      <w:pPr>
        <w:ind w:left="2160" w:hanging="360"/>
      </w:pPr>
      <w:rPr>
        <w:rFonts w:ascii="Wingdings" w:hAnsi="Wingdings" w:hint="default"/>
      </w:rPr>
    </w:lvl>
    <w:lvl w:ilvl="3" w:tplc="99E68192">
      <w:start w:val="1"/>
      <w:numFmt w:val="bullet"/>
      <w:lvlText w:val=""/>
      <w:lvlJc w:val="left"/>
      <w:pPr>
        <w:ind w:left="2880" w:hanging="360"/>
      </w:pPr>
      <w:rPr>
        <w:rFonts w:ascii="Symbol" w:hAnsi="Symbol" w:hint="default"/>
      </w:rPr>
    </w:lvl>
    <w:lvl w:ilvl="4" w:tplc="46A48982">
      <w:start w:val="1"/>
      <w:numFmt w:val="bullet"/>
      <w:lvlText w:val="o"/>
      <w:lvlJc w:val="left"/>
      <w:pPr>
        <w:ind w:left="3600" w:hanging="360"/>
      </w:pPr>
      <w:rPr>
        <w:rFonts w:ascii="Courier New" w:hAnsi="Courier New" w:hint="default"/>
      </w:rPr>
    </w:lvl>
    <w:lvl w:ilvl="5" w:tplc="A72827B4">
      <w:start w:val="1"/>
      <w:numFmt w:val="bullet"/>
      <w:lvlText w:val=""/>
      <w:lvlJc w:val="left"/>
      <w:pPr>
        <w:ind w:left="4320" w:hanging="360"/>
      </w:pPr>
      <w:rPr>
        <w:rFonts w:ascii="Wingdings" w:hAnsi="Wingdings" w:hint="default"/>
      </w:rPr>
    </w:lvl>
    <w:lvl w:ilvl="6" w:tplc="8C08B398">
      <w:start w:val="1"/>
      <w:numFmt w:val="bullet"/>
      <w:lvlText w:val=""/>
      <w:lvlJc w:val="left"/>
      <w:pPr>
        <w:ind w:left="5040" w:hanging="360"/>
      </w:pPr>
      <w:rPr>
        <w:rFonts w:ascii="Symbol" w:hAnsi="Symbol" w:hint="default"/>
      </w:rPr>
    </w:lvl>
    <w:lvl w:ilvl="7" w:tplc="749E374A">
      <w:start w:val="1"/>
      <w:numFmt w:val="bullet"/>
      <w:lvlText w:val="o"/>
      <w:lvlJc w:val="left"/>
      <w:pPr>
        <w:ind w:left="5760" w:hanging="360"/>
      </w:pPr>
      <w:rPr>
        <w:rFonts w:ascii="Courier New" w:hAnsi="Courier New" w:hint="default"/>
      </w:rPr>
    </w:lvl>
    <w:lvl w:ilvl="8" w:tplc="7E260C58">
      <w:start w:val="1"/>
      <w:numFmt w:val="bullet"/>
      <w:lvlText w:val=""/>
      <w:lvlJc w:val="left"/>
      <w:pPr>
        <w:ind w:left="6480" w:hanging="360"/>
      </w:pPr>
      <w:rPr>
        <w:rFonts w:ascii="Wingdings" w:hAnsi="Wingdings" w:hint="default"/>
      </w:rPr>
    </w:lvl>
  </w:abstractNum>
  <w:abstractNum w:abstractNumId="14" w15:restartNumberingAfterBreak="0">
    <w:nsid w:val="3E463AB0"/>
    <w:multiLevelType w:val="hybridMultilevel"/>
    <w:tmpl w:val="4864A58A"/>
    <w:lvl w:ilvl="0" w:tplc="D98ECE7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0B17AAA"/>
    <w:multiLevelType w:val="hybridMultilevel"/>
    <w:tmpl w:val="5CAC9D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0B4D2A"/>
    <w:multiLevelType w:val="hybridMultilevel"/>
    <w:tmpl w:val="E4B2207A"/>
    <w:lvl w:ilvl="0" w:tplc="158AD760">
      <w:start w:val="1"/>
      <w:numFmt w:val="bullet"/>
      <w:lvlText w:val=""/>
      <w:lvlJc w:val="left"/>
      <w:pPr>
        <w:ind w:left="720" w:hanging="360"/>
      </w:pPr>
      <w:rPr>
        <w:rFonts w:ascii="Symbol" w:hAnsi="Symbol" w:hint="default"/>
        <w:color w:val="0070C0"/>
      </w:rPr>
    </w:lvl>
    <w:lvl w:ilvl="1" w:tplc="215AD0C8">
      <w:start w:val="1"/>
      <w:numFmt w:val="bullet"/>
      <w:lvlText w:val="o"/>
      <w:lvlJc w:val="left"/>
      <w:pPr>
        <w:ind w:left="1440" w:hanging="360"/>
      </w:pPr>
      <w:rPr>
        <w:rFonts w:ascii="Courier New" w:hAnsi="Courier New" w:hint="default"/>
      </w:rPr>
    </w:lvl>
    <w:lvl w:ilvl="2" w:tplc="3A5A1F58">
      <w:start w:val="1"/>
      <w:numFmt w:val="bullet"/>
      <w:lvlText w:val=""/>
      <w:lvlJc w:val="left"/>
      <w:pPr>
        <w:ind w:left="2160" w:hanging="360"/>
      </w:pPr>
      <w:rPr>
        <w:rFonts w:ascii="Wingdings" w:hAnsi="Wingdings" w:hint="default"/>
      </w:rPr>
    </w:lvl>
    <w:lvl w:ilvl="3" w:tplc="CBF8A8AA">
      <w:start w:val="1"/>
      <w:numFmt w:val="bullet"/>
      <w:lvlText w:val=""/>
      <w:lvlJc w:val="left"/>
      <w:pPr>
        <w:ind w:left="2880" w:hanging="360"/>
      </w:pPr>
      <w:rPr>
        <w:rFonts w:ascii="Symbol" w:hAnsi="Symbol" w:hint="default"/>
      </w:rPr>
    </w:lvl>
    <w:lvl w:ilvl="4" w:tplc="214A7A20">
      <w:start w:val="1"/>
      <w:numFmt w:val="bullet"/>
      <w:lvlText w:val="o"/>
      <w:lvlJc w:val="left"/>
      <w:pPr>
        <w:ind w:left="3600" w:hanging="360"/>
      </w:pPr>
      <w:rPr>
        <w:rFonts w:ascii="Courier New" w:hAnsi="Courier New" w:hint="default"/>
      </w:rPr>
    </w:lvl>
    <w:lvl w:ilvl="5" w:tplc="94C857BC">
      <w:start w:val="1"/>
      <w:numFmt w:val="bullet"/>
      <w:lvlText w:val=""/>
      <w:lvlJc w:val="left"/>
      <w:pPr>
        <w:ind w:left="4320" w:hanging="360"/>
      </w:pPr>
      <w:rPr>
        <w:rFonts w:ascii="Wingdings" w:hAnsi="Wingdings" w:hint="default"/>
      </w:rPr>
    </w:lvl>
    <w:lvl w:ilvl="6" w:tplc="18806A5E">
      <w:start w:val="1"/>
      <w:numFmt w:val="bullet"/>
      <w:lvlText w:val=""/>
      <w:lvlJc w:val="left"/>
      <w:pPr>
        <w:ind w:left="5040" w:hanging="360"/>
      </w:pPr>
      <w:rPr>
        <w:rFonts w:ascii="Symbol" w:hAnsi="Symbol" w:hint="default"/>
      </w:rPr>
    </w:lvl>
    <w:lvl w:ilvl="7" w:tplc="F56CD398">
      <w:start w:val="1"/>
      <w:numFmt w:val="bullet"/>
      <w:lvlText w:val="o"/>
      <w:lvlJc w:val="left"/>
      <w:pPr>
        <w:ind w:left="5760" w:hanging="360"/>
      </w:pPr>
      <w:rPr>
        <w:rFonts w:ascii="Courier New" w:hAnsi="Courier New" w:hint="default"/>
      </w:rPr>
    </w:lvl>
    <w:lvl w:ilvl="8" w:tplc="E88E14FC">
      <w:start w:val="1"/>
      <w:numFmt w:val="bullet"/>
      <w:lvlText w:val=""/>
      <w:lvlJc w:val="left"/>
      <w:pPr>
        <w:ind w:left="6480" w:hanging="360"/>
      </w:pPr>
      <w:rPr>
        <w:rFonts w:ascii="Wingdings" w:hAnsi="Wingdings" w:hint="default"/>
      </w:rPr>
    </w:lvl>
  </w:abstractNum>
  <w:abstractNum w:abstractNumId="17" w15:restartNumberingAfterBreak="0">
    <w:nsid w:val="479438A0"/>
    <w:multiLevelType w:val="hybridMultilevel"/>
    <w:tmpl w:val="91980F0C"/>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7FF5042"/>
    <w:multiLevelType w:val="hybridMultilevel"/>
    <w:tmpl w:val="CAF00CB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A532072"/>
    <w:multiLevelType w:val="hybridMultilevel"/>
    <w:tmpl w:val="E2AEAD44"/>
    <w:lvl w:ilvl="0" w:tplc="2DA0C4D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F227FBB"/>
    <w:multiLevelType w:val="hybridMultilevel"/>
    <w:tmpl w:val="DA6036CA"/>
    <w:lvl w:ilvl="0" w:tplc="6750CE42">
      <w:start w:val="1"/>
      <w:numFmt w:val="bullet"/>
      <w:lvlText w:val=""/>
      <w:lvlJc w:val="left"/>
      <w:pPr>
        <w:ind w:left="720" w:hanging="360"/>
      </w:pPr>
      <w:rPr>
        <w:rFonts w:ascii="Symbol" w:hAnsi="Symbol" w:hint="default"/>
      </w:rPr>
    </w:lvl>
    <w:lvl w:ilvl="1" w:tplc="497EE986">
      <w:start w:val="1"/>
      <w:numFmt w:val="bullet"/>
      <w:lvlText w:val="o"/>
      <w:lvlJc w:val="left"/>
      <w:pPr>
        <w:ind w:left="1440" w:hanging="360"/>
      </w:pPr>
      <w:rPr>
        <w:rFonts w:ascii="Courier New" w:hAnsi="Courier New" w:hint="default"/>
      </w:rPr>
    </w:lvl>
    <w:lvl w:ilvl="2" w:tplc="6C3A4590">
      <w:start w:val="1"/>
      <w:numFmt w:val="bullet"/>
      <w:lvlText w:val=""/>
      <w:lvlJc w:val="left"/>
      <w:pPr>
        <w:ind w:left="2160" w:hanging="360"/>
      </w:pPr>
      <w:rPr>
        <w:rFonts w:ascii="Wingdings" w:hAnsi="Wingdings" w:hint="default"/>
      </w:rPr>
    </w:lvl>
    <w:lvl w:ilvl="3" w:tplc="25106330">
      <w:start w:val="1"/>
      <w:numFmt w:val="bullet"/>
      <w:lvlText w:val=""/>
      <w:lvlJc w:val="left"/>
      <w:pPr>
        <w:ind w:left="2880" w:hanging="360"/>
      </w:pPr>
      <w:rPr>
        <w:rFonts w:ascii="Symbol" w:hAnsi="Symbol" w:hint="default"/>
      </w:rPr>
    </w:lvl>
    <w:lvl w:ilvl="4" w:tplc="C5468876">
      <w:start w:val="1"/>
      <w:numFmt w:val="bullet"/>
      <w:lvlText w:val="o"/>
      <w:lvlJc w:val="left"/>
      <w:pPr>
        <w:ind w:left="3600" w:hanging="360"/>
      </w:pPr>
      <w:rPr>
        <w:rFonts w:ascii="Courier New" w:hAnsi="Courier New" w:hint="default"/>
      </w:rPr>
    </w:lvl>
    <w:lvl w:ilvl="5" w:tplc="7CA2B02C">
      <w:start w:val="1"/>
      <w:numFmt w:val="bullet"/>
      <w:lvlText w:val=""/>
      <w:lvlJc w:val="left"/>
      <w:pPr>
        <w:ind w:left="4320" w:hanging="360"/>
      </w:pPr>
      <w:rPr>
        <w:rFonts w:ascii="Wingdings" w:hAnsi="Wingdings" w:hint="default"/>
      </w:rPr>
    </w:lvl>
    <w:lvl w:ilvl="6" w:tplc="359E5878">
      <w:start w:val="1"/>
      <w:numFmt w:val="bullet"/>
      <w:lvlText w:val=""/>
      <w:lvlJc w:val="left"/>
      <w:pPr>
        <w:ind w:left="5040" w:hanging="360"/>
      </w:pPr>
      <w:rPr>
        <w:rFonts w:ascii="Symbol" w:hAnsi="Symbol" w:hint="default"/>
      </w:rPr>
    </w:lvl>
    <w:lvl w:ilvl="7" w:tplc="56FC9950">
      <w:start w:val="1"/>
      <w:numFmt w:val="bullet"/>
      <w:lvlText w:val="o"/>
      <w:lvlJc w:val="left"/>
      <w:pPr>
        <w:ind w:left="5760" w:hanging="360"/>
      </w:pPr>
      <w:rPr>
        <w:rFonts w:ascii="Courier New" w:hAnsi="Courier New" w:hint="default"/>
      </w:rPr>
    </w:lvl>
    <w:lvl w:ilvl="8" w:tplc="3716D928">
      <w:start w:val="1"/>
      <w:numFmt w:val="bullet"/>
      <w:lvlText w:val=""/>
      <w:lvlJc w:val="left"/>
      <w:pPr>
        <w:ind w:left="6480" w:hanging="360"/>
      </w:pPr>
      <w:rPr>
        <w:rFonts w:ascii="Wingdings" w:hAnsi="Wingdings" w:hint="default"/>
      </w:rPr>
    </w:lvl>
  </w:abstractNum>
  <w:abstractNum w:abstractNumId="21" w15:restartNumberingAfterBreak="0">
    <w:nsid w:val="5A180376"/>
    <w:multiLevelType w:val="hybridMultilevel"/>
    <w:tmpl w:val="56E61E2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B883F76"/>
    <w:multiLevelType w:val="hybridMultilevel"/>
    <w:tmpl w:val="A25E8A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D05510A"/>
    <w:multiLevelType w:val="hybridMultilevel"/>
    <w:tmpl w:val="5B22BD3C"/>
    <w:lvl w:ilvl="0" w:tplc="33A2272C">
      <w:start w:val="1"/>
      <w:numFmt w:val="bullet"/>
      <w:lvlText w:val=""/>
      <w:lvlJc w:val="left"/>
      <w:pPr>
        <w:ind w:left="720" w:hanging="360"/>
      </w:pPr>
      <w:rPr>
        <w:rFonts w:ascii="Symbol" w:hAnsi="Symbol" w:hint="default"/>
      </w:rPr>
    </w:lvl>
    <w:lvl w:ilvl="1" w:tplc="41A0EF4A">
      <w:start w:val="1"/>
      <w:numFmt w:val="bullet"/>
      <w:lvlText w:val="o"/>
      <w:lvlJc w:val="left"/>
      <w:pPr>
        <w:ind w:left="1440" w:hanging="360"/>
      </w:pPr>
      <w:rPr>
        <w:rFonts w:ascii="Courier New" w:hAnsi="Courier New" w:hint="default"/>
      </w:rPr>
    </w:lvl>
    <w:lvl w:ilvl="2" w:tplc="AE4AD538">
      <w:start w:val="1"/>
      <w:numFmt w:val="bullet"/>
      <w:lvlText w:val=""/>
      <w:lvlJc w:val="left"/>
      <w:pPr>
        <w:ind w:left="2160" w:hanging="360"/>
      </w:pPr>
      <w:rPr>
        <w:rFonts w:ascii="Wingdings" w:hAnsi="Wingdings" w:hint="default"/>
      </w:rPr>
    </w:lvl>
    <w:lvl w:ilvl="3" w:tplc="659A3FF2">
      <w:start w:val="1"/>
      <w:numFmt w:val="bullet"/>
      <w:lvlText w:val=""/>
      <w:lvlJc w:val="left"/>
      <w:pPr>
        <w:ind w:left="2880" w:hanging="360"/>
      </w:pPr>
      <w:rPr>
        <w:rFonts w:ascii="Symbol" w:hAnsi="Symbol" w:hint="default"/>
      </w:rPr>
    </w:lvl>
    <w:lvl w:ilvl="4" w:tplc="78E8C6C0">
      <w:start w:val="1"/>
      <w:numFmt w:val="bullet"/>
      <w:lvlText w:val="o"/>
      <w:lvlJc w:val="left"/>
      <w:pPr>
        <w:ind w:left="3600" w:hanging="360"/>
      </w:pPr>
      <w:rPr>
        <w:rFonts w:ascii="Courier New" w:hAnsi="Courier New" w:hint="default"/>
      </w:rPr>
    </w:lvl>
    <w:lvl w:ilvl="5" w:tplc="5D6C6176">
      <w:start w:val="1"/>
      <w:numFmt w:val="bullet"/>
      <w:lvlText w:val=""/>
      <w:lvlJc w:val="left"/>
      <w:pPr>
        <w:ind w:left="4320" w:hanging="360"/>
      </w:pPr>
      <w:rPr>
        <w:rFonts w:ascii="Wingdings" w:hAnsi="Wingdings" w:hint="default"/>
      </w:rPr>
    </w:lvl>
    <w:lvl w:ilvl="6" w:tplc="43A6A27A">
      <w:start w:val="1"/>
      <w:numFmt w:val="bullet"/>
      <w:lvlText w:val=""/>
      <w:lvlJc w:val="left"/>
      <w:pPr>
        <w:ind w:left="5040" w:hanging="360"/>
      </w:pPr>
      <w:rPr>
        <w:rFonts w:ascii="Symbol" w:hAnsi="Symbol" w:hint="default"/>
      </w:rPr>
    </w:lvl>
    <w:lvl w:ilvl="7" w:tplc="A74A76C0">
      <w:start w:val="1"/>
      <w:numFmt w:val="bullet"/>
      <w:lvlText w:val="o"/>
      <w:lvlJc w:val="left"/>
      <w:pPr>
        <w:ind w:left="5760" w:hanging="360"/>
      </w:pPr>
      <w:rPr>
        <w:rFonts w:ascii="Courier New" w:hAnsi="Courier New" w:hint="default"/>
      </w:rPr>
    </w:lvl>
    <w:lvl w:ilvl="8" w:tplc="23C45BA8">
      <w:start w:val="1"/>
      <w:numFmt w:val="bullet"/>
      <w:lvlText w:val=""/>
      <w:lvlJc w:val="left"/>
      <w:pPr>
        <w:ind w:left="6480" w:hanging="360"/>
      </w:pPr>
      <w:rPr>
        <w:rFonts w:ascii="Wingdings" w:hAnsi="Wingdings" w:hint="default"/>
      </w:rPr>
    </w:lvl>
  </w:abstractNum>
  <w:abstractNum w:abstractNumId="24" w15:restartNumberingAfterBreak="0">
    <w:nsid w:val="68BC3AAF"/>
    <w:multiLevelType w:val="hybridMultilevel"/>
    <w:tmpl w:val="3AAC455E"/>
    <w:lvl w:ilvl="0" w:tplc="FFFFFFFF">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EE241D"/>
    <w:multiLevelType w:val="hybridMultilevel"/>
    <w:tmpl w:val="EB244C2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1E7044A"/>
    <w:multiLevelType w:val="hybridMultilevel"/>
    <w:tmpl w:val="5AF84B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40F35E4"/>
    <w:multiLevelType w:val="hybridMultilevel"/>
    <w:tmpl w:val="638C500A"/>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8496177"/>
    <w:multiLevelType w:val="hybridMultilevel"/>
    <w:tmpl w:val="D69CAF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423912941">
    <w:abstractNumId w:val="4"/>
  </w:num>
  <w:num w:numId="2" w16cid:durableId="1070230842">
    <w:abstractNumId w:val="23"/>
  </w:num>
  <w:num w:numId="3" w16cid:durableId="2034306793">
    <w:abstractNumId w:val="3"/>
  </w:num>
  <w:num w:numId="4" w16cid:durableId="1036001812">
    <w:abstractNumId w:val="20"/>
  </w:num>
  <w:num w:numId="5" w16cid:durableId="773329315">
    <w:abstractNumId w:val="17"/>
  </w:num>
  <w:num w:numId="6" w16cid:durableId="1051733575">
    <w:abstractNumId w:val="15"/>
  </w:num>
  <w:num w:numId="7" w16cid:durableId="198666917">
    <w:abstractNumId w:val="22"/>
  </w:num>
  <w:num w:numId="8" w16cid:durableId="246159328">
    <w:abstractNumId w:val="8"/>
  </w:num>
  <w:num w:numId="9" w16cid:durableId="411321441">
    <w:abstractNumId w:val="27"/>
  </w:num>
  <w:num w:numId="10" w16cid:durableId="2058316940">
    <w:abstractNumId w:val="25"/>
  </w:num>
  <w:num w:numId="11" w16cid:durableId="810441896">
    <w:abstractNumId w:val="0"/>
  </w:num>
  <w:num w:numId="12" w16cid:durableId="1815367287">
    <w:abstractNumId w:val="12"/>
  </w:num>
  <w:num w:numId="13" w16cid:durableId="1652059412">
    <w:abstractNumId w:val="13"/>
  </w:num>
  <w:num w:numId="14" w16cid:durableId="1576283176">
    <w:abstractNumId w:val="16"/>
  </w:num>
  <w:num w:numId="15" w16cid:durableId="1137916686">
    <w:abstractNumId w:val="21"/>
  </w:num>
  <w:num w:numId="16" w16cid:durableId="960264157">
    <w:abstractNumId w:val="7"/>
  </w:num>
  <w:num w:numId="17" w16cid:durableId="793063463">
    <w:abstractNumId w:val="11"/>
  </w:num>
  <w:num w:numId="18" w16cid:durableId="1009866444">
    <w:abstractNumId w:val="6"/>
  </w:num>
  <w:num w:numId="19" w16cid:durableId="980764737">
    <w:abstractNumId w:val="19"/>
  </w:num>
  <w:num w:numId="20" w16cid:durableId="1485774581">
    <w:abstractNumId w:val="1"/>
  </w:num>
  <w:num w:numId="21" w16cid:durableId="1499733679">
    <w:abstractNumId w:val="5"/>
  </w:num>
  <w:num w:numId="22" w16cid:durableId="322971350">
    <w:abstractNumId w:val="10"/>
  </w:num>
  <w:num w:numId="23" w16cid:durableId="1326284090">
    <w:abstractNumId w:val="26"/>
  </w:num>
  <w:num w:numId="24" w16cid:durableId="154153650">
    <w:abstractNumId w:val="24"/>
  </w:num>
  <w:num w:numId="25" w16cid:durableId="949168253">
    <w:abstractNumId w:val="14"/>
  </w:num>
  <w:num w:numId="26" w16cid:durableId="1147823880">
    <w:abstractNumId w:val="28"/>
  </w:num>
  <w:num w:numId="27" w16cid:durableId="1972318375">
    <w:abstractNumId w:val="9"/>
  </w:num>
  <w:num w:numId="28" w16cid:durableId="183985840">
    <w:abstractNumId w:val="18"/>
  </w:num>
  <w:num w:numId="29" w16cid:durableId="14955615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05ADC77-03BF-4C88-A632-05324A39F6EF}"/>
    <w:docVar w:name="dgnword-eventsink" w:val="1965329389600"/>
  </w:docVars>
  <w:rsids>
    <w:rsidRoot w:val="00782102"/>
    <w:rsid w:val="000023E1"/>
    <w:rsid w:val="000116EB"/>
    <w:rsid w:val="0001234B"/>
    <w:rsid w:val="00023AC7"/>
    <w:rsid w:val="0002460E"/>
    <w:rsid w:val="00024E6B"/>
    <w:rsid w:val="0003516B"/>
    <w:rsid w:val="0003787F"/>
    <w:rsid w:val="000410DE"/>
    <w:rsid w:val="00064184"/>
    <w:rsid w:val="00070B9F"/>
    <w:rsid w:val="000722BC"/>
    <w:rsid w:val="0007636E"/>
    <w:rsid w:val="000831B3"/>
    <w:rsid w:val="00094B7E"/>
    <w:rsid w:val="00097F10"/>
    <w:rsid w:val="000A0C1B"/>
    <w:rsid w:val="000A4D76"/>
    <w:rsid w:val="000B15EF"/>
    <w:rsid w:val="000B249B"/>
    <w:rsid w:val="000B6839"/>
    <w:rsid w:val="000B7DBE"/>
    <w:rsid w:val="000C0FAE"/>
    <w:rsid w:val="000D1EFA"/>
    <w:rsid w:val="000D2A6E"/>
    <w:rsid w:val="000D5B4F"/>
    <w:rsid w:val="000D6748"/>
    <w:rsid w:val="000D77E3"/>
    <w:rsid w:val="000E0200"/>
    <w:rsid w:val="000E2C61"/>
    <w:rsid w:val="000E3CB7"/>
    <w:rsid w:val="000E4317"/>
    <w:rsid w:val="000F195C"/>
    <w:rsid w:val="000F281C"/>
    <w:rsid w:val="000F2A88"/>
    <w:rsid w:val="000F4513"/>
    <w:rsid w:val="000F615C"/>
    <w:rsid w:val="000F7D90"/>
    <w:rsid w:val="00102288"/>
    <w:rsid w:val="001051D6"/>
    <w:rsid w:val="0010667D"/>
    <w:rsid w:val="001102D0"/>
    <w:rsid w:val="001132B5"/>
    <w:rsid w:val="00113802"/>
    <w:rsid w:val="0011D274"/>
    <w:rsid w:val="00125A6D"/>
    <w:rsid w:val="001322F0"/>
    <w:rsid w:val="001325FD"/>
    <w:rsid w:val="00146C15"/>
    <w:rsid w:val="001542F2"/>
    <w:rsid w:val="00180BA6"/>
    <w:rsid w:val="0018530D"/>
    <w:rsid w:val="0018534F"/>
    <w:rsid w:val="001A0CDD"/>
    <w:rsid w:val="001B02F9"/>
    <w:rsid w:val="001B25D2"/>
    <w:rsid w:val="001C21A5"/>
    <w:rsid w:val="001D2ACC"/>
    <w:rsid w:val="001E2101"/>
    <w:rsid w:val="001F4970"/>
    <w:rsid w:val="00211C0D"/>
    <w:rsid w:val="002238C9"/>
    <w:rsid w:val="00226524"/>
    <w:rsid w:val="002266B1"/>
    <w:rsid w:val="002308DC"/>
    <w:rsid w:val="00231000"/>
    <w:rsid w:val="002340A9"/>
    <w:rsid w:val="002404DC"/>
    <w:rsid w:val="00245A9B"/>
    <w:rsid w:val="002563BF"/>
    <w:rsid w:val="00257194"/>
    <w:rsid w:val="002619D8"/>
    <w:rsid w:val="00270413"/>
    <w:rsid w:val="00270533"/>
    <w:rsid w:val="00270809"/>
    <w:rsid w:val="0027112F"/>
    <w:rsid w:val="002876EB"/>
    <w:rsid w:val="00292B80"/>
    <w:rsid w:val="0029348C"/>
    <w:rsid w:val="00294294"/>
    <w:rsid w:val="002A00D3"/>
    <w:rsid w:val="002A239A"/>
    <w:rsid w:val="002A2A9A"/>
    <w:rsid w:val="002A342E"/>
    <w:rsid w:val="002B0F32"/>
    <w:rsid w:val="002B6372"/>
    <w:rsid w:val="002B6845"/>
    <w:rsid w:val="002C169D"/>
    <w:rsid w:val="002C2530"/>
    <w:rsid w:val="002C3CC4"/>
    <w:rsid w:val="002C476A"/>
    <w:rsid w:val="002C7D2D"/>
    <w:rsid w:val="002D554E"/>
    <w:rsid w:val="002E2CCB"/>
    <w:rsid w:val="002E3427"/>
    <w:rsid w:val="002E4D06"/>
    <w:rsid w:val="00300EA3"/>
    <w:rsid w:val="00303D90"/>
    <w:rsid w:val="0030775B"/>
    <w:rsid w:val="00310274"/>
    <w:rsid w:val="00311AFB"/>
    <w:rsid w:val="003236EF"/>
    <w:rsid w:val="00333531"/>
    <w:rsid w:val="00337D49"/>
    <w:rsid w:val="00343764"/>
    <w:rsid w:val="00344014"/>
    <w:rsid w:val="003459EA"/>
    <w:rsid w:val="00356623"/>
    <w:rsid w:val="003620C9"/>
    <w:rsid w:val="00363B2C"/>
    <w:rsid w:val="0036742E"/>
    <w:rsid w:val="00370623"/>
    <w:rsid w:val="00370645"/>
    <w:rsid w:val="00376E4D"/>
    <w:rsid w:val="0037765C"/>
    <w:rsid w:val="003859DC"/>
    <w:rsid w:val="003A26F0"/>
    <w:rsid w:val="003A532D"/>
    <w:rsid w:val="003B63DF"/>
    <w:rsid w:val="003C3ACE"/>
    <w:rsid w:val="003C3FED"/>
    <w:rsid w:val="003C40FF"/>
    <w:rsid w:val="003C4F36"/>
    <w:rsid w:val="003D1E2B"/>
    <w:rsid w:val="003D2781"/>
    <w:rsid w:val="003D2A2D"/>
    <w:rsid w:val="003D2CFB"/>
    <w:rsid w:val="003E00A4"/>
    <w:rsid w:val="003E10BC"/>
    <w:rsid w:val="003E377A"/>
    <w:rsid w:val="003E5784"/>
    <w:rsid w:val="003E5961"/>
    <w:rsid w:val="003E6B7F"/>
    <w:rsid w:val="003E756B"/>
    <w:rsid w:val="00402048"/>
    <w:rsid w:val="004075AB"/>
    <w:rsid w:val="00407C35"/>
    <w:rsid w:val="00417EDF"/>
    <w:rsid w:val="00421BC2"/>
    <w:rsid w:val="004346B4"/>
    <w:rsid w:val="004371B9"/>
    <w:rsid w:val="00444755"/>
    <w:rsid w:val="004602B7"/>
    <w:rsid w:val="00463858"/>
    <w:rsid w:val="00476616"/>
    <w:rsid w:val="00490168"/>
    <w:rsid w:val="0049122F"/>
    <w:rsid w:val="0049755B"/>
    <w:rsid w:val="00497901"/>
    <w:rsid w:val="004A15D9"/>
    <w:rsid w:val="004B0B31"/>
    <w:rsid w:val="004B18D2"/>
    <w:rsid w:val="004C0803"/>
    <w:rsid w:val="004C1212"/>
    <w:rsid w:val="004C7574"/>
    <w:rsid w:val="004D3877"/>
    <w:rsid w:val="004E08C2"/>
    <w:rsid w:val="004E3887"/>
    <w:rsid w:val="004F642D"/>
    <w:rsid w:val="0050320E"/>
    <w:rsid w:val="0050545C"/>
    <w:rsid w:val="0051160D"/>
    <w:rsid w:val="00513137"/>
    <w:rsid w:val="00513A6C"/>
    <w:rsid w:val="00514F5E"/>
    <w:rsid w:val="00515EE3"/>
    <w:rsid w:val="005222BC"/>
    <w:rsid w:val="0052395E"/>
    <w:rsid w:val="00526117"/>
    <w:rsid w:val="00545853"/>
    <w:rsid w:val="00545FF2"/>
    <w:rsid w:val="005552ED"/>
    <w:rsid w:val="00555438"/>
    <w:rsid w:val="005651F7"/>
    <w:rsid w:val="00565B87"/>
    <w:rsid w:val="00567177"/>
    <w:rsid w:val="00570620"/>
    <w:rsid w:val="00580BDE"/>
    <w:rsid w:val="00582AC5"/>
    <w:rsid w:val="00584A92"/>
    <w:rsid w:val="005850CA"/>
    <w:rsid w:val="00590546"/>
    <w:rsid w:val="00593A76"/>
    <w:rsid w:val="00593E78"/>
    <w:rsid w:val="00594E33"/>
    <w:rsid w:val="005A063A"/>
    <w:rsid w:val="005A1124"/>
    <w:rsid w:val="005B1FBC"/>
    <w:rsid w:val="005C0899"/>
    <w:rsid w:val="005D58BB"/>
    <w:rsid w:val="005E11D8"/>
    <w:rsid w:val="005E1BFB"/>
    <w:rsid w:val="005E48B5"/>
    <w:rsid w:val="005F3F25"/>
    <w:rsid w:val="005F4DEE"/>
    <w:rsid w:val="005F6967"/>
    <w:rsid w:val="005F6D5E"/>
    <w:rsid w:val="005F736E"/>
    <w:rsid w:val="0060029D"/>
    <w:rsid w:val="00617C22"/>
    <w:rsid w:val="00622826"/>
    <w:rsid w:val="00624778"/>
    <w:rsid w:val="006251BF"/>
    <w:rsid w:val="00627D4D"/>
    <w:rsid w:val="00632F7D"/>
    <w:rsid w:val="00634347"/>
    <w:rsid w:val="00641766"/>
    <w:rsid w:val="006504AD"/>
    <w:rsid w:val="0065386E"/>
    <w:rsid w:val="006569F1"/>
    <w:rsid w:val="006622E5"/>
    <w:rsid w:val="006636F6"/>
    <w:rsid w:val="006737D5"/>
    <w:rsid w:val="006743C9"/>
    <w:rsid w:val="006830B6"/>
    <w:rsid w:val="006933A9"/>
    <w:rsid w:val="00696877"/>
    <w:rsid w:val="006A6684"/>
    <w:rsid w:val="006D22FD"/>
    <w:rsid w:val="006D4C54"/>
    <w:rsid w:val="006D6021"/>
    <w:rsid w:val="006D6A16"/>
    <w:rsid w:val="006E027F"/>
    <w:rsid w:val="006E5308"/>
    <w:rsid w:val="006E69F5"/>
    <w:rsid w:val="006F6D94"/>
    <w:rsid w:val="006F7E6C"/>
    <w:rsid w:val="007018A3"/>
    <w:rsid w:val="00702749"/>
    <w:rsid w:val="00717738"/>
    <w:rsid w:val="00720DFD"/>
    <w:rsid w:val="00727991"/>
    <w:rsid w:val="007325A4"/>
    <w:rsid w:val="00735289"/>
    <w:rsid w:val="0073771F"/>
    <w:rsid w:val="007523B5"/>
    <w:rsid w:val="00754092"/>
    <w:rsid w:val="00763F8E"/>
    <w:rsid w:val="00766C5C"/>
    <w:rsid w:val="0077255D"/>
    <w:rsid w:val="00772F63"/>
    <w:rsid w:val="00782102"/>
    <w:rsid w:val="007907CC"/>
    <w:rsid w:val="0079470A"/>
    <w:rsid w:val="00795209"/>
    <w:rsid w:val="007A3751"/>
    <w:rsid w:val="007B2C20"/>
    <w:rsid w:val="007B7E78"/>
    <w:rsid w:val="007C1E5E"/>
    <w:rsid w:val="007C2FFC"/>
    <w:rsid w:val="007C515F"/>
    <w:rsid w:val="007C5CF9"/>
    <w:rsid w:val="007D3B33"/>
    <w:rsid w:val="007D4987"/>
    <w:rsid w:val="007D652A"/>
    <w:rsid w:val="007D66AC"/>
    <w:rsid w:val="007D7D32"/>
    <w:rsid w:val="007E3A9C"/>
    <w:rsid w:val="007F00AA"/>
    <w:rsid w:val="007F48D7"/>
    <w:rsid w:val="007F7978"/>
    <w:rsid w:val="007F7C1A"/>
    <w:rsid w:val="00803C21"/>
    <w:rsid w:val="008154D1"/>
    <w:rsid w:val="008177E5"/>
    <w:rsid w:val="00825148"/>
    <w:rsid w:val="00825AC8"/>
    <w:rsid w:val="00832DB6"/>
    <w:rsid w:val="008377E7"/>
    <w:rsid w:val="00843344"/>
    <w:rsid w:val="0084728B"/>
    <w:rsid w:val="008530D2"/>
    <w:rsid w:val="00866610"/>
    <w:rsid w:val="0087596D"/>
    <w:rsid w:val="00875E7E"/>
    <w:rsid w:val="00881DAC"/>
    <w:rsid w:val="00892BF1"/>
    <w:rsid w:val="00894F90"/>
    <w:rsid w:val="008A3143"/>
    <w:rsid w:val="008A52FA"/>
    <w:rsid w:val="008B0128"/>
    <w:rsid w:val="008B5D98"/>
    <w:rsid w:val="008B73DB"/>
    <w:rsid w:val="008C516C"/>
    <w:rsid w:val="008C5908"/>
    <w:rsid w:val="008C691B"/>
    <w:rsid w:val="008D677A"/>
    <w:rsid w:val="008E094E"/>
    <w:rsid w:val="008E2322"/>
    <w:rsid w:val="008E6DAB"/>
    <w:rsid w:val="008E7505"/>
    <w:rsid w:val="008F7799"/>
    <w:rsid w:val="009054CB"/>
    <w:rsid w:val="00912C03"/>
    <w:rsid w:val="00913671"/>
    <w:rsid w:val="009314BE"/>
    <w:rsid w:val="00957BE8"/>
    <w:rsid w:val="009625D0"/>
    <w:rsid w:val="009661CC"/>
    <w:rsid w:val="00972654"/>
    <w:rsid w:val="009A0EC2"/>
    <w:rsid w:val="009A181F"/>
    <w:rsid w:val="009A5D9A"/>
    <w:rsid w:val="009A7AB3"/>
    <w:rsid w:val="009B1656"/>
    <w:rsid w:val="009B25D4"/>
    <w:rsid w:val="009B5369"/>
    <w:rsid w:val="009C4D39"/>
    <w:rsid w:val="009C6D5E"/>
    <w:rsid w:val="009D4BA6"/>
    <w:rsid w:val="009E0409"/>
    <w:rsid w:val="009F25FF"/>
    <w:rsid w:val="00A05096"/>
    <w:rsid w:val="00A06D27"/>
    <w:rsid w:val="00A265C6"/>
    <w:rsid w:val="00A27065"/>
    <w:rsid w:val="00A30755"/>
    <w:rsid w:val="00A30D35"/>
    <w:rsid w:val="00A324BA"/>
    <w:rsid w:val="00A32808"/>
    <w:rsid w:val="00A33867"/>
    <w:rsid w:val="00A36BFD"/>
    <w:rsid w:val="00A3727D"/>
    <w:rsid w:val="00A42400"/>
    <w:rsid w:val="00A45BDF"/>
    <w:rsid w:val="00A54144"/>
    <w:rsid w:val="00A63B41"/>
    <w:rsid w:val="00A73D0F"/>
    <w:rsid w:val="00A835A3"/>
    <w:rsid w:val="00A83CA9"/>
    <w:rsid w:val="00A95446"/>
    <w:rsid w:val="00A97010"/>
    <w:rsid w:val="00AA03D8"/>
    <w:rsid w:val="00AA5BC4"/>
    <w:rsid w:val="00AA6FE7"/>
    <w:rsid w:val="00AB0673"/>
    <w:rsid w:val="00AB1F06"/>
    <w:rsid w:val="00AB6690"/>
    <w:rsid w:val="00AB7675"/>
    <w:rsid w:val="00AC0B43"/>
    <w:rsid w:val="00AD03B3"/>
    <w:rsid w:val="00AD1438"/>
    <w:rsid w:val="00AD1746"/>
    <w:rsid w:val="00AD48E5"/>
    <w:rsid w:val="00AD5920"/>
    <w:rsid w:val="00AD7807"/>
    <w:rsid w:val="00AE22DB"/>
    <w:rsid w:val="00AE3FE3"/>
    <w:rsid w:val="00AE7ABC"/>
    <w:rsid w:val="00B12225"/>
    <w:rsid w:val="00B17193"/>
    <w:rsid w:val="00B258BD"/>
    <w:rsid w:val="00B27EA5"/>
    <w:rsid w:val="00B307C9"/>
    <w:rsid w:val="00B423C1"/>
    <w:rsid w:val="00B467DD"/>
    <w:rsid w:val="00B5105B"/>
    <w:rsid w:val="00B54215"/>
    <w:rsid w:val="00B62799"/>
    <w:rsid w:val="00B62CD4"/>
    <w:rsid w:val="00B632AF"/>
    <w:rsid w:val="00B643D7"/>
    <w:rsid w:val="00B6452E"/>
    <w:rsid w:val="00B73510"/>
    <w:rsid w:val="00B8042D"/>
    <w:rsid w:val="00B84C2C"/>
    <w:rsid w:val="00B92D67"/>
    <w:rsid w:val="00BA3332"/>
    <w:rsid w:val="00BA6FE9"/>
    <w:rsid w:val="00BB079D"/>
    <w:rsid w:val="00BB3110"/>
    <w:rsid w:val="00BC43D1"/>
    <w:rsid w:val="00BE18AA"/>
    <w:rsid w:val="00BE2708"/>
    <w:rsid w:val="00BF105F"/>
    <w:rsid w:val="00BF4A02"/>
    <w:rsid w:val="00BF56B8"/>
    <w:rsid w:val="00C0184D"/>
    <w:rsid w:val="00C14197"/>
    <w:rsid w:val="00C15512"/>
    <w:rsid w:val="00C200F7"/>
    <w:rsid w:val="00C2120F"/>
    <w:rsid w:val="00C31972"/>
    <w:rsid w:val="00C32396"/>
    <w:rsid w:val="00C32B64"/>
    <w:rsid w:val="00C36B74"/>
    <w:rsid w:val="00C36E13"/>
    <w:rsid w:val="00C5465A"/>
    <w:rsid w:val="00C6729F"/>
    <w:rsid w:val="00C74721"/>
    <w:rsid w:val="00C755F8"/>
    <w:rsid w:val="00C9246D"/>
    <w:rsid w:val="00CA183A"/>
    <w:rsid w:val="00CA1E94"/>
    <w:rsid w:val="00CA3E46"/>
    <w:rsid w:val="00CA4078"/>
    <w:rsid w:val="00CC3B17"/>
    <w:rsid w:val="00CC5BE7"/>
    <w:rsid w:val="00CC6803"/>
    <w:rsid w:val="00CD1D02"/>
    <w:rsid w:val="00CD5671"/>
    <w:rsid w:val="00CE08FE"/>
    <w:rsid w:val="00CE144E"/>
    <w:rsid w:val="00CE3507"/>
    <w:rsid w:val="00CE66FA"/>
    <w:rsid w:val="00CF0D5A"/>
    <w:rsid w:val="00D003B4"/>
    <w:rsid w:val="00D01BEF"/>
    <w:rsid w:val="00D02932"/>
    <w:rsid w:val="00D03008"/>
    <w:rsid w:val="00D06189"/>
    <w:rsid w:val="00D1320A"/>
    <w:rsid w:val="00D25D09"/>
    <w:rsid w:val="00D35CE4"/>
    <w:rsid w:val="00D41527"/>
    <w:rsid w:val="00D57487"/>
    <w:rsid w:val="00D60F70"/>
    <w:rsid w:val="00D65282"/>
    <w:rsid w:val="00D81B22"/>
    <w:rsid w:val="00D90CB9"/>
    <w:rsid w:val="00D91F38"/>
    <w:rsid w:val="00DA1601"/>
    <w:rsid w:val="00DA5760"/>
    <w:rsid w:val="00DA5F56"/>
    <w:rsid w:val="00DB2670"/>
    <w:rsid w:val="00DB3FB5"/>
    <w:rsid w:val="00DC1B14"/>
    <w:rsid w:val="00DD3B03"/>
    <w:rsid w:val="00DE20BA"/>
    <w:rsid w:val="00DE2155"/>
    <w:rsid w:val="00DF50A1"/>
    <w:rsid w:val="00DF6BFD"/>
    <w:rsid w:val="00DF6DEA"/>
    <w:rsid w:val="00DF7BCD"/>
    <w:rsid w:val="00E0253A"/>
    <w:rsid w:val="00E05B4F"/>
    <w:rsid w:val="00E06A55"/>
    <w:rsid w:val="00E075BD"/>
    <w:rsid w:val="00E159C8"/>
    <w:rsid w:val="00E21BA9"/>
    <w:rsid w:val="00E22B23"/>
    <w:rsid w:val="00E31CFE"/>
    <w:rsid w:val="00E32C57"/>
    <w:rsid w:val="00E41446"/>
    <w:rsid w:val="00E45F7A"/>
    <w:rsid w:val="00E47C5F"/>
    <w:rsid w:val="00E512E6"/>
    <w:rsid w:val="00E635B7"/>
    <w:rsid w:val="00E657B8"/>
    <w:rsid w:val="00E672DF"/>
    <w:rsid w:val="00E71CE8"/>
    <w:rsid w:val="00E75197"/>
    <w:rsid w:val="00E77B66"/>
    <w:rsid w:val="00E84D89"/>
    <w:rsid w:val="00E90FA7"/>
    <w:rsid w:val="00E95946"/>
    <w:rsid w:val="00EA1A2F"/>
    <w:rsid w:val="00EB59C4"/>
    <w:rsid w:val="00EC7BB1"/>
    <w:rsid w:val="00EC7FA1"/>
    <w:rsid w:val="00ED43D1"/>
    <w:rsid w:val="00ED50C9"/>
    <w:rsid w:val="00ED5865"/>
    <w:rsid w:val="00ED6D40"/>
    <w:rsid w:val="00F045D0"/>
    <w:rsid w:val="00F07FF4"/>
    <w:rsid w:val="00F103A6"/>
    <w:rsid w:val="00F13C40"/>
    <w:rsid w:val="00F27756"/>
    <w:rsid w:val="00F40196"/>
    <w:rsid w:val="00F536D5"/>
    <w:rsid w:val="00F6470F"/>
    <w:rsid w:val="00F67043"/>
    <w:rsid w:val="00F67FFA"/>
    <w:rsid w:val="00F75AA2"/>
    <w:rsid w:val="00F86167"/>
    <w:rsid w:val="00F90C80"/>
    <w:rsid w:val="00FA37B4"/>
    <w:rsid w:val="00FA6938"/>
    <w:rsid w:val="00FB4974"/>
    <w:rsid w:val="00FC50E1"/>
    <w:rsid w:val="00FD7275"/>
    <w:rsid w:val="00FE19A7"/>
    <w:rsid w:val="00FF11DE"/>
    <w:rsid w:val="00FF231A"/>
    <w:rsid w:val="00FF3AC6"/>
    <w:rsid w:val="00FF4E71"/>
    <w:rsid w:val="0101626A"/>
    <w:rsid w:val="013C39CB"/>
    <w:rsid w:val="01586D21"/>
    <w:rsid w:val="018BF4CF"/>
    <w:rsid w:val="0204F17D"/>
    <w:rsid w:val="022837EF"/>
    <w:rsid w:val="03629277"/>
    <w:rsid w:val="043DD598"/>
    <w:rsid w:val="04C6B555"/>
    <w:rsid w:val="05B507DD"/>
    <w:rsid w:val="05F08942"/>
    <w:rsid w:val="05F2CE56"/>
    <w:rsid w:val="07653A43"/>
    <w:rsid w:val="078C59A3"/>
    <w:rsid w:val="07B00F54"/>
    <w:rsid w:val="07D05473"/>
    <w:rsid w:val="083EBA6E"/>
    <w:rsid w:val="0908205A"/>
    <w:rsid w:val="0915894F"/>
    <w:rsid w:val="091FE36A"/>
    <w:rsid w:val="09361E66"/>
    <w:rsid w:val="094BDFB5"/>
    <w:rsid w:val="09811E51"/>
    <w:rsid w:val="09ECAE3B"/>
    <w:rsid w:val="0A72E80B"/>
    <w:rsid w:val="0B26AC3D"/>
    <w:rsid w:val="0B54851B"/>
    <w:rsid w:val="0B81E9BB"/>
    <w:rsid w:val="0D8F33BB"/>
    <w:rsid w:val="0EA318F6"/>
    <w:rsid w:val="0EB2911F"/>
    <w:rsid w:val="0EBD1F6E"/>
    <w:rsid w:val="0F65927E"/>
    <w:rsid w:val="0F7BB5D3"/>
    <w:rsid w:val="11074B59"/>
    <w:rsid w:val="117019F7"/>
    <w:rsid w:val="117307D9"/>
    <w:rsid w:val="1270C6DD"/>
    <w:rsid w:val="12AE2C91"/>
    <w:rsid w:val="138BFEFF"/>
    <w:rsid w:val="13A9D9B1"/>
    <w:rsid w:val="152068A8"/>
    <w:rsid w:val="15754AD4"/>
    <w:rsid w:val="159860F9"/>
    <w:rsid w:val="162A62BD"/>
    <w:rsid w:val="17B85F55"/>
    <w:rsid w:val="17D782A0"/>
    <w:rsid w:val="183F336A"/>
    <w:rsid w:val="187014E5"/>
    <w:rsid w:val="19692041"/>
    <w:rsid w:val="1994604D"/>
    <w:rsid w:val="19A46E41"/>
    <w:rsid w:val="19C72962"/>
    <w:rsid w:val="19D2DF2B"/>
    <w:rsid w:val="1B0CDE28"/>
    <w:rsid w:val="1B3030AE"/>
    <w:rsid w:val="1B5B9001"/>
    <w:rsid w:val="1B689CF3"/>
    <w:rsid w:val="1B9BC339"/>
    <w:rsid w:val="1C550ED7"/>
    <w:rsid w:val="1C622661"/>
    <w:rsid w:val="1CA059BB"/>
    <w:rsid w:val="1D046D54"/>
    <w:rsid w:val="1D05B174"/>
    <w:rsid w:val="1D3DE871"/>
    <w:rsid w:val="1D7B5B99"/>
    <w:rsid w:val="1D7EEAC7"/>
    <w:rsid w:val="1DFA331D"/>
    <w:rsid w:val="1E212099"/>
    <w:rsid w:val="1E4B2799"/>
    <w:rsid w:val="1EC38C48"/>
    <w:rsid w:val="1F305457"/>
    <w:rsid w:val="1FAA48DD"/>
    <w:rsid w:val="202348CB"/>
    <w:rsid w:val="20BE76CC"/>
    <w:rsid w:val="2146193E"/>
    <w:rsid w:val="2173CADE"/>
    <w:rsid w:val="217502EA"/>
    <w:rsid w:val="21812272"/>
    <w:rsid w:val="22084331"/>
    <w:rsid w:val="2267F519"/>
    <w:rsid w:val="23647FF3"/>
    <w:rsid w:val="2461CE9B"/>
    <w:rsid w:val="24A3E8BB"/>
    <w:rsid w:val="254A7242"/>
    <w:rsid w:val="2557175A"/>
    <w:rsid w:val="27E4446E"/>
    <w:rsid w:val="28821304"/>
    <w:rsid w:val="28BE0E40"/>
    <w:rsid w:val="28C93A7E"/>
    <w:rsid w:val="2939973F"/>
    <w:rsid w:val="296704CB"/>
    <w:rsid w:val="2A76BA51"/>
    <w:rsid w:val="2AA385BD"/>
    <w:rsid w:val="2AF09075"/>
    <w:rsid w:val="2B30F4D8"/>
    <w:rsid w:val="2BA9605F"/>
    <w:rsid w:val="2BE015D3"/>
    <w:rsid w:val="2C63F43A"/>
    <w:rsid w:val="2D0B591D"/>
    <w:rsid w:val="2D45CD37"/>
    <w:rsid w:val="2DA38AFE"/>
    <w:rsid w:val="2DC1FE22"/>
    <w:rsid w:val="2DFAF22F"/>
    <w:rsid w:val="2E5673D4"/>
    <w:rsid w:val="2EFB7B33"/>
    <w:rsid w:val="2F6629A2"/>
    <w:rsid w:val="2FD014C9"/>
    <w:rsid w:val="2FFF2748"/>
    <w:rsid w:val="307D6DF9"/>
    <w:rsid w:val="30CA5C9B"/>
    <w:rsid w:val="31272946"/>
    <w:rsid w:val="313292F1"/>
    <w:rsid w:val="32CE6352"/>
    <w:rsid w:val="32D335BE"/>
    <w:rsid w:val="3329E4F7"/>
    <w:rsid w:val="335953E3"/>
    <w:rsid w:val="353CAAE9"/>
    <w:rsid w:val="35670BA6"/>
    <w:rsid w:val="3569A73B"/>
    <w:rsid w:val="35BDB9BA"/>
    <w:rsid w:val="35C7D154"/>
    <w:rsid w:val="364C8C3C"/>
    <w:rsid w:val="3690F4A5"/>
    <w:rsid w:val="371793E9"/>
    <w:rsid w:val="37525ACA"/>
    <w:rsid w:val="375380A2"/>
    <w:rsid w:val="378F0108"/>
    <w:rsid w:val="379A18FD"/>
    <w:rsid w:val="379C0DFA"/>
    <w:rsid w:val="38887FDE"/>
    <w:rsid w:val="389EAC68"/>
    <w:rsid w:val="392AD169"/>
    <w:rsid w:val="395941BF"/>
    <w:rsid w:val="3A51FBA8"/>
    <w:rsid w:val="3B35D3B4"/>
    <w:rsid w:val="3B7D4C5B"/>
    <w:rsid w:val="3BB8E239"/>
    <w:rsid w:val="3C0CA390"/>
    <w:rsid w:val="3C13C052"/>
    <w:rsid w:val="3C25CBED"/>
    <w:rsid w:val="3C82058A"/>
    <w:rsid w:val="3CDEE679"/>
    <w:rsid w:val="3D4FE02E"/>
    <w:rsid w:val="3DB19389"/>
    <w:rsid w:val="3E1548F6"/>
    <w:rsid w:val="3EF4C58F"/>
    <w:rsid w:val="3FC162A7"/>
    <w:rsid w:val="409AF00B"/>
    <w:rsid w:val="40B12B07"/>
    <w:rsid w:val="40F0E5D7"/>
    <w:rsid w:val="4133C15B"/>
    <w:rsid w:val="41BFBDA2"/>
    <w:rsid w:val="420385A1"/>
    <w:rsid w:val="426D93C3"/>
    <w:rsid w:val="42EDE081"/>
    <w:rsid w:val="4319B3AA"/>
    <w:rsid w:val="43B3C065"/>
    <w:rsid w:val="43BF21B2"/>
    <w:rsid w:val="449F5B9E"/>
    <w:rsid w:val="44B5840B"/>
    <w:rsid w:val="44F26345"/>
    <w:rsid w:val="450A405C"/>
    <w:rsid w:val="45C8957E"/>
    <w:rsid w:val="466CA062"/>
    <w:rsid w:val="48976541"/>
    <w:rsid w:val="48C7581B"/>
    <w:rsid w:val="49FBDCA2"/>
    <w:rsid w:val="4A289CBB"/>
    <w:rsid w:val="4C0058CC"/>
    <w:rsid w:val="4D1DB99E"/>
    <w:rsid w:val="4D7EF485"/>
    <w:rsid w:val="4DDEEDED"/>
    <w:rsid w:val="4E8554DF"/>
    <w:rsid w:val="4E877856"/>
    <w:rsid w:val="4EF66AAE"/>
    <w:rsid w:val="4F23BD24"/>
    <w:rsid w:val="4F5A681C"/>
    <w:rsid w:val="4FB6024A"/>
    <w:rsid w:val="50555A60"/>
    <w:rsid w:val="50A59240"/>
    <w:rsid w:val="50F6387D"/>
    <w:rsid w:val="51C38097"/>
    <w:rsid w:val="51CC67C5"/>
    <w:rsid w:val="533AF6C0"/>
    <w:rsid w:val="5380A007"/>
    <w:rsid w:val="5385CBD1"/>
    <w:rsid w:val="53D97879"/>
    <w:rsid w:val="53DB1019"/>
    <w:rsid w:val="540A720A"/>
    <w:rsid w:val="5489736D"/>
    <w:rsid w:val="54C34F2D"/>
    <w:rsid w:val="56676628"/>
    <w:rsid w:val="56A44436"/>
    <w:rsid w:val="5714D3C4"/>
    <w:rsid w:val="5719A630"/>
    <w:rsid w:val="57CA2797"/>
    <w:rsid w:val="593DC746"/>
    <w:rsid w:val="5997F627"/>
    <w:rsid w:val="5A138079"/>
    <w:rsid w:val="5A4C7486"/>
    <w:rsid w:val="5BED1753"/>
    <w:rsid w:val="5C521F95"/>
    <w:rsid w:val="5C72950E"/>
    <w:rsid w:val="5C948552"/>
    <w:rsid w:val="5CABEF3E"/>
    <w:rsid w:val="5EE1B2E9"/>
    <w:rsid w:val="5F0B8FB8"/>
    <w:rsid w:val="5F78A5FF"/>
    <w:rsid w:val="5FB6B4B5"/>
    <w:rsid w:val="60736BB0"/>
    <w:rsid w:val="6082C1FD"/>
    <w:rsid w:val="619910C9"/>
    <w:rsid w:val="62C8AE35"/>
    <w:rsid w:val="63141026"/>
    <w:rsid w:val="6443CCF7"/>
    <w:rsid w:val="65D5AF55"/>
    <w:rsid w:val="6649F613"/>
    <w:rsid w:val="6684507F"/>
    <w:rsid w:val="6687BC8C"/>
    <w:rsid w:val="66C25586"/>
    <w:rsid w:val="66ECC4CE"/>
    <w:rsid w:val="674B216A"/>
    <w:rsid w:val="67F87A9A"/>
    <w:rsid w:val="689AA88D"/>
    <w:rsid w:val="690D1D46"/>
    <w:rsid w:val="6995A963"/>
    <w:rsid w:val="69FB84C7"/>
    <w:rsid w:val="6A572EA5"/>
    <w:rsid w:val="6B46F42C"/>
    <w:rsid w:val="6BC035F1"/>
    <w:rsid w:val="6C16D7F1"/>
    <w:rsid w:val="6C8FD7DF"/>
    <w:rsid w:val="6CD90347"/>
    <w:rsid w:val="6D02AD5E"/>
    <w:rsid w:val="6D469C9B"/>
    <w:rsid w:val="6EE26CFC"/>
    <w:rsid w:val="6F0A0DA9"/>
    <w:rsid w:val="6F5AEFD3"/>
    <w:rsid w:val="6F95CB0B"/>
    <w:rsid w:val="70F6C034"/>
    <w:rsid w:val="70F74F72"/>
    <w:rsid w:val="712D686F"/>
    <w:rsid w:val="713A72CA"/>
    <w:rsid w:val="74FCDE7B"/>
    <w:rsid w:val="7646F180"/>
    <w:rsid w:val="76A373F1"/>
    <w:rsid w:val="76D87950"/>
    <w:rsid w:val="7712FD9B"/>
    <w:rsid w:val="776FEDF7"/>
    <w:rsid w:val="77D36B94"/>
    <w:rsid w:val="78913CC8"/>
    <w:rsid w:val="79026157"/>
    <w:rsid w:val="7912390A"/>
    <w:rsid w:val="7984FFBB"/>
    <w:rsid w:val="7A2CA945"/>
    <w:rsid w:val="7AF3C09B"/>
    <w:rsid w:val="7B47ED05"/>
    <w:rsid w:val="7C92F148"/>
    <w:rsid w:val="7D60EF45"/>
    <w:rsid w:val="7D99BE9C"/>
    <w:rsid w:val="7E520365"/>
    <w:rsid w:val="7E89D92A"/>
    <w:rsid w:val="7FDE7D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FD440"/>
  <w15:chartTrackingRefBased/>
  <w15:docId w15:val="{F96B0590-349B-4CDD-96D4-F8451F9F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pPr>
      <w:spacing w:after="200" w:line="276" w:lineRule="auto"/>
    </w:pPr>
    <w:rPr>
      <w:rFonts w:ascii="Arial" w:eastAsia="Times New Roman" w:hAnsi="Arial"/>
      <w:sz w:val="22"/>
      <w:szCs w:val="22"/>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b/>
      <w:bCs/>
      <w:color w:val="0A77B3"/>
      <w:sz w:val="28"/>
      <w:szCs w:val="28"/>
    </w:rPr>
  </w:style>
  <w:style w:type="paragraph" w:styleId="Heading2">
    <w:name w:val="heading 2"/>
    <w:basedOn w:val="Normal"/>
    <w:next w:val="Normal"/>
    <w:link w:val="Heading2Char"/>
    <w:uiPriority w:val="9"/>
    <w:qFormat/>
    <w:rsid w:val="005F6967"/>
    <w:pPr>
      <w:keepNext/>
      <w:keepLines/>
      <w:spacing w:before="200" w:after="0"/>
      <w:outlineLvl w:val="1"/>
    </w:pPr>
    <w:rPr>
      <w:b/>
      <w:bCs/>
      <w:color w:val="0A77B3"/>
      <w:sz w:val="24"/>
      <w:szCs w:val="26"/>
    </w:rPr>
  </w:style>
  <w:style w:type="paragraph" w:styleId="Heading3">
    <w:name w:val="heading 3"/>
    <w:basedOn w:val="Normal"/>
    <w:next w:val="Normal"/>
    <w:link w:val="Heading3Char"/>
    <w:uiPriority w:val="9"/>
    <w:qFormat/>
    <w:rsid w:val="005F6967"/>
    <w:pPr>
      <w:keepNext/>
      <w:keepLines/>
      <w:spacing w:before="200" w:after="0"/>
      <w:outlineLvl w:val="2"/>
    </w:pPr>
    <w:rPr>
      <w:b/>
      <w:bCs/>
      <w:color w:val="E22B2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paragraph" w:styleId="Title">
    <w:name w:val="Title"/>
    <w:basedOn w:val="Normal"/>
    <w:next w:val="Normal"/>
    <w:link w:val="TitleChar"/>
    <w:qFormat/>
    <w:rsid w:val="00023AC7"/>
    <w:pPr>
      <w:spacing w:after="300" w:line="240" w:lineRule="auto"/>
      <w:contextualSpacing/>
      <w:jc w:val="center"/>
    </w:pPr>
    <w:rPr>
      <w:b/>
      <w:color w:val="0070C0"/>
      <w:spacing w:val="5"/>
      <w:kern w:val="28"/>
      <w:sz w:val="28"/>
      <w:szCs w:val="52"/>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rsid w:val="00023AC7"/>
    <w:pPr>
      <w:numPr>
        <w:ilvl w:val="1"/>
      </w:numPr>
      <w:jc w:val="center"/>
    </w:pPr>
    <w:rPr>
      <w:b/>
      <w:iCs/>
      <w:color w:val="4F81BD"/>
      <w:spacing w:val="15"/>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lang w:bidi="ar-SA"/>
    </w:rPr>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ascii="Arial" w:eastAsia="Times New Roman" w:hAnsi="Arial"/>
      <w:sz w:val="24"/>
      <w:szCs w:val="22"/>
      <w:lang w:val="en-GB" w:eastAsia="en-US" w:bidi="en-US"/>
    </w:rPr>
  </w:style>
  <w:style w:type="character" w:styleId="Mention">
    <w:name w:val="Mention"/>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UnresolvedMention">
    <w:name w:val="Unresolved Mention"/>
    <w:uiPriority w:val="99"/>
    <w:semiHidden/>
    <w:unhideWhenUsed/>
    <w:rsid w:val="000F281C"/>
    <w:rPr>
      <w:color w:val="605E5C"/>
      <w:shd w:val="clear" w:color="auto" w:fill="E1DFDD"/>
    </w:rPr>
  </w:style>
  <w:style w:type="paragraph" w:styleId="NoSpacing">
    <w:name w:val="No Spacing"/>
    <w:uiPriority w:val="1"/>
    <w:qFormat/>
    <w:rsid w:val="00696877"/>
    <w:rPr>
      <w:rFonts w:ascii="Arial" w:eastAsia="Times New Roman" w:hAnsi="Arial"/>
      <w:sz w:val="22"/>
      <w:szCs w:val="22"/>
      <w:lang w:val="en-GB" w:eastAsia="en-US" w:bidi="en-US"/>
    </w:rPr>
  </w:style>
  <w:style w:type="character" w:customStyle="1" w:styleId="normaltextrun">
    <w:name w:val="normaltextrun"/>
    <w:basedOn w:val="DefaultParagraphFont"/>
    <w:rsid w:val="00B80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25415">
      <w:bodyDiv w:val="1"/>
      <w:marLeft w:val="0"/>
      <w:marRight w:val="0"/>
      <w:marTop w:val="0"/>
      <w:marBottom w:val="0"/>
      <w:divBdr>
        <w:top w:val="none" w:sz="0" w:space="0" w:color="auto"/>
        <w:left w:val="none" w:sz="0" w:space="0" w:color="auto"/>
        <w:bottom w:val="none" w:sz="0" w:space="0" w:color="auto"/>
        <w:right w:val="none" w:sz="0" w:space="0" w:color="auto"/>
      </w:divBdr>
    </w:div>
    <w:div w:id="434786567">
      <w:bodyDiv w:val="1"/>
      <w:marLeft w:val="0"/>
      <w:marRight w:val="0"/>
      <w:marTop w:val="0"/>
      <w:marBottom w:val="0"/>
      <w:divBdr>
        <w:top w:val="none" w:sz="0" w:space="0" w:color="auto"/>
        <w:left w:val="none" w:sz="0" w:space="0" w:color="auto"/>
        <w:bottom w:val="none" w:sz="0" w:space="0" w:color="auto"/>
        <w:right w:val="none" w:sz="0" w:space="0" w:color="auto"/>
      </w:divBdr>
    </w:div>
    <w:div w:id="487595910">
      <w:bodyDiv w:val="1"/>
      <w:marLeft w:val="0"/>
      <w:marRight w:val="0"/>
      <w:marTop w:val="0"/>
      <w:marBottom w:val="0"/>
      <w:divBdr>
        <w:top w:val="none" w:sz="0" w:space="0" w:color="auto"/>
        <w:left w:val="none" w:sz="0" w:space="0" w:color="auto"/>
        <w:bottom w:val="none" w:sz="0" w:space="0" w:color="auto"/>
        <w:right w:val="none" w:sz="0" w:space="0" w:color="auto"/>
      </w:divBdr>
    </w:div>
    <w:div w:id="487745226">
      <w:bodyDiv w:val="1"/>
      <w:marLeft w:val="0"/>
      <w:marRight w:val="0"/>
      <w:marTop w:val="0"/>
      <w:marBottom w:val="0"/>
      <w:divBdr>
        <w:top w:val="none" w:sz="0" w:space="0" w:color="auto"/>
        <w:left w:val="none" w:sz="0" w:space="0" w:color="auto"/>
        <w:bottom w:val="none" w:sz="0" w:space="0" w:color="auto"/>
        <w:right w:val="none" w:sz="0" w:space="0" w:color="auto"/>
      </w:divBdr>
    </w:div>
    <w:div w:id="692462225">
      <w:bodyDiv w:val="1"/>
      <w:marLeft w:val="0"/>
      <w:marRight w:val="0"/>
      <w:marTop w:val="0"/>
      <w:marBottom w:val="0"/>
      <w:divBdr>
        <w:top w:val="none" w:sz="0" w:space="0" w:color="auto"/>
        <w:left w:val="none" w:sz="0" w:space="0" w:color="auto"/>
        <w:bottom w:val="none" w:sz="0" w:space="0" w:color="auto"/>
        <w:right w:val="none" w:sz="0" w:space="0" w:color="auto"/>
      </w:divBdr>
    </w:div>
    <w:div w:id="888608295">
      <w:bodyDiv w:val="1"/>
      <w:marLeft w:val="0"/>
      <w:marRight w:val="0"/>
      <w:marTop w:val="0"/>
      <w:marBottom w:val="0"/>
      <w:divBdr>
        <w:top w:val="none" w:sz="0" w:space="0" w:color="auto"/>
        <w:left w:val="none" w:sz="0" w:space="0" w:color="auto"/>
        <w:bottom w:val="none" w:sz="0" w:space="0" w:color="auto"/>
        <w:right w:val="none" w:sz="0" w:space="0" w:color="auto"/>
      </w:divBdr>
    </w:div>
    <w:div w:id="980381839">
      <w:bodyDiv w:val="1"/>
      <w:marLeft w:val="0"/>
      <w:marRight w:val="0"/>
      <w:marTop w:val="0"/>
      <w:marBottom w:val="0"/>
      <w:divBdr>
        <w:top w:val="none" w:sz="0" w:space="0" w:color="auto"/>
        <w:left w:val="none" w:sz="0" w:space="0" w:color="auto"/>
        <w:bottom w:val="none" w:sz="0" w:space="0" w:color="auto"/>
        <w:right w:val="none" w:sz="0" w:space="0" w:color="auto"/>
      </w:divBdr>
    </w:div>
    <w:div w:id="1003432570">
      <w:bodyDiv w:val="1"/>
      <w:marLeft w:val="0"/>
      <w:marRight w:val="0"/>
      <w:marTop w:val="0"/>
      <w:marBottom w:val="0"/>
      <w:divBdr>
        <w:top w:val="none" w:sz="0" w:space="0" w:color="auto"/>
        <w:left w:val="none" w:sz="0" w:space="0" w:color="auto"/>
        <w:bottom w:val="none" w:sz="0" w:space="0" w:color="auto"/>
        <w:right w:val="none" w:sz="0" w:space="0" w:color="auto"/>
      </w:divBdr>
    </w:div>
    <w:div w:id="1010110469">
      <w:bodyDiv w:val="1"/>
      <w:marLeft w:val="0"/>
      <w:marRight w:val="0"/>
      <w:marTop w:val="0"/>
      <w:marBottom w:val="0"/>
      <w:divBdr>
        <w:top w:val="none" w:sz="0" w:space="0" w:color="auto"/>
        <w:left w:val="none" w:sz="0" w:space="0" w:color="auto"/>
        <w:bottom w:val="none" w:sz="0" w:space="0" w:color="auto"/>
        <w:right w:val="none" w:sz="0" w:space="0" w:color="auto"/>
      </w:divBdr>
    </w:div>
    <w:div w:id="1277059857">
      <w:bodyDiv w:val="1"/>
      <w:marLeft w:val="0"/>
      <w:marRight w:val="0"/>
      <w:marTop w:val="0"/>
      <w:marBottom w:val="0"/>
      <w:divBdr>
        <w:top w:val="none" w:sz="0" w:space="0" w:color="auto"/>
        <w:left w:val="none" w:sz="0" w:space="0" w:color="auto"/>
        <w:bottom w:val="none" w:sz="0" w:space="0" w:color="auto"/>
        <w:right w:val="none" w:sz="0" w:space="0" w:color="auto"/>
      </w:divBdr>
    </w:div>
    <w:div w:id="1799444964">
      <w:bodyDiv w:val="1"/>
      <w:marLeft w:val="0"/>
      <w:marRight w:val="0"/>
      <w:marTop w:val="0"/>
      <w:marBottom w:val="0"/>
      <w:divBdr>
        <w:top w:val="none" w:sz="0" w:space="0" w:color="auto"/>
        <w:left w:val="none" w:sz="0" w:space="0" w:color="auto"/>
        <w:bottom w:val="none" w:sz="0" w:space="0" w:color="auto"/>
        <w:right w:val="none" w:sz="0" w:space="0" w:color="auto"/>
      </w:divBdr>
    </w:div>
    <w:div w:id="1974215663">
      <w:bodyDiv w:val="1"/>
      <w:marLeft w:val="0"/>
      <w:marRight w:val="0"/>
      <w:marTop w:val="0"/>
      <w:marBottom w:val="0"/>
      <w:divBdr>
        <w:top w:val="none" w:sz="0" w:space="0" w:color="auto"/>
        <w:left w:val="none" w:sz="0" w:space="0" w:color="auto"/>
        <w:bottom w:val="none" w:sz="0" w:space="0" w:color="auto"/>
        <w:right w:val="none" w:sz="0" w:space="0" w:color="auto"/>
      </w:divBdr>
    </w:div>
    <w:div w:id="206047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f-feph.org/information-for-ukrainians-arriving-in-the-european-union/" TargetMode="External"/><Relationship Id="rId18" Type="http://schemas.openxmlformats.org/officeDocument/2006/relationships/image" Target="media/image1.png"/><Relationship Id="rId26" Type="http://schemas.openxmlformats.org/officeDocument/2006/relationships/hyperlink" Target="mailto:office-naiu@ukr.net"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edf-feph.org/appeal-from-the-national-assembly-of-people-with-disabilities-of-ukraine/" TargetMode="External"/><Relationship Id="rId17" Type="http://schemas.openxmlformats.org/officeDocument/2006/relationships/hyperlink" Target="https://www.edf-feph.org/edf-and-nadp-meet-commissioner-dalli-to-discuss-eu-actions-to-support-persons-with-disabilities-and-their-families-in-the-ukraine-war/" TargetMode="External"/><Relationship Id="rId25" Type="http://schemas.openxmlformats.org/officeDocument/2006/relationships/hyperlink" Target="mailto:bayda.naiu@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df-feph.org/joint-contribution-to-commissioner-dalli-meeting-with-civil-society-on-support-to-ukrainians/" TargetMode="External"/><Relationship Id="rId20" Type="http://schemas.openxmlformats.org/officeDocument/2006/relationships/image" Target="media/image3.png"/><Relationship Id="rId29" Type="http://schemas.openxmlformats.org/officeDocument/2006/relationships/hyperlink" Target="mailto:sydorenkodaria@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f-feph.org/protection-and-safety-of-persons-with-disabilities-in-ukraine/" TargetMode="External"/><Relationship Id="rId24" Type="http://schemas.openxmlformats.org/officeDocument/2006/relationships/hyperlink" Target="https://mailchi.mp/edf-feph/dvapril2022?e=e315825599"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f-feph.org/ukraine-crisis-a-collaboration-for-an-inclusive-humanitarian-response/" TargetMode="External"/><Relationship Id="rId23" Type="http://schemas.openxmlformats.org/officeDocument/2006/relationships/hyperlink" Target="https://mailchi.mp/edf-feph/news-from-edf-global-action-2513780" TargetMode="External"/><Relationship Id="rId28" Type="http://schemas.openxmlformats.org/officeDocument/2006/relationships/hyperlink" Target="https://www.facebook.com/vgonaiu/" TargetMode="External"/><Relationship Id="rId10" Type="http://schemas.openxmlformats.org/officeDocument/2006/relationships/hyperlink" Target="https://www.edf-feph.org/ukraine/" TargetMode="External"/><Relationship Id="rId19" Type="http://schemas.openxmlformats.org/officeDocument/2006/relationships/image" Target="media/image2.png"/><Relationship Id="rId31" Type="http://schemas.openxmlformats.org/officeDocument/2006/relationships/hyperlink" Target="https://www.facebook.com/ligasyl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f-feph.org/edf-and-nadp-request-a-meeting-with-commissioner-dalli-to-discuss-eu-actions-to-support-children-and-adults-with-disabilities-in-the-ukraine-war/" TargetMode="External"/><Relationship Id="rId22" Type="http://schemas.openxmlformats.org/officeDocument/2006/relationships/hyperlink" Target="https://www.youtube.com/watch?v=W5X8o3xVHdw&amp;t=1451s" TargetMode="External"/><Relationship Id="rId27" Type="http://schemas.openxmlformats.org/officeDocument/2006/relationships/hyperlink" Target="https://naiu.org.ua/" TargetMode="External"/><Relationship Id="rId30" Type="http://schemas.openxmlformats.org/officeDocument/2006/relationships/hyperlink" Target="mailto:info@ls.org.ua"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5" ma:contentTypeDescription="Create a new document." ma:contentTypeScope="" ma:versionID="2f84724e29f52d9c0a02105d72efe123">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77959a7bdc2064388e6a7870ad4bb200"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80E8B-0D5F-43F4-95CA-3A410D248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6DF471-D831-41F7-B86E-6A1608146E2E}">
  <ds:schemaRefs>
    <ds:schemaRef ds:uri="http://schemas.microsoft.com/sharepoint/v3/contenttype/forms"/>
  </ds:schemaRefs>
</ds:datastoreItem>
</file>

<file path=customXml/itemProps3.xml><?xml version="1.0" encoding="utf-8"?>
<ds:datastoreItem xmlns:ds="http://schemas.openxmlformats.org/officeDocument/2006/customXml" ds:itemID="{AF206C13-0AB7-4201-905A-4221DB87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17</Pages>
  <Words>4395</Words>
  <Characters>24178</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Raquel Riaza</cp:lastModifiedBy>
  <cp:revision>57</cp:revision>
  <dcterms:created xsi:type="dcterms:W3CDTF">2022-05-06T22:49:00Z</dcterms:created>
  <dcterms:modified xsi:type="dcterms:W3CDTF">2022-05-16T16:38:00Z</dcterms:modified>
</cp:coreProperties>
</file>