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D4478" w14:textId="7050CD24" w:rsidR="0074156E" w:rsidRDefault="006A60C0">
      <w:r>
        <w:rPr>
          <w:noProof/>
        </w:rPr>
        <w:drawing>
          <wp:anchor distT="0" distB="0" distL="114300" distR="114300" simplePos="0" relativeHeight="251675648" behindDoc="0" locked="0" layoutInCell="1" allowOverlap="1" wp14:anchorId="5A371BDF" wp14:editId="2CDE6F2D">
            <wp:simplePos x="0" y="0"/>
            <wp:positionH relativeFrom="column">
              <wp:posOffset>-940981</wp:posOffset>
            </wp:positionH>
            <wp:positionV relativeFrom="page">
              <wp:posOffset>-372140</wp:posOffset>
            </wp:positionV>
            <wp:extent cx="8046720" cy="5209954"/>
            <wp:effectExtent l="0" t="0" r="5080" b="0"/>
            <wp:wrapNone/>
            <wp:docPr id="37" name="Imagen 37" descr="Image of the shadows of people. In the shadow it can be being the Ukraini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mage of the shadows of people. In the shadow it can be being the Ukrainian fla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48192" cy="5210907"/>
                    </a:xfrm>
                    <a:prstGeom prst="rect">
                      <a:avLst/>
                    </a:prstGeom>
                  </pic:spPr>
                </pic:pic>
              </a:graphicData>
            </a:graphic>
            <wp14:sizeRelH relativeFrom="page">
              <wp14:pctWidth>0</wp14:pctWidth>
            </wp14:sizeRelH>
            <wp14:sizeRelV relativeFrom="page">
              <wp14:pctHeight>0</wp14:pctHeight>
            </wp14:sizeRelV>
          </wp:anchor>
        </w:drawing>
      </w:r>
    </w:p>
    <w:p w14:paraId="6809436C" w14:textId="448366AC" w:rsidR="00F670C3" w:rsidRDefault="00F670C3"/>
    <w:p w14:paraId="474123FA" w14:textId="27F12870" w:rsidR="00F670C3" w:rsidRDefault="00F670C3"/>
    <w:p w14:paraId="1D36EE51" w14:textId="25C04D56" w:rsidR="00F670C3" w:rsidRDefault="00F670C3"/>
    <w:p w14:paraId="32882ED3" w14:textId="2DB215B5" w:rsidR="00F670C3" w:rsidRDefault="00F670C3"/>
    <w:p w14:paraId="1B195F0C" w14:textId="643BD347" w:rsidR="00F670C3" w:rsidRDefault="00F670C3"/>
    <w:p w14:paraId="78EF4232" w14:textId="45B5F3A5" w:rsidR="00F670C3" w:rsidRDefault="00F670C3" w:rsidP="00F670C3"/>
    <w:p w14:paraId="3868DF5B" w14:textId="6511BDA9" w:rsidR="00F670C3" w:rsidRDefault="00F670C3" w:rsidP="00F670C3">
      <w:pPr>
        <w:rPr>
          <w:lang w:val="en-US"/>
        </w:rPr>
      </w:pPr>
    </w:p>
    <w:p w14:paraId="31872D51" w14:textId="1F705975" w:rsidR="00F670C3" w:rsidRPr="00F670C3" w:rsidRDefault="00F670C3" w:rsidP="00F670C3">
      <w:pPr>
        <w:rPr>
          <w:lang w:val="en-US"/>
        </w:rPr>
      </w:pPr>
    </w:p>
    <w:p w14:paraId="7565AC94" w14:textId="7AA60313" w:rsidR="00F670C3" w:rsidRDefault="00F670C3" w:rsidP="00FA6C75">
      <w:pPr>
        <w:pStyle w:val="paragraph"/>
        <w:spacing w:before="0" w:beforeAutospacing="0" w:after="0" w:afterAutospacing="0"/>
        <w:textAlignment w:val="baseline"/>
        <w:rPr>
          <w:rStyle w:val="normaltextrun"/>
          <w:rFonts w:ascii="Arial" w:eastAsiaTheme="majorEastAsia" w:hAnsi="Arial" w:cs="Arial"/>
          <w:b/>
          <w:bCs/>
          <w:sz w:val="28"/>
          <w:szCs w:val="28"/>
          <w:lang w:val="en-US"/>
        </w:rPr>
      </w:pPr>
    </w:p>
    <w:p w14:paraId="6441AA5E" w14:textId="091822BD" w:rsidR="00F670C3" w:rsidRPr="00FA6C75" w:rsidRDefault="00F670C3" w:rsidP="00FA6C75">
      <w:pPr>
        <w:pStyle w:val="paragraph"/>
        <w:spacing w:before="0" w:beforeAutospacing="0" w:after="0" w:afterAutospacing="0"/>
        <w:textAlignment w:val="baseline"/>
        <w:rPr>
          <w:rFonts w:ascii="Arial" w:hAnsi="Arial" w:cs="Arial"/>
          <w:b/>
          <w:bCs/>
          <w:sz w:val="28"/>
          <w:szCs w:val="28"/>
          <w:lang w:val="en-US"/>
        </w:rPr>
      </w:pPr>
    </w:p>
    <w:p w14:paraId="68D8698E" w14:textId="0558C164" w:rsidR="0074156E" w:rsidRPr="00FA6C75" w:rsidRDefault="0074156E">
      <w:pPr>
        <w:rPr>
          <w:lang w:val="en-US"/>
        </w:rPr>
      </w:pPr>
    </w:p>
    <w:p w14:paraId="76A4AC16" w14:textId="48C3C5F1" w:rsidR="0074156E" w:rsidRDefault="00BB7E8C">
      <w:r>
        <w:rPr>
          <w:noProof/>
        </w:rPr>
        <mc:AlternateContent>
          <mc:Choice Requires="wps">
            <w:drawing>
              <wp:anchor distT="0" distB="0" distL="114300" distR="114300" simplePos="0" relativeHeight="251721215" behindDoc="1" locked="0" layoutInCell="1" allowOverlap="1" wp14:anchorId="703AF6C0" wp14:editId="2E55BFA1">
                <wp:simplePos x="0" y="0"/>
                <wp:positionH relativeFrom="column">
                  <wp:posOffset>-664535</wp:posOffset>
                </wp:positionH>
                <wp:positionV relativeFrom="paragraph">
                  <wp:posOffset>404244</wp:posOffset>
                </wp:positionV>
                <wp:extent cx="7534910" cy="1392658"/>
                <wp:effectExtent l="0" t="0" r="8890" b="17145"/>
                <wp:wrapNone/>
                <wp:docPr id="4" name="Rectángulo 4"/>
                <wp:cNvGraphicFramePr/>
                <a:graphic xmlns:a="http://schemas.openxmlformats.org/drawingml/2006/main">
                  <a:graphicData uri="http://schemas.microsoft.com/office/word/2010/wordprocessingShape">
                    <wps:wsp>
                      <wps:cNvSpPr/>
                      <wps:spPr>
                        <a:xfrm>
                          <a:off x="0" y="0"/>
                          <a:ext cx="7534910" cy="139265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F85621" id="Rectángulo 4" o:spid="_x0000_s1026" style="position:absolute;margin-left:-52.35pt;margin-top:31.85pt;width:593.3pt;height:109.65pt;z-index:-251595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" fillcolor="#4f81bd [3204]" strokecolor="#243f60 [1604]" strokeweight="1.25pt">
                <v:stroke endcap="round"/>
              </v:rect>
            </w:pict>
          </mc:Fallback>
        </mc:AlternateContent>
      </w:r>
      <w:r w:rsidR="006B0A21">
        <w:rPr>
          <w:noProof/>
        </w:rPr>
        <mc:AlternateContent>
          <mc:Choice Requires="wps">
            <w:drawing>
              <wp:anchor distT="0" distB="0" distL="114300" distR="114300" simplePos="0" relativeHeight="251713536" behindDoc="0" locked="0" layoutInCell="1" allowOverlap="1" wp14:anchorId="7C870DB2" wp14:editId="5BEE8A3F">
                <wp:simplePos x="0" y="0"/>
                <wp:positionH relativeFrom="column">
                  <wp:posOffset>4000500</wp:posOffset>
                </wp:positionH>
                <wp:positionV relativeFrom="paragraph">
                  <wp:posOffset>96727</wp:posOffset>
                </wp:positionV>
                <wp:extent cx="2743200" cy="254000"/>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2743200" cy="254000"/>
                        </a:xfrm>
                        <a:prstGeom prst="rect">
                          <a:avLst/>
                        </a:prstGeom>
                        <a:noFill/>
                        <a:ln w="6350">
                          <a:noFill/>
                        </a:ln>
                      </wps:spPr>
                      <wps:txbx>
                        <w:txbxContent>
                          <w:p w14:paraId="252DD6A8" w14:textId="24D2778C" w:rsidR="00787C18" w:rsidRPr="00787C18" w:rsidRDefault="00787C18" w:rsidP="00787C18">
                            <w:pPr>
                              <w:jc w:val="right"/>
                              <w:rPr>
                                <w:sz w:val="18"/>
                                <w:szCs w:val="18"/>
                              </w:rPr>
                            </w:pPr>
                            <w:r w:rsidRPr="00787C18">
                              <w:rPr>
                                <w:sz w:val="18"/>
                                <w:szCs w:val="18"/>
                              </w:rPr>
                              <w:t xml:space="preserve">Image credit: iStock. </w:t>
                            </w:r>
                            <w:proofErr w:type="spellStart"/>
                            <w:r w:rsidRPr="00787C18">
                              <w:rPr>
                                <w:sz w:val="18"/>
                                <w:szCs w:val="18"/>
                              </w:rPr>
                              <w:t>AlexyPnferov</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870DB2" id="_x0000_t202" coordsize="21600,21600" o:spt="202" path="m,l,21600r21600,l21600,xe">
                <v:stroke joinstyle="miter"/>
                <v:path gradientshapeok="t" o:connecttype="rect"/>
              </v:shapetype>
              <v:shape id="Cuadro de texto 30" o:spid="_x0000_s1026" type="#_x0000_t202" style="position:absolute;margin-left:315pt;margin-top:7.6pt;width:3in;height:20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" filled="f" stroked="f" strokeweight=".5pt">
                <v:textbox>
                  <w:txbxContent>
                    <w:p w14:paraId="252DD6A8" w14:textId="24D2778C" w:rsidR="00787C18" w:rsidRPr="00787C18" w:rsidRDefault="00787C18" w:rsidP="00787C18">
                      <w:pPr>
                        <w:jc w:val="right"/>
                        <w:rPr>
                          <w:sz w:val="18"/>
                          <w:szCs w:val="18"/>
                        </w:rPr>
                      </w:pPr>
                      <w:r w:rsidRPr="00787C18">
                        <w:rPr>
                          <w:sz w:val="18"/>
                          <w:szCs w:val="18"/>
                        </w:rPr>
                        <w:t xml:space="preserve">Image credit: iStock. </w:t>
                      </w:r>
                      <w:proofErr w:type="spellStart"/>
                      <w:r w:rsidRPr="00787C18">
                        <w:rPr>
                          <w:sz w:val="18"/>
                          <w:szCs w:val="18"/>
                        </w:rPr>
                        <w:t>AlexyPnferov</w:t>
                      </w:r>
                      <w:proofErr w:type="spellEnd"/>
                    </w:p>
                  </w:txbxContent>
                </v:textbox>
              </v:shape>
            </w:pict>
          </mc:Fallback>
        </mc:AlternateContent>
      </w:r>
    </w:p>
    <w:p w14:paraId="65E30220" w14:textId="35A652D0" w:rsidR="0074156E" w:rsidRDefault="006B0A21">
      <w:r>
        <w:rPr>
          <w:noProof/>
        </w:rPr>
        <mc:AlternateContent>
          <mc:Choice Requires="wps">
            <w:drawing>
              <wp:anchor distT="0" distB="0" distL="114300" distR="114300" simplePos="0" relativeHeight="251714560" behindDoc="1" locked="0" layoutInCell="1" allowOverlap="1" wp14:anchorId="2E9A3FB7" wp14:editId="6D665675">
                <wp:simplePos x="0" y="0"/>
                <wp:positionH relativeFrom="column">
                  <wp:posOffset>-720090</wp:posOffset>
                </wp:positionH>
                <wp:positionV relativeFrom="paragraph">
                  <wp:posOffset>256540</wp:posOffset>
                </wp:positionV>
                <wp:extent cx="7588250" cy="1108710"/>
                <wp:effectExtent l="0" t="0" r="19050" b="8890"/>
                <wp:wrapNone/>
                <wp:docPr id="31" name="Rectángulo 31" descr="Decorative blue box"/>
                <wp:cNvGraphicFramePr/>
                <a:graphic xmlns:a="http://schemas.openxmlformats.org/drawingml/2006/main">
                  <a:graphicData uri="http://schemas.microsoft.com/office/word/2010/wordprocessingShape">
                    <wps:wsp>
                      <wps:cNvSpPr/>
                      <wps:spPr>
                        <a:xfrm>
                          <a:off x="0" y="0"/>
                          <a:ext cx="7588250" cy="11087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20B87" id="Rectángulo 31" o:spid="_x0000_s1026" alt="Decorative blue box" style="position:absolute;margin-left:-56.7pt;margin-top:20.2pt;width:597.5pt;height:87.3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" fillcolor="#4f81bd [3204]" strokecolor="#243f60 [1604]" strokeweight="1.25pt">
                <v:stroke endcap="round"/>
              </v:rect>
            </w:pict>
          </mc:Fallback>
        </mc:AlternateContent>
      </w:r>
    </w:p>
    <w:p w14:paraId="6B0395A1" w14:textId="4FB1AD48" w:rsidR="0074156E" w:rsidRPr="006B0A21" w:rsidRDefault="00662225" w:rsidP="006B0A21">
      <w:pPr>
        <w:pStyle w:val="Heading1"/>
        <w:pBdr>
          <w:top w:val="single" w:sz="12" w:space="1" w:color="4F81BD" w:themeColor="accent1"/>
          <w:left w:val="single" w:sz="12" w:space="4" w:color="4F81BD" w:themeColor="accent1"/>
          <w:bottom w:val="single" w:sz="12" w:space="1" w:color="4F81BD" w:themeColor="accent1"/>
          <w:right w:val="single" w:sz="12" w:space="4" w:color="4F81BD" w:themeColor="accent1"/>
        </w:pBdr>
        <w:jc w:val="center"/>
        <w:rPr>
          <w:b/>
          <w:bCs/>
          <w:sz w:val="56"/>
          <w:szCs w:val="96"/>
        </w:rPr>
      </w:pPr>
      <w:r w:rsidRPr="00186169">
        <w:rPr>
          <w:b/>
          <w:bCs/>
          <w:sz w:val="56"/>
          <w:szCs w:val="96"/>
        </w:rPr>
        <w:t>Rights of persons with disabilities during the war in Ukraine</w:t>
      </w:r>
    </w:p>
    <w:p w14:paraId="3CCB560D" w14:textId="017CAF9B" w:rsidR="0074156E" w:rsidRPr="006B0A21" w:rsidRDefault="006B0A21" w:rsidP="00BB7E8C">
      <w:pPr>
        <w:spacing w:line="360" w:lineRule="auto"/>
        <w:jc w:val="center"/>
        <w:rPr>
          <w:rFonts w:ascii="Arial" w:hAnsi="Arial" w:cs="Arial"/>
          <w:sz w:val="32"/>
          <w:szCs w:val="32"/>
        </w:rPr>
      </w:pPr>
      <w:r>
        <w:rPr>
          <w:rFonts w:ascii="Arial" w:hAnsi="Arial" w:cs="Arial"/>
          <w:b/>
          <w:bCs/>
          <w:sz w:val="32"/>
          <w:szCs w:val="32"/>
        </w:rPr>
        <w:br/>
      </w:r>
      <w:r w:rsidR="00910F98" w:rsidRPr="00910F98">
        <w:rPr>
          <w:rFonts w:ascii="Arial" w:hAnsi="Arial" w:cs="Arial"/>
          <w:b/>
          <w:bCs/>
          <w:sz w:val="32"/>
          <w:szCs w:val="32"/>
        </w:rPr>
        <w:t>Summary of monitoring report</w:t>
      </w:r>
      <w:r w:rsidR="00CB69FE" w:rsidRPr="00910F98">
        <w:rPr>
          <w:rFonts w:ascii="Arial" w:hAnsi="Arial" w:cs="Arial"/>
          <w:b/>
          <w:bCs/>
          <w:sz w:val="32"/>
          <w:szCs w:val="32"/>
        </w:rPr>
        <w:br/>
      </w:r>
      <w:r w:rsidR="00E15992" w:rsidRPr="00910F98">
        <w:rPr>
          <w:rFonts w:ascii="Arial" w:hAnsi="Arial" w:cs="Arial"/>
          <w:sz w:val="32"/>
          <w:szCs w:val="32"/>
        </w:rPr>
        <w:t>February</w:t>
      </w:r>
      <w:r w:rsidR="00CB69FE" w:rsidRPr="00910F98">
        <w:rPr>
          <w:rFonts w:ascii="Arial" w:hAnsi="Arial" w:cs="Arial"/>
          <w:sz w:val="32"/>
          <w:szCs w:val="32"/>
        </w:rPr>
        <w:t xml:space="preserve"> 20</w:t>
      </w:r>
      <w:r w:rsidR="00662225">
        <w:rPr>
          <w:rFonts w:ascii="Arial" w:hAnsi="Arial" w:cs="Arial"/>
          <w:sz w:val="32"/>
          <w:szCs w:val="32"/>
        </w:rPr>
        <w:t>23</w:t>
      </w:r>
      <w:r w:rsidR="00BB7E8C">
        <w:rPr>
          <w:rFonts w:ascii="Arial" w:hAnsi="Arial" w:cs="Arial"/>
          <w:sz w:val="32"/>
          <w:szCs w:val="32"/>
        </w:rPr>
        <w:br/>
      </w:r>
      <w:r w:rsidR="00CB69FE" w:rsidRPr="00CB69FE">
        <w:rPr>
          <w:i/>
          <w:iCs w:val="0"/>
        </w:rPr>
        <w:t xml:space="preserve">Report </w:t>
      </w:r>
      <w:r w:rsidR="00C65C34">
        <w:rPr>
          <w:i/>
          <w:iCs w:val="0"/>
        </w:rPr>
        <w:t xml:space="preserve">created </w:t>
      </w:r>
      <w:r w:rsidR="00CB69FE" w:rsidRPr="00CB69FE">
        <w:rPr>
          <w:i/>
          <w:iCs w:val="0"/>
        </w:rPr>
        <w:t>by:</w:t>
      </w:r>
    </w:p>
    <w:p w14:paraId="2B6C1192" w14:textId="39D2EEDF" w:rsidR="00F85657" w:rsidRDefault="00BB7E8C">
      <w:pPr>
        <w:rPr>
          <w:i/>
          <w:iCs w:val="0"/>
          <w:noProof/>
        </w:rPr>
      </w:pPr>
      <w:r>
        <w:rPr>
          <w:rFonts w:ascii="Arial" w:hAnsi="Arial" w:cs="Arial"/>
          <w:b/>
          <w:bCs/>
          <w:noProof/>
          <w:sz w:val="32"/>
          <w:szCs w:val="32"/>
        </w:rPr>
        <mc:AlternateContent>
          <mc:Choice Requires="wpg">
            <w:drawing>
              <wp:anchor distT="0" distB="0" distL="114300" distR="114300" simplePos="0" relativeHeight="251727872" behindDoc="0" locked="0" layoutInCell="1" allowOverlap="1" wp14:anchorId="33EDE8CF" wp14:editId="6C631D04">
                <wp:simplePos x="0" y="0"/>
                <wp:positionH relativeFrom="column">
                  <wp:posOffset>-473075</wp:posOffset>
                </wp:positionH>
                <wp:positionV relativeFrom="paragraph">
                  <wp:posOffset>157791</wp:posOffset>
                </wp:positionV>
                <wp:extent cx="7095766" cy="1391662"/>
                <wp:effectExtent l="0" t="0" r="0" b="0"/>
                <wp:wrapNone/>
                <wp:docPr id="6" name="Grupo 6" descr="Logos of Kharkiv Institute, League of the Strong, NAPD and EDF"/>
                <wp:cNvGraphicFramePr/>
                <a:graphic xmlns:a="http://schemas.openxmlformats.org/drawingml/2006/main">
                  <a:graphicData uri="http://schemas.microsoft.com/office/word/2010/wordprocessingGroup">
                    <wpg:wgp>
                      <wpg:cNvGrpSpPr/>
                      <wpg:grpSpPr>
                        <a:xfrm>
                          <a:off x="0" y="0"/>
                          <a:ext cx="7095766" cy="1391662"/>
                          <a:chOff x="-1024714" y="784465"/>
                          <a:chExt cx="7096126" cy="1392042"/>
                        </a:xfrm>
                      </wpg:grpSpPr>
                      <pic:pic xmlns:pic="http://schemas.openxmlformats.org/drawingml/2006/picture">
                        <pic:nvPicPr>
                          <pic:cNvPr id="34" name="Imagen 34" descr="Logotipo&#10;&#10;Descripción generada automáticament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167531" y="843228"/>
                            <a:ext cx="720090" cy="885190"/>
                          </a:xfrm>
                          <a:prstGeom prst="rect">
                            <a:avLst/>
                          </a:prstGeom>
                        </pic:spPr>
                      </pic:pic>
                      <pic:pic xmlns:pic="http://schemas.openxmlformats.org/drawingml/2006/picture">
                        <pic:nvPicPr>
                          <pic:cNvPr id="10" name="Imagen 10" descr="Imagen que contiene Logotipo&#10;&#10;Descripción generada automáticament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684521" y="784465"/>
                            <a:ext cx="876300" cy="864870"/>
                          </a:xfrm>
                          <a:prstGeom prst="rect">
                            <a:avLst/>
                          </a:prstGeom>
                        </pic:spPr>
                      </pic:pic>
                      <pic:pic xmlns:pic="http://schemas.openxmlformats.org/drawingml/2006/picture">
                        <pic:nvPicPr>
                          <pic:cNvPr id="11" name="Imagen 11"/>
                          <pic:cNvPicPr>
                            <a:picLocks noChangeAspect="1"/>
                          </pic:cNvPicPr>
                        </pic:nvPicPr>
                        <pic:blipFill rotWithShape="1">
                          <a:blip r:embed="rId11" cstate="print">
                            <a:extLst>
                              <a:ext uri="{28A0092B-C50C-407E-A947-70E740481C1C}">
                                <a14:useLocalDpi xmlns:a14="http://schemas.microsoft.com/office/drawing/2010/main" val="0"/>
                              </a:ext>
                            </a:extLst>
                          </a:blip>
                          <a:srcRect t="18860" b="18755"/>
                          <a:stretch/>
                        </pic:blipFill>
                        <pic:spPr bwMode="auto">
                          <a:xfrm>
                            <a:off x="761645" y="883526"/>
                            <a:ext cx="1244600" cy="7658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n 13" descr="Texto&#10;&#10;Descripción generada automáticamente con confianza media"/>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283609" y="922127"/>
                            <a:ext cx="2745105" cy="636905"/>
                          </a:xfrm>
                          <a:prstGeom prst="rect">
                            <a:avLst/>
                          </a:prstGeom>
                        </pic:spPr>
                      </pic:pic>
                      <wps:wsp>
                        <wps:cNvPr id="14" name="Cuadro de texto 14"/>
                        <wps:cNvSpPr txBox="1"/>
                        <wps:spPr>
                          <a:xfrm>
                            <a:off x="-1024714" y="1728411"/>
                            <a:ext cx="1637497" cy="440055"/>
                          </a:xfrm>
                          <a:prstGeom prst="rect">
                            <a:avLst/>
                          </a:prstGeom>
                          <a:noFill/>
                          <a:ln w="6350">
                            <a:noFill/>
                          </a:ln>
                        </wps:spPr>
                        <wps:txbx>
                          <w:txbxContent>
                            <w:p w14:paraId="6A71F02B" w14:textId="794DB8F7" w:rsidR="00662225" w:rsidRPr="00FA4E34" w:rsidRDefault="00662225" w:rsidP="006B0A21">
                              <w:pPr>
                                <w:pStyle w:val="paragraph"/>
                                <w:spacing w:before="0" w:beforeAutospacing="0" w:after="0" w:afterAutospacing="0" w:line="276" w:lineRule="auto"/>
                                <w:jc w:val="center"/>
                                <w:textAlignment w:val="baseline"/>
                                <w:rPr>
                                  <w:rFonts w:ascii="Arial" w:hAnsi="Arial" w:cs="Arial"/>
                                  <w:sz w:val="18"/>
                                  <w:szCs w:val="18"/>
                                  <w:lang w:val="en-US"/>
                                </w:rPr>
                              </w:pPr>
                              <w:r w:rsidRPr="00FA4E34">
                                <w:rPr>
                                  <w:rStyle w:val="normaltextrun"/>
                                  <w:rFonts w:ascii="Arial" w:eastAsiaTheme="majorEastAsia" w:hAnsi="Arial" w:cs="Arial"/>
                                  <w:sz w:val="18"/>
                                  <w:szCs w:val="18"/>
                                  <w:lang w:val="en-US"/>
                                </w:rPr>
                                <w:t xml:space="preserve">Kharkiv Institute of </w:t>
                              </w:r>
                              <w:r w:rsidRPr="00FA4E34">
                                <w:rPr>
                                  <w:rStyle w:val="normaltextrun"/>
                                  <w:rFonts w:ascii="Arial" w:eastAsiaTheme="majorEastAsia" w:hAnsi="Arial" w:cs="Arial"/>
                                  <w:sz w:val="18"/>
                                  <w:szCs w:val="18"/>
                                  <w:lang w:val="en-US"/>
                                </w:rPr>
                                <w:br/>
                                <w:t>Social Research (</w:t>
                              </w:r>
                              <w:proofErr w:type="spellStart"/>
                              <w:r w:rsidRPr="00FA4E34">
                                <w:rPr>
                                  <w:rStyle w:val="normaltextrun"/>
                                  <w:rFonts w:ascii="Arial" w:eastAsiaTheme="majorEastAsia" w:hAnsi="Arial" w:cs="Arial"/>
                                  <w:sz w:val="18"/>
                                  <w:szCs w:val="18"/>
                                  <w:lang w:val="en-US"/>
                                </w:rPr>
                                <w:t>KhISR</w:t>
                              </w:r>
                              <w:proofErr w:type="spellEnd"/>
                              <w:r w:rsidRPr="00FA4E34">
                                <w:rPr>
                                  <w:rStyle w:val="normaltextrun"/>
                                  <w:rFonts w:ascii="Arial" w:eastAsiaTheme="majorEastAsia" w:hAnsi="Arial" w:cs="Arial"/>
                                  <w:sz w:val="18"/>
                                  <w:szCs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Cuadro de texto 16"/>
                        <wps:cNvSpPr txBox="1"/>
                        <wps:spPr>
                          <a:xfrm>
                            <a:off x="612791" y="1745571"/>
                            <a:ext cx="1534375" cy="422910"/>
                          </a:xfrm>
                          <a:prstGeom prst="rect">
                            <a:avLst/>
                          </a:prstGeom>
                          <a:noFill/>
                          <a:ln w="6350">
                            <a:noFill/>
                          </a:ln>
                        </wps:spPr>
                        <wps:txbx>
                          <w:txbxContent>
                            <w:p w14:paraId="30178F64" w14:textId="1471C52E" w:rsidR="00662225" w:rsidRPr="00FA4E34" w:rsidRDefault="00662225" w:rsidP="00662225">
                              <w:pPr>
                                <w:jc w:val="center"/>
                                <w:rPr>
                                  <w:sz w:val="18"/>
                                  <w:szCs w:val="18"/>
                                  <w:lang w:val="en-US"/>
                                </w:rPr>
                              </w:pPr>
                              <w:r w:rsidRPr="00FA4E34">
                                <w:rPr>
                                  <w:sz w:val="18"/>
                                  <w:szCs w:val="18"/>
                                  <w:lang w:val="en-US"/>
                                </w:rPr>
                                <w:t>League of the</w:t>
                              </w:r>
                              <w:r w:rsidR="006B0A21" w:rsidRPr="00FA4E34">
                                <w:rPr>
                                  <w:sz w:val="18"/>
                                  <w:szCs w:val="18"/>
                                  <w:lang w:val="en-US"/>
                                </w:rPr>
                                <w:t xml:space="preserve"> </w:t>
                              </w:r>
                              <w:r w:rsidRPr="00FA4E34">
                                <w:rPr>
                                  <w:sz w:val="18"/>
                                  <w:szCs w:val="18"/>
                                  <w:lang w:val="en-US"/>
                                </w:rPr>
                                <w:t xml:space="preserve">Strong </w:t>
                              </w:r>
                              <w:r w:rsidR="006B0A21" w:rsidRPr="00FA4E34">
                                <w:rPr>
                                  <w:sz w:val="18"/>
                                  <w:szCs w:val="18"/>
                                  <w:lang w:val="en-US"/>
                                </w:rPr>
                                <w:br/>
                              </w:r>
                              <w:r w:rsidRPr="00FA4E34">
                                <w:rPr>
                                  <w:sz w:val="18"/>
                                  <w:szCs w:val="18"/>
                                  <w:lang w:val="en-US"/>
                                </w:rPr>
                                <w:t>(LS)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Cuadro de texto 17"/>
                        <wps:cNvSpPr txBox="1"/>
                        <wps:spPr>
                          <a:xfrm>
                            <a:off x="2470521" y="1649337"/>
                            <a:ext cx="2193473" cy="451485"/>
                          </a:xfrm>
                          <a:prstGeom prst="rect">
                            <a:avLst/>
                          </a:prstGeom>
                          <a:noFill/>
                          <a:ln w="6350">
                            <a:noFill/>
                          </a:ln>
                        </wps:spPr>
                        <wps:txbx>
                          <w:txbxContent>
                            <w:p w14:paraId="12E4CD24" w14:textId="60AF28F4" w:rsidR="00662225" w:rsidRPr="00FA4E34" w:rsidRDefault="00662225" w:rsidP="00662225">
                              <w:pPr>
                                <w:jc w:val="center"/>
                                <w:rPr>
                                  <w:sz w:val="18"/>
                                  <w:szCs w:val="18"/>
                                  <w:lang w:val="en-US"/>
                                </w:rPr>
                              </w:pPr>
                              <w:r w:rsidRPr="00FA4E34">
                                <w:rPr>
                                  <w:rStyle w:val="normaltextrun"/>
                                  <w:rFonts w:ascii="Arial" w:eastAsiaTheme="majorEastAsia" w:hAnsi="Arial" w:cs="Arial"/>
                                  <w:sz w:val="18"/>
                                  <w:szCs w:val="18"/>
                                  <w:lang w:val="en-US"/>
                                </w:rPr>
                                <w:t xml:space="preserve">National Assembly of </w:t>
                              </w:r>
                              <w:r w:rsidRPr="00FA4E34">
                                <w:rPr>
                                  <w:rStyle w:val="normaltextrun"/>
                                  <w:rFonts w:ascii="Arial" w:eastAsiaTheme="majorEastAsia" w:hAnsi="Arial" w:cs="Arial"/>
                                  <w:sz w:val="18"/>
                                  <w:szCs w:val="18"/>
                                  <w:lang w:val="en-US"/>
                                </w:rPr>
                                <w:br/>
                                <w:t>People with Disabilities</w:t>
                              </w:r>
                              <w:r w:rsidR="00FA4E34" w:rsidRPr="00FA4E34">
                                <w:rPr>
                                  <w:rStyle w:val="normaltextrun"/>
                                  <w:rFonts w:ascii="Arial" w:eastAsiaTheme="majorEastAsia" w:hAnsi="Arial" w:cs="Arial"/>
                                  <w:sz w:val="18"/>
                                  <w:szCs w:val="18"/>
                                  <w:lang w:val="en-US"/>
                                </w:rPr>
                                <w:t xml:space="preserve"> </w:t>
                              </w:r>
                              <w:r w:rsidRPr="00FA4E34">
                                <w:rPr>
                                  <w:rStyle w:val="eop"/>
                                  <w:rFonts w:ascii="Arial" w:eastAsiaTheme="majorEastAsia" w:hAnsi="Arial" w:cs="Arial"/>
                                  <w:sz w:val="18"/>
                                  <w:szCs w:val="18"/>
                                  <w:lang w:val="en-US"/>
                                </w:rPr>
                                <w:t>(NAPD)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Cuadro de texto 18"/>
                        <wps:cNvSpPr txBox="1"/>
                        <wps:spPr>
                          <a:xfrm>
                            <a:off x="4749585" y="1681207"/>
                            <a:ext cx="1321827" cy="495300"/>
                          </a:xfrm>
                          <a:prstGeom prst="rect">
                            <a:avLst/>
                          </a:prstGeom>
                          <a:noFill/>
                          <a:ln w="6350">
                            <a:noFill/>
                          </a:ln>
                        </wps:spPr>
                        <wps:txbx>
                          <w:txbxContent>
                            <w:p w14:paraId="6E9EA170" w14:textId="626BF451" w:rsidR="00662225" w:rsidRPr="00FA4E34" w:rsidRDefault="00662225" w:rsidP="006B0A21">
                              <w:pPr>
                                <w:jc w:val="center"/>
                                <w:rPr>
                                  <w:sz w:val="18"/>
                                  <w:szCs w:val="18"/>
                                  <w:lang w:val="en-US"/>
                                </w:rPr>
                              </w:pPr>
                              <w:r w:rsidRPr="00FA4E34">
                                <w:rPr>
                                  <w:sz w:val="18"/>
                                  <w:szCs w:val="18"/>
                                  <w:lang w:val="en-US"/>
                                </w:rPr>
                                <w:t xml:space="preserve">European Disability </w:t>
                              </w:r>
                              <w:r w:rsidR="006B0A21" w:rsidRPr="00FA4E34">
                                <w:rPr>
                                  <w:sz w:val="18"/>
                                  <w:szCs w:val="18"/>
                                  <w:lang w:val="en-US"/>
                                </w:rPr>
                                <w:br/>
                              </w:r>
                              <w:r w:rsidRPr="00FA4E34">
                                <w:rPr>
                                  <w:sz w:val="18"/>
                                  <w:szCs w:val="18"/>
                                  <w:lang w:val="en-US"/>
                                </w:rPr>
                                <w:t>Forum (EDF)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EDE8CF" id="Grupo 6" o:spid="_x0000_s1027" alt="Logos of Kharkiv Institute, League of the Strong, NAPD and EDF" style="position:absolute;margin-left:-37.25pt;margin-top:12.4pt;width:558.7pt;height:109.6pt;z-index:251727872;mso-width-relative:margin;mso-height-relative:margin" coordorigin="-10247,7844" coordsize="70961,13920"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4" o:spid="_x0000_s1028" type="#_x0000_t75" alt="Logotipo&#10;&#10;Descripción generada automáticamente" style="position:absolute;left:51675;top:8432;width:7201;height:8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">
                  <v:imagedata r:id="rId13" o:title="Logotipo&#10;&#10;Descripción generada automáticamente"/>
                </v:shape>
                <v:shape id="Imagen 10" o:spid="_x0000_s1029" type="#_x0000_t75" alt="Imagen que contiene Logotipo&#10;&#10;Descripción generada automáticamente" style="position:absolute;left:-6845;top:7844;width:8762;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">
                  <v:imagedata r:id="rId14" o:title="Imagen que contiene Logotipo&#10;&#10;Descripción generada automáticamente"/>
                </v:shape>
                <v:shape id="Imagen 11" o:spid="_x0000_s1030" type="#_x0000_t75" style="position:absolute;left:7616;top:8835;width:12446;height:7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">
                  <v:imagedata r:id="rId15" o:title="" croptop="12360f" cropbottom="12291f"/>
                </v:shape>
                <v:shape id="Imagen 13" o:spid="_x0000_s1031" type="#_x0000_t75" alt="Texto&#10;&#10;Descripción generada automáticamente con confianza media" style="position:absolute;left:22836;top:9221;width:27451;height:6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">
                  <v:imagedata r:id="rId16" o:title="Texto&#10;&#10;Descripción generada automáticamente con confianza media"/>
                </v:shape>
                <v:shape id="Cuadro de texto 14" o:spid="_x0000_s1032" type="#_x0000_t202" style="position:absolute;left:-10247;top:17284;width:16374;height: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6A71F02B" w14:textId="794DB8F7" w:rsidR="00662225" w:rsidRPr="00FA4E34" w:rsidRDefault="00662225" w:rsidP="006B0A21">
                        <w:pPr>
                          <w:pStyle w:val="paragraph"/>
                          <w:spacing w:before="0" w:beforeAutospacing="0" w:after="0" w:afterAutospacing="0" w:line="276" w:lineRule="auto"/>
                          <w:jc w:val="center"/>
                          <w:textAlignment w:val="baseline"/>
                          <w:rPr>
                            <w:rFonts w:ascii="Arial" w:hAnsi="Arial" w:cs="Arial"/>
                            <w:sz w:val="18"/>
                            <w:szCs w:val="18"/>
                            <w:lang w:val="en-US"/>
                          </w:rPr>
                        </w:pPr>
                        <w:r w:rsidRPr="00FA4E34">
                          <w:rPr>
                            <w:rStyle w:val="normaltextrun"/>
                            <w:rFonts w:ascii="Arial" w:eastAsiaTheme="majorEastAsia" w:hAnsi="Arial" w:cs="Arial"/>
                            <w:sz w:val="18"/>
                            <w:szCs w:val="18"/>
                            <w:lang w:val="en-US"/>
                          </w:rPr>
                          <w:t xml:space="preserve">Kharkiv Institute of </w:t>
                        </w:r>
                        <w:r w:rsidRPr="00FA4E34">
                          <w:rPr>
                            <w:rStyle w:val="normaltextrun"/>
                            <w:rFonts w:ascii="Arial" w:eastAsiaTheme="majorEastAsia" w:hAnsi="Arial" w:cs="Arial"/>
                            <w:sz w:val="18"/>
                            <w:szCs w:val="18"/>
                            <w:lang w:val="en-US"/>
                          </w:rPr>
                          <w:br/>
                          <w:t>Social Research (</w:t>
                        </w:r>
                        <w:proofErr w:type="spellStart"/>
                        <w:r w:rsidRPr="00FA4E34">
                          <w:rPr>
                            <w:rStyle w:val="normaltextrun"/>
                            <w:rFonts w:ascii="Arial" w:eastAsiaTheme="majorEastAsia" w:hAnsi="Arial" w:cs="Arial"/>
                            <w:sz w:val="18"/>
                            <w:szCs w:val="18"/>
                            <w:lang w:val="en-US"/>
                          </w:rPr>
                          <w:t>KhISR</w:t>
                        </w:r>
                        <w:proofErr w:type="spellEnd"/>
                        <w:r w:rsidRPr="00FA4E34">
                          <w:rPr>
                            <w:rStyle w:val="normaltextrun"/>
                            <w:rFonts w:ascii="Arial" w:eastAsiaTheme="majorEastAsia" w:hAnsi="Arial" w:cs="Arial"/>
                            <w:sz w:val="18"/>
                            <w:szCs w:val="18"/>
                            <w:lang w:val="en-US"/>
                          </w:rPr>
                          <w:t>)</w:t>
                        </w:r>
                      </w:p>
                    </w:txbxContent>
                  </v:textbox>
                </v:shape>
                <v:shape id="Cuadro de texto 16" o:spid="_x0000_s1033" type="#_x0000_t202" style="position:absolute;left:6127;top:17455;width:15344;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30178F64" w14:textId="1471C52E" w:rsidR="00662225" w:rsidRPr="00FA4E34" w:rsidRDefault="00662225" w:rsidP="00662225">
                        <w:pPr>
                          <w:jc w:val="center"/>
                          <w:rPr>
                            <w:sz w:val="18"/>
                            <w:szCs w:val="18"/>
                            <w:lang w:val="en-US"/>
                          </w:rPr>
                        </w:pPr>
                        <w:r w:rsidRPr="00FA4E34">
                          <w:rPr>
                            <w:sz w:val="18"/>
                            <w:szCs w:val="18"/>
                            <w:lang w:val="en-US"/>
                          </w:rPr>
                          <w:t>League of the</w:t>
                        </w:r>
                        <w:r w:rsidR="006B0A21" w:rsidRPr="00FA4E34">
                          <w:rPr>
                            <w:sz w:val="18"/>
                            <w:szCs w:val="18"/>
                            <w:lang w:val="en-US"/>
                          </w:rPr>
                          <w:t xml:space="preserve"> </w:t>
                        </w:r>
                        <w:r w:rsidRPr="00FA4E34">
                          <w:rPr>
                            <w:sz w:val="18"/>
                            <w:szCs w:val="18"/>
                            <w:lang w:val="en-US"/>
                          </w:rPr>
                          <w:t xml:space="preserve">Strong </w:t>
                        </w:r>
                        <w:r w:rsidR="006B0A21" w:rsidRPr="00FA4E34">
                          <w:rPr>
                            <w:sz w:val="18"/>
                            <w:szCs w:val="18"/>
                            <w:lang w:val="en-US"/>
                          </w:rPr>
                          <w:br/>
                        </w:r>
                        <w:r w:rsidRPr="00FA4E34">
                          <w:rPr>
                            <w:sz w:val="18"/>
                            <w:szCs w:val="18"/>
                            <w:lang w:val="en-US"/>
                          </w:rPr>
                          <w:t>(LS)</w:t>
                        </w:r>
                      </w:p>
                    </w:txbxContent>
                  </v:textbox>
                </v:shape>
                <v:shape id="Cuadro de texto 17" o:spid="_x0000_s1034" type="#_x0000_t202" style="position:absolute;left:24705;top:16493;width:21934;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12E4CD24" w14:textId="60AF28F4" w:rsidR="00662225" w:rsidRPr="00FA4E34" w:rsidRDefault="00662225" w:rsidP="00662225">
                        <w:pPr>
                          <w:jc w:val="center"/>
                          <w:rPr>
                            <w:sz w:val="18"/>
                            <w:szCs w:val="18"/>
                            <w:lang w:val="en-US"/>
                          </w:rPr>
                        </w:pPr>
                        <w:r w:rsidRPr="00FA4E34">
                          <w:rPr>
                            <w:rStyle w:val="normaltextrun"/>
                            <w:rFonts w:ascii="Arial" w:eastAsiaTheme="majorEastAsia" w:hAnsi="Arial" w:cs="Arial"/>
                            <w:sz w:val="18"/>
                            <w:szCs w:val="18"/>
                            <w:lang w:val="en-US"/>
                          </w:rPr>
                          <w:t xml:space="preserve">National Assembly of </w:t>
                        </w:r>
                        <w:r w:rsidRPr="00FA4E34">
                          <w:rPr>
                            <w:rStyle w:val="normaltextrun"/>
                            <w:rFonts w:ascii="Arial" w:eastAsiaTheme="majorEastAsia" w:hAnsi="Arial" w:cs="Arial"/>
                            <w:sz w:val="18"/>
                            <w:szCs w:val="18"/>
                            <w:lang w:val="en-US"/>
                          </w:rPr>
                          <w:br/>
                          <w:t>People with Disabilities</w:t>
                        </w:r>
                        <w:r w:rsidR="00FA4E34" w:rsidRPr="00FA4E34">
                          <w:rPr>
                            <w:rStyle w:val="normaltextrun"/>
                            <w:rFonts w:ascii="Arial" w:eastAsiaTheme="majorEastAsia" w:hAnsi="Arial" w:cs="Arial"/>
                            <w:sz w:val="18"/>
                            <w:szCs w:val="18"/>
                            <w:lang w:val="en-US"/>
                          </w:rPr>
                          <w:t xml:space="preserve"> </w:t>
                        </w:r>
                        <w:r w:rsidRPr="00FA4E34">
                          <w:rPr>
                            <w:rStyle w:val="eop"/>
                            <w:rFonts w:ascii="Arial" w:eastAsiaTheme="majorEastAsia" w:hAnsi="Arial" w:cs="Arial"/>
                            <w:sz w:val="18"/>
                            <w:szCs w:val="18"/>
                            <w:lang w:val="en-US"/>
                          </w:rPr>
                          <w:t>(NAPD)</w:t>
                        </w:r>
                      </w:p>
                    </w:txbxContent>
                  </v:textbox>
                </v:shape>
                <v:shape id="Cuadro de texto 18" o:spid="_x0000_s1035" type="#_x0000_t202" style="position:absolute;left:47495;top:16812;width:13219;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E9EA170" w14:textId="626BF451" w:rsidR="00662225" w:rsidRPr="00FA4E34" w:rsidRDefault="00662225" w:rsidP="006B0A21">
                        <w:pPr>
                          <w:jc w:val="center"/>
                          <w:rPr>
                            <w:sz w:val="18"/>
                            <w:szCs w:val="18"/>
                            <w:lang w:val="en-US"/>
                          </w:rPr>
                        </w:pPr>
                        <w:r w:rsidRPr="00FA4E34">
                          <w:rPr>
                            <w:sz w:val="18"/>
                            <w:szCs w:val="18"/>
                            <w:lang w:val="en-US"/>
                          </w:rPr>
                          <w:t xml:space="preserve">European Disability </w:t>
                        </w:r>
                        <w:r w:rsidR="006B0A21" w:rsidRPr="00FA4E34">
                          <w:rPr>
                            <w:sz w:val="18"/>
                            <w:szCs w:val="18"/>
                            <w:lang w:val="en-US"/>
                          </w:rPr>
                          <w:br/>
                        </w:r>
                        <w:r w:rsidRPr="00FA4E34">
                          <w:rPr>
                            <w:sz w:val="18"/>
                            <w:szCs w:val="18"/>
                            <w:lang w:val="en-US"/>
                          </w:rPr>
                          <w:t>Forum (EDF)</w:t>
                        </w:r>
                      </w:p>
                    </w:txbxContent>
                  </v:textbox>
                </v:shape>
              </v:group>
            </w:pict>
          </mc:Fallback>
        </mc:AlternateContent>
      </w:r>
    </w:p>
    <w:p w14:paraId="332BBFCF" w14:textId="6A041628" w:rsidR="00F85657" w:rsidRDefault="00F85657">
      <w:pPr>
        <w:rPr>
          <w:i/>
          <w:iCs w:val="0"/>
          <w:noProof/>
        </w:rPr>
      </w:pPr>
    </w:p>
    <w:p w14:paraId="7651F85D" w14:textId="556A0429" w:rsidR="00F85657" w:rsidRDefault="00F85657">
      <w:pPr>
        <w:rPr>
          <w:i/>
          <w:iCs w:val="0"/>
          <w:noProof/>
        </w:rPr>
      </w:pPr>
    </w:p>
    <w:p w14:paraId="64FAB150" w14:textId="173435FC" w:rsidR="00F85657" w:rsidRPr="00CB69FE" w:rsidRDefault="00F85657">
      <w:pPr>
        <w:rPr>
          <w:i/>
          <w:iCs w:val="0"/>
        </w:rPr>
      </w:pPr>
    </w:p>
    <w:p w14:paraId="402A0C99" w14:textId="27698282" w:rsidR="00A52813" w:rsidRDefault="00A52813" w:rsidP="0074156E"/>
    <w:p w14:paraId="15C08DB9" w14:textId="77777777" w:rsidR="00BB7E8C" w:rsidRDefault="00BB7E8C" w:rsidP="0074156E"/>
    <w:sdt>
      <w:sdtPr>
        <w:rPr>
          <w:rFonts w:asciiTheme="minorHAnsi" w:hAnsiTheme="minorHAnsi"/>
          <w:color w:val="auto"/>
          <w:sz w:val="22"/>
          <w:szCs w:val="22"/>
          <w:lang w:val="es-ES"/>
        </w:rPr>
        <w:id w:val="-1333905823"/>
        <w:docPartObj>
          <w:docPartGallery w:val="Table of Contents"/>
          <w:docPartUnique/>
        </w:docPartObj>
      </w:sdtPr>
      <w:sdtEndPr>
        <w:rPr>
          <w:b/>
          <w:bCs/>
          <w:noProof/>
          <w:sz w:val="21"/>
          <w:szCs w:val="21"/>
          <w:lang w:val="en-GB"/>
        </w:rPr>
      </w:sdtEndPr>
      <w:sdtContent>
        <w:p w14:paraId="60E6F046" w14:textId="0AAA02CF" w:rsidR="00F70518" w:rsidRPr="00FB3044" w:rsidRDefault="00D7575D" w:rsidP="00994299">
          <w:pPr>
            <w:pStyle w:val="TOCHeading"/>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360" w:lineRule="auto"/>
            <w:jc w:val="center"/>
            <w:rPr>
              <w:rFonts w:ascii="Arial" w:hAnsi="Arial" w:cs="Arial"/>
              <w:b/>
              <w:bCs/>
              <w:sz w:val="36"/>
              <w:szCs w:val="36"/>
            </w:rPr>
          </w:pPr>
          <w:r>
            <w:rPr>
              <w:rFonts w:asciiTheme="minorHAnsi" w:hAnsiTheme="minorHAnsi"/>
              <w:color w:val="auto"/>
              <w:sz w:val="22"/>
              <w:szCs w:val="22"/>
              <w:lang w:val="es-ES"/>
            </w:rPr>
            <w:br/>
          </w:r>
          <w:r w:rsidR="00FA6C75" w:rsidRPr="00FB3044">
            <w:rPr>
              <w:rFonts w:ascii="Arial" w:hAnsi="Arial" w:cs="Arial"/>
              <w:b/>
              <w:bCs/>
              <w:sz w:val="36"/>
              <w:szCs w:val="36"/>
              <w:lang w:val="es-ES"/>
            </w:rPr>
            <w:t>INDEX</w:t>
          </w:r>
        </w:p>
        <w:p w14:paraId="356A3B2A" w14:textId="72258093" w:rsidR="004363E8" w:rsidRPr="00FB3044" w:rsidRDefault="00F70518" w:rsidP="004363E8">
          <w:pPr>
            <w:pStyle w:val="TOC1"/>
            <w:tabs>
              <w:tab w:val="right" w:leader="dot" w:pos="9736"/>
            </w:tabs>
            <w:spacing w:line="360" w:lineRule="auto"/>
            <w:rPr>
              <w:rFonts w:ascii="Arial" w:hAnsi="Arial" w:cs="Arial"/>
              <w:b w:val="0"/>
              <w:bCs w:val="0"/>
              <w:noProof/>
              <w:sz w:val="32"/>
              <w:szCs w:val="32"/>
              <w:lang w:val="es-ES" w:eastAsia="es-ES_tradnl"/>
            </w:rPr>
          </w:pPr>
          <w:r w:rsidRPr="00994299">
            <w:rPr>
              <w:b w:val="0"/>
              <w:bCs w:val="0"/>
              <w:sz w:val="28"/>
              <w:szCs w:val="28"/>
            </w:rPr>
            <w:fldChar w:fldCharType="begin"/>
          </w:r>
          <w:r w:rsidRPr="00994299">
            <w:rPr>
              <w:b w:val="0"/>
              <w:bCs w:val="0"/>
              <w:sz w:val="28"/>
              <w:szCs w:val="28"/>
            </w:rPr>
            <w:instrText>TOC \o "1-3" \h \z \u</w:instrText>
          </w:r>
          <w:r w:rsidRPr="00994299">
            <w:rPr>
              <w:b w:val="0"/>
              <w:bCs w:val="0"/>
              <w:sz w:val="28"/>
              <w:szCs w:val="28"/>
            </w:rPr>
            <w:fldChar w:fldCharType="separate"/>
          </w:r>
          <w:hyperlink w:anchor="_Toc127811780" w:history="1">
            <w:r w:rsidR="004363E8" w:rsidRPr="00FB3044">
              <w:rPr>
                <w:rStyle w:val="Hyperlink"/>
                <w:rFonts w:ascii="Arial" w:hAnsi="Arial" w:cs="Arial"/>
                <w:noProof/>
                <w:sz w:val="32"/>
                <w:szCs w:val="32"/>
              </w:rPr>
              <w:t>Background</w:t>
            </w:r>
            <w:r w:rsidR="004363E8" w:rsidRPr="00FB3044">
              <w:rPr>
                <w:rFonts w:ascii="Arial" w:hAnsi="Arial" w:cs="Arial"/>
                <w:noProof/>
                <w:webHidden/>
                <w:sz w:val="32"/>
                <w:szCs w:val="32"/>
              </w:rPr>
              <w:tab/>
            </w:r>
            <w:r w:rsidR="004363E8" w:rsidRPr="00FB3044">
              <w:rPr>
                <w:rFonts w:ascii="Arial" w:hAnsi="Arial" w:cs="Arial"/>
                <w:noProof/>
                <w:webHidden/>
                <w:sz w:val="32"/>
                <w:szCs w:val="32"/>
              </w:rPr>
              <w:fldChar w:fldCharType="begin"/>
            </w:r>
            <w:r w:rsidR="004363E8" w:rsidRPr="00FB3044">
              <w:rPr>
                <w:rFonts w:ascii="Arial" w:hAnsi="Arial" w:cs="Arial"/>
                <w:noProof/>
                <w:webHidden/>
                <w:sz w:val="32"/>
                <w:szCs w:val="32"/>
              </w:rPr>
              <w:instrText xml:space="preserve"> PAGEREF _Toc127811780 \h </w:instrText>
            </w:r>
            <w:r w:rsidR="004363E8" w:rsidRPr="00FB3044">
              <w:rPr>
                <w:rFonts w:ascii="Arial" w:hAnsi="Arial" w:cs="Arial"/>
                <w:noProof/>
                <w:webHidden/>
                <w:sz w:val="32"/>
                <w:szCs w:val="32"/>
              </w:rPr>
            </w:r>
            <w:r w:rsidR="004363E8" w:rsidRPr="00FB3044">
              <w:rPr>
                <w:rFonts w:ascii="Arial" w:hAnsi="Arial" w:cs="Arial"/>
                <w:noProof/>
                <w:webHidden/>
                <w:sz w:val="32"/>
                <w:szCs w:val="32"/>
              </w:rPr>
              <w:fldChar w:fldCharType="separate"/>
            </w:r>
            <w:r w:rsidR="004363E8" w:rsidRPr="00FB3044">
              <w:rPr>
                <w:rFonts w:ascii="Arial" w:hAnsi="Arial" w:cs="Arial"/>
                <w:noProof/>
                <w:webHidden/>
                <w:sz w:val="32"/>
                <w:szCs w:val="32"/>
              </w:rPr>
              <w:t>2</w:t>
            </w:r>
            <w:r w:rsidR="004363E8" w:rsidRPr="00FB3044">
              <w:rPr>
                <w:rFonts w:ascii="Arial" w:hAnsi="Arial" w:cs="Arial"/>
                <w:noProof/>
                <w:webHidden/>
                <w:sz w:val="32"/>
                <w:szCs w:val="32"/>
              </w:rPr>
              <w:fldChar w:fldCharType="end"/>
            </w:r>
          </w:hyperlink>
        </w:p>
        <w:p w14:paraId="476C8F00" w14:textId="5550016F" w:rsidR="004363E8" w:rsidRPr="00FB3044" w:rsidRDefault="00032977" w:rsidP="004363E8">
          <w:pPr>
            <w:pStyle w:val="TOC1"/>
            <w:tabs>
              <w:tab w:val="right" w:leader="dot" w:pos="9736"/>
            </w:tabs>
            <w:spacing w:line="360" w:lineRule="auto"/>
            <w:rPr>
              <w:rFonts w:ascii="Arial" w:hAnsi="Arial" w:cs="Arial"/>
              <w:b w:val="0"/>
              <w:bCs w:val="0"/>
              <w:noProof/>
              <w:sz w:val="32"/>
              <w:szCs w:val="32"/>
              <w:lang w:val="es-ES" w:eastAsia="es-ES_tradnl"/>
            </w:rPr>
          </w:pPr>
          <w:hyperlink w:anchor="_Toc127811781" w:history="1">
            <w:r w:rsidR="00FB3044" w:rsidRPr="00FB3044">
              <w:rPr>
                <w:rStyle w:val="Hyperlink"/>
                <w:rFonts w:ascii="Arial" w:hAnsi="Arial" w:cs="Arial"/>
                <w:noProof/>
                <w:sz w:val="32"/>
                <w:szCs w:val="32"/>
                <w:lang w:val="en-US"/>
              </w:rPr>
              <w:t>Recommendations</w:t>
            </w:r>
            <w:r w:rsidR="004363E8" w:rsidRPr="00FB3044">
              <w:rPr>
                <w:rFonts w:ascii="Arial" w:hAnsi="Arial" w:cs="Arial"/>
                <w:noProof/>
                <w:webHidden/>
                <w:sz w:val="32"/>
                <w:szCs w:val="32"/>
              </w:rPr>
              <w:tab/>
            </w:r>
            <w:r w:rsidR="004363E8" w:rsidRPr="00FB3044">
              <w:rPr>
                <w:rFonts w:ascii="Arial" w:hAnsi="Arial" w:cs="Arial"/>
                <w:noProof/>
                <w:webHidden/>
                <w:sz w:val="32"/>
                <w:szCs w:val="32"/>
              </w:rPr>
              <w:fldChar w:fldCharType="begin"/>
            </w:r>
            <w:r w:rsidR="004363E8" w:rsidRPr="00FB3044">
              <w:rPr>
                <w:rFonts w:ascii="Arial" w:hAnsi="Arial" w:cs="Arial"/>
                <w:noProof/>
                <w:webHidden/>
                <w:sz w:val="32"/>
                <w:szCs w:val="32"/>
              </w:rPr>
              <w:instrText xml:space="preserve"> PAGEREF _Toc127811781 \h </w:instrText>
            </w:r>
            <w:r w:rsidR="004363E8" w:rsidRPr="00FB3044">
              <w:rPr>
                <w:rFonts w:ascii="Arial" w:hAnsi="Arial" w:cs="Arial"/>
                <w:noProof/>
                <w:webHidden/>
                <w:sz w:val="32"/>
                <w:szCs w:val="32"/>
              </w:rPr>
            </w:r>
            <w:r w:rsidR="004363E8" w:rsidRPr="00FB3044">
              <w:rPr>
                <w:rFonts w:ascii="Arial" w:hAnsi="Arial" w:cs="Arial"/>
                <w:noProof/>
                <w:webHidden/>
                <w:sz w:val="32"/>
                <w:szCs w:val="32"/>
              </w:rPr>
              <w:fldChar w:fldCharType="separate"/>
            </w:r>
            <w:r w:rsidR="004363E8" w:rsidRPr="00FB3044">
              <w:rPr>
                <w:rFonts w:ascii="Arial" w:hAnsi="Arial" w:cs="Arial"/>
                <w:noProof/>
                <w:webHidden/>
                <w:sz w:val="32"/>
                <w:szCs w:val="32"/>
              </w:rPr>
              <w:t>12</w:t>
            </w:r>
            <w:r w:rsidR="004363E8" w:rsidRPr="00FB3044">
              <w:rPr>
                <w:rFonts w:ascii="Arial" w:hAnsi="Arial" w:cs="Arial"/>
                <w:noProof/>
                <w:webHidden/>
                <w:sz w:val="32"/>
                <w:szCs w:val="32"/>
              </w:rPr>
              <w:fldChar w:fldCharType="end"/>
            </w:r>
          </w:hyperlink>
        </w:p>
        <w:p w14:paraId="2AB6DD8D" w14:textId="75550188" w:rsidR="004363E8" w:rsidRPr="00FB3044" w:rsidRDefault="00032977" w:rsidP="004363E8">
          <w:pPr>
            <w:pStyle w:val="TOC2"/>
            <w:tabs>
              <w:tab w:val="right" w:leader="dot" w:pos="9736"/>
            </w:tabs>
            <w:spacing w:line="360" w:lineRule="auto"/>
            <w:rPr>
              <w:rFonts w:ascii="Arial" w:hAnsi="Arial" w:cs="Arial"/>
              <w:i w:val="0"/>
              <w:iCs w:val="0"/>
              <w:noProof/>
              <w:sz w:val="32"/>
              <w:szCs w:val="32"/>
              <w:lang w:val="es-ES" w:eastAsia="es-ES_tradnl"/>
            </w:rPr>
          </w:pPr>
          <w:hyperlink r:id="rId17" w:anchor="_Toc127811782" w:history="1">
            <w:r w:rsidR="004363E8" w:rsidRPr="00FB3044">
              <w:rPr>
                <w:rStyle w:val="Hyperlink"/>
                <w:rFonts w:ascii="Arial" w:hAnsi="Arial" w:cs="Arial"/>
                <w:i w:val="0"/>
                <w:iCs w:val="0"/>
                <w:noProof/>
                <w:sz w:val="32"/>
                <w:szCs w:val="32"/>
                <w14:textOutline w14:w="11112" w14:cap="flat" w14:cmpd="sng" w14:algn="ctr">
                  <w14:noFill/>
                  <w14:prstDash w14:val="solid"/>
                  <w14:round/>
                </w14:textOutline>
              </w:rPr>
              <w:t>To ensure physical accessibility of modular housing and shelters</w:t>
            </w:r>
            <w:r w:rsidR="004363E8" w:rsidRPr="00FB3044">
              <w:rPr>
                <w:rFonts w:ascii="Arial" w:hAnsi="Arial" w:cs="Arial"/>
                <w:i w:val="0"/>
                <w:iCs w:val="0"/>
                <w:noProof/>
                <w:webHidden/>
                <w:sz w:val="32"/>
                <w:szCs w:val="32"/>
              </w:rPr>
              <w:tab/>
            </w:r>
            <w:r w:rsidR="004363E8" w:rsidRPr="00FB3044">
              <w:rPr>
                <w:rFonts w:ascii="Arial" w:hAnsi="Arial" w:cs="Arial"/>
                <w:i w:val="0"/>
                <w:iCs w:val="0"/>
                <w:noProof/>
                <w:webHidden/>
                <w:sz w:val="32"/>
                <w:szCs w:val="32"/>
              </w:rPr>
              <w:fldChar w:fldCharType="begin"/>
            </w:r>
            <w:r w:rsidR="004363E8" w:rsidRPr="00FB3044">
              <w:rPr>
                <w:rFonts w:ascii="Arial" w:hAnsi="Arial" w:cs="Arial"/>
                <w:i w:val="0"/>
                <w:iCs w:val="0"/>
                <w:noProof/>
                <w:webHidden/>
                <w:sz w:val="32"/>
                <w:szCs w:val="32"/>
              </w:rPr>
              <w:instrText xml:space="preserve"> PAGEREF _Toc127811782 \h </w:instrText>
            </w:r>
            <w:r w:rsidR="004363E8" w:rsidRPr="00FB3044">
              <w:rPr>
                <w:rFonts w:ascii="Arial" w:hAnsi="Arial" w:cs="Arial"/>
                <w:i w:val="0"/>
                <w:iCs w:val="0"/>
                <w:noProof/>
                <w:webHidden/>
                <w:sz w:val="32"/>
                <w:szCs w:val="32"/>
              </w:rPr>
            </w:r>
            <w:r w:rsidR="004363E8" w:rsidRPr="00FB3044">
              <w:rPr>
                <w:rFonts w:ascii="Arial" w:hAnsi="Arial" w:cs="Arial"/>
                <w:i w:val="0"/>
                <w:iCs w:val="0"/>
                <w:noProof/>
                <w:webHidden/>
                <w:sz w:val="32"/>
                <w:szCs w:val="32"/>
              </w:rPr>
              <w:fldChar w:fldCharType="separate"/>
            </w:r>
            <w:r w:rsidR="004363E8" w:rsidRPr="00FB3044">
              <w:rPr>
                <w:rFonts w:ascii="Arial" w:hAnsi="Arial" w:cs="Arial"/>
                <w:i w:val="0"/>
                <w:iCs w:val="0"/>
                <w:noProof/>
                <w:webHidden/>
                <w:sz w:val="32"/>
                <w:szCs w:val="32"/>
              </w:rPr>
              <w:t>12</w:t>
            </w:r>
            <w:r w:rsidR="004363E8" w:rsidRPr="00FB3044">
              <w:rPr>
                <w:rFonts w:ascii="Arial" w:hAnsi="Arial" w:cs="Arial"/>
                <w:i w:val="0"/>
                <w:iCs w:val="0"/>
                <w:noProof/>
                <w:webHidden/>
                <w:sz w:val="32"/>
                <w:szCs w:val="32"/>
              </w:rPr>
              <w:fldChar w:fldCharType="end"/>
            </w:r>
          </w:hyperlink>
        </w:p>
        <w:p w14:paraId="445E28F0" w14:textId="06BD3B89" w:rsidR="004363E8" w:rsidRPr="00FB3044" w:rsidRDefault="00032977" w:rsidP="004363E8">
          <w:pPr>
            <w:pStyle w:val="TOC2"/>
            <w:tabs>
              <w:tab w:val="right" w:leader="dot" w:pos="9736"/>
            </w:tabs>
            <w:spacing w:line="360" w:lineRule="auto"/>
            <w:rPr>
              <w:rFonts w:ascii="Arial" w:hAnsi="Arial" w:cs="Arial"/>
              <w:i w:val="0"/>
              <w:iCs w:val="0"/>
              <w:noProof/>
              <w:sz w:val="32"/>
              <w:szCs w:val="32"/>
              <w:lang w:val="es-ES" w:eastAsia="es-ES_tradnl"/>
            </w:rPr>
          </w:pPr>
          <w:hyperlink r:id="rId18" w:anchor="_Toc127811783" w:history="1">
            <w:r w:rsidR="004363E8" w:rsidRPr="00FB3044">
              <w:rPr>
                <w:rStyle w:val="Hyperlink"/>
                <w:rFonts w:ascii="Arial" w:hAnsi="Arial" w:cs="Arial"/>
                <w:i w:val="0"/>
                <w:iCs w:val="0"/>
                <w:noProof/>
                <w:sz w:val="32"/>
                <w:szCs w:val="32"/>
                <w14:textOutline w14:w="11112" w14:cap="flat" w14:cmpd="sng" w14:algn="ctr">
                  <w14:noFill/>
                  <w14:prstDash w14:val="solid"/>
                  <w14:round/>
                </w14:textOutline>
              </w:rPr>
              <w:t>To ensure proper access to information</w:t>
            </w:r>
            <w:r w:rsidR="004363E8" w:rsidRPr="00FB3044">
              <w:rPr>
                <w:rFonts w:ascii="Arial" w:hAnsi="Arial" w:cs="Arial"/>
                <w:i w:val="0"/>
                <w:iCs w:val="0"/>
                <w:noProof/>
                <w:webHidden/>
                <w:sz w:val="32"/>
                <w:szCs w:val="32"/>
              </w:rPr>
              <w:tab/>
            </w:r>
            <w:r w:rsidR="004363E8" w:rsidRPr="00FB3044">
              <w:rPr>
                <w:rFonts w:ascii="Arial" w:hAnsi="Arial" w:cs="Arial"/>
                <w:i w:val="0"/>
                <w:iCs w:val="0"/>
                <w:noProof/>
                <w:webHidden/>
                <w:sz w:val="32"/>
                <w:szCs w:val="32"/>
              </w:rPr>
              <w:fldChar w:fldCharType="begin"/>
            </w:r>
            <w:r w:rsidR="004363E8" w:rsidRPr="00FB3044">
              <w:rPr>
                <w:rFonts w:ascii="Arial" w:hAnsi="Arial" w:cs="Arial"/>
                <w:i w:val="0"/>
                <w:iCs w:val="0"/>
                <w:noProof/>
                <w:webHidden/>
                <w:sz w:val="32"/>
                <w:szCs w:val="32"/>
              </w:rPr>
              <w:instrText xml:space="preserve"> PAGEREF _Toc127811783 \h </w:instrText>
            </w:r>
            <w:r w:rsidR="004363E8" w:rsidRPr="00FB3044">
              <w:rPr>
                <w:rFonts w:ascii="Arial" w:hAnsi="Arial" w:cs="Arial"/>
                <w:i w:val="0"/>
                <w:iCs w:val="0"/>
                <w:noProof/>
                <w:webHidden/>
                <w:sz w:val="32"/>
                <w:szCs w:val="32"/>
              </w:rPr>
            </w:r>
            <w:r w:rsidR="004363E8" w:rsidRPr="00FB3044">
              <w:rPr>
                <w:rFonts w:ascii="Arial" w:hAnsi="Arial" w:cs="Arial"/>
                <w:i w:val="0"/>
                <w:iCs w:val="0"/>
                <w:noProof/>
                <w:webHidden/>
                <w:sz w:val="32"/>
                <w:szCs w:val="32"/>
              </w:rPr>
              <w:fldChar w:fldCharType="separate"/>
            </w:r>
            <w:r w:rsidR="004363E8" w:rsidRPr="00FB3044">
              <w:rPr>
                <w:rFonts w:ascii="Arial" w:hAnsi="Arial" w:cs="Arial"/>
                <w:i w:val="0"/>
                <w:iCs w:val="0"/>
                <w:noProof/>
                <w:webHidden/>
                <w:sz w:val="32"/>
                <w:szCs w:val="32"/>
              </w:rPr>
              <w:t>13</w:t>
            </w:r>
            <w:r w:rsidR="004363E8" w:rsidRPr="00FB3044">
              <w:rPr>
                <w:rFonts w:ascii="Arial" w:hAnsi="Arial" w:cs="Arial"/>
                <w:i w:val="0"/>
                <w:iCs w:val="0"/>
                <w:noProof/>
                <w:webHidden/>
                <w:sz w:val="32"/>
                <w:szCs w:val="32"/>
              </w:rPr>
              <w:fldChar w:fldCharType="end"/>
            </w:r>
          </w:hyperlink>
        </w:p>
        <w:p w14:paraId="6B555A4C" w14:textId="7CD16BCD" w:rsidR="004363E8" w:rsidRPr="00FB3044" w:rsidRDefault="00032977" w:rsidP="004363E8">
          <w:pPr>
            <w:pStyle w:val="TOC2"/>
            <w:tabs>
              <w:tab w:val="right" w:leader="dot" w:pos="9736"/>
            </w:tabs>
            <w:spacing w:line="360" w:lineRule="auto"/>
            <w:rPr>
              <w:rFonts w:ascii="Arial" w:hAnsi="Arial" w:cs="Arial"/>
              <w:i w:val="0"/>
              <w:iCs w:val="0"/>
              <w:noProof/>
              <w:sz w:val="32"/>
              <w:szCs w:val="32"/>
              <w:lang w:val="es-ES" w:eastAsia="es-ES_tradnl"/>
            </w:rPr>
          </w:pPr>
          <w:hyperlink r:id="rId19" w:anchor="_Toc127811784" w:history="1">
            <w:r w:rsidR="004363E8" w:rsidRPr="00FB3044">
              <w:rPr>
                <w:rStyle w:val="Hyperlink"/>
                <w:rFonts w:ascii="Arial" w:hAnsi="Arial" w:cs="Arial"/>
                <w:i w:val="0"/>
                <w:iCs w:val="0"/>
                <w:noProof/>
                <w:sz w:val="32"/>
                <w:szCs w:val="32"/>
                <w14:textOutline w14:w="11112" w14:cap="flat" w14:cmpd="sng" w14:algn="ctr">
                  <w14:noFill/>
                  <w14:prstDash w14:val="solid"/>
                  <w14:round/>
                </w14:textOutline>
              </w:rPr>
              <w:t>For the proper distribution of humanitarian aid and other support measures</w:t>
            </w:r>
            <w:r w:rsidR="004363E8" w:rsidRPr="00FB3044">
              <w:rPr>
                <w:rFonts w:ascii="Arial" w:hAnsi="Arial" w:cs="Arial"/>
                <w:i w:val="0"/>
                <w:iCs w:val="0"/>
                <w:noProof/>
                <w:webHidden/>
                <w:sz w:val="32"/>
                <w:szCs w:val="32"/>
              </w:rPr>
              <w:tab/>
            </w:r>
            <w:r w:rsidR="004363E8" w:rsidRPr="00FB3044">
              <w:rPr>
                <w:rFonts w:ascii="Arial" w:hAnsi="Arial" w:cs="Arial"/>
                <w:i w:val="0"/>
                <w:iCs w:val="0"/>
                <w:noProof/>
                <w:webHidden/>
                <w:sz w:val="32"/>
                <w:szCs w:val="32"/>
              </w:rPr>
              <w:fldChar w:fldCharType="begin"/>
            </w:r>
            <w:r w:rsidR="004363E8" w:rsidRPr="00FB3044">
              <w:rPr>
                <w:rFonts w:ascii="Arial" w:hAnsi="Arial" w:cs="Arial"/>
                <w:i w:val="0"/>
                <w:iCs w:val="0"/>
                <w:noProof/>
                <w:webHidden/>
                <w:sz w:val="32"/>
                <w:szCs w:val="32"/>
              </w:rPr>
              <w:instrText xml:space="preserve"> PAGEREF _Toc127811784 \h </w:instrText>
            </w:r>
            <w:r w:rsidR="004363E8" w:rsidRPr="00FB3044">
              <w:rPr>
                <w:rFonts w:ascii="Arial" w:hAnsi="Arial" w:cs="Arial"/>
                <w:i w:val="0"/>
                <w:iCs w:val="0"/>
                <w:noProof/>
                <w:webHidden/>
                <w:sz w:val="32"/>
                <w:szCs w:val="32"/>
              </w:rPr>
            </w:r>
            <w:r w:rsidR="004363E8" w:rsidRPr="00FB3044">
              <w:rPr>
                <w:rFonts w:ascii="Arial" w:hAnsi="Arial" w:cs="Arial"/>
                <w:i w:val="0"/>
                <w:iCs w:val="0"/>
                <w:noProof/>
                <w:webHidden/>
                <w:sz w:val="32"/>
                <w:szCs w:val="32"/>
              </w:rPr>
              <w:fldChar w:fldCharType="separate"/>
            </w:r>
            <w:r w:rsidR="004363E8" w:rsidRPr="00FB3044">
              <w:rPr>
                <w:rFonts w:ascii="Arial" w:hAnsi="Arial" w:cs="Arial"/>
                <w:i w:val="0"/>
                <w:iCs w:val="0"/>
                <w:noProof/>
                <w:webHidden/>
                <w:sz w:val="32"/>
                <w:szCs w:val="32"/>
              </w:rPr>
              <w:t>13</w:t>
            </w:r>
            <w:r w:rsidR="004363E8" w:rsidRPr="00FB3044">
              <w:rPr>
                <w:rFonts w:ascii="Arial" w:hAnsi="Arial" w:cs="Arial"/>
                <w:i w:val="0"/>
                <w:iCs w:val="0"/>
                <w:noProof/>
                <w:webHidden/>
                <w:sz w:val="32"/>
                <w:szCs w:val="32"/>
              </w:rPr>
              <w:fldChar w:fldCharType="end"/>
            </w:r>
          </w:hyperlink>
        </w:p>
        <w:p w14:paraId="44761104" w14:textId="10FB8597" w:rsidR="004363E8" w:rsidRPr="00FB3044" w:rsidRDefault="00032977" w:rsidP="004363E8">
          <w:pPr>
            <w:pStyle w:val="TOC2"/>
            <w:tabs>
              <w:tab w:val="right" w:leader="dot" w:pos="9736"/>
            </w:tabs>
            <w:spacing w:line="360" w:lineRule="auto"/>
            <w:rPr>
              <w:rFonts w:ascii="Arial" w:hAnsi="Arial" w:cs="Arial"/>
              <w:i w:val="0"/>
              <w:iCs w:val="0"/>
              <w:noProof/>
              <w:sz w:val="32"/>
              <w:szCs w:val="32"/>
              <w:lang w:val="es-ES" w:eastAsia="es-ES_tradnl"/>
            </w:rPr>
          </w:pPr>
          <w:hyperlink r:id="rId20" w:anchor="_Toc127811785" w:history="1">
            <w:r w:rsidR="004363E8" w:rsidRPr="00FB3044">
              <w:rPr>
                <w:rStyle w:val="Hyperlink"/>
                <w:rFonts w:ascii="Arial" w:hAnsi="Arial" w:cs="Arial"/>
                <w:i w:val="0"/>
                <w:iCs w:val="0"/>
                <w:noProof/>
                <w:sz w:val="32"/>
                <w:szCs w:val="32"/>
                <w14:textOutline w14:w="11112" w14:cap="flat" w14:cmpd="sng" w14:algn="ctr">
                  <w14:noFill/>
                  <w14:prstDash w14:val="solid"/>
                  <w14:round/>
                </w14:textOutline>
              </w:rPr>
              <w:t>To ensure equal access to justice, provide for and foresee in the budget support measures for people with disabilities</w:t>
            </w:r>
            <w:r w:rsidR="004363E8" w:rsidRPr="00FB3044">
              <w:rPr>
                <w:rFonts w:ascii="Arial" w:hAnsi="Arial" w:cs="Arial"/>
                <w:i w:val="0"/>
                <w:iCs w:val="0"/>
                <w:noProof/>
                <w:webHidden/>
                <w:sz w:val="32"/>
                <w:szCs w:val="32"/>
              </w:rPr>
              <w:tab/>
            </w:r>
            <w:r w:rsidR="004363E8" w:rsidRPr="00FB3044">
              <w:rPr>
                <w:rFonts w:ascii="Arial" w:hAnsi="Arial" w:cs="Arial"/>
                <w:i w:val="0"/>
                <w:iCs w:val="0"/>
                <w:noProof/>
                <w:webHidden/>
                <w:sz w:val="32"/>
                <w:szCs w:val="32"/>
              </w:rPr>
              <w:fldChar w:fldCharType="begin"/>
            </w:r>
            <w:r w:rsidR="004363E8" w:rsidRPr="00FB3044">
              <w:rPr>
                <w:rFonts w:ascii="Arial" w:hAnsi="Arial" w:cs="Arial"/>
                <w:i w:val="0"/>
                <w:iCs w:val="0"/>
                <w:noProof/>
                <w:webHidden/>
                <w:sz w:val="32"/>
                <w:szCs w:val="32"/>
              </w:rPr>
              <w:instrText xml:space="preserve"> PAGEREF _Toc127811785 \h </w:instrText>
            </w:r>
            <w:r w:rsidR="004363E8" w:rsidRPr="00FB3044">
              <w:rPr>
                <w:rFonts w:ascii="Arial" w:hAnsi="Arial" w:cs="Arial"/>
                <w:i w:val="0"/>
                <w:iCs w:val="0"/>
                <w:noProof/>
                <w:webHidden/>
                <w:sz w:val="32"/>
                <w:szCs w:val="32"/>
              </w:rPr>
            </w:r>
            <w:r w:rsidR="004363E8" w:rsidRPr="00FB3044">
              <w:rPr>
                <w:rFonts w:ascii="Arial" w:hAnsi="Arial" w:cs="Arial"/>
                <w:i w:val="0"/>
                <w:iCs w:val="0"/>
                <w:noProof/>
                <w:webHidden/>
                <w:sz w:val="32"/>
                <w:szCs w:val="32"/>
              </w:rPr>
              <w:fldChar w:fldCharType="separate"/>
            </w:r>
            <w:r w:rsidR="004363E8" w:rsidRPr="00FB3044">
              <w:rPr>
                <w:rFonts w:ascii="Arial" w:hAnsi="Arial" w:cs="Arial"/>
                <w:i w:val="0"/>
                <w:iCs w:val="0"/>
                <w:noProof/>
                <w:webHidden/>
                <w:sz w:val="32"/>
                <w:szCs w:val="32"/>
              </w:rPr>
              <w:t>14</w:t>
            </w:r>
            <w:r w:rsidR="004363E8" w:rsidRPr="00FB3044">
              <w:rPr>
                <w:rFonts w:ascii="Arial" w:hAnsi="Arial" w:cs="Arial"/>
                <w:i w:val="0"/>
                <w:iCs w:val="0"/>
                <w:noProof/>
                <w:webHidden/>
                <w:sz w:val="32"/>
                <w:szCs w:val="32"/>
              </w:rPr>
              <w:fldChar w:fldCharType="end"/>
            </w:r>
          </w:hyperlink>
        </w:p>
        <w:p w14:paraId="0077A697" w14:textId="5FA25A07" w:rsidR="004363E8" w:rsidRPr="00FB3044" w:rsidRDefault="00032977" w:rsidP="004363E8">
          <w:pPr>
            <w:pStyle w:val="TOC2"/>
            <w:tabs>
              <w:tab w:val="right" w:leader="dot" w:pos="9736"/>
            </w:tabs>
            <w:spacing w:line="360" w:lineRule="auto"/>
            <w:rPr>
              <w:rFonts w:ascii="Arial" w:hAnsi="Arial" w:cs="Arial"/>
              <w:i w:val="0"/>
              <w:iCs w:val="0"/>
              <w:noProof/>
              <w:sz w:val="32"/>
              <w:szCs w:val="32"/>
              <w:lang w:val="es-ES" w:eastAsia="es-ES_tradnl"/>
            </w:rPr>
          </w:pPr>
          <w:hyperlink r:id="rId21" w:anchor="_Toc127811786" w:history="1">
            <w:r w:rsidR="004363E8" w:rsidRPr="00FB3044">
              <w:rPr>
                <w:rStyle w:val="Hyperlink"/>
                <w:rFonts w:ascii="Arial" w:hAnsi="Arial" w:cs="Arial"/>
                <w:i w:val="0"/>
                <w:iCs w:val="0"/>
                <w:noProof/>
                <w:sz w:val="32"/>
                <w:szCs w:val="32"/>
                <w14:textOutline w14:w="11112" w14:cap="flat" w14:cmpd="sng" w14:algn="ctr">
                  <w14:noFill/>
                  <w14:prstDash w14:val="solid"/>
                  <w14:round/>
                </w14:textOutline>
              </w:rPr>
              <w:t>To ensure the right to education</w:t>
            </w:r>
            <w:r w:rsidR="004363E8" w:rsidRPr="00FB3044">
              <w:rPr>
                <w:rFonts w:ascii="Arial" w:hAnsi="Arial" w:cs="Arial"/>
                <w:i w:val="0"/>
                <w:iCs w:val="0"/>
                <w:noProof/>
                <w:webHidden/>
                <w:sz w:val="32"/>
                <w:szCs w:val="32"/>
              </w:rPr>
              <w:tab/>
            </w:r>
            <w:r w:rsidR="004363E8" w:rsidRPr="00FB3044">
              <w:rPr>
                <w:rFonts w:ascii="Arial" w:hAnsi="Arial" w:cs="Arial"/>
                <w:i w:val="0"/>
                <w:iCs w:val="0"/>
                <w:noProof/>
                <w:webHidden/>
                <w:sz w:val="32"/>
                <w:szCs w:val="32"/>
              </w:rPr>
              <w:fldChar w:fldCharType="begin"/>
            </w:r>
            <w:r w:rsidR="004363E8" w:rsidRPr="00FB3044">
              <w:rPr>
                <w:rFonts w:ascii="Arial" w:hAnsi="Arial" w:cs="Arial"/>
                <w:i w:val="0"/>
                <w:iCs w:val="0"/>
                <w:noProof/>
                <w:webHidden/>
                <w:sz w:val="32"/>
                <w:szCs w:val="32"/>
              </w:rPr>
              <w:instrText xml:space="preserve"> PAGEREF _Toc127811786 \h </w:instrText>
            </w:r>
            <w:r w:rsidR="004363E8" w:rsidRPr="00FB3044">
              <w:rPr>
                <w:rFonts w:ascii="Arial" w:hAnsi="Arial" w:cs="Arial"/>
                <w:i w:val="0"/>
                <w:iCs w:val="0"/>
                <w:noProof/>
                <w:webHidden/>
                <w:sz w:val="32"/>
                <w:szCs w:val="32"/>
              </w:rPr>
            </w:r>
            <w:r w:rsidR="004363E8" w:rsidRPr="00FB3044">
              <w:rPr>
                <w:rFonts w:ascii="Arial" w:hAnsi="Arial" w:cs="Arial"/>
                <w:i w:val="0"/>
                <w:iCs w:val="0"/>
                <w:noProof/>
                <w:webHidden/>
                <w:sz w:val="32"/>
                <w:szCs w:val="32"/>
              </w:rPr>
              <w:fldChar w:fldCharType="separate"/>
            </w:r>
            <w:r w:rsidR="004363E8" w:rsidRPr="00FB3044">
              <w:rPr>
                <w:rFonts w:ascii="Arial" w:hAnsi="Arial" w:cs="Arial"/>
                <w:i w:val="0"/>
                <w:iCs w:val="0"/>
                <w:noProof/>
                <w:webHidden/>
                <w:sz w:val="32"/>
                <w:szCs w:val="32"/>
              </w:rPr>
              <w:t>14</w:t>
            </w:r>
            <w:r w:rsidR="004363E8" w:rsidRPr="00FB3044">
              <w:rPr>
                <w:rFonts w:ascii="Arial" w:hAnsi="Arial" w:cs="Arial"/>
                <w:i w:val="0"/>
                <w:iCs w:val="0"/>
                <w:noProof/>
                <w:webHidden/>
                <w:sz w:val="32"/>
                <w:szCs w:val="32"/>
              </w:rPr>
              <w:fldChar w:fldCharType="end"/>
            </w:r>
          </w:hyperlink>
        </w:p>
        <w:p w14:paraId="093EA40F" w14:textId="25AF21DD" w:rsidR="004363E8" w:rsidRPr="00FB3044" w:rsidRDefault="00032977" w:rsidP="004363E8">
          <w:pPr>
            <w:pStyle w:val="TOC2"/>
            <w:tabs>
              <w:tab w:val="right" w:leader="dot" w:pos="9736"/>
            </w:tabs>
            <w:spacing w:line="360" w:lineRule="auto"/>
            <w:rPr>
              <w:rFonts w:ascii="Arial" w:hAnsi="Arial" w:cs="Arial"/>
              <w:i w:val="0"/>
              <w:iCs w:val="0"/>
              <w:noProof/>
              <w:sz w:val="32"/>
              <w:szCs w:val="32"/>
              <w:lang w:val="es-ES" w:eastAsia="es-ES_tradnl"/>
            </w:rPr>
          </w:pPr>
          <w:hyperlink r:id="rId22" w:anchor="_Toc127811787" w:history="1">
            <w:r w:rsidR="004363E8" w:rsidRPr="00FB3044">
              <w:rPr>
                <w:rStyle w:val="Hyperlink"/>
                <w:rFonts w:ascii="Arial" w:hAnsi="Arial" w:cs="Arial"/>
                <w:i w:val="0"/>
                <w:iCs w:val="0"/>
                <w:noProof/>
                <w:sz w:val="32"/>
                <w:szCs w:val="32"/>
                <w14:textOutline w14:w="11112" w14:cap="flat" w14:cmpd="sng" w14:algn="ctr">
                  <w14:noFill/>
                  <w14:prstDash w14:val="solid"/>
                  <w14:round/>
                </w14:textOutline>
              </w:rPr>
              <w:t>To ensure the right to social and medical care</w:t>
            </w:r>
            <w:r w:rsidR="004363E8" w:rsidRPr="00FB3044">
              <w:rPr>
                <w:rFonts w:ascii="Arial" w:hAnsi="Arial" w:cs="Arial"/>
                <w:i w:val="0"/>
                <w:iCs w:val="0"/>
                <w:noProof/>
                <w:webHidden/>
                <w:sz w:val="32"/>
                <w:szCs w:val="32"/>
              </w:rPr>
              <w:tab/>
            </w:r>
            <w:r w:rsidR="004363E8" w:rsidRPr="00FB3044">
              <w:rPr>
                <w:rFonts w:ascii="Arial" w:hAnsi="Arial" w:cs="Arial"/>
                <w:i w:val="0"/>
                <w:iCs w:val="0"/>
                <w:noProof/>
                <w:webHidden/>
                <w:sz w:val="32"/>
                <w:szCs w:val="32"/>
              </w:rPr>
              <w:fldChar w:fldCharType="begin"/>
            </w:r>
            <w:r w:rsidR="004363E8" w:rsidRPr="00FB3044">
              <w:rPr>
                <w:rFonts w:ascii="Arial" w:hAnsi="Arial" w:cs="Arial"/>
                <w:i w:val="0"/>
                <w:iCs w:val="0"/>
                <w:noProof/>
                <w:webHidden/>
                <w:sz w:val="32"/>
                <w:szCs w:val="32"/>
              </w:rPr>
              <w:instrText xml:space="preserve"> PAGEREF _Toc127811787 \h </w:instrText>
            </w:r>
            <w:r w:rsidR="004363E8" w:rsidRPr="00FB3044">
              <w:rPr>
                <w:rFonts w:ascii="Arial" w:hAnsi="Arial" w:cs="Arial"/>
                <w:i w:val="0"/>
                <w:iCs w:val="0"/>
                <w:noProof/>
                <w:webHidden/>
                <w:sz w:val="32"/>
                <w:szCs w:val="32"/>
              </w:rPr>
            </w:r>
            <w:r w:rsidR="004363E8" w:rsidRPr="00FB3044">
              <w:rPr>
                <w:rFonts w:ascii="Arial" w:hAnsi="Arial" w:cs="Arial"/>
                <w:i w:val="0"/>
                <w:iCs w:val="0"/>
                <w:noProof/>
                <w:webHidden/>
                <w:sz w:val="32"/>
                <w:szCs w:val="32"/>
              </w:rPr>
              <w:fldChar w:fldCharType="separate"/>
            </w:r>
            <w:r w:rsidR="004363E8" w:rsidRPr="00FB3044">
              <w:rPr>
                <w:rFonts w:ascii="Arial" w:hAnsi="Arial" w:cs="Arial"/>
                <w:i w:val="0"/>
                <w:iCs w:val="0"/>
                <w:noProof/>
                <w:webHidden/>
                <w:sz w:val="32"/>
                <w:szCs w:val="32"/>
              </w:rPr>
              <w:t>15</w:t>
            </w:r>
            <w:r w:rsidR="004363E8" w:rsidRPr="00FB3044">
              <w:rPr>
                <w:rFonts w:ascii="Arial" w:hAnsi="Arial" w:cs="Arial"/>
                <w:i w:val="0"/>
                <w:iCs w:val="0"/>
                <w:noProof/>
                <w:webHidden/>
                <w:sz w:val="32"/>
                <w:szCs w:val="32"/>
              </w:rPr>
              <w:fldChar w:fldCharType="end"/>
            </w:r>
          </w:hyperlink>
        </w:p>
        <w:p w14:paraId="718C9525" w14:textId="43288594" w:rsidR="00CB69FE" w:rsidRPr="00CB69FE" w:rsidRDefault="00F70518" w:rsidP="00CB69FE">
          <w:pPr>
            <w:spacing w:line="360" w:lineRule="auto"/>
            <w:rPr>
              <w:noProof/>
              <w:sz w:val="28"/>
              <w:szCs w:val="28"/>
            </w:rPr>
          </w:pPr>
          <w:r w:rsidRPr="00994299">
            <w:rPr>
              <w:noProof/>
              <w:sz w:val="28"/>
              <w:szCs w:val="28"/>
            </w:rPr>
            <w:fldChar w:fldCharType="end"/>
          </w:r>
        </w:p>
      </w:sdtContent>
    </w:sdt>
    <w:p w14:paraId="4C1A1C61" w14:textId="77777777" w:rsidR="00CB69FE" w:rsidRDefault="00CB69FE" w:rsidP="0074156E">
      <w:pPr>
        <w:spacing w:line="276" w:lineRule="auto"/>
        <w:rPr>
          <w:rFonts w:ascii="Arial" w:hAnsi="Arial" w:cs="Arial"/>
          <w:sz w:val="24"/>
          <w:szCs w:val="24"/>
        </w:rPr>
      </w:pPr>
    </w:p>
    <w:p w14:paraId="71EECC45" w14:textId="77777777" w:rsidR="00CB69FE" w:rsidRDefault="00CB69FE" w:rsidP="0074156E">
      <w:pPr>
        <w:spacing w:line="276" w:lineRule="auto"/>
        <w:rPr>
          <w:rFonts w:ascii="Arial" w:hAnsi="Arial" w:cs="Arial"/>
          <w:sz w:val="24"/>
          <w:szCs w:val="24"/>
        </w:rPr>
      </w:pPr>
    </w:p>
    <w:p w14:paraId="5ABBFC19" w14:textId="77777777" w:rsidR="00CB69FE" w:rsidRDefault="00CB69FE" w:rsidP="0074156E">
      <w:pPr>
        <w:spacing w:line="276" w:lineRule="auto"/>
        <w:rPr>
          <w:rFonts w:ascii="Arial" w:hAnsi="Arial" w:cs="Arial"/>
          <w:sz w:val="24"/>
          <w:szCs w:val="24"/>
        </w:rPr>
      </w:pPr>
    </w:p>
    <w:p w14:paraId="707ACE44" w14:textId="77777777" w:rsidR="00CB69FE" w:rsidRDefault="00CB69FE" w:rsidP="0074156E">
      <w:pPr>
        <w:spacing w:line="276" w:lineRule="auto"/>
        <w:rPr>
          <w:rFonts w:ascii="Arial" w:hAnsi="Arial" w:cs="Arial"/>
          <w:sz w:val="24"/>
          <w:szCs w:val="24"/>
        </w:rPr>
      </w:pPr>
    </w:p>
    <w:p w14:paraId="1054C2FF" w14:textId="77777777" w:rsidR="00CB69FE" w:rsidRDefault="00CB69FE" w:rsidP="0074156E">
      <w:pPr>
        <w:spacing w:line="276" w:lineRule="auto"/>
        <w:rPr>
          <w:rFonts w:ascii="Arial" w:hAnsi="Arial" w:cs="Arial"/>
          <w:sz w:val="24"/>
          <w:szCs w:val="24"/>
        </w:rPr>
      </w:pPr>
    </w:p>
    <w:p w14:paraId="30DB89A5" w14:textId="77777777" w:rsidR="00CB69FE" w:rsidRDefault="00CB69FE" w:rsidP="0074156E">
      <w:pPr>
        <w:spacing w:line="276" w:lineRule="auto"/>
        <w:rPr>
          <w:rFonts w:ascii="Arial" w:hAnsi="Arial" w:cs="Arial"/>
          <w:sz w:val="24"/>
          <w:szCs w:val="24"/>
        </w:rPr>
      </w:pPr>
    </w:p>
    <w:p w14:paraId="329FA868" w14:textId="77777777" w:rsidR="00CB69FE" w:rsidRDefault="00CB69FE" w:rsidP="0074156E">
      <w:pPr>
        <w:spacing w:line="276" w:lineRule="auto"/>
        <w:rPr>
          <w:rFonts w:ascii="Arial" w:hAnsi="Arial" w:cs="Arial"/>
          <w:sz w:val="24"/>
          <w:szCs w:val="24"/>
        </w:rPr>
      </w:pPr>
    </w:p>
    <w:p w14:paraId="238F5DD9" w14:textId="77777777" w:rsidR="00CB69FE" w:rsidRDefault="00CB69FE" w:rsidP="0074156E">
      <w:pPr>
        <w:spacing w:line="276" w:lineRule="auto"/>
        <w:rPr>
          <w:rFonts w:ascii="Arial" w:hAnsi="Arial" w:cs="Arial"/>
          <w:sz w:val="24"/>
          <w:szCs w:val="24"/>
        </w:rPr>
      </w:pPr>
    </w:p>
    <w:p w14:paraId="5BE30DC2" w14:textId="464B65B6" w:rsidR="00CB69FE" w:rsidRDefault="00CB69FE" w:rsidP="0074156E">
      <w:pPr>
        <w:spacing w:line="276" w:lineRule="auto"/>
        <w:rPr>
          <w:rFonts w:ascii="Arial" w:hAnsi="Arial" w:cs="Arial"/>
          <w:sz w:val="24"/>
          <w:szCs w:val="24"/>
        </w:rPr>
      </w:pPr>
    </w:p>
    <w:p w14:paraId="2EB8835D" w14:textId="73B182FD" w:rsidR="00CB69FE" w:rsidRDefault="00CB69FE" w:rsidP="0074156E">
      <w:pPr>
        <w:spacing w:line="276" w:lineRule="auto"/>
        <w:rPr>
          <w:rFonts w:ascii="Arial" w:hAnsi="Arial" w:cs="Arial"/>
          <w:sz w:val="24"/>
          <w:szCs w:val="24"/>
        </w:rPr>
      </w:pPr>
    </w:p>
    <w:p w14:paraId="7BFB0C5B" w14:textId="77777777" w:rsidR="00662225" w:rsidRDefault="00662225" w:rsidP="0074156E">
      <w:pPr>
        <w:spacing w:line="276" w:lineRule="auto"/>
        <w:rPr>
          <w:rFonts w:ascii="Arial" w:hAnsi="Arial" w:cs="Arial"/>
          <w:sz w:val="24"/>
          <w:szCs w:val="24"/>
        </w:rPr>
      </w:pPr>
    </w:p>
    <w:p w14:paraId="1088601B" w14:textId="1D6516FC" w:rsidR="00CB69FE" w:rsidRPr="00FB3044" w:rsidRDefault="00CB69FE" w:rsidP="00A52813">
      <w:pPr>
        <w:pStyle w:val="Heading1"/>
        <w:pBdr>
          <w:top w:val="single" w:sz="12" w:space="1" w:color="4F81BD" w:themeColor="accent1"/>
          <w:left w:val="single" w:sz="12" w:space="4" w:color="4F81BD" w:themeColor="accent1"/>
          <w:bottom w:val="single" w:sz="12" w:space="1" w:color="4F81BD" w:themeColor="accent1"/>
          <w:right w:val="single" w:sz="12" w:space="4" w:color="4F81BD" w:themeColor="accent1"/>
        </w:pBdr>
        <w:jc w:val="center"/>
        <w:rPr>
          <w:b/>
          <w:bCs/>
          <w:sz w:val="36"/>
          <w:szCs w:val="44"/>
        </w:rPr>
      </w:pPr>
      <w:bookmarkStart w:id="0" w:name="_Toc127811780"/>
      <w:r w:rsidRPr="00FB3044">
        <w:rPr>
          <w:b/>
          <w:bCs/>
          <w:sz w:val="36"/>
          <w:szCs w:val="44"/>
        </w:rPr>
        <w:lastRenderedPageBreak/>
        <w:t>BACKGROUND</w:t>
      </w:r>
      <w:bookmarkEnd w:id="0"/>
    </w:p>
    <w:p w14:paraId="6827E270" w14:textId="7E2DC609" w:rsidR="0004629A" w:rsidRPr="0004629A" w:rsidRDefault="0004629A" w:rsidP="0081622B">
      <w:pPr>
        <w:spacing w:line="360" w:lineRule="auto"/>
        <w:rPr>
          <w:rFonts w:ascii="Arial" w:eastAsia="Arial" w:hAnsi="Arial" w:cs="Arial"/>
          <w:sz w:val="28"/>
          <w:szCs w:val="28"/>
        </w:rPr>
      </w:pPr>
      <w:r w:rsidRPr="0004629A">
        <w:rPr>
          <w:rFonts w:ascii="Arial" w:eastAsia="Arial" w:hAnsi="Arial" w:cs="Arial"/>
          <w:sz w:val="28"/>
          <w:szCs w:val="28"/>
        </w:rPr>
        <w:t xml:space="preserve">This document is a brief overview of the situation with the rights of people with disabilities in Ukraine one year after the beginning of the full-scale invasion of Ukraine by the Russian Federation. The research and surveys of the </w:t>
      </w:r>
      <w:hyperlink r:id="rId23" w:history="1">
        <w:r w:rsidRPr="004363E8">
          <w:rPr>
            <w:rStyle w:val="Hyperlink"/>
            <w:rFonts w:ascii="Arial" w:eastAsia="Arial" w:hAnsi="Arial" w:cs="Arial"/>
            <w:sz w:val="28"/>
            <w:szCs w:val="28"/>
          </w:rPr>
          <w:t>EDF</w:t>
        </w:r>
      </w:hyperlink>
      <w:r w:rsidRPr="0004629A">
        <w:rPr>
          <w:rFonts w:ascii="Arial" w:eastAsia="Arial" w:hAnsi="Arial" w:cs="Arial"/>
          <w:sz w:val="28"/>
          <w:szCs w:val="28"/>
        </w:rPr>
        <w:t xml:space="preserve"> partners - the </w:t>
      </w:r>
      <w:hyperlink r:id="rId24" w:history="1">
        <w:r w:rsidRPr="004363E8">
          <w:rPr>
            <w:rStyle w:val="Hyperlink"/>
            <w:rFonts w:ascii="Arial" w:eastAsia="Arial" w:hAnsi="Arial" w:cs="Arial"/>
            <w:sz w:val="28"/>
            <w:szCs w:val="28"/>
          </w:rPr>
          <w:t>National Assembly of People with Disabilities</w:t>
        </w:r>
      </w:hyperlink>
      <w:r w:rsidRPr="0004629A">
        <w:rPr>
          <w:rFonts w:ascii="Arial" w:eastAsia="Arial" w:hAnsi="Arial" w:cs="Arial"/>
          <w:sz w:val="28"/>
          <w:szCs w:val="28"/>
        </w:rPr>
        <w:t xml:space="preserve">, the </w:t>
      </w:r>
      <w:hyperlink r:id="rId25" w:history="1">
        <w:r w:rsidRPr="004363E8">
          <w:rPr>
            <w:rStyle w:val="Hyperlink"/>
            <w:rFonts w:ascii="Arial" w:eastAsia="Arial" w:hAnsi="Arial" w:cs="Arial"/>
            <w:sz w:val="28"/>
            <w:szCs w:val="28"/>
          </w:rPr>
          <w:t>League of the Strong</w:t>
        </w:r>
      </w:hyperlink>
      <w:r w:rsidRPr="0004629A">
        <w:rPr>
          <w:rFonts w:ascii="Arial" w:eastAsia="Arial" w:hAnsi="Arial" w:cs="Arial"/>
          <w:sz w:val="28"/>
          <w:szCs w:val="28"/>
        </w:rPr>
        <w:t xml:space="preserve">, and the </w:t>
      </w:r>
      <w:hyperlink r:id="rId26" w:history="1">
        <w:r w:rsidRPr="004363E8">
          <w:rPr>
            <w:rStyle w:val="Hyperlink"/>
            <w:rFonts w:ascii="Arial" w:eastAsia="Arial" w:hAnsi="Arial" w:cs="Arial"/>
            <w:sz w:val="28"/>
            <w:szCs w:val="28"/>
          </w:rPr>
          <w:t>Kharkiv Institute of Social Research</w:t>
        </w:r>
      </w:hyperlink>
      <w:r w:rsidRPr="0004629A">
        <w:rPr>
          <w:rFonts w:ascii="Arial" w:eastAsia="Arial" w:hAnsi="Arial" w:cs="Arial"/>
          <w:sz w:val="28"/>
          <w:szCs w:val="28"/>
        </w:rPr>
        <w:t>, as well as other international and national level organisations and information from the state structures of Ukraine - were used in this study. The document was prepared as part of the EDF project "OPD led disability inclusive response and recovery", supported by CBM International.</w:t>
      </w:r>
    </w:p>
    <w:p w14:paraId="5D26DE8B" w14:textId="77777777" w:rsidR="0004629A" w:rsidRPr="0004629A" w:rsidRDefault="0004629A" w:rsidP="0081622B">
      <w:pPr>
        <w:spacing w:line="360" w:lineRule="auto"/>
        <w:rPr>
          <w:rFonts w:ascii="Arial" w:eastAsia="Arial" w:hAnsi="Arial" w:cs="Arial"/>
          <w:sz w:val="28"/>
          <w:szCs w:val="28"/>
        </w:rPr>
      </w:pPr>
      <w:r w:rsidRPr="0004629A">
        <w:rPr>
          <w:rFonts w:ascii="Arial" w:eastAsia="Arial" w:hAnsi="Arial" w:cs="Arial"/>
          <w:sz w:val="28"/>
          <w:szCs w:val="28"/>
        </w:rPr>
        <w:t>People with disabilities are particularly at risk in times of war. They may have difficulties accessing resources and services such as shelter, food, and health care. There is also a higher risk of discrimination and stigmatization, threats to life and physical and mental health, as well as ill-treatment. In this regard, it is essential to ensure the protection and respect of the rights of people with disabilities to guarantee respect for their human dignity, even under martial law.</w:t>
      </w:r>
    </w:p>
    <w:p w14:paraId="37345E00" w14:textId="74F32E16" w:rsidR="0004629A" w:rsidRPr="0004629A" w:rsidRDefault="0004629A" w:rsidP="0081622B">
      <w:pPr>
        <w:spacing w:before="240" w:after="240" w:line="360" w:lineRule="auto"/>
        <w:rPr>
          <w:rFonts w:ascii="Arial" w:eastAsia="Arial" w:hAnsi="Arial" w:cs="Arial"/>
          <w:color w:val="202124"/>
          <w:sz w:val="28"/>
          <w:szCs w:val="28"/>
          <w:highlight w:val="white"/>
        </w:rPr>
      </w:pPr>
      <w:r w:rsidRPr="0004629A">
        <w:rPr>
          <w:rFonts w:ascii="Arial" w:eastAsia="Arial" w:hAnsi="Arial" w:cs="Arial"/>
          <w:color w:val="202124"/>
          <w:sz w:val="28"/>
          <w:szCs w:val="28"/>
          <w:highlight w:val="white"/>
        </w:rPr>
        <w:t>As of January 1, 2021, there were 2</w:t>
      </w:r>
      <w:r w:rsidR="008A64C6">
        <w:rPr>
          <w:rFonts w:ascii="Arial" w:eastAsia="Arial" w:hAnsi="Arial" w:cs="Arial"/>
          <w:color w:val="202124"/>
          <w:sz w:val="28"/>
          <w:szCs w:val="28"/>
          <w:highlight w:val="white"/>
        </w:rPr>
        <w:t>.7 million</w:t>
      </w:r>
      <w:r w:rsidRPr="0004629A">
        <w:rPr>
          <w:rFonts w:ascii="Arial" w:eastAsia="Arial" w:hAnsi="Arial" w:cs="Arial"/>
          <w:color w:val="202124"/>
          <w:sz w:val="28"/>
          <w:szCs w:val="28"/>
          <w:highlight w:val="white"/>
        </w:rPr>
        <w:t xml:space="preserve"> people with disabilities in Ukraine, including: 222</w:t>
      </w:r>
      <w:r w:rsidR="008A64C6">
        <w:rPr>
          <w:rFonts w:ascii="Arial" w:eastAsia="Arial" w:hAnsi="Arial" w:cs="Arial"/>
          <w:color w:val="202124"/>
          <w:sz w:val="28"/>
          <w:szCs w:val="28"/>
          <w:highlight w:val="white"/>
        </w:rPr>
        <w:t>,</w:t>
      </w:r>
      <w:r w:rsidRPr="0004629A">
        <w:rPr>
          <w:rFonts w:ascii="Arial" w:eastAsia="Arial" w:hAnsi="Arial" w:cs="Arial"/>
          <w:color w:val="202124"/>
          <w:sz w:val="28"/>
          <w:szCs w:val="28"/>
          <w:highlight w:val="white"/>
        </w:rPr>
        <w:t>3</w:t>
      </w:r>
      <w:r w:rsidR="008A64C6">
        <w:rPr>
          <w:rFonts w:ascii="Arial" w:eastAsia="Arial" w:hAnsi="Arial" w:cs="Arial"/>
          <w:color w:val="202124"/>
          <w:sz w:val="28"/>
          <w:szCs w:val="28"/>
          <w:highlight w:val="white"/>
        </w:rPr>
        <w:t>00</w:t>
      </w:r>
      <w:r w:rsidRPr="0004629A">
        <w:rPr>
          <w:rFonts w:ascii="Arial" w:eastAsia="Arial" w:hAnsi="Arial" w:cs="Arial"/>
          <w:color w:val="202124"/>
          <w:sz w:val="28"/>
          <w:szCs w:val="28"/>
          <w:highlight w:val="white"/>
        </w:rPr>
        <w:t xml:space="preserve"> people with disabilities of the first group, 900</w:t>
      </w:r>
      <w:r w:rsidR="008A64C6">
        <w:rPr>
          <w:rFonts w:ascii="Arial" w:eastAsia="Arial" w:hAnsi="Arial" w:cs="Arial"/>
          <w:color w:val="202124"/>
          <w:sz w:val="28"/>
          <w:szCs w:val="28"/>
          <w:highlight w:val="white"/>
        </w:rPr>
        <w:t>,</w:t>
      </w:r>
      <w:r w:rsidRPr="0004629A">
        <w:rPr>
          <w:rFonts w:ascii="Arial" w:eastAsia="Arial" w:hAnsi="Arial" w:cs="Arial"/>
          <w:color w:val="202124"/>
          <w:sz w:val="28"/>
          <w:szCs w:val="28"/>
          <w:highlight w:val="white"/>
        </w:rPr>
        <w:t>8</w:t>
      </w:r>
      <w:r w:rsidR="008A64C6">
        <w:rPr>
          <w:rFonts w:ascii="Arial" w:eastAsia="Arial" w:hAnsi="Arial" w:cs="Arial"/>
          <w:color w:val="202124"/>
          <w:sz w:val="28"/>
          <w:szCs w:val="28"/>
          <w:highlight w:val="white"/>
        </w:rPr>
        <w:t xml:space="preserve">00 </w:t>
      </w:r>
      <w:r w:rsidRPr="0004629A">
        <w:rPr>
          <w:rFonts w:ascii="Arial" w:eastAsia="Arial" w:hAnsi="Arial" w:cs="Arial"/>
          <w:color w:val="202124"/>
          <w:sz w:val="28"/>
          <w:szCs w:val="28"/>
          <w:highlight w:val="white"/>
        </w:rPr>
        <w:t>of the second group</w:t>
      </w:r>
      <w:r w:rsidR="008A64C6">
        <w:rPr>
          <w:rFonts w:ascii="Arial" w:eastAsia="Arial" w:hAnsi="Arial" w:cs="Arial"/>
          <w:color w:val="202124"/>
          <w:sz w:val="28"/>
          <w:szCs w:val="28"/>
          <w:highlight w:val="white"/>
        </w:rPr>
        <w:t xml:space="preserve"> and </w:t>
      </w:r>
      <w:r w:rsidRPr="0004629A">
        <w:rPr>
          <w:rFonts w:ascii="Arial" w:eastAsia="Arial" w:hAnsi="Arial" w:cs="Arial"/>
          <w:color w:val="202124"/>
          <w:sz w:val="28"/>
          <w:szCs w:val="28"/>
          <w:highlight w:val="white"/>
        </w:rPr>
        <w:t>1</w:t>
      </w:r>
      <w:r w:rsidR="008A64C6">
        <w:rPr>
          <w:rFonts w:ascii="Arial" w:eastAsia="Arial" w:hAnsi="Arial" w:cs="Arial"/>
          <w:color w:val="202124"/>
          <w:sz w:val="28"/>
          <w:szCs w:val="28"/>
          <w:highlight w:val="white"/>
        </w:rPr>
        <w:t>.4 million</w:t>
      </w:r>
      <w:r w:rsidRPr="0004629A">
        <w:rPr>
          <w:rFonts w:ascii="Arial" w:eastAsia="Arial" w:hAnsi="Arial" w:cs="Arial"/>
          <w:color w:val="202124"/>
          <w:sz w:val="28"/>
          <w:szCs w:val="28"/>
          <w:highlight w:val="white"/>
        </w:rPr>
        <w:t xml:space="preserve"> of the third group</w:t>
      </w:r>
      <w:r w:rsidRPr="0004629A">
        <w:rPr>
          <w:rFonts w:ascii="Arial" w:eastAsia="Arial" w:hAnsi="Arial" w:cs="Arial"/>
          <w:color w:val="202124"/>
          <w:sz w:val="28"/>
          <w:szCs w:val="28"/>
          <w:highlight w:val="white"/>
          <w:vertAlign w:val="superscript"/>
        </w:rPr>
        <w:footnoteReference w:id="1"/>
      </w:r>
      <w:r w:rsidRPr="0004629A">
        <w:rPr>
          <w:rFonts w:ascii="Arial" w:eastAsia="Arial" w:hAnsi="Arial" w:cs="Arial"/>
          <w:color w:val="202124"/>
          <w:sz w:val="28"/>
          <w:szCs w:val="28"/>
          <w:highlight w:val="white"/>
        </w:rPr>
        <w:t>. According to the State Statistics Service, there were 163,900 children among persons with disabilities</w:t>
      </w:r>
      <w:r w:rsidRPr="0004629A">
        <w:rPr>
          <w:rFonts w:ascii="Arial" w:eastAsia="Arial" w:hAnsi="Arial" w:cs="Arial"/>
          <w:color w:val="202124"/>
          <w:sz w:val="28"/>
          <w:szCs w:val="28"/>
          <w:highlight w:val="white"/>
          <w:vertAlign w:val="superscript"/>
        </w:rPr>
        <w:footnoteReference w:id="2"/>
      </w:r>
      <w:r w:rsidRPr="0004629A">
        <w:rPr>
          <w:rFonts w:ascii="Arial" w:eastAsia="Arial" w:hAnsi="Arial" w:cs="Arial"/>
          <w:color w:val="202124"/>
          <w:sz w:val="28"/>
          <w:szCs w:val="28"/>
          <w:highlight w:val="white"/>
        </w:rPr>
        <w:t>.</w:t>
      </w:r>
    </w:p>
    <w:p w14:paraId="563A167B" w14:textId="21D47747" w:rsidR="00D4162B" w:rsidRPr="0004629A" w:rsidRDefault="0004629A" w:rsidP="0081622B">
      <w:pPr>
        <w:spacing w:before="240" w:after="0" w:line="360" w:lineRule="auto"/>
        <w:rPr>
          <w:rFonts w:ascii="Arial" w:eastAsia="Arial" w:hAnsi="Arial" w:cs="Arial"/>
          <w:sz w:val="28"/>
          <w:szCs w:val="28"/>
        </w:rPr>
      </w:pPr>
      <w:r w:rsidRPr="0004629A">
        <w:rPr>
          <w:rFonts w:ascii="Arial" w:eastAsia="Arial" w:hAnsi="Arial" w:cs="Arial"/>
          <w:sz w:val="28"/>
          <w:szCs w:val="28"/>
        </w:rPr>
        <w:t xml:space="preserve">Beginning on February 24, 2022, Russia's </w:t>
      </w:r>
      <w:r w:rsidRPr="0004629A">
        <w:rPr>
          <w:rFonts w:ascii="Roboto" w:eastAsia="Roboto" w:hAnsi="Roboto" w:cs="Roboto"/>
          <w:sz w:val="28"/>
          <w:szCs w:val="28"/>
          <w:highlight w:val="white"/>
        </w:rPr>
        <w:t>full-scale invasion of</w:t>
      </w:r>
      <w:r w:rsidRPr="0004629A">
        <w:rPr>
          <w:rFonts w:ascii="Arial" w:eastAsia="Arial" w:hAnsi="Arial" w:cs="Arial"/>
          <w:sz w:val="28"/>
          <w:szCs w:val="28"/>
        </w:rPr>
        <w:t xml:space="preserve"> Ukraine triggered an unprecedented humanitarian crisis across the country. Thus, according to the calculations of the International Organization for Migration </w:t>
      </w:r>
      <w:r w:rsidRPr="0004629A">
        <w:rPr>
          <w:rFonts w:ascii="Arial" w:eastAsia="Arial" w:hAnsi="Arial" w:cs="Arial"/>
          <w:sz w:val="28"/>
          <w:szCs w:val="28"/>
        </w:rPr>
        <w:lastRenderedPageBreak/>
        <w:t>(IOM), 6.2 million citizens have become internally displaced persons, and 4.2 million Ukrainians are refugees and have left the territory of Ukraine</w:t>
      </w:r>
      <w:r w:rsidRPr="0004629A">
        <w:rPr>
          <w:rFonts w:ascii="Arial" w:eastAsia="Arial" w:hAnsi="Arial" w:cs="Arial"/>
          <w:sz w:val="28"/>
          <w:szCs w:val="28"/>
          <w:vertAlign w:val="superscript"/>
        </w:rPr>
        <w:footnoteReference w:id="3"/>
      </w:r>
      <w:r w:rsidRPr="0004629A">
        <w:rPr>
          <w:rFonts w:ascii="Arial" w:eastAsia="Arial" w:hAnsi="Arial" w:cs="Arial"/>
          <w:sz w:val="28"/>
          <w:szCs w:val="28"/>
        </w:rPr>
        <w:t>, approximately 23% of whom are persons with disabilities (23% is calculated from 38% of the 6.2 million who agreed to mention disability)</w:t>
      </w:r>
      <w:r w:rsidRPr="0004629A">
        <w:rPr>
          <w:rFonts w:ascii="Arial" w:eastAsia="Arial" w:hAnsi="Arial" w:cs="Arial"/>
          <w:sz w:val="28"/>
          <w:szCs w:val="28"/>
          <w:vertAlign w:val="superscript"/>
        </w:rPr>
        <w:footnoteReference w:id="4"/>
      </w:r>
      <w:r w:rsidRPr="0004629A">
        <w:rPr>
          <w:rFonts w:ascii="Arial" w:eastAsia="Arial" w:hAnsi="Arial" w:cs="Arial"/>
          <w:sz w:val="28"/>
          <w:szCs w:val="28"/>
        </w:rPr>
        <w:t>.</w:t>
      </w:r>
      <w:r w:rsidR="004363E8">
        <w:rPr>
          <w:rFonts w:ascii="Arial" w:eastAsia="Arial" w:hAnsi="Arial" w:cs="Arial"/>
          <w:sz w:val="28"/>
          <w:szCs w:val="28"/>
        </w:rPr>
        <w:br/>
      </w:r>
    </w:p>
    <w:p w14:paraId="7003619A" w14:textId="5E76AE96" w:rsidR="004363E8" w:rsidRDefault="0004629A" w:rsidP="0081622B">
      <w:pPr>
        <w:spacing w:line="360" w:lineRule="auto"/>
        <w:rPr>
          <w:rFonts w:ascii="Arial" w:eastAsia="Arial" w:hAnsi="Arial" w:cs="Arial"/>
          <w:sz w:val="28"/>
          <w:szCs w:val="28"/>
        </w:rPr>
      </w:pPr>
      <w:r w:rsidRPr="0004629A">
        <w:rPr>
          <w:rFonts w:ascii="Arial" w:eastAsia="Arial" w:hAnsi="Arial" w:cs="Arial"/>
          <w:sz w:val="28"/>
          <w:szCs w:val="28"/>
        </w:rPr>
        <w:t xml:space="preserve">Also, </w:t>
      </w:r>
      <w:proofErr w:type="gramStart"/>
      <w:r w:rsidRPr="0004629A">
        <w:rPr>
          <w:rFonts w:ascii="Arial" w:eastAsia="Arial" w:hAnsi="Arial" w:cs="Arial"/>
          <w:sz w:val="28"/>
          <w:szCs w:val="28"/>
        </w:rPr>
        <w:t>as a result of</w:t>
      </w:r>
      <w:proofErr w:type="gramEnd"/>
      <w:r w:rsidRPr="0004629A">
        <w:rPr>
          <w:rFonts w:ascii="Arial" w:eastAsia="Arial" w:hAnsi="Arial" w:cs="Arial"/>
          <w:sz w:val="28"/>
          <w:szCs w:val="28"/>
        </w:rPr>
        <w:t xml:space="preserve"> </w:t>
      </w:r>
      <w:r w:rsidRPr="0004629A">
        <w:rPr>
          <w:rFonts w:ascii="Roboto" w:eastAsia="Roboto" w:hAnsi="Roboto" w:cs="Roboto"/>
          <w:sz w:val="28"/>
          <w:szCs w:val="28"/>
          <w:highlight w:val="white"/>
        </w:rPr>
        <w:t xml:space="preserve">Russian full-scale invasion of Ukraine, </w:t>
      </w:r>
      <w:r w:rsidRPr="0004629A">
        <w:rPr>
          <w:rFonts w:ascii="Arial" w:eastAsia="Arial" w:hAnsi="Arial" w:cs="Arial"/>
          <w:sz w:val="28"/>
          <w:szCs w:val="28"/>
        </w:rPr>
        <w:t>the number of people with disabilities is increasing rapidly – both among the combatants and civilians who suffer from shelling, bombing, and other injuries caused by military actions.</w:t>
      </w:r>
      <w:r w:rsidRPr="0004629A">
        <w:rPr>
          <w:sz w:val="28"/>
          <w:szCs w:val="28"/>
        </w:rPr>
        <w:t xml:space="preserve"> </w:t>
      </w:r>
      <w:r w:rsidRPr="0004629A">
        <w:rPr>
          <w:rFonts w:ascii="Arial" w:eastAsia="Arial" w:hAnsi="Arial" w:cs="Arial"/>
          <w:sz w:val="28"/>
          <w:szCs w:val="28"/>
        </w:rPr>
        <w:t>In the short-term perspective, the number of people with disabilities who will need inpatient care will also increase.</w:t>
      </w:r>
    </w:p>
    <w:p w14:paraId="5CCE0953" w14:textId="56BEC7CA" w:rsidR="0004629A" w:rsidRPr="0004629A" w:rsidRDefault="0004629A" w:rsidP="0081622B">
      <w:pPr>
        <w:spacing w:line="360" w:lineRule="auto"/>
        <w:rPr>
          <w:rFonts w:ascii="Arial" w:eastAsia="Arial" w:hAnsi="Arial" w:cs="Arial"/>
          <w:sz w:val="28"/>
          <w:szCs w:val="28"/>
        </w:rPr>
      </w:pPr>
      <w:r w:rsidRPr="0004629A">
        <w:rPr>
          <w:rFonts w:ascii="Arial" w:eastAsia="Arial" w:hAnsi="Arial" w:cs="Arial"/>
          <w:sz w:val="28"/>
          <w:szCs w:val="28"/>
        </w:rPr>
        <w:t xml:space="preserve">Adherence to </w:t>
      </w:r>
      <w:r w:rsidRPr="0004629A">
        <w:rPr>
          <w:rFonts w:ascii="Arial" w:eastAsia="Arial" w:hAnsi="Arial" w:cs="Arial"/>
          <w:b/>
          <w:sz w:val="28"/>
          <w:szCs w:val="28"/>
        </w:rPr>
        <w:t>accessibility standards</w:t>
      </w:r>
      <w:r w:rsidRPr="0004629A">
        <w:rPr>
          <w:rFonts w:ascii="Arial" w:eastAsia="Arial" w:hAnsi="Arial" w:cs="Arial"/>
          <w:sz w:val="28"/>
          <w:szCs w:val="28"/>
        </w:rPr>
        <w:t xml:space="preserve"> is the key point to survive in wartime, both regarding resources and services and in obtaining information about risks and threats, as well as ways to overcome them.</w:t>
      </w:r>
      <w:r w:rsidRPr="0004629A">
        <w:rPr>
          <w:sz w:val="28"/>
          <w:szCs w:val="28"/>
        </w:rPr>
        <w:t xml:space="preserve"> </w:t>
      </w:r>
      <w:r w:rsidRPr="0004629A">
        <w:rPr>
          <w:rFonts w:ascii="Arial" w:eastAsia="Arial" w:hAnsi="Arial" w:cs="Arial"/>
          <w:sz w:val="28"/>
          <w:szCs w:val="28"/>
        </w:rPr>
        <w:t xml:space="preserve">Today, an </w:t>
      </w:r>
      <w:r w:rsidRPr="0004629A">
        <w:rPr>
          <w:rFonts w:ascii="Arial" w:eastAsia="Arial" w:hAnsi="Arial" w:cs="Arial"/>
          <w:b/>
          <w:sz w:val="28"/>
          <w:szCs w:val="28"/>
        </w:rPr>
        <w:t>accessibility strategy is not presented in Ukraine</w:t>
      </w:r>
      <w:r w:rsidRPr="0004629A">
        <w:rPr>
          <w:rFonts w:ascii="Arial" w:eastAsia="Arial" w:hAnsi="Arial" w:cs="Arial"/>
          <w:sz w:val="28"/>
          <w:szCs w:val="28"/>
        </w:rPr>
        <w:t xml:space="preserve">. Instead, there is a National Strategy for Barrier-Free Space, and the term "accessibility" appears only in the communication plan for implementing the strategy above. </w:t>
      </w:r>
      <w:r w:rsidRPr="0004629A">
        <w:rPr>
          <w:rFonts w:ascii="Arial" w:eastAsia="Arial" w:hAnsi="Arial" w:cs="Arial"/>
          <w:b/>
          <w:sz w:val="28"/>
          <w:szCs w:val="28"/>
        </w:rPr>
        <w:t xml:space="preserve">Replacing the term "accessibility" with "barrier-free" </w:t>
      </w:r>
      <w:r w:rsidRPr="0004629A">
        <w:rPr>
          <w:rFonts w:ascii="Arial" w:eastAsia="Arial" w:hAnsi="Arial" w:cs="Arial"/>
          <w:sz w:val="28"/>
          <w:szCs w:val="28"/>
        </w:rPr>
        <w:t xml:space="preserve">risks blurring concepts and drifting away from actual standards that will realise the rights of people with disabilities. </w:t>
      </w:r>
    </w:p>
    <w:p w14:paraId="67489B34" w14:textId="77777777" w:rsidR="0004629A" w:rsidRPr="0004629A" w:rsidRDefault="0004629A" w:rsidP="0081622B">
      <w:pPr>
        <w:spacing w:line="360" w:lineRule="auto"/>
        <w:rPr>
          <w:rFonts w:ascii="Arial" w:eastAsia="Arial" w:hAnsi="Arial" w:cs="Arial"/>
          <w:sz w:val="28"/>
          <w:szCs w:val="28"/>
        </w:rPr>
      </w:pPr>
      <w:r w:rsidRPr="0004629A">
        <w:rPr>
          <w:rFonts w:ascii="Arial" w:eastAsia="Arial" w:hAnsi="Arial" w:cs="Arial"/>
          <w:sz w:val="28"/>
          <w:szCs w:val="28"/>
        </w:rPr>
        <w:t>The problem of the availability of shelters and modular housing is one of the most severe</w:t>
      </w:r>
      <w:r w:rsidRPr="0004629A">
        <w:rPr>
          <w:rFonts w:ascii="Arial" w:eastAsia="Arial" w:hAnsi="Arial" w:cs="Arial"/>
          <w:sz w:val="28"/>
          <w:szCs w:val="28"/>
          <w:vertAlign w:val="superscript"/>
        </w:rPr>
        <w:footnoteReference w:id="5"/>
      </w:r>
      <w:r w:rsidRPr="0004629A">
        <w:rPr>
          <w:rFonts w:ascii="Arial" w:eastAsia="Arial" w:hAnsi="Arial" w:cs="Arial"/>
          <w:sz w:val="28"/>
          <w:szCs w:val="28"/>
        </w:rPr>
        <w:t xml:space="preserve">. The minimum requirements for their accessibility, </w:t>
      </w:r>
      <w:proofErr w:type="gramStart"/>
      <w:r w:rsidRPr="0004629A">
        <w:rPr>
          <w:rFonts w:ascii="Arial" w:eastAsia="Arial" w:hAnsi="Arial" w:cs="Arial"/>
          <w:sz w:val="28"/>
          <w:szCs w:val="28"/>
        </w:rPr>
        <w:t>inclusiveness</w:t>
      </w:r>
      <w:proofErr w:type="gramEnd"/>
      <w:r w:rsidRPr="0004629A">
        <w:rPr>
          <w:rFonts w:ascii="Arial" w:eastAsia="Arial" w:hAnsi="Arial" w:cs="Arial"/>
          <w:sz w:val="28"/>
          <w:szCs w:val="28"/>
        </w:rPr>
        <w:t xml:space="preserve"> and barrier-freeness, and accordingly – non-discrimination for persons with disabilities – are not being considered. Mostly, shelters are the simplest settings (basements of </w:t>
      </w:r>
      <w:hyperlink r:id="rId27">
        <w:r w:rsidRPr="0004629A">
          <w:rPr>
            <w:rFonts w:ascii="Arial" w:eastAsia="Arial" w:hAnsi="Arial" w:cs="Arial"/>
            <w:sz w:val="28"/>
            <w:szCs w:val="28"/>
          </w:rPr>
          <w:t>multi-story building</w:t>
        </w:r>
      </w:hyperlink>
      <w:r w:rsidRPr="0004629A">
        <w:rPr>
          <w:rFonts w:ascii="Arial" w:eastAsia="Arial" w:hAnsi="Arial" w:cs="Arial"/>
          <w:sz w:val="28"/>
          <w:szCs w:val="28"/>
        </w:rPr>
        <w:t xml:space="preserve">s, private houses and industrial </w:t>
      </w:r>
      <w:r w:rsidRPr="0004629A">
        <w:rPr>
          <w:rFonts w:ascii="Arial" w:eastAsia="Arial" w:hAnsi="Arial" w:cs="Arial"/>
          <w:sz w:val="28"/>
          <w:szCs w:val="28"/>
        </w:rPr>
        <w:lastRenderedPageBreak/>
        <w:t>venues, basement floors) and do not fully meet the needs of protection of civilians, especially people with disabilities, from the dangers of a full-scale war.</w:t>
      </w:r>
      <w:r w:rsidRPr="0004629A">
        <w:rPr>
          <w:sz w:val="28"/>
          <w:szCs w:val="28"/>
        </w:rPr>
        <w:t xml:space="preserve"> </w:t>
      </w:r>
      <w:r w:rsidRPr="0004629A">
        <w:rPr>
          <w:b/>
          <w:sz w:val="28"/>
          <w:szCs w:val="28"/>
        </w:rPr>
        <w:t>Besides, t</w:t>
      </w:r>
      <w:r w:rsidRPr="0004629A">
        <w:rPr>
          <w:rFonts w:ascii="Arial" w:eastAsia="Arial" w:hAnsi="Arial" w:cs="Arial"/>
          <w:b/>
          <w:sz w:val="28"/>
          <w:szCs w:val="28"/>
        </w:rPr>
        <w:t>here is a common problem of inaccessibility of modular housing</w:t>
      </w:r>
      <w:r w:rsidRPr="0004629A">
        <w:rPr>
          <w:rFonts w:ascii="Arial" w:eastAsia="Arial" w:hAnsi="Arial" w:cs="Arial"/>
          <w:sz w:val="28"/>
          <w:szCs w:val="28"/>
        </w:rPr>
        <w:t xml:space="preserve"> </w:t>
      </w:r>
      <w:r w:rsidRPr="0004629A">
        <w:rPr>
          <w:rFonts w:ascii="Arial" w:eastAsia="Arial" w:hAnsi="Arial" w:cs="Arial"/>
          <w:b/>
          <w:sz w:val="28"/>
          <w:szCs w:val="28"/>
        </w:rPr>
        <w:t>for persons with disabilities</w:t>
      </w:r>
      <w:r w:rsidRPr="0004629A">
        <w:rPr>
          <w:rFonts w:ascii="Arial" w:eastAsia="Arial" w:hAnsi="Arial" w:cs="Arial"/>
          <w:sz w:val="28"/>
          <w:szCs w:val="28"/>
        </w:rPr>
        <w:t xml:space="preserve"> belonging to low-mobility groups. It is caused by the </w:t>
      </w:r>
      <w:r w:rsidRPr="0004629A">
        <w:rPr>
          <w:rFonts w:ascii="Arial" w:eastAsia="Arial" w:hAnsi="Arial" w:cs="Arial"/>
          <w:b/>
          <w:sz w:val="28"/>
          <w:szCs w:val="28"/>
        </w:rPr>
        <w:t>regulation gap</w:t>
      </w:r>
      <w:r w:rsidRPr="0004629A">
        <w:rPr>
          <w:rFonts w:ascii="Arial" w:eastAsia="Arial" w:hAnsi="Arial" w:cs="Arial"/>
          <w:sz w:val="28"/>
          <w:szCs w:val="28"/>
        </w:rPr>
        <w:t xml:space="preserve"> – the lack of legally defined requirements for the arrangement of modular housing (temporary structures) following the minimum principles of inclusiveness of such structures and the lack of control by the state for such buildings.</w:t>
      </w:r>
    </w:p>
    <w:p w14:paraId="67770E54" w14:textId="77777777" w:rsidR="0004629A" w:rsidRPr="0004629A" w:rsidRDefault="0004629A" w:rsidP="0081622B">
      <w:pPr>
        <w:spacing w:line="360" w:lineRule="auto"/>
        <w:rPr>
          <w:rFonts w:ascii="Arial" w:eastAsia="Arial" w:hAnsi="Arial" w:cs="Arial"/>
          <w:sz w:val="28"/>
          <w:szCs w:val="28"/>
        </w:rPr>
      </w:pPr>
      <w:r w:rsidRPr="0004629A">
        <w:rPr>
          <w:rFonts w:ascii="Arial" w:eastAsia="Arial" w:hAnsi="Arial" w:cs="Arial"/>
          <w:sz w:val="28"/>
          <w:szCs w:val="28"/>
        </w:rPr>
        <w:t xml:space="preserve">The most common barriers to </w:t>
      </w:r>
      <w:r w:rsidRPr="0004629A">
        <w:rPr>
          <w:rFonts w:ascii="Arial" w:eastAsia="Arial" w:hAnsi="Arial" w:cs="Arial"/>
          <w:b/>
          <w:sz w:val="28"/>
          <w:szCs w:val="28"/>
        </w:rPr>
        <w:t>access to information</w:t>
      </w:r>
      <w:r w:rsidRPr="0004629A">
        <w:rPr>
          <w:rFonts w:ascii="Arial" w:eastAsia="Arial" w:hAnsi="Arial" w:cs="Arial"/>
          <w:sz w:val="28"/>
          <w:szCs w:val="28"/>
        </w:rPr>
        <w:t xml:space="preserve"> for people with disabilities are the following: inaccessible official websites, lack of use of Braille, sign language and subtitles, and lack of socially important information in easy language.</w:t>
      </w:r>
      <w:r w:rsidRPr="0004629A">
        <w:rPr>
          <w:sz w:val="28"/>
          <w:szCs w:val="28"/>
        </w:rPr>
        <w:t xml:space="preserve"> </w:t>
      </w:r>
      <w:r w:rsidRPr="0004629A">
        <w:rPr>
          <w:rFonts w:ascii="Arial" w:eastAsia="Arial" w:hAnsi="Arial" w:cs="Arial"/>
          <w:sz w:val="28"/>
          <w:szCs w:val="28"/>
        </w:rPr>
        <w:t>These problems became especially evident during the full-scale invasion, when, for example, people with hearing impairments could not hear the air alarm.</w:t>
      </w:r>
    </w:p>
    <w:p w14:paraId="5D6D90B1" w14:textId="77777777" w:rsidR="0004629A" w:rsidRPr="0004629A" w:rsidRDefault="0004629A" w:rsidP="0081622B">
      <w:pPr>
        <w:spacing w:line="360" w:lineRule="auto"/>
        <w:rPr>
          <w:rFonts w:ascii="Arial" w:eastAsia="Arial" w:hAnsi="Arial" w:cs="Arial"/>
          <w:sz w:val="28"/>
          <w:szCs w:val="28"/>
        </w:rPr>
      </w:pPr>
      <w:r w:rsidRPr="0004629A">
        <w:rPr>
          <w:rFonts w:ascii="Arial" w:eastAsia="Arial" w:hAnsi="Arial" w:cs="Arial"/>
          <w:sz w:val="28"/>
          <w:szCs w:val="28"/>
        </w:rPr>
        <w:t xml:space="preserve">On February 24, 2022, martial law was introduced in Ukraine. Since then, the situation in the country has belonged to the category of </w:t>
      </w:r>
      <w:r w:rsidRPr="0004629A">
        <w:rPr>
          <w:rFonts w:ascii="Arial" w:eastAsia="Arial" w:hAnsi="Arial" w:cs="Arial"/>
          <w:b/>
          <w:sz w:val="28"/>
          <w:szCs w:val="28"/>
        </w:rPr>
        <w:t>risk situations and emergency humanitarian situations</w:t>
      </w:r>
      <w:r w:rsidRPr="0004629A">
        <w:rPr>
          <w:rFonts w:ascii="Arial" w:eastAsia="Arial" w:hAnsi="Arial" w:cs="Arial"/>
          <w:sz w:val="28"/>
          <w:szCs w:val="28"/>
        </w:rPr>
        <w:t xml:space="preserve"> and requires the evacuation of civilians.</w:t>
      </w:r>
      <w:r w:rsidRPr="0004629A">
        <w:rPr>
          <w:sz w:val="28"/>
          <w:szCs w:val="28"/>
        </w:rPr>
        <w:t xml:space="preserve"> </w:t>
      </w:r>
      <w:r w:rsidRPr="0004629A">
        <w:rPr>
          <w:rFonts w:ascii="Arial" w:eastAsia="Arial" w:hAnsi="Arial" w:cs="Arial"/>
          <w:sz w:val="28"/>
          <w:szCs w:val="28"/>
        </w:rPr>
        <w:t xml:space="preserve">At the start of the full-scale Russian invasion, the legislation of Ukraine did not contain clear and comprehensive regulations on evacuation and rescue, particularly regarding the evacuation of people with disabilities. Moreover, despite having been alerted to numerous examples and problems in Ukraine since 2014 and numerous appeals to develop an evacuation system, the government has done nothing to prepare for war or relocate </w:t>
      </w:r>
      <w:r w:rsidRPr="0004629A">
        <w:rPr>
          <w:b/>
          <w:sz w:val="28"/>
          <w:szCs w:val="28"/>
        </w:rPr>
        <w:t xml:space="preserve">psychiatric residential care facilities </w:t>
      </w:r>
      <w:r w:rsidRPr="0004629A">
        <w:rPr>
          <w:rFonts w:ascii="Arial" w:eastAsia="Arial" w:hAnsi="Arial" w:cs="Arial"/>
          <w:b/>
          <w:sz w:val="28"/>
          <w:szCs w:val="28"/>
        </w:rPr>
        <w:t>and geriatric boarding houses for the elderly and people with disabilities.</w:t>
      </w:r>
      <w:r w:rsidRPr="0004629A">
        <w:rPr>
          <w:sz w:val="28"/>
          <w:szCs w:val="28"/>
        </w:rPr>
        <w:t xml:space="preserve"> </w:t>
      </w:r>
      <w:r w:rsidRPr="0004629A">
        <w:rPr>
          <w:rFonts w:ascii="Arial" w:eastAsia="Arial" w:hAnsi="Arial" w:cs="Arial"/>
          <w:sz w:val="28"/>
          <w:szCs w:val="28"/>
        </w:rPr>
        <w:t>As a result, dozens of institutions for people with disabilities and the elderly ended up in occupied territories.</w:t>
      </w:r>
    </w:p>
    <w:p w14:paraId="4F54D0E2" w14:textId="77777777" w:rsidR="0004629A" w:rsidRPr="0004629A" w:rsidRDefault="0004629A" w:rsidP="0081622B">
      <w:pPr>
        <w:spacing w:line="360" w:lineRule="auto"/>
        <w:rPr>
          <w:rFonts w:ascii="Arial" w:eastAsia="Arial" w:hAnsi="Arial" w:cs="Arial"/>
          <w:sz w:val="28"/>
          <w:szCs w:val="28"/>
        </w:rPr>
      </w:pPr>
      <w:r w:rsidRPr="0004629A">
        <w:rPr>
          <w:rFonts w:ascii="Arial" w:eastAsia="Arial" w:hAnsi="Arial" w:cs="Arial"/>
          <w:sz w:val="28"/>
          <w:szCs w:val="28"/>
        </w:rPr>
        <w:lastRenderedPageBreak/>
        <w:t xml:space="preserve">According to operational information provided by the National Social Service, as of November 4, 2022, 23 residential care facilities were temporarily relocated (evacuated). Among them are: 19 </w:t>
      </w:r>
      <w:r w:rsidRPr="0004629A">
        <w:rPr>
          <w:sz w:val="28"/>
          <w:szCs w:val="28"/>
        </w:rPr>
        <w:t>psychiatric residential care facilities hosting</w:t>
      </w:r>
      <w:r w:rsidRPr="0004629A">
        <w:rPr>
          <w:rFonts w:ascii="Arial" w:eastAsia="Arial" w:hAnsi="Arial" w:cs="Arial"/>
          <w:sz w:val="28"/>
          <w:szCs w:val="28"/>
        </w:rPr>
        <w:t xml:space="preserve"> 3,528 people, including those three evacuated abroad (331 people); 7 boarding houses for the elderly and people with disabilities, 867 people; and nine inpatient care departments, 260 people.</w:t>
      </w:r>
      <w:r w:rsidRPr="0004629A">
        <w:rPr>
          <w:sz w:val="28"/>
          <w:szCs w:val="28"/>
        </w:rPr>
        <w:t xml:space="preserve"> </w:t>
      </w:r>
      <w:r w:rsidRPr="0004629A">
        <w:rPr>
          <w:rFonts w:ascii="Arial" w:eastAsia="Arial" w:hAnsi="Arial" w:cs="Arial"/>
          <w:sz w:val="28"/>
          <w:szCs w:val="28"/>
        </w:rPr>
        <w:t xml:space="preserve">As of November 9, 2022, there were 23 boarding facilities left in the non-controlled territory of Ukraine, including 12 </w:t>
      </w:r>
      <w:r w:rsidRPr="0004629A">
        <w:rPr>
          <w:sz w:val="28"/>
          <w:szCs w:val="28"/>
        </w:rPr>
        <w:t>psychiatric residential care facilities</w:t>
      </w:r>
      <w:r w:rsidRPr="0004629A">
        <w:rPr>
          <w:rFonts w:ascii="Arial" w:eastAsia="Arial" w:hAnsi="Arial" w:cs="Arial"/>
          <w:sz w:val="28"/>
          <w:szCs w:val="28"/>
        </w:rPr>
        <w:t xml:space="preserve">: 11 boarding houses for </w:t>
      </w:r>
      <w:r w:rsidRPr="0004629A">
        <w:rPr>
          <w:sz w:val="28"/>
          <w:szCs w:val="28"/>
        </w:rPr>
        <w:t xml:space="preserve">older adults </w:t>
      </w:r>
      <w:r w:rsidRPr="0004629A">
        <w:rPr>
          <w:rFonts w:ascii="Arial" w:eastAsia="Arial" w:hAnsi="Arial" w:cs="Arial"/>
          <w:sz w:val="28"/>
          <w:szCs w:val="28"/>
        </w:rPr>
        <w:t>and persons with disabilities and 23 inpatient care departments.</w:t>
      </w:r>
      <w:r w:rsidRPr="0004629A">
        <w:rPr>
          <w:sz w:val="28"/>
          <w:szCs w:val="28"/>
        </w:rPr>
        <w:t xml:space="preserve"> </w:t>
      </w:r>
      <w:r w:rsidRPr="0004629A">
        <w:rPr>
          <w:rFonts w:ascii="Arial" w:eastAsia="Arial" w:hAnsi="Arial" w:cs="Arial"/>
          <w:sz w:val="28"/>
          <w:szCs w:val="28"/>
        </w:rPr>
        <w:t>There is no information on the number of people living in the residential care facilities that remained in the non-controlled territory of Ukraine as of November 1, 2022.</w:t>
      </w:r>
    </w:p>
    <w:p w14:paraId="03DE4E3D" w14:textId="77777777" w:rsidR="0004629A" w:rsidRPr="0004629A" w:rsidRDefault="0004629A" w:rsidP="0081622B">
      <w:pPr>
        <w:spacing w:line="360" w:lineRule="auto"/>
        <w:rPr>
          <w:rFonts w:ascii="Arial" w:eastAsia="Arial" w:hAnsi="Arial" w:cs="Arial"/>
          <w:sz w:val="28"/>
          <w:szCs w:val="28"/>
        </w:rPr>
      </w:pPr>
      <w:r w:rsidRPr="0004629A">
        <w:rPr>
          <w:rFonts w:ascii="Arial" w:eastAsia="Arial" w:hAnsi="Arial" w:cs="Arial"/>
          <w:sz w:val="28"/>
          <w:szCs w:val="28"/>
        </w:rPr>
        <w:t>As of the beginning of October 2022, according to information provided by the Ministry of Social Policy of Ukraine, more than 5,000 clients of the social protection system facilities were evacuated within the regions, to other regions and abroad.</w:t>
      </w:r>
      <w:r w:rsidRPr="0004629A">
        <w:rPr>
          <w:sz w:val="28"/>
          <w:szCs w:val="28"/>
        </w:rPr>
        <w:t xml:space="preserve"> </w:t>
      </w:r>
      <w:r w:rsidRPr="0004629A">
        <w:rPr>
          <w:rFonts w:ascii="Arial" w:eastAsia="Arial" w:hAnsi="Arial" w:cs="Arial"/>
          <w:sz w:val="28"/>
          <w:szCs w:val="28"/>
        </w:rPr>
        <w:t xml:space="preserve">Among the </w:t>
      </w:r>
      <w:r w:rsidRPr="0004629A">
        <w:rPr>
          <w:rFonts w:ascii="Arial" w:eastAsia="Arial" w:hAnsi="Arial" w:cs="Arial"/>
          <w:b/>
          <w:sz w:val="28"/>
          <w:szCs w:val="28"/>
        </w:rPr>
        <w:t>problems, which the evacuated institutions have faced</w:t>
      </w:r>
      <w:r w:rsidRPr="0004629A">
        <w:rPr>
          <w:rFonts w:ascii="Arial" w:eastAsia="Arial" w:hAnsi="Arial" w:cs="Arial"/>
          <w:sz w:val="28"/>
          <w:szCs w:val="28"/>
        </w:rPr>
        <w:t>, are the following:  the lack of clear evacuation plans and instructions, the lack of appropriate resources, the lack of legislative regulation on the evacuation of clients abroad, the lack of physical space in the institutions that hosted the evacuees, decreasing of the care quality and service provision as a result of the fact that the staff was not displaced together with the clients.</w:t>
      </w:r>
    </w:p>
    <w:p w14:paraId="026C2F5D" w14:textId="77777777" w:rsidR="0004629A" w:rsidRPr="0004629A" w:rsidRDefault="0004629A" w:rsidP="0081622B">
      <w:pPr>
        <w:spacing w:before="240" w:after="240" w:line="360" w:lineRule="auto"/>
        <w:rPr>
          <w:rFonts w:ascii="Arial" w:eastAsia="Arial" w:hAnsi="Arial" w:cs="Arial"/>
          <w:sz w:val="28"/>
          <w:szCs w:val="28"/>
        </w:rPr>
      </w:pPr>
      <w:r w:rsidRPr="0004629A">
        <w:rPr>
          <w:rFonts w:ascii="Arial" w:eastAsia="Arial" w:hAnsi="Arial" w:cs="Arial"/>
          <w:sz w:val="28"/>
          <w:szCs w:val="28"/>
        </w:rPr>
        <w:t xml:space="preserve">As of February 8, </w:t>
      </w:r>
      <w:r w:rsidRPr="0004629A">
        <w:rPr>
          <w:rFonts w:ascii="Arial" w:eastAsia="Arial" w:hAnsi="Arial" w:cs="Arial"/>
          <w:b/>
          <w:sz w:val="28"/>
          <w:szCs w:val="28"/>
        </w:rPr>
        <w:t>3,126 educational institutions were damaged</w:t>
      </w:r>
      <w:r w:rsidRPr="0004629A">
        <w:rPr>
          <w:rFonts w:ascii="Arial" w:eastAsia="Arial" w:hAnsi="Arial" w:cs="Arial"/>
          <w:sz w:val="28"/>
          <w:szCs w:val="28"/>
        </w:rPr>
        <w:t xml:space="preserve"> due to bombing and shelling. 337 of them were </w:t>
      </w:r>
      <w:proofErr w:type="gramStart"/>
      <w:r w:rsidRPr="0004629A">
        <w:rPr>
          <w:rFonts w:ascii="Arial" w:eastAsia="Arial" w:hAnsi="Arial" w:cs="Arial"/>
          <w:sz w:val="28"/>
          <w:szCs w:val="28"/>
        </w:rPr>
        <w:t>completely destroyed</w:t>
      </w:r>
      <w:proofErr w:type="gramEnd"/>
      <w:r w:rsidRPr="0004629A">
        <w:rPr>
          <w:sz w:val="28"/>
          <w:szCs w:val="28"/>
          <w:vertAlign w:val="superscript"/>
        </w:rPr>
        <w:footnoteReference w:id="6"/>
      </w:r>
      <w:r w:rsidRPr="0004629A">
        <w:rPr>
          <w:rFonts w:ascii="Arial" w:eastAsia="Arial" w:hAnsi="Arial" w:cs="Arial"/>
          <w:sz w:val="28"/>
          <w:szCs w:val="28"/>
        </w:rPr>
        <w:t xml:space="preserve">. About </w:t>
      </w:r>
      <w:r w:rsidRPr="0004629A">
        <w:rPr>
          <w:rFonts w:ascii="Arial" w:eastAsia="Arial" w:hAnsi="Arial" w:cs="Arial"/>
          <w:b/>
          <w:sz w:val="28"/>
          <w:szCs w:val="28"/>
        </w:rPr>
        <w:t>1,500 objects of cultural heritage and cultural infrastructure were damaged</w:t>
      </w:r>
      <w:r w:rsidRPr="0004629A">
        <w:rPr>
          <w:b/>
          <w:sz w:val="28"/>
          <w:szCs w:val="28"/>
          <w:vertAlign w:val="superscript"/>
        </w:rPr>
        <w:footnoteReference w:id="7"/>
      </w:r>
      <w:r w:rsidRPr="0004629A">
        <w:rPr>
          <w:rFonts w:ascii="Arial" w:eastAsia="Arial" w:hAnsi="Arial" w:cs="Arial"/>
          <w:sz w:val="28"/>
          <w:szCs w:val="28"/>
        </w:rPr>
        <w:t xml:space="preserve"> </w:t>
      </w:r>
      <w:proofErr w:type="gramStart"/>
      <w:r w:rsidRPr="0004629A">
        <w:rPr>
          <w:rFonts w:ascii="Arial" w:eastAsia="Arial" w:hAnsi="Arial" w:cs="Arial"/>
          <w:sz w:val="28"/>
          <w:szCs w:val="28"/>
        </w:rPr>
        <w:t>as a result of</w:t>
      </w:r>
      <w:proofErr w:type="gramEnd"/>
      <w:r w:rsidRPr="0004629A">
        <w:rPr>
          <w:rFonts w:ascii="Arial" w:eastAsia="Arial" w:hAnsi="Arial" w:cs="Arial"/>
          <w:sz w:val="28"/>
          <w:szCs w:val="28"/>
        </w:rPr>
        <w:t xml:space="preserve"> Russian invasion. As of January 25, </w:t>
      </w:r>
      <w:r w:rsidRPr="0004629A">
        <w:rPr>
          <w:rFonts w:ascii="Arial" w:eastAsia="Arial" w:hAnsi="Arial" w:cs="Arial"/>
          <w:b/>
          <w:sz w:val="28"/>
          <w:szCs w:val="28"/>
        </w:rPr>
        <w:t>171 objects of medical infrastructure were destroyed</w:t>
      </w:r>
      <w:r w:rsidRPr="0004629A">
        <w:rPr>
          <w:rFonts w:ascii="Arial" w:eastAsia="Arial" w:hAnsi="Arial" w:cs="Arial"/>
          <w:sz w:val="28"/>
          <w:szCs w:val="28"/>
        </w:rPr>
        <w:t xml:space="preserve"> and </w:t>
      </w:r>
      <w:r w:rsidRPr="0004629A">
        <w:rPr>
          <w:rFonts w:ascii="Arial" w:eastAsia="Arial" w:hAnsi="Arial" w:cs="Arial"/>
          <w:b/>
          <w:sz w:val="28"/>
          <w:szCs w:val="28"/>
        </w:rPr>
        <w:t>1,035 were damaged</w:t>
      </w:r>
      <w:r w:rsidRPr="0004629A">
        <w:rPr>
          <w:rFonts w:ascii="Arial" w:eastAsia="Arial" w:hAnsi="Arial" w:cs="Arial"/>
          <w:sz w:val="28"/>
          <w:szCs w:val="28"/>
        </w:rPr>
        <w:t xml:space="preserve"> </w:t>
      </w:r>
      <w:proofErr w:type="gramStart"/>
      <w:r w:rsidRPr="0004629A">
        <w:rPr>
          <w:rFonts w:ascii="Arial" w:eastAsia="Arial" w:hAnsi="Arial" w:cs="Arial"/>
          <w:sz w:val="28"/>
          <w:szCs w:val="28"/>
        </w:rPr>
        <w:t>as a result of</w:t>
      </w:r>
      <w:proofErr w:type="gramEnd"/>
      <w:r w:rsidRPr="0004629A">
        <w:rPr>
          <w:rFonts w:ascii="Arial" w:eastAsia="Arial" w:hAnsi="Arial" w:cs="Arial"/>
          <w:sz w:val="28"/>
          <w:szCs w:val="28"/>
        </w:rPr>
        <w:t xml:space="preserve"> </w:t>
      </w:r>
      <w:r w:rsidRPr="0004629A">
        <w:rPr>
          <w:rFonts w:ascii="Arial" w:eastAsia="Arial" w:hAnsi="Arial" w:cs="Arial"/>
          <w:sz w:val="28"/>
          <w:szCs w:val="28"/>
        </w:rPr>
        <w:lastRenderedPageBreak/>
        <w:t>Russian attacks</w:t>
      </w:r>
      <w:r w:rsidRPr="0004629A">
        <w:rPr>
          <w:sz w:val="28"/>
          <w:szCs w:val="28"/>
          <w:vertAlign w:val="superscript"/>
        </w:rPr>
        <w:footnoteReference w:id="8"/>
      </w:r>
      <w:r w:rsidRPr="0004629A">
        <w:rPr>
          <w:rFonts w:ascii="Arial" w:eastAsia="Arial" w:hAnsi="Arial" w:cs="Arial"/>
          <w:sz w:val="28"/>
          <w:szCs w:val="28"/>
        </w:rPr>
        <w:t>. According to information provided by the National Social Service, as of November 1, 2022, 16 psychiatric residential care facilities, 3 boarding houses and nursing homes for people with disabilities and older adults, and 6 residential care facilities were destroyed or damaged.</w:t>
      </w:r>
    </w:p>
    <w:p w14:paraId="0B61B4EA" w14:textId="77777777" w:rsidR="0004629A" w:rsidRPr="0004629A" w:rsidRDefault="0004629A" w:rsidP="0081622B">
      <w:pPr>
        <w:spacing w:line="360" w:lineRule="auto"/>
        <w:rPr>
          <w:rFonts w:ascii="Arial" w:eastAsia="Arial" w:hAnsi="Arial" w:cs="Arial"/>
          <w:sz w:val="28"/>
          <w:szCs w:val="28"/>
        </w:rPr>
      </w:pPr>
      <w:r w:rsidRPr="0004629A">
        <w:rPr>
          <w:rFonts w:ascii="Arial" w:eastAsia="Arial" w:hAnsi="Arial" w:cs="Arial"/>
          <w:sz w:val="28"/>
          <w:szCs w:val="28"/>
        </w:rPr>
        <w:t xml:space="preserve">As a result of indiscriminate shelling and deliberate damage to humanitarian objects by the aggressor, the </w:t>
      </w:r>
      <w:r w:rsidRPr="0004629A">
        <w:rPr>
          <w:rFonts w:ascii="Arial" w:eastAsia="Arial" w:hAnsi="Arial" w:cs="Arial"/>
          <w:b/>
          <w:sz w:val="28"/>
          <w:szCs w:val="28"/>
        </w:rPr>
        <w:t>humanitarian needs of the population of Ukraine</w:t>
      </w:r>
      <w:r w:rsidRPr="0004629A">
        <w:rPr>
          <w:rFonts w:ascii="Arial" w:eastAsia="Arial" w:hAnsi="Arial" w:cs="Arial"/>
          <w:sz w:val="28"/>
          <w:szCs w:val="28"/>
        </w:rPr>
        <w:t xml:space="preserve"> have increased dramatically. In some cities, the humanitarian crisis has reached a catastrophic scale.</w:t>
      </w:r>
      <w:r w:rsidRPr="0004629A">
        <w:rPr>
          <w:sz w:val="28"/>
          <w:szCs w:val="28"/>
        </w:rPr>
        <w:t xml:space="preserve"> </w:t>
      </w:r>
      <w:r w:rsidRPr="0004629A">
        <w:rPr>
          <w:rFonts w:ascii="Arial" w:eastAsia="Arial" w:hAnsi="Arial" w:cs="Arial"/>
          <w:sz w:val="28"/>
          <w:szCs w:val="28"/>
        </w:rPr>
        <w:t xml:space="preserve">The supply of essential goods and services has been suspended in large part of the country. The </w:t>
      </w:r>
      <w:r w:rsidRPr="0004629A">
        <w:rPr>
          <w:rFonts w:ascii="Arial" w:eastAsia="Arial" w:hAnsi="Arial" w:cs="Arial"/>
          <w:b/>
          <w:sz w:val="28"/>
          <w:szCs w:val="28"/>
        </w:rPr>
        <w:t>need for targeted humanitarian aid for people with disabilities</w:t>
      </w:r>
      <w:r w:rsidRPr="0004629A">
        <w:rPr>
          <w:rFonts w:ascii="Arial" w:eastAsia="Arial" w:hAnsi="Arial" w:cs="Arial"/>
          <w:sz w:val="28"/>
          <w:szCs w:val="28"/>
        </w:rPr>
        <w:t xml:space="preserve"> has been recorded. It is also associated with increased prices for medical drugs and essential goods.</w:t>
      </w:r>
      <w:r w:rsidRPr="0004629A">
        <w:rPr>
          <w:sz w:val="28"/>
          <w:szCs w:val="28"/>
        </w:rPr>
        <w:t xml:space="preserve"> </w:t>
      </w:r>
      <w:r w:rsidRPr="0004629A">
        <w:rPr>
          <w:rFonts w:ascii="Arial" w:eastAsia="Arial" w:hAnsi="Arial" w:cs="Arial"/>
          <w:sz w:val="28"/>
          <w:szCs w:val="28"/>
        </w:rPr>
        <w:t>At the same time, people with disabilities do not only need individual humanitarian services or support, but the incorporation of their basic needs in general plans and consideration of the principles of inclusiveness at the stages of planning and distribution of humanitarian aid.</w:t>
      </w:r>
    </w:p>
    <w:p w14:paraId="3E663C58" w14:textId="77777777" w:rsidR="0004629A" w:rsidRPr="0004629A" w:rsidRDefault="0004629A" w:rsidP="0081622B">
      <w:pPr>
        <w:spacing w:line="360" w:lineRule="auto"/>
        <w:rPr>
          <w:rFonts w:ascii="Arial" w:eastAsia="Arial" w:hAnsi="Arial" w:cs="Arial"/>
          <w:sz w:val="28"/>
          <w:szCs w:val="28"/>
          <w:vertAlign w:val="superscript"/>
        </w:rPr>
      </w:pPr>
      <w:r w:rsidRPr="0004629A">
        <w:rPr>
          <w:rFonts w:ascii="Arial" w:eastAsia="Arial" w:hAnsi="Arial" w:cs="Arial"/>
          <w:b/>
          <w:sz w:val="28"/>
          <w:szCs w:val="28"/>
        </w:rPr>
        <w:t>The processes of the administration of justice</w:t>
      </w:r>
      <w:r w:rsidRPr="0004629A">
        <w:rPr>
          <w:rFonts w:ascii="Arial" w:eastAsia="Arial" w:hAnsi="Arial" w:cs="Arial"/>
          <w:sz w:val="28"/>
          <w:szCs w:val="28"/>
        </w:rPr>
        <w:t xml:space="preserve"> in Ukraine and ensuring the right to judicial protection for people with disabilities have also been affected by the war and its consequences. 84 out of 777 courts </w:t>
      </w:r>
      <w:proofErr w:type="gramStart"/>
      <w:r w:rsidRPr="0004629A">
        <w:rPr>
          <w:rFonts w:ascii="Arial" w:eastAsia="Arial" w:hAnsi="Arial" w:cs="Arial"/>
          <w:sz w:val="28"/>
          <w:szCs w:val="28"/>
        </w:rPr>
        <w:t>are located in</w:t>
      </w:r>
      <w:proofErr w:type="gramEnd"/>
      <w:r w:rsidRPr="0004629A">
        <w:rPr>
          <w:rFonts w:ascii="Arial" w:eastAsia="Arial" w:hAnsi="Arial" w:cs="Arial"/>
          <w:sz w:val="28"/>
          <w:szCs w:val="28"/>
        </w:rPr>
        <w:t xml:space="preserve"> the occupied territories. As of May 18, 2022, 107 courts of appeal and local courts (16% of the total number of courts) did not administer justice. 67 (9%) of the court premises were damaged or destroyed, including destroyed or damaged elements of architectural accessibility for people with disabilities</w:t>
      </w:r>
      <w:r w:rsidRPr="0004629A">
        <w:rPr>
          <w:rFonts w:ascii="Arial" w:eastAsia="Arial" w:hAnsi="Arial" w:cs="Arial"/>
          <w:sz w:val="28"/>
          <w:szCs w:val="28"/>
          <w:vertAlign w:val="superscript"/>
        </w:rPr>
        <w:footnoteReference w:id="9"/>
      </w:r>
      <w:r w:rsidRPr="0004629A">
        <w:rPr>
          <w:rFonts w:ascii="Arial" w:eastAsia="Arial" w:hAnsi="Arial" w:cs="Arial"/>
          <w:sz w:val="28"/>
          <w:szCs w:val="28"/>
        </w:rPr>
        <w:t>.</w:t>
      </w:r>
      <w:r w:rsidRPr="0004629A">
        <w:rPr>
          <w:rFonts w:ascii="Arial" w:eastAsia="Arial" w:hAnsi="Arial" w:cs="Arial"/>
          <w:sz w:val="28"/>
          <w:szCs w:val="28"/>
          <w:vertAlign w:val="superscript"/>
        </w:rPr>
        <w:t xml:space="preserve"> </w:t>
      </w:r>
    </w:p>
    <w:p w14:paraId="7325C370" w14:textId="77777777" w:rsidR="0004629A" w:rsidRPr="0004629A" w:rsidRDefault="0004629A" w:rsidP="0081622B">
      <w:pPr>
        <w:spacing w:line="360" w:lineRule="auto"/>
        <w:rPr>
          <w:rFonts w:ascii="Arial" w:eastAsia="Arial" w:hAnsi="Arial" w:cs="Arial"/>
          <w:sz w:val="28"/>
          <w:szCs w:val="28"/>
        </w:rPr>
      </w:pPr>
      <w:r w:rsidRPr="0004629A">
        <w:rPr>
          <w:rFonts w:ascii="Arial" w:eastAsia="Arial" w:hAnsi="Arial" w:cs="Arial"/>
          <w:sz w:val="28"/>
          <w:szCs w:val="28"/>
        </w:rPr>
        <w:t xml:space="preserve">The change of jurisdiction caused additional challenges for persons with disabilities when applying to the court, given the need to travel to another region and therefore exposing themselves and the accompanying person to additional danger. Interruption of court sessions during power outages and air </w:t>
      </w:r>
      <w:r w:rsidRPr="0004629A">
        <w:rPr>
          <w:rFonts w:ascii="Arial" w:eastAsia="Arial" w:hAnsi="Arial" w:cs="Arial"/>
          <w:sz w:val="28"/>
          <w:szCs w:val="28"/>
        </w:rPr>
        <w:lastRenderedPageBreak/>
        <w:t>raids significantly increases the time to consider lawsuits; besides, it creates obstacles while accessing justice for people with disabilities. One of the possibilities for access to justice for people with disabilities is the "Electronic Court" system. However, not all Ukraine courts have joined this system, and the technical accessibility of the system for people with disabilities is insufficient.</w:t>
      </w:r>
    </w:p>
    <w:p w14:paraId="0AC79B8C" w14:textId="21E888F1" w:rsidR="0004629A" w:rsidRPr="0004629A" w:rsidRDefault="0004629A" w:rsidP="0081622B">
      <w:pPr>
        <w:spacing w:line="360" w:lineRule="auto"/>
        <w:rPr>
          <w:rFonts w:ascii="Arial" w:eastAsia="Arial" w:hAnsi="Arial" w:cs="Arial"/>
          <w:sz w:val="28"/>
          <w:szCs w:val="28"/>
        </w:rPr>
      </w:pPr>
      <w:r w:rsidRPr="0004629A">
        <w:rPr>
          <w:rFonts w:ascii="Arial" w:eastAsia="Arial" w:hAnsi="Arial" w:cs="Arial"/>
          <w:sz w:val="28"/>
          <w:szCs w:val="28"/>
        </w:rPr>
        <w:t>Monitoring of court cases concerning the rights of people with disabilities was conducted for the period from February 24 to December 31</w:t>
      </w:r>
      <w:proofErr w:type="gramStart"/>
      <w:r w:rsidR="00FB3044">
        <w:rPr>
          <w:rFonts w:ascii="Arial" w:eastAsia="Arial" w:hAnsi="Arial" w:cs="Arial"/>
          <w:sz w:val="28"/>
          <w:szCs w:val="28"/>
        </w:rPr>
        <w:t xml:space="preserve"> </w:t>
      </w:r>
      <w:r w:rsidR="00FB3044" w:rsidRPr="0004629A">
        <w:rPr>
          <w:rFonts w:ascii="Arial" w:eastAsia="Arial" w:hAnsi="Arial" w:cs="Arial"/>
          <w:sz w:val="28"/>
          <w:szCs w:val="28"/>
        </w:rPr>
        <w:t>2022</w:t>
      </w:r>
      <w:proofErr w:type="gramEnd"/>
      <w:r w:rsidR="00FB3044" w:rsidRPr="0004629A">
        <w:rPr>
          <w:rFonts w:ascii="Arial" w:eastAsia="Arial" w:hAnsi="Arial" w:cs="Arial"/>
          <w:sz w:val="28"/>
          <w:szCs w:val="28"/>
        </w:rPr>
        <w:t>,</w:t>
      </w:r>
      <w:r w:rsidRPr="0004629A">
        <w:rPr>
          <w:rFonts w:ascii="Arial" w:eastAsia="Arial" w:hAnsi="Arial" w:cs="Arial"/>
          <w:sz w:val="28"/>
          <w:szCs w:val="28"/>
        </w:rPr>
        <w:t xml:space="preserve"> using the Unified State Register of Court Decisions.</w:t>
      </w:r>
    </w:p>
    <w:p w14:paraId="26A70714" w14:textId="70432D8A" w:rsidR="0004629A" w:rsidRPr="0004629A" w:rsidRDefault="0004629A" w:rsidP="0081622B">
      <w:pPr>
        <w:spacing w:line="360" w:lineRule="auto"/>
        <w:rPr>
          <w:rFonts w:ascii="Arial" w:eastAsia="Arial" w:hAnsi="Arial" w:cs="Arial"/>
          <w:sz w:val="28"/>
          <w:szCs w:val="28"/>
        </w:rPr>
      </w:pPr>
      <w:r w:rsidRPr="0004629A">
        <w:rPr>
          <w:rFonts w:ascii="Arial" w:eastAsia="Arial" w:hAnsi="Arial" w:cs="Arial"/>
          <w:sz w:val="28"/>
          <w:szCs w:val="28"/>
        </w:rPr>
        <w:t>To date, 7 court decisions have been made in legal cases as a result of the Russian invasion, of which: 3 decisions concern the establishment of guardianship over persons with disabilities</w:t>
      </w:r>
      <w:r w:rsidRPr="0004629A">
        <w:rPr>
          <w:rFonts w:ascii="Arial" w:eastAsia="Arial" w:hAnsi="Arial" w:cs="Arial"/>
          <w:sz w:val="28"/>
          <w:szCs w:val="28"/>
          <w:vertAlign w:val="superscript"/>
        </w:rPr>
        <w:footnoteReference w:id="10"/>
      </w:r>
      <w:r w:rsidRPr="0004629A">
        <w:rPr>
          <w:rFonts w:ascii="Arial" w:eastAsia="Arial" w:hAnsi="Arial" w:cs="Arial"/>
          <w:sz w:val="28"/>
          <w:szCs w:val="28"/>
        </w:rPr>
        <w:t xml:space="preserve"> </w:t>
      </w:r>
      <w:r w:rsidRPr="0004629A">
        <w:rPr>
          <w:rFonts w:ascii="Arial" w:eastAsia="Arial" w:hAnsi="Arial" w:cs="Arial"/>
          <w:sz w:val="28"/>
          <w:szCs w:val="28"/>
          <w:vertAlign w:val="superscript"/>
        </w:rPr>
        <w:footnoteReference w:id="11"/>
      </w:r>
      <w:r w:rsidRPr="0004629A">
        <w:rPr>
          <w:rFonts w:ascii="Arial" w:eastAsia="Arial" w:hAnsi="Arial" w:cs="Arial"/>
          <w:sz w:val="28"/>
          <w:szCs w:val="28"/>
        </w:rPr>
        <w:t xml:space="preserve"> </w:t>
      </w:r>
      <w:r w:rsidRPr="0004629A">
        <w:rPr>
          <w:rFonts w:ascii="Arial" w:eastAsia="Arial" w:hAnsi="Arial" w:cs="Arial"/>
          <w:sz w:val="28"/>
          <w:szCs w:val="28"/>
          <w:vertAlign w:val="superscript"/>
        </w:rPr>
        <w:footnoteReference w:id="12"/>
      </w:r>
      <w:r w:rsidRPr="0004629A">
        <w:rPr>
          <w:rFonts w:ascii="Arial" w:eastAsia="Arial" w:hAnsi="Arial" w:cs="Arial"/>
          <w:sz w:val="28"/>
          <w:szCs w:val="28"/>
        </w:rPr>
        <w:t>, 1 - compensation (payment of compensation for moral damage) in connection with the loss of a family member due to shelling of the Russian Federation</w:t>
      </w:r>
      <w:r w:rsidRPr="0004629A">
        <w:rPr>
          <w:rFonts w:ascii="Arial" w:eastAsia="Arial" w:hAnsi="Arial" w:cs="Arial"/>
          <w:sz w:val="28"/>
          <w:szCs w:val="28"/>
          <w:vertAlign w:val="superscript"/>
        </w:rPr>
        <w:footnoteReference w:id="13"/>
      </w:r>
      <w:r w:rsidRPr="0004629A">
        <w:rPr>
          <w:rFonts w:ascii="Arial" w:eastAsia="Arial" w:hAnsi="Arial" w:cs="Arial"/>
          <w:sz w:val="28"/>
          <w:szCs w:val="28"/>
        </w:rPr>
        <w:t>; 1 - dismissal from military service in connection with the presence of a wife from among persons with disabilities of the III group</w:t>
      </w:r>
      <w:r w:rsidRPr="0004629A">
        <w:rPr>
          <w:rFonts w:ascii="Arial" w:eastAsia="Arial" w:hAnsi="Arial" w:cs="Arial"/>
          <w:sz w:val="28"/>
          <w:szCs w:val="28"/>
          <w:vertAlign w:val="superscript"/>
        </w:rPr>
        <w:footnoteReference w:id="14"/>
      </w:r>
      <w:r w:rsidRPr="0004629A">
        <w:rPr>
          <w:rFonts w:ascii="Arial" w:eastAsia="Arial" w:hAnsi="Arial" w:cs="Arial"/>
          <w:sz w:val="28"/>
          <w:szCs w:val="28"/>
        </w:rPr>
        <w:t>, 1 - payment of a disability pension</w:t>
      </w:r>
      <w:r w:rsidRPr="0004629A">
        <w:rPr>
          <w:rFonts w:ascii="Arial" w:eastAsia="Arial" w:hAnsi="Arial" w:cs="Arial"/>
          <w:sz w:val="28"/>
          <w:szCs w:val="28"/>
          <w:vertAlign w:val="superscript"/>
        </w:rPr>
        <w:footnoteReference w:id="15"/>
      </w:r>
      <w:r w:rsidRPr="0004629A">
        <w:rPr>
          <w:rFonts w:ascii="Arial" w:eastAsia="Arial" w:hAnsi="Arial" w:cs="Arial"/>
          <w:sz w:val="28"/>
          <w:szCs w:val="28"/>
        </w:rPr>
        <w:t xml:space="preserve"> and 1 - reinstatement at work</w:t>
      </w:r>
      <w:r w:rsidRPr="0004629A">
        <w:rPr>
          <w:rFonts w:ascii="Arial" w:eastAsia="Arial" w:hAnsi="Arial" w:cs="Arial"/>
          <w:sz w:val="28"/>
          <w:szCs w:val="28"/>
          <w:vertAlign w:val="superscript"/>
        </w:rPr>
        <w:footnoteReference w:id="16"/>
      </w:r>
      <w:r w:rsidRPr="0004629A">
        <w:rPr>
          <w:rFonts w:ascii="Arial" w:eastAsia="Arial" w:hAnsi="Arial" w:cs="Arial"/>
          <w:sz w:val="28"/>
          <w:szCs w:val="28"/>
        </w:rPr>
        <w:t xml:space="preserve">. There is a case among them where the motives of the court in determining the guardian of a child with disabilities are not fully understood. In this case, the uncle of a child with disabilities was assign as a guardian, </w:t>
      </w:r>
      <w:proofErr w:type="gramStart"/>
      <w:r w:rsidRPr="0004629A">
        <w:rPr>
          <w:rFonts w:ascii="Arial" w:eastAsia="Arial" w:hAnsi="Arial" w:cs="Arial"/>
          <w:sz w:val="28"/>
          <w:szCs w:val="28"/>
        </w:rPr>
        <w:t>despite the fact that</w:t>
      </w:r>
      <w:proofErr w:type="gramEnd"/>
      <w:r w:rsidRPr="0004629A">
        <w:rPr>
          <w:rFonts w:ascii="Arial" w:eastAsia="Arial" w:hAnsi="Arial" w:cs="Arial"/>
          <w:sz w:val="28"/>
          <w:szCs w:val="28"/>
        </w:rPr>
        <w:t xml:space="preserve"> the child with disabilities has a mother and an under-aged brother and sister. Therefore, in this case, there are concerns about the solid consideration of the interests of the child with disabilities and the absence of violations regarding assigning the guardianship on her.</w:t>
      </w:r>
      <w:r w:rsidRPr="0004629A">
        <w:rPr>
          <w:rFonts w:ascii="Arial" w:eastAsia="Arial" w:hAnsi="Arial" w:cs="Arial"/>
          <w:sz w:val="28"/>
          <w:szCs w:val="28"/>
          <w:vertAlign w:val="superscript"/>
        </w:rPr>
        <w:footnoteReference w:id="17"/>
      </w:r>
    </w:p>
    <w:p w14:paraId="70C74D19" w14:textId="5452E6A1" w:rsidR="0004629A" w:rsidRPr="0004629A" w:rsidRDefault="0004629A" w:rsidP="0081622B">
      <w:pPr>
        <w:spacing w:line="360" w:lineRule="auto"/>
        <w:rPr>
          <w:rFonts w:ascii="Arial" w:eastAsia="Arial" w:hAnsi="Arial" w:cs="Arial"/>
          <w:sz w:val="28"/>
          <w:szCs w:val="28"/>
        </w:rPr>
      </w:pPr>
      <w:r w:rsidRPr="0004629A">
        <w:rPr>
          <w:rFonts w:ascii="Arial" w:eastAsia="Arial" w:hAnsi="Arial" w:cs="Arial"/>
          <w:sz w:val="28"/>
          <w:szCs w:val="28"/>
        </w:rPr>
        <w:lastRenderedPageBreak/>
        <w:t xml:space="preserve">Except of this </w:t>
      </w:r>
      <w:proofErr w:type="gramStart"/>
      <w:r w:rsidRPr="0004629A">
        <w:rPr>
          <w:rFonts w:ascii="Arial" w:eastAsia="Arial" w:hAnsi="Arial" w:cs="Arial"/>
          <w:sz w:val="28"/>
          <w:szCs w:val="28"/>
        </w:rPr>
        <w:t>particular case</w:t>
      </w:r>
      <w:proofErr w:type="gramEnd"/>
      <w:r w:rsidRPr="0004629A">
        <w:rPr>
          <w:rFonts w:ascii="Arial" w:eastAsia="Arial" w:hAnsi="Arial" w:cs="Arial"/>
          <w:sz w:val="28"/>
          <w:szCs w:val="28"/>
        </w:rPr>
        <w:t xml:space="preserve">, significant violations of the rights of persons with disabilities were not noticed. On the contrary, there are general comments indicated the high quality and clear justification of decisions, as well as reasonable duration of the court proceedings. However, reported issues used to be systemic long before the invasion, and may get worse in the current conditions. </w:t>
      </w:r>
      <w:proofErr w:type="gramStart"/>
      <w:r w:rsidRPr="0004629A">
        <w:rPr>
          <w:rFonts w:ascii="Arial" w:eastAsia="Arial" w:hAnsi="Arial" w:cs="Arial"/>
          <w:sz w:val="28"/>
          <w:szCs w:val="28"/>
        </w:rPr>
        <w:t>In particular, it</w:t>
      </w:r>
      <w:proofErr w:type="gramEnd"/>
      <w:r w:rsidRPr="0004629A">
        <w:rPr>
          <w:rFonts w:ascii="Arial" w:eastAsia="Arial" w:hAnsi="Arial" w:cs="Arial"/>
          <w:sz w:val="28"/>
          <w:szCs w:val="28"/>
        </w:rPr>
        <w:t xml:space="preserve"> is concern to compliance with </w:t>
      </w:r>
      <w:r w:rsidR="00F036A0" w:rsidRPr="0004629A">
        <w:rPr>
          <w:rFonts w:ascii="Arial" w:eastAsia="Arial" w:hAnsi="Arial" w:cs="Arial"/>
          <w:sz w:val="28"/>
          <w:szCs w:val="28"/>
        </w:rPr>
        <w:t>the right</w:t>
      </w:r>
      <w:r w:rsidRPr="0004629A">
        <w:rPr>
          <w:rFonts w:ascii="Arial" w:eastAsia="Arial" w:hAnsi="Arial" w:cs="Arial"/>
          <w:sz w:val="28"/>
          <w:szCs w:val="28"/>
        </w:rPr>
        <w:t xml:space="preserve"> to a trial within a reasonable time. </w:t>
      </w:r>
    </w:p>
    <w:p w14:paraId="28E5B92F" w14:textId="77777777" w:rsidR="0004629A" w:rsidRPr="0004629A" w:rsidRDefault="0004629A" w:rsidP="0081622B">
      <w:pPr>
        <w:spacing w:line="360" w:lineRule="auto"/>
        <w:rPr>
          <w:rFonts w:ascii="Arial" w:eastAsia="Arial" w:hAnsi="Arial" w:cs="Arial"/>
          <w:sz w:val="28"/>
          <w:szCs w:val="28"/>
        </w:rPr>
      </w:pPr>
      <w:r w:rsidRPr="0004629A">
        <w:rPr>
          <w:rFonts w:ascii="Arial" w:eastAsia="Arial" w:hAnsi="Arial" w:cs="Arial"/>
          <w:sz w:val="28"/>
          <w:szCs w:val="28"/>
        </w:rPr>
        <w:t>Simultaneously with the introduction of martial law, the Presidential Decree "On General Mobilization of the Population" entered into force</w:t>
      </w:r>
      <w:r w:rsidRPr="0004629A">
        <w:rPr>
          <w:sz w:val="28"/>
          <w:szCs w:val="28"/>
          <w:vertAlign w:val="superscript"/>
        </w:rPr>
        <w:footnoteReference w:id="18"/>
      </w:r>
      <w:r w:rsidRPr="0004629A">
        <w:rPr>
          <w:rFonts w:ascii="Arial" w:eastAsia="Arial" w:hAnsi="Arial" w:cs="Arial"/>
          <w:sz w:val="28"/>
          <w:szCs w:val="28"/>
        </w:rPr>
        <w:t xml:space="preserve">. In addition, restrictions to leave the country were introduced for men between the ages of 18-60, which partially limited </w:t>
      </w:r>
      <w:r w:rsidRPr="0004629A">
        <w:rPr>
          <w:rFonts w:ascii="Arial" w:eastAsia="Arial" w:hAnsi="Arial" w:cs="Arial"/>
          <w:b/>
          <w:sz w:val="28"/>
          <w:szCs w:val="28"/>
        </w:rPr>
        <w:t xml:space="preserve">freedom of movement </w:t>
      </w:r>
      <w:r w:rsidRPr="0004629A">
        <w:rPr>
          <w:rFonts w:ascii="Arial" w:eastAsia="Arial" w:hAnsi="Arial" w:cs="Arial"/>
          <w:sz w:val="28"/>
          <w:szCs w:val="28"/>
        </w:rPr>
        <w:t xml:space="preserve">for the citizens of Ukraine. Unclear legislation, which regulated the procedure of leaving the country for citizens, led to numerous violations. Starting in April 2022, numerous amendments were introduced to the rules of crossing the state border for civilians, including for persons with disabilities and accompanied persons. The list of documents was constantly changed and refined. Such changes were accompanied by poor communication from the authorities' side at the national and local levels. Information regarding the comprehensive list of necessary accompanying documents was insufficient as well. Individual appeals to the hotlines of public organizations indicated that there were admitted different law enforcement practices by the border guards in place. </w:t>
      </w:r>
    </w:p>
    <w:p w14:paraId="0FFE18B8" w14:textId="77777777" w:rsidR="0004629A" w:rsidRPr="0004629A" w:rsidRDefault="0004629A" w:rsidP="0081622B">
      <w:pPr>
        <w:spacing w:line="360" w:lineRule="auto"/>
        <w:rPr>
          <w:rFonts w:ascii="Arial" w:eastAsia="Arial" w:hAnsi="Arial" w:cs="Arial"/>
          <w:sz w:val="28"/>
          <w:szCs w:val="28"/>
        </w:rPr>
      </w:pPr>
      <w:r w:rsidRPr="0004629A">
        <w:rPr>
          <w:rFonts w:ascii="Arial" w:eastAsia="Arial" w:hAnsi="Arial" w:cs="Arial"/>
          <w:sz w:val="28"/>
          <w:szCs w:val="28"/>
        </w:rPr>
        <w:t xml:space="preserve">In accordance with the requirements of Art. 23 of the Law of Ukraine "On mobilization training and mobilization", a deferment can be received by persons who are guardians of people with disabilities, spouses of people with disabilities, and people who care for people with disabilities. This also allows people to travel outside Ukraine to accompany a person with a disability for </w:t>
      </w:r>
      <w:r w:rsidRPr="0004629A">
        <w:rPr>
          <w:rFonts w:ascii="Arial" w:eastAsia="Arial" w:hAnsi="Arial" w:cs="Arial"/>
          <w:sz w:val="28"/>
          <w:szCs w:val="28"/>
        </w:rPr>
        <w:lastRenderedPageBreak/>
        <w:t xml:space="preserve">treatment. This social guarantee has given rise to </w:t>
      </w:r>
      <w:proofErr w:type="gramStart"/>
      <w:r w:rsidRPr="0004629A">
        <w:rPr>
          <w:rFonts w:ascii="Arial" w:eastAsia="Arial" w:hAnsi="Arial" w:cs="Arial"/>
          <w:sz w:val="28"/>
          <w:szCs w:val="28"/>
        </w:rPr>
        <w:t>a number of</w:t>
      </w:r>
      <w:proofErr w:type="gramEnd"/>
      <w:r w:rsidRPr="0004629A">
        <w:rPr>
          <w:rFonts w:ascii="Arial" w:eastAsia="Arial" w:hAnsi="Arial" w:cs="Arial"/>
          <w:sz w:val="28"/>
          <w:szCs w:val="28"/>
        </w:rPr>
        <w:t xml:space="preserve"> abuses when men of military age enter into fictitious marriages with women with disabilities or establish guardianship over people with disabilities, while not having the goal of really caring for and helping people with disabilities.</w:t>
      </w:r>
    </w:p>
    <w:p w14:paraId="2206F9C0" w14:textId="77777777" w:rsidR="0004629A" w:rsidRPr="0004629A" w:rsidRDefault="0004629A" w:rsidP="0081622B">
      <w:pPr>
        <w:shd w:val="clear" w:color="auto" w:fill="FFFFFF"/>
        <w:spacing w:before="120" w:after="120" w:line="360" w:lineRule="auto"/>
        <w:rPr>
          <w:rFonts w:ascii="Arial" w:eastAsia="Arial" w:hAnsi="Arial" w:cs="Arial"/>
          <w:sz w:val="28"/>
          <w:szCs w:val="28"/>
        </w:rPr>
      </w:pPr>
      <w:r w:rsidRPr="0004629A">
        <w:rPr>
          <w:rFonts w:ascii="Arial" w:eastAsia="Arial" w:hAnsi="Arial" w:cs="Arial"/>
          <w:sz w:val="28"/>
          <w:szCs w:val="28"/>
        </w:rPr>
        <w:t xml:space="preserve">The issue of crossing the border by people who must be accompanied and need external support has become particularly burning. The legislation assigns one accompanying employee for 50 persons with disabilities or others who need constant care, are enrolled in institutional care </w:t>
      </w:r>
      <w:proofErr w:type="gramStart"/>
      <w:r w:rsidRPr="0004629A">
        <w:rPr>
          <w:rFonts w:ascii="Arial" w:eastAsia="Arial" w:hAnsi="Arial" w:cs="Arial"/>
          <w:sz w:val="28"/>
          <w:szCs w:val="28"/>
        </w:rPr>
        <w:t>facilities</w:t>
      </w:r>
      <w:proofErr w:type="gramEnd"/>
      <w:r w:rsidRPr="0004629A">
        <w:rPr>
          <w:rFonts w:ascii="Arial" w:eastAsia="Arial" w:hAnsi="Arial" w:cs="Arial"/>
          <w:sz w:val="28"/>
          <w:szCs w:val="28"/>
        </w:rPr>
        <w:t xml:space="preserve"> and receive 24-hour care services and palliative care services. This number is undoubtedly insufficient. The lack of opportunities to provide the necessary assistance to all children with disabilities, especially during the trip, when they experience additional stress, can lead to life- and health-threatening situations.</w:t>
      </w:r>
    </w:p>
    <w:p w14:paraId="00A8095B" w14:textId="77777777" w:rsidR="0004629A" w:rsidRPr="0004629A" w:rsidRDefault="0004629A" w:rsidP="0081622B">
      <w:pPr>
        <w:spacing w:line="360" w:lineRule="auto"/>
        <w:rPr>
          <w:rFonts w:ascii="Arial" w:eastAsia="Arial" w:hAnsi="Arial" w:cs="Arial"/>
          <w:sz w:val="28"/>
          <w:szCs w:val="28"/>
        </w:rPr>
      </w:pPr>
      <w:r w:rsidRPr="0004629A">
        <w:rPr>
          <w:rFonts w:ascii="Arial" w:eastAsia="Arial" w:hAnsi="Arial" w:cs="Arial"/>
          <w:sz w:val="28"/>
          <w:szCs w:val="28"/>
        </w:rPr>
        <w:t>There is suspicion that there is an artificial increasing of the statistics of criminal proceedings against persons who accompany people with disabilities when crossing the state border of Ukraine. According to the "</w:t>
      </w:r>
      <w:proofErr w:type="spellStart"/>
      <w:r w:rsidRPr="0004629A">
        <w:rPr>
          <w:rFonts w:ascii="Arial" w:eastAsia="Arial" w:hAnsi="Arial" w:cs="Arial"/>
          <w:sz w:val="28"/>
          <w:szCs w:val="28"/>
        </w:rPr>
        <w:t>Opendatabot</w:t>
      </w:r>
      <w:proofErr w:type="spellEnd"/>
      <w:r w:rsidRPr="0004629A">
        <w:rPr>
          <w:rFonts w:ascii="Arial" w:eastAsia="Arial" w:hAnsi="Arial" w:cs="Arial"/>
          <w:sz w:val="28"/>
          <w:szCs w:val="28"/>
        </w:rPr>
        <w:t>" service</w:t>
      </w:r>
      <w:r w:rsidRPr="0004629A">
        <w:rPr>
          <w:rFonts w:ascii="Arial" w:eastAsia="Arial" w:hAnsi="Arial" w:cs="Arial"/>
          <w:sz w:val="28"/>
          <w:szCs w:val="28"/>
          <w:vertAlign w:val="superscript"/>
        </w:rPr>
        <w:footnoteReference w:id="19"/>
      </w:r>
      <w:r w:rsidRPr="0004629A">
        <w:rPr>
          <w:rFonts w:ascii="Arial" w:eastAsia="Arial" w:hAnsi="Arial" w:cs="Arial"/>
          <w:sz w:val="28"/>
          <w:szCs w:val="28"/>
        </w:rPr>
        <w:t>, since June 2022, Ukrainian courts have considered 372 cases related to the forgery of documents for travel abroad. At the same time, individual breaks of the law cannot be the reason for the unjustified restriction of freedom of movement and other human rights violations.</w:t>
      </w:r>
    </w:p>
    <w:p w14:paraId="497B89ED" w14:textId="03A39C0C" w:rsidR="0004629A" w:rsidRPr="0004629A" w:rsidRDefault="0004629A" w:rsidP="0081622B">
      <w:pPr>
        <w:pBdr>
          <w:top w:val="nil"/>
          <w:left w:val="nil"/>
          <w:bottom w:val="nil"/>
          <w:right w:val="nil"/>
          <w:between w:val="nil"/>
        </w:pBdr>
        <w:shd w:val="clear" w:color="auto" w:fill="FFFFFF"/>
        <w:spacing w:before="120" w:after="0" w:line="360" w:lineRule="auto"/>
        <w:rPr>
          <w:rFonts w:ascii="Arial" w:eastAsia="Arial" w:hAnsi="Arial" w:cs="Arial"/>
          <w:color w:val="000000"/>
          <w:sz w:val="28"/>
          <w:szCs w:val="28"/>
        </w:rPr>
      </w:pPr>
      <w:r w:rsidRPr="0004629A">
        <w:rPr>
          <w:rFonts w:ascii="Arial" w:eastAsia="Arial" w:hAnsi="Arial" w:cs="Arial"/>
          <w:color w:val="000000"/>
          <w:sz w:val="28"/>
          <w:szCs w:val="28"/>
        </w:rPr>
        <w:t xml:space="preserve">Due to the war, the </w:t>
      </w:r>
      <w:r w:rsidRPr="0004629A">
        <w:rPr>
          <w:rFonts w:ascii="Arial" w:eastAsia="Arial" w:hAnsi="Arial" w:cs="Arial"/>
          <w:b/>
          <w:color w:val="000000"/>
          <w:sz w:val="28"/>
          <w:szCs w:val="28"/>
        </w:rPr>
        <w:t>field of education</w:t>
      </w:r>
      <w:r w:rsidRPr="0004629A">
        <w:rPr>
          <w:rFonts w:ascii="Arial" w:eastAsia="Arial" w:hAnsi="Arial" w:cs="Arial"/>
          <w:color w:val="000000"/>
          <w:sz w:val="28"/>
          <w:szCs w:val="28"/>
        </w:rPr>
        <w:t xml:space="preserve"> in Ukraine was significantly affected and continues to be influenced negatively.</w:t>
      </w:r>
      <w:r w:rsidRPr="0004629A">
        <w:rPr>
          <w:rFonts w:ascii="Times New Roman" w:eastAsia="Times New Roman" w:hAnsi="Times New Roman" w:cs="Times New Roman"/>
          <w:color w:val="000000"/>
          <w:sz w:val="28"/>
          <w:szCs w:val="28"/>
        </w:rPr>
        <w:t xml:space="preserve"> </w:t>
      </w:r>
      <w:r w:rsidRPr="0004629A">
        <w:rPr>
          <w:rFonts w:ascii="Arial" w:eastAsia="Arial" w:hAnsi="Arial" w:cs="Arial"/>
          <w:color w:val="000000"/>
          <w:sz w:val="28"/>
          <w:szCs w:val="28"/>
        </w:rPr>
        <w:t xml:space="preserve">For the third year in a row, first due to the coronavirus pandemic and later due to the active phase of the war, Ukrainian children, including those with disabilities, do not have access to comprehensive education. In this regard, the education of children with disabilities </w:t>
      </w:r>
      <w:hyperlink r:id="rId28">
        <w:r w:rsidRPr="0004629A">
          <w:rPr>
            <w:rFonts w:ascii="Arial" w:eastAsia="Arial" w:hAnsi="Arial" w:cs="Arial"/>
            <w:color w:val="000000"/>
            <w:sz w:val="28"/>
            <w:szCs w:val="28"/>
          </w:rPr>
          <w:t>has deteriorated</w:t>
        </w:r>
      </w:hyperlink>
      <w:r w:rsidRPr="0004629A">
        <w:rPr>
          <w:rFonts w:ascii="Arial" w:eastAsia="Arial" w:hAnsi="Arial" w:cs="Arial"/>
          <w:color w:val="000000"/>
          <w:sz w:val="28"/>
          <w:szCs w:val="28"/>
        </w:rPr>
        <w:t>.</w:t>
      </w:r>
      <w:r w:rsidRPr="0004629A">
        <w:rPr>
          <w:rFonts w:ascii="Times New Roman" w:eastAsia="Times New Roman" w:hAnsi="Times New Roman" w:cs="Times New Roman"/>
          <w:color w:val="000000"/>
          <w:sz w:val="28"/>
          <w:szCs w:val="28"/>
        </w:rPr>
        <w:t xml:space="preserve"> </w:t>
      </w:r>
      <w:r w:rsidRPr="0004629A">
        <w:rPr>
          <w:rFonts w:ascii="Arial" w:eastAsia="Arial" w:hAnsi="Arial" w:cs="Arial"/>
          <w:color w:val="000000"/>
          <w:sz w:val="28"/>
          <w:szCs w:val="28"/>
        </w:rPr>
        <w:t xml:space="preserve">Distance learning does not cover the needs of all children with </w:t>
      </w:r>
      <w:r w:rsidR="00497F86">
        <w:rPr>
          <w:rFonts w:ascii="Arial" w:eastAsia="Arial" w:hAnsi="Arial" w:cs="Arial"/>
          <w:color w:val="000000"/>
          <w:sz w:val="28"/>
          <w:szCs w:val="28"/>
        </w:rPr>
        <w:t>learning</w:t>
      </w:r>
      <w:r w:rsidR="00497F86" w:rsidRPr="0004629A">
        <w:rPr>
          <w:rFonts w:ascii="Arial" w:eastAsia="Arial" w:hAnsi="Arial" w:cs="Arial"/>
          <w:color w:val="000000"/>
          <w:sz w:val="28"/>
          <w:szCs w:val="28"/>
        </w:rPr>
        <w:t xml:space="preserve"> </w:t>
      </w:r>
      <w:r w:rsidR="00534596">
        <w:rPr>
          <w:rFonts w:ascii="Arial" w:eastAsia="Arial" w:hAnsi="Arial" w:cs="Arial"/>
          <w:color w:val="000000"/>
          <w:sz w:val="28"/>
          <w:szCs w:val="28"/>
        </w:rPr>
        <w:t xml:space="preserve">support </w:t>
      </w:r>
      <w:r w:rsidRPr="0004629A">
        <w:rPr>
          <w:rFonts w:ascii="Arial" w:eastAsia="Arial" w:hAnsi="Arial" w:cs="Arial"/>
          <w:color w:val="000000"/>
          <w:sz w:val="28"/>
          <w:szCs w:val="28"/>
        </w:rPr>
        <w:t xml:space="preserve">needs. During the nine months of the war, a </w:t>
      </w:r>
      <w:r w:rsidRPr="0004629A">
        <w:rPr>
          <w:rFonts w:ascii="Arial" w:eastAsia="Arial" w:hAnsi="Arial" w:cs="Arial"/>
          <w:color w:val="000000"/>
          <w:sz w:val="28"/>
          <w:szCs w:val="28"/>
        </w:rPr>
        <w:lastRenderedPageBreak/>
        <w:t>significant loss of those children's knowledge and skills was observed without an adequately organized educational process.</w:t>
      </w:r>
    </w:p>
    <w:p w14:paraId="236726D6" w14:textId="73055C54" w:rsidR="0004629A" w:rsidRPr="0004629A" w:rsidRDefault="0004629A" w:rsidP="0081622B">
      <w:pPr>
        <w:pBdr>
          <w:top w:val="nil"/>
          <w:left w:val="nil"/>
          <w:bottom w:val="nil"/>
          <w:right w:val="nil"/>
          <w:between w:val="nil"/>
        </w:pBdr>
        <w:shd w:val="clear" w:color="auto" w:fill="FFFFFF"/>
        <w:spacing w:before="120" w:after="0" w:line="360" w:lineRule="auto"/>
        <w:rPr>
          <w:rFonts w:ascii="Arial" w:eastAsia="Arial" w:hAnsi="Arial" w:cs="Arial"/>
          <w:color w:val="000000"/>
          <w:sz w:val="28"/>
          <w:szCs w:val="28"/>
        </w:rPr>
      </w:pPr>
      <w:r w:rsidRPr="0004629A">
        <w:rPr>
          <w:rFonts w:ascii="Arial" w:eastAsia="Arial" w:hAnsi="Arial" w:cs="Arial"/>
          <w:color w:val="000000"/>
          <w:sz w:val="28"/>
          <w:szCs w:val="28"/>
        </w:rPr>
        <w:t xml:space="preserve">On April 26, 2022, the Cabinet of Ministers of Ukraine, by its Resolution No. 483, approved amendments to the organization of inclusive education. Adopting the relevant amendments was caused by the fact that many children with </w:t>
      </w:r>
      <w:r w:rsidR="00A76117" w:rsidRPr="00A76117">
        <w:rPr>
          <w:rFonts w:ascii="Arial" w:eastAsia="Arial" w:hAnsi="Arial" w:cs="Arial"/>
          <w:color w:val="000000"/>
          <w:sz w:val="28"/>
          <w:szCs w:val="28"/>
        </w:rPr>
        <w:t>learning support</w:t>
      </w:r>
      <w:r w:rsidR="00A76117">
        <w:rPr>
          <w:rFonts w:ascii="Arial" w:eastAsia="Arial" w:hAnsi="Arial" w:cs="Arial"/>
          <w:color w:val="000000"/>
          <w:sz w:val="28"/>
          <w:szCs w:val="28"/>
        </w:rPr>
        <w:t xml:space="preserve"> </w:t>
      </w:r>
      <w:r w:rsidRPr="0004629A">
        <w:rPr>
          <w:rFonts w:ascii="Arial" w:eastAsia="Arial" w:hAnsi="Arial" w:cs="Arial"/>
          <w:color w:val="000000"/>
          <w:sz w:val="28"/>
          <w:szCs w:val="28"/>
        </w:rPr>
        <w:t>needs temporarily relocated to other regions.</w:t>
      </w:r>
      <w:r w:rsidRPr="0004629A">
        <w:rPr>
          <w:rFonts w:ascii="Times New Roman" w:eastAsia="Times New Roman" w:hAnsi="Times New Roman" w:cs="Times New Roman"/>
          <w:color w:val="000000"/>
          <w:sz w:val="28"/>
          <w:szCs w:val="28"/>
        </w:rPr>
        <w:t xml:space="preserve"> </w:t>
      </w:r>
      <w:r w:rsidRPr="0004629A">
        <w:rPr>
          <w:rFonts w:ascii="Arial" w:eastAsia="Arial" w:hAnsi="Arial" w:cs="Arial"/>
          <w:color w:val="000000"/>
          <w:sz w:val="28"/>
          <w:szCs w:val="28"/>
        </w:rPr>
        <w:t xml:space="preserve">To improve the situation, the government made the necessary changes to the requirements for the inclusive education process. In particular, the maximum number of children with </w:t>
      </w:r>
      <w:r w:rsidR="00A73D71" w:rsidRPr="00A73D71">
        <w:rPr>
          <w:rFonts w:ascii="Arial" w:eastAsia="Arial" w:hAnsi="Arial" w:cs="Arial"/>
          <w:color w:val="000000"/>
          <w:sz w:val="28"/>
          <w:szCs w:val="28"/>
        </w:rPr>
        <w:t>learning support</w:t>
      </w:r>
      <w:r w:rsidR="00A73D71">
        <w:rPr>
          <w:rFonts w:ascii="Arial" w:eastAsia="Arial" w:hAnsi="Arial" w:cs="Arial"/>
          <w:color w:val="000000"/>
          <w:sz w:val="28"/>
          <w:szCs w:val="28"/>
        </w:rPr>
        <w:t xml:space="preserve"> </w:t>
      </w:r>
      <w:r w:rsidRPr="0004629A">
        <w:rPr>
          <w:rFonts w:ascii="Arial" w:eastAsia="Arial" w:hAnsi="Arial" w:cs="Arial"/>
          <w:color w:val="000000"/>
          <w:sz w:val="28"/>
          <w:szCs w:val="28"/>
        </w:rPr>
        <w:t xml:space="preserve">needs in an inclusive class or group was </w:t>
      </w:r>
      <w:r w:rsidR="004363E8" w:rsidRPr="0004629A">
        <w:rPr>
          <w:rFonts w:ascii="Arial" w:eastAsia="Arial" w:hAnsi="Arial" w:cs="Arial"/>
          <w:color w:val="000000"/>
          <w:sz w:val="28"/>
          <w:szCs w:val="28"/>
        </w:rPr>
        <w:t>cancelled</w:t>
      </w:r>
      <w:r w:rsidRPr="0004629A">
        <w:rPr>
          <w:rFonts w:ascii="Arial" w:eastAsia="Arial" w:hAnsi="Arial" w:cs="Arial"/>
          <w:color w:val="000000"/>
          <w:sz w:val="28"/>
          <w:szCs w:val="28"/>
        </w:rPr>
        <w:t>. Moreover, refusing to organize inclusive education and create an inclusive group was prohibited.</w:t>
      </w:r>
      <w:r w:rsidRPr="0004629A">
        <w:rPr>
          <w:rFonts w:ascii="Times New Roman" w:eastAsia="Times New Roman" w:hAnsi="Times New Roman" w:cs="Times New Roman"/>
          <w:color w:val="000000"/>
          <w:sz w:val="28"/>
          <w:szCs w:val="28"/>
        </w:rPr>
        <w:t xml:space="preserve"> </w:t>
      </w:r>
      <w:r w:rsidRPr="0004629A">
        <w:rPr>
          <w:rFonts w:ascii="Arial" w:eastAsia="Arial" w:hAnsi="Arial" w:cs="Arial"/>
          <w:color w:val="000000"/>
          <w:sz w:val="28"/>
          <w:szCs w:val="28"/>
        </w:rPr>
        <w:t xml:space="preserve">At the same time, newly created facilities for internally displaced persons have a limited list of accessible and inclusive services. Host communities have limited technical and methodological resources and opportunities to ensure quality education for children with </w:t>
      </w:r>
      <w:r w:rsidR="00A73D71" w:rsidRPr="00A73D71">
        <w:rPr>
          <w:rFonts w:ascii="Arial" w:eastAsia="Arial" w:hAnsi="Arial" w:cs="Arial"/>
          <w:color w:val="000000"/>
          <w:sz w:val="28"/>
          <w:szCs w:val="28"/>
        </w:rPr>
        <w:t>learning support</w:t>
      </w:r>
      <w:r w:rsidR="00A73D71">
        <w:rPr>
          <w:rFonts w:ascii="Arial" w:eastAsia="Arial" w:hAnsi="Arial" w:cs="Arial"/>
          <w:color w:val="000000"/>
          <w:sz w:val="28"/>
          <w:szCs w:val="28"/>
        </w:rPr>
        <w:t xml:space="preserve"> </w:t>
      </w:r>
      <w:r w:rsidRPr="0004629A">
        <w:rPr>
          <w:rFonts w:ascii="Arial" w:eastAsia="Arial" w:hAnsi="Arial" w:cs="Arial"/>
          <w:color w:val="000000"/>
          <w:sz w:val="28"/>
          <w:szCs w:val="28"/>
        </w:rPr>
        <w:t>needs.</w:t>
      </w:r>
    </w:p>
    <w:p w14:paraId="7F5CE7AF" w14:textId="77777777" w:rsidR="004363E8" w:rsidRDefault="0004629A" w:rsidP="004363E8">
      <w:pPr>
        <w:spacing w:before="120" w:after="0" w:line="360" w:lineRule="auto"/>
        <w:rPr>
          <w:sz w:val="28"/>
          <w:szCs w:val="28"/>
        </w:rPr>
      </w:pPr>
      <w:r w:rsidRPr="0004629A">
        <w:rPr>
          <w:rFonts w:ascii="Arial" w:eastAsia="Arial" w:hAnsi="Arial" w:cs="Arial"/>
          <w:sz w:val="28"/>
          <w:szCs w:val="28"/>
        </w:rPr>
        <w:t xml:space="preserve">According to estimates from the UN Office for the Coordination of Humanitarian Affairs, about 14.5 million people in Ukraine need </w:t>
      </w:r>
      <w:r w:rsidRPr="0004629A">
        <w:rPr>
          <w:rFonts w:ascii="Arial" w:eastAsia="Arial" w:hAnsi="Arial" w:cs="Arial"/>
          <w:b/>
          <w:sz w:val="28"/>
          <w:szCs w:val="28"/>
        </w:rPr>
        <w:t>medical assistance</w:t>
      </w:r>
      <w:r w:rsidRPr="0004629A">
        <w:rPr>
          <w:rFonts w:ascii="Arial" w:eastAsia="Arial" w:hAnsi="Arial" w:cs="Arial"/>
          <w:sz w:val="28"/>
          <w:szCs w:val="28"/>
          <w:vertAlign w:val="superscript"/>
        </w:rPr>
        <w:footnoteReference w:id="20"/>
      </w:r>
      <w:r w:rsidRPr="0004629A">
        <w:rPr>
          <w:rFonts w:ascii="Arial" w:eastAsia="Arial" w:hAnsi="Arial" w:cs="Arial"/>
          <w:sz w:val="28"/>
          <w:szCs w:val="28"/>
        </w:rPr>
        <w:t>. According to the results of the WHO's assessment of health care needs</w:t>
      </w:r>
      <w:r w:rsidRPr="0004629A">
        <w:rPr>
          <w:rFonts w:ascii="Arial" w:eastAsia="Arial" w:hAnsi="Arial" w:cs="Arial"/>
          <w:sz w:val="28"/>
          <w:szCs w:val="28"/>
          <w:vertAlign w:val="superscript"/>
        </w:rPr>
        <w:footnoteReference w:id="21"/>
      </w:r>
      <w:r w:rsidRPr="0004629A">
        <w:rPr>
          <w:rFonts w:ascii="Arial" w:eastAsia="Arial" w:hAnsi="Arial" w:cs="Arial"/>
          <w:sz w:val="28"/>
          <w:szCs w:val="28"/>
        </w:rPr>
        <w:t>— since the beginning of the war, approximately every fifth resident of Ukraine has not been able to receive medical care.</w:t>
      </w:r>
      <w:r w:rsidRPr="0004629A">
        <w:rPr>
          <w:sz w:val="28"/>
          <w:szCs w:val="28"/>
        </w:rPr>
        <w:t xml:space="preserve"> </w:t>
      </w:r>
      <w:r w:rsidRPr="0004629A">
        <w:rPr>
          <w:rFonts w:ascii="Arial" w:eastAsia="Arial" w:hAnsi="Arial" w:cs="Arial"/>
          <w:sz w:val="28"/>
          <w:szCs w:val="28"/>
        </w:rPr>
        <w:t>This indicator is even higher in zones of active hostilities and the territories temporarily out of the control of Ukraine. One in three residents does not have access to medical care.</w:t>
      </w:r>
      <w:r w:rsidRPr="0004629A">
        <w:rPr>
          <w:sz w:val="28"/>
          <w:szCs w:val="28"/>
        </w:rPr>
        <w:t xml:space="preserve"> </w:t>
      </w:r>
      <w:r w:rsidRPr="0004629A">
        <w:rPr>
          <w:rFonts w:ascii="Arial" w:eastAsia="Arial" w:hAnsi="Arial" w:cs="Arial"/>
          <w:sz w:val="28"/>
          <w:szCs w:val="28"/>
        </w:rPr>
        <w:t>The main barriers to accessing medical services are the cost of treatment, lack of time and limited availability of transportation.</w:t>
      </w:r>
      <w:r w:rsidRPr="0004629A">
        <w:rPr>
          <w:sz w:val="28"/>
          <w:szCs w:val="28"/>
        </w:rPr>
        <w:t xml:space="preserve"> </w:t>
      </w:r>
    </w:p>
    <w:p w14:paraId="6FAF79D6" w14:textId="661C182E" w:rsidR="0004629A" w:rsidRPr="004363E8" w:rsidRDefault="0004629A" w:rsidP="004363E8">
      <w:pPr>
        <w:spacing w:before="120" w:after="0" w:line="360" w:lineRule="auto"/>
        <w:rPr>
          <w:sz w:val="28"/>
          <w:szCs w:val="28"/>
        </w:rPr>
      </w:pPr>
      <w:r w:rsidRPr="0004629A">
        <w:rPr>
          <w:rFonts w:ascii="Arial" w:eastAsia="Arial" w:hAnsi="Arial" w:cs="Arial"/>
          <w:sz w:val="28"/>
          <w:szCs w:val="28"/>
        </w:rPr>
        <w:lastRenderedPageBreak/>
        <w:t xml:space="preserve">At the mid of </w:t>
      </w:r>
      <w:proofErr w:type="gramStart"/>
      <w:r w:rsidRPr="0004629A">
        <w:rPr>
          <w:rFonts w:ascii="Arial" w:eastAsia="Arial" w:hAnsi="Arial" w:cs="Arial"/>
          <w:sz w:val="28"/>
          <w:szCs w:val="28"/>
        </w:rPr>
        <w:t>February,</w:t>
      </w:r>
      <w:proofErr w:type="gramEnd"/>
      <w:r w:rsidRPr="0004629A">
        <w:rPr>
          <w:rFonts w:ascii="Arial" w:eastAsia="Arial" w:hAnsi="Arial" w:cs="Arial"/>
          <w:sz w:val="28"/>
          <w:szCs w:val="28"/>
        </w:rPr>
        <w:t xml:space="preserve"> 2023, the WHO confirmed 769 attacks on medical facilities in Ukraine in 2022</w:t>
      </w:r>
      <w:r w:rsidRPr="0004629A">
        <w:rPr>
          <w:rFonts w:ascii="Arial" w:eastAsia="Arial" w:hAnsi="Arial" w:cs="Arial"/>
          <w:sz w:val="28"/>
          <w:szCs w:val="28"/>
          <w:vertAlign w:val="superscript"/>
        </w:rPr>
        <w:footnoteReference w:id="22"/>
      </w:r>
      <w:r w:rsidRPr="0004629A">
        <w:rPr>
          <w:rFonts w:ascii="Arial" w:eastAsia="Arial" w:hAnsi="Arial" w:cs="Arial"/>
          <w:sz w:val="28"/>
          <w:szCs w:val="28"/>
        </w:rPr>
        <w:t>. It is more than 70</w:t>
      </w:r>
      <w:r w:rsidR="008A64C6">
        <w:rPr>
          <w:rFonts w:ascii="Arial" w:eastAsia="Arial" w:hAnsi="Arial" w:cs="Arial"/>
          <w:sz w:val="28"/>
          <w:szCs w:val="28"/>
        </w:rPr>
        <w:t xml:space="preserve">% </w:t>
      </w:r>
      <w:r w:rsidRPr="0004629A">
        <w:rPr>
          <w:rFonts w:ascii="Arial" w:eastAsia="Arial" w:hAnsi="Arial" w:cs="Arial"/>
          <w:sz w:val="28"/>
          <w:szCs w:val="28"/>
        </w:rPr>
        <w:t>of all attacks on healthcare infrastructure registered in the world this year.</w:t>
      </w:r>
      <w:r w:rsidRPr="0004629A">
        <w:rPr>
          <w:sz w:val="28"/>
          <w:szCs w:val="28"/>
        </w:rPr>
        <w:t xml:space="preserve"> </w:t>
      </w:r>
      <w:r w:rsidRPr="0004629A">
        <w:rPr>
          <w:rFonts w:ascii="Arial" w:eastAsia="Arial" w:hAnsi="Arial" w:cs="Arial"/>
          <w:sz w:val="28"/>
          <w:szCs w:val="28"/>
        </w:rPr>
        <w:t>Those massive destructions are even worse due to the impact of the war on the production and procurement of medical supplies, the challenges caused by displacement, including of doctors and nurses, and, most recently, the electric power crisis.</w:t>
      </w:r>
    </w:p>
    <w:p w14:paraId="39E1FE1B" w14:textId="77777777" w:rsidR="0004629A" w:rsidRPr="0004629A" w:rsidRDefault="0004629A" w:rsidP="0081622B">
      <w:pPr>
        <w:spacing w:line="360" w:lineRule="auto"/>
        <w:rPr>
          <w:rFonts w:ascii="Arial" w:eastAsia="Arial" w:hAnsi="Arial" w:cs="Arial"/>
          <w:sz w:val="28"/>
          <w:szCs w:val="28"/>
        </w:rPr>
      </w:pPr>
      <w:r w:rsidRPr="0004629A">
        <w:rPr>
          <w:rFonts w:ascii="Arial" w:eastAsia="Arial" w:hAnsi="Arial" w:cs="Arial"/>
          <w:sz w:val="28"/>
          <w:szCs w:val="28"/>
        </w:rPr>
        <w:t xml:space="preserve">As a result of the military invasion, some buildings of the boarding facilities are damaged. The material and technical base of the psychoneurological care facilities was also damaged, the equipment was damaged and stolen, and computers and household appliances were stolen. As of November 1, 2022, 16 psychiatric residential care facilities, three boarding houses for people with disabilities and the elderly, and six inpatient departments were destroyed or damaged. </w:t>
      </w:r>
    </w:p>
    <w:p w14:paraId="2DDE12EC" w14:textId="77777777" w:rsidR="0004629A" w:rsidRPr="0004629A" w:rsidRDefault="0004629A" w:rsidP="0081622B">
      <w:pPr>
        <w:spacing w:line="360" w:lineRule="auto"/>
        <w:rPr>
          <w:rFonts w:ascii="Arial" w:eastAsia="Arial" w:hAnsi="Arial" w:cs="Arial"/>
          <w:sz w:val="28"/>
          <w:szCs w:val="28"/>
        </w:rPr>
      </w:pPr>
      <w:r w:rsidRPr="0004629A">
        <w:rPr>
          <w:rFonts w:ascii="Arial" w:eastAsia="Arial" w:hAnsi="Arial" w:cs="Arial"/>
          <w:sz w:val="28"/>
          <w:szCs w:val="28"/>
        </w:rPr>
        <w:t xml:space="preserve">Residential facilities located along the front line and near the state border with the Russian Federation are systematically attacked. Particularly vulnerable are boarding facilities in the Sumy and Kharkiv regions, namely the </w:t>
      </w:r>
      <w:proofErr w:type="spellStart"/>
      <w:r w:rsidRPr="0004629A">
        <w:rPr>
          <w:rFonts w:ascii="Arial" w:eastAsia="Arial" w:hAnsi="Arial" w:cs="Arial"/>
          <w:sz w:val="28"/>
          <w:szCs w:val="28"/>
        </w:rPr>
        <w:t>Vovchanskiy</w:t>
      </w:r>
      <w:proofErr w:type="spellEnd"/>
      <w:r w:rsidRPr="0004629A">
        <w:rPr>
          <w:rFonts w:ascii="Arial" w:eastAsia="Arial" w:hAnsi="Arial" w:cs="Arial"/>
          <w:sz w:val="28"/>
          <w:szCs w:val="28"/>
        </w:rPr>
        <w:t xml:space="preserve"> and the </w:t>
      </w:r>
      <w:proofErr w:type="spellStart"/>
      <w:r w:rsidRPr="0004629A">
        <w:rPr>
          <w:rFonts w:ascii="Arial" w:eastAsia="Arial" w:hAnsi="Arial" w:cs="Arial"/>
          <w:sz w:val="28"/>
          <w:szCs w:val="28"/>
        </w:rPr>
        <w:t>Atynskiy</w:t>
      </w:r>
      <w:proofErr w:type="spellEnd"/>
      <w:r w:rsidRPr="0004629A">
        <w:rPr>
          <w:rFonts w:ascii="Arial" w:eastAsia="Arial" w:hAnsi="Arial" w:cs="Arial"/>
          <w:sz w:val="28"/>
          <w:szCs w:val="28"/>
        </w:rPr>
        <w:t xml:space="preserve"> psychoneurological institutions.</w:t>
      </w:r>
    </w:p>
    <w:p w14:paraId="1C2F82DF" w14:textId="7D320CE2" w:rsidR="00D4162B" w:rsidRPr="0004629A" w:rsidRDefault="0004629A" w:rsidP="0081622B">
      <w:pPr>
        <w:spacing w:line="360" w:lineRule="auto"/>
        <w:rPr>
          <w:rFonts w:ascii="Arial" w:eastAsia="Arial" w:hAnsi="Arial" w:cs="Arial"/>
          <w:sz w:val="28"/>
          <w:szCs w:val="28"/>
        </w:rPr>
      </w:pPr>
      <w:r w:rsidRPr="0004629A">
        <w:rPr>
          <w:rFonts w:ascii="Arial" w:eastAsia="Arial" w:hAnsi="Arial" w:cs="Arial"/>
          <w:sz w:val="28"/>
          <w:szCs w:val="28"/>
        </w:rPr>
        <w:t xml:space="preserve">Neither the beginning of </w:t>
      </w:r>
      <w:r w:rsidRPr="0004629A">
        <w:rPr>
          <w:rFonts w:ascii="Roboto" w:eastAsia="Roboto" w:hAnsi="Roboto" w:cs="Roboto"/>
          <w:sz w:val="28"/>
          <w:szCs w:val="28"/>
          <w:highlight w:val="white"/>
        </w:rPr>
        <w:t>full-scale invasion</w:t>
      </w:r>
      <w:r w:rsidRPr="0004629A">
        <w:rPr>
          <w:rFonts w:ascii="Arial" w:eastAsia="Arial" w:hAnsi="Arial" w:cs="Arial"/>
          <w:sz w:val="28"/>
          <w:szCs w:val="28"/>
        </w:rPr>
        <w:t xml:space="preserve"> nor the occupation and de-occupation of regions of Ukraine changed the management approaches in facilities providing inpatient care services to the elderly and people with disabilities.</w:t>
      </w:r>
      <w:r w:rsidRPr="0004629A">
        <w:rPr>
          <w:sz w:val="28"/>
          <w:szCs w:val="28"/>
        </w:rPr>
        <w:t xml:space="preserve"> </w:t>
      </w:r>
      <w:r w:rsidRPr="0004629A">
        <w:rPr>
          <w:rFonts w:ascii="Arial" w:eastAsia="Arial" w:hAnsi="Arial" w:cs="Arial"/>
          <w:sz w:val="28"/>
          <w:szCs w:val="28"/>
        </w:rPr>
        <w:t xml:space="preserve">The dominance of the institutional approach looks ruinous, that will undoubtedly negatively impact the rehabilitation and support of people with disabilities. The situation takes on an illogical character: local authorities, instead of reformatting services for persons with disabilities, are engaged in the reconstruction of damaged institutions along the front line. This not only contradicts the general strategy of deinstitutionalization and the formation of </w:t>
      </w:r>
      <w:r w:rsidRPr="0004629A">
        <w:rPr>
          <w:rFonts w:ascii="Arial" w:eastAsia="Arial" w:hAnsi="Arial" w:cs="Arial"/>
          <w:sz w:val="28"/>
          <w:szCs w:val="28"/>
        </w:rPr>
        <w:lastRenderedPageBreak/>
        <w:t>services at the community level but also endangers the lives of clients of such institutions during the resumption of hostilities or shelling.</w:t>
      </w:r>
    </w:p>
    <w:p w14:paraId="31F81FB6" w14:textId="3F1E3EA5" w:rsidR="005A30ED" w:rsidRDefault="00D4162B" w:rsidP="00F70518">
      <w:pPr>
        <w:pStyle w:val="Heading1"/>
        <w:pBdr>
          <w:top w:val="single" w:sz="12" w:space="1" w:color="4F81BD" w:themeColor="accent1"/>
          <w:left w:val="single" w:sz="12" w:space="4" w:color="4F81BD" w:themeColor="accent1"/>
          <w:bottom w:val="single" w:sz="12" w:space="1" w:color="4F81BD" w:themeColor="accent1"/>
          <w:right w:val="single" w:sz="12" w:space="4" w:color="4F81BD" w:themeColor="accent1"/>
        </w:pBdr>
        <w:jc w:val="center"/>
        <w:rPr>
          <w:rStyle w:val="normaltextrun"/>
          <w:rFonts w:ascii="Arial" w:hAnsi="Arial" w:cs="Arial"/>
          <w:b/>
          <w:bCs/>
          <w:sz w:val="36"/>
          <w:szCs w:val="36"/>
          <w:lang w:val="en-US"/>
        </w:rPr>
      </w:pPr>
      <w:bookmarkStart w:id="1" w:name="_Toc127811781"/>
      <w:r w:rsidRPr="0081622B">
        <w:rPr>
          <w:noProof/>
          <w:sz w:val="32"/>
          <w:szCs w:val="40"/>
        </w:rPr>
        <mc:AlternateContent>
          <mc:Choice Requires="wps">
            <w:drawing>
              <wp:anchor distT="0" distB="0" distL="114300" distR="114300" simplePos="0" relativeHeight="251688960" behindDoc="0" locked="0" layoutInCell="1" allowOverlap="1" wp14:anchorId="0A14994E" wp14:editId="2300D7FA">
                <wp:simplePos x="0" y="0"/>
                <wp:positionH relativeFrom="column">
                  <wp:posOffset>-63500</wp:posOffset>
                </wp:positionH>
                <wp:positionV relativeFrom="paragraph">
                  <wp:posOffset>339090</wp:posOffset>
                </wp:positionV>
                <wp:extent cx="5473700" cy="7620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473700" cy="762000"/>
                        </a:xfrm>
                        <a:prstGeom prst="rect">
                          <a:avLst/>
                        </a:prstGeom>
                        <a:noFill/>
                        <a:ln>
                          <a:noFill/>
                        </a:ln>
                      </wps:spPr>
                      <wps:txbx>
                        <w:txbxContent>
                          <w:p w14:paraId="1E7CE963" w14:textId="5ACD0AE1" w:rsidR="0004629A" w:rsidRPr="007311F5" w:rsidRDefault="0004629A" w:rsidP="0004629A">
                            <w:pPr>
                              <w:pStyle w:val="Heading2"/>
                              <w:rPr>
                                <w:color w:val="1F497D" w:themeColor="text2"/>
                                <w:sz w:val="32"/>
                                <w:szCs w:val="30"/>
                                <w14:textOutline w14:w="11112" w14:cap="flat" w14:cmpd="sng" w14:algn="ctr">
                                  <w14:noFill/>
                                  <w14:prstDash w14:val="solid"/>
                                  <w14:round/>
                                </w14:textOutline>
                                <w14:textFill>
                                  <w14:solidFill>
                                    <w14:schemeClr w14:val="tx2"/>
                                  </w14:solidFill>
                                </w14:textFill>
                              </w:rPr>
                            </w:pPr>
                            <w:bookmarkStart w:id="2" w:name="_Toc127811782"/>
                            <w:r w:rsidRPr="007311F5">
                              <w:rPr>
                                <w:color w:val="1F497D" w:themeColor="text2"/>
                                <w:sz w:val="32"/>
                                <w:szCs w:val="30"/>
                                <w14:textOutline w14:w="11112" w14:cap="flat" w14:cmpd="sng" w14:algn="ctr">
                                  <w14:noFill/>
                                  <w14:prstDash w14:val="solid"/>
                                  <w14:round/>
                                </w14:textOutline>
                                <w14:textFill>
                                  <w14:solidFill>
                                    <w14:schemeClr w14:val="tx2"/>
                                  </w14:solidFill>
                                </w14:textFill>
                              </w:rPr>
                              <w:t>To ensure physical accessibility of modular housing and shelters</w:t>
                            </w:r>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4994E" id="Cuadro de texto 2" o:spid="_x0000_s1036" type="#_x0000_t202" style="position:absolute;left:0;text-align:left;margin-left:-5pt;margin-top:26.7pt;width:431pt;height:6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" filled="f" stroked="f">
                <v:textbox>
                  <w:txbxContent>
                    <w:p w14:paraId="1E7CE963" w14:textId="5ACD0AE1" w:rsidR="0004629A" w:rsidRPr="007311F5" w:rsidRDefault="0004629A" w:rsidP="0004629A">
                      <w:pPr>
                        <w:pStyle w:val="Heading2"/>
                        <w:rPr>
                          <w:color w:val="1F497D" w:themeColor="text2"/>
                          <w:sz w:val="32"/>
                          <w:szCs w:val="30"/>
                          <w14:textOutline w14:w="11112" w14:cap="flat" w14:cmpd="sng" w14:algn="ctr">
                            <w14:noFill/>
                            <w14:prstDash w14:val="solid"/>
                            <w14:round/>
                          </w14:textOutline>
                          <w14:textFill>
                            <w14:solidFill>
                              <w14:schemeClr w14:val="tx2"/>
                            </w14:solidFill>
                          </w14:textFill>
                        </w:rPr>
                      </w:pPr>
                      <w:bookmarkStart w:id="3" w:name="_Toc127811782"/>
                      <w:r w:rsidRPr="007311F5">
                        <w:rPr>
                          <w:color w:val="1F497D" w:themeColor="text2"/>
                          <w:sz w:val="32"/>
                          <w:szCs w:val="30"/>
                          <w14:textOutline w14:w="11112" w14:cap="flat" w14:cmpd="sng" w14:algn="ctr">
                            <w14:noFill/>
                            <w14:prstDash w14:val="solid"/>
                            <w14:round/>
                          </w14:textOutline>
                          <w14:textFill>
                            <w14:solidFill>
                              <w14:schemeClr w14:val="tx2"/>
                            </w14:solidFill>
                          </w14:textFill>
                        </w:rPr>
                        <w:t>To ensure physical accessibility of modular housing and shelters</w:t>
                      </w:r>
                      <w:bookmarkEnd w:id="3"/>
                    </w:p>
                  </w:txbxContent>
                </v:textbox>
              </v:shape>
            </w:pict>
          </mc:Fallback>
        </mc:AlternateContent>
      </w:r>
      <w:r>
        <w:rPr>
          <w:rStyle w:val="normaltextrun"/>
          <w:rFonts w:ascii="Arial" w:hAnsi="Arial" w:cs="Arial"/>
          <w:b/>
          <w:bCs/>
          <w:sz w:val="36"/>
          <w:szCs w:val="36"/>
          <w:lang w:val="en-US"/>
        </w:rPr>
        <w:t>RECOMMENDATIONS</w:t>
      </w:r>
      <w:bookmarkEnd w:id="1"/>
    </w:p>
    <w:p w14:paraId="7D7D3A62" w14:textId="540A7233" w:rsidR="00D4162B" w:rsidRDefault="00D4162B" w:rsidP="00D4162B">
      <w:pPr>
        <w:rPr>
          <w:lang w:val="en-US"/>
        </w:rPr>
      </w:pPr>
    </w:p>
    <w:p w14:paraId="7D059289" w14:textId="56D14762" w:rsidR="00D4162B" w:rsidRPr="00D4162B" w:rsidRDefault="00D4162B" w:rsidP="00D4162B">
      <w:pPr>
        <w:rPr>
          <w:lang w:val="en-US"/>
        </w:rPr>
      </w:pPr>
    </w:p>
    <w:p w14:paraId="6027B52B" w14:textId="1F189577" w:rsidR="007311F5" w:rsidRDefault="007311F5" w:rsidP="007311F5">
      <w:pPr>
        <w:pStyle w:val="ListParagraph"/>
        <w:numPr>
          <w:ilvl w:val="0"/>
          <w:numId w:val="0"/>
        </w:numPr>
        <w:spacing w:line="360" w:lineRule="auto"/>
        <w:ind w:left="720"/>
        <w:rPr>
          <w:rFonts w:ascii="Arial" w:hAnsi="Arial" w:cs="Arial"/>
          <w:sz w:val="28"/>
          <w:szCs w:val="28"/>
        </w:rPr>
      </w:pPr>
      <w:r w:rsidRPr="0081622B">
        <w:rPr>
          <w:rFonts w:ascii="Arial" w:hAnsi="Arial" w:cs="Arial"/>
          <w:noProof/>
          <w:sz w:val="32"/>
          <w:szCs w:val="32"/>
        </w:rPr>
        <mc:AlternateContent>
          <mc:Choice Requires="wps">
            <w:drawing>
              <wp:anchor distT="0" distB="0" distL="114300" distR="114300" simplePos="0" relativeHeight="251700224" behindDoc="1" locked="0" layoutInCell="1" allowOverlap="1" wp14:anchorId="52F0BD00" wp14:editId="4B604E95">
                <wp:simplePos x="0" y="0"/>
                <wp:positionH relativeFrom="column">
                  <wp:posOffset>63500</wp:posOffset>
                </wp:positionH>
                <wp:positionV relativeFrom="paragraph">
                  <wp:posOffset>131445</wp:posOffset>
                </wp:positionV>
                <wp:extent cx="6210300" cy="2895600"/>
                <wp:effectExtent l="0" t="0" r="12700" b="12700"/>
                <wp:wrapNone/>
                <wp:docPr id="15" name="Rectángulo 15" descr="Decorative light blue box"/>
                <wp:cNvGraphicFramePr/>
                <a:graphic xmlns:a="http://schemas.openxmlformats.org/drawingml/2006/main">
                  <a:graphicData uri="http://schemas.microsoft.com/office/word/2010/wordprocessingShape">
                    <wps:wsp>
                      <wps:cNvSpPr/>
                      <wps:spPr>
                        <a:xfrm>
                          <a:off x="0" y="0"/>
                          <a:ext cx="6210300" cy="289560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210D0" id="Rectángulo 15" o:spid="_x0000_s1026" alt="Decorative light blue box" style="position:absolute;margin-left:5pt;margin-top:10.35pt;width:489pt;height:228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" fillcolor="#dbe5f1 [660]" strokecolor="#dbe5f1 [660]" strokeweight="1.25pt">
                <v:stroke endcap="round"/>
              </v:rect>
            </w:pict>
          </mc:Fallback>
        </mc:AlternateContent>
      </w:r>
    </w:p>
    <w:p w14:paraId="01AE0753" w14:textId="303C9478" w:rsidR="0004629A" w:rsidRPr="0004629A" w:rsidRDefault="0004629A" w:rsidP="0081622B">
      <w:pPr>
        <w:pStyle w:val="ListParagraph"/>
        <w:numPr>
          <w:ilvl w:val="0"/>
          <w:numId w:val="19"/>
        </w:numPr>
        <w:spacing w:line="360" w:lineRule="auto"/>
        <w:rPr>
          <w:rFonts w:ascii="Arial" w:hAnsi="Arial" w:cs="Arial"/>
          <w:sz w:val="28"/>
          <w:szCs w:val="28"/>
        </w:rPr>
      </w:pPr>
      <w:r>
        <w:rPr>
          <w:rFonts w:ascii="Arial" w:hAnsi="Arial" w:cs="Arial"/>
          <w:sz w:val="28"/>
          <w:szCs w:val="28"/>
        </w:rPr>
        <w:t>C</w:t>
      </w:r>
      <w:r w:rsidRPr="0004629A">
        <w:rPr>
          <w:rFonts w:ascii="Arial" w:hAnsi="Arial" w:cs="Arial"/>
          <w:sz w:val="28"/>
          <w:szCs w:val="28"/>
        </w:rPr>
        <w:t xml:space="preserve">entral authorities are recommended to adopt the relevant legislation and provide the minimum requirements for the accessibility of modular houses and shelters for persons with disabilities, as well as to prepare relevant explanations for local </w:t>
      </w:r>
      <w:proofErr w:type="gramStart"/>
      <w:r w:rsidRPr="0004629A">
        <w:rPr>
          <w:rFonts w:ascii="Arial" w:hAnsi="Arial" w:cs="Arial"/>
          <w:sz w:val="28"/>
          <w:szCs w:val="28"/>
        </w:rPr>
        <w:t>authorities;</w:t>
      </w:r>
      <w:proofErr w:type="gramEnd"/>
    </w:p>
    <w:p w14:paraId="0C5BA929" w14:textId="21661D07" w:rsidR="0004629A" w:rsidRPr="0004629A" w:rsidRDefault="0004629A" w:rsidP="0081622B">
      <w:pPr>
        <w:pStyle w:val="ListParagraph"/>
        <w:numPr>
          <w:ilvl w:val="0"/>
          <w:numId w:val="19"/>
        </w:numPr>
        <w:spacing w:line="360" w:lineRule="auto"/>
        <w:rPr>
          <w:rFonts w:ascii="Arial" w:hAnsi="Arial" w:cs="Arial"/>
          <w:sz w:val="28"/>
          <w:szCs w:val="28"/>
        </w:rPr>
      </w:pPr>
      <w:r>
        <w:rPr>
          <w:rFonts w:ascii="Arial" w:hAnsi="Arial" w:cs="Arial"/>
          <w:sz w:val="28"/>
          <w:szCs w:val="28"/>
        </w:rPr>
        <w:t>M</w:t>
      </w:r>
      <w:r w:rsidRPr="0004629A">
        <w:rPr>
          <w:rFonts w:ascii="Arial" w:hAnsi="Arial" w:cs="Arial"/>
          <w:sz w:val="28"/>
          <w:szCs w:val="28"/>
        </w:rPr>
        <w:t xml:space="preserve">eaningfully consult organisations of persons with disabilities and organisations that work in the field of rights of people with </w:t>
      </w:r>
      <w:proofErr w:type="gramStart"/>
      <w:r w:rsidRPr="0004629A">
        <w:rPr>
          <w:rFonts w:ascii="Arial" w:hAnsi="Arial" w:cs="Arial"/>
          <w:sz w:val="28"/>
          <w:szCs w:val="28"/>
        </w:rPr>
        <w:t>disabilities;</w:t>
      </w:r>
      <w:proofErr w:type="gramEnd"/>
    </w:p>
    <w:p w14:paraId="36C86B43" w14:textId="4924D113" w:rsidR="0004629A" w:rsidRDefault="0004629A" w:rsidP="0081622B">
      <w:pPr>
        <w:pStyle w:val="ListParagraph"/>
        <w:numPr>
          <w:ilvl w:val="0"/>
          <w:numId w:val="19"/>
        </w:numPr>
        <w:spacing w:line="360" w:lineRule="auto"/>
        <w:rPr>
          <w:rFonts w:ascii="Arial" w:hAnsi="Arial" w:cs="Arial"/>
          <w:sz w:val="28"/>
          <w:szCs w:val="28"/>
        </w:rPr>
      </w:pPr>
      <w:r>
        <w:rPr>
          <w:rFonts w:ascii="Arial" w:hAnsi="Arial" w:cs="Arial"/>
          <w:sz w:val="28"/>
          <w:szCs w:val="28"/>
        </w:rPr>
        <w:t>I</w:t>
      </w:r>
      <w:r w:rsidRPr="0004629A">
        <w:rPr>
          <w:rFonts w:ascii="Arial" w:hAnsi="Arial" w:cs="Arial"/>
          <w:sz w:val="28"/>
          <w:szCs w:val="28"/>
        </w:rPr>
        <w:t>n the future – to include the principles of accessibility in plans for reconstructing Ukraine and overcoming the consequences of the war.</w:t>
      </w:r>
    </w:p>
    <w:p w14:paraId="0DBA2F53" w14:textId="3C7DE34A" w:rsidR="00D4162B" w:rsidRDefault="007311F5" w:rsidP="00D4162B">
      <w:pPr>
        <w:spacing w:line="360" w:lineRule="auto"/>
        <w:rPr>
          <w:rFonts w:ascii="Arial" w:hAnsi="Arial" w:cs="Arial"/>
          <w:sz w:val="28"/>
          <w:szCs w:val="28"/>
        </w:rPr>
      </w:pPr>
      <w:r>
        <w:rPr>
          <w:noProof/>
        </w:rPr>
        <mc:AlternateContent>
          <mc:Choice Requires="wps">
            <w:drawing>
              <wp:anchor distT="0" distB="0" distL="114300" distR="114300" simplePos="0" relativeHeight="251691008" behindDoc="0" locked="0" layoutInCell="1" allowOverlap="1" wp14:anchorId="34D25D7B" wp14:editId="726A52B5">
                <wp:simplePos x="0" y="0"/>
                <wp:positionH relativeFrom="column">
                  <wp:posOffset>63500</wp:posOffset>
                </wp:positionH>
                <wp:positionV relativeFrom="paragraph">
                  <wp:posOffset>116205</wp:posOffset>
                </wp:positionV>
                <wp:extent cx="6134100" cy="45720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6134100" cy="457200"/>
                        </a:xfrm>
                        <a:prstGeom prst="rect">
                          <a:avLst/>
                        </a:prstGeom>
                        <a:noFill/>
                        <a:ln>
                          <a:noFill/>
                        </a:ln>
                      </wps:spPr>
                      <wps:txbx>
                        <w:txbxContent>
                          <w:p w14:paraId="6EE51B07" w14:textId="07272D83" w:rsidR="0004629A" w:rsidRPr="0081622B" w:rsidRDefault="0004629A" w:rsidP="0004629A">
                            <w:pPr>
                              <w:pStyle w:val="Heading2"/>
                              <w:rPr>
                                <w:color w:val="1F497D" w:themeColor="text2"/>
                                <w:sz w:val="32"/>
                                <w:szCs w:val="30"/>
                                <w14:textOutline w14:w="11112" w14:cap="flat" w14:cmpd="sng" w14:algn="ctr">
                                  <w14:noFill/>
                                  <w14:prstDash w14:val="solid"/>
                                  <w14:round/>
                                </w14:textOutline>
                                <w14:textFill>
                                  <w14:solidFill>
                                    <w14:schemeClr w14:val="tx2"/>
                                  </w14:solidFill>
                                </w14:textFill>
                              </w:rPr>
                            </w:pPr>
                            <w:bookmarkStart w:id="4" w:name="_Toc127811783"/>
                            <w:r w:rsidRPr="0081622B">
                              <w:rPr>
                                <w:color w:val="1F497D" w:themeColor="text2"/>
                                <w:sz w:val="32"/>
                                <w:szCs w:val="30"/>
                                <w14:textOutline w14:w="11112" w14:cap="flat" w14:cmpd="sng" w14:algn="ctr">
                                  <w14:noFill/>
                                  <w14:prstDash w14:val="solid"/>
                                  <w14:round/>
                                </w14:textOutline>
                                <w14:textFill>
                                  <w14:solidFill>
                                    <w14:schemeClr w14:val="tx2"/>
                                  </w14:solidFill>
                                </w14:textFill>
                              </w:rPr>
                              <w:t>To ensure proper access to information</w:t>
                            </w:r>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25D7B" id="Cuadro de texto 3" o:spid="_x0000_s1037" type="#_x0000_t202" style="position:absolute;margin-left:5pt;margin-top:9.15pt;width:483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" filled="f" stroked="f">
                <v:textbox>
                  <w:txbxContent>
                    <w:p w14:paraId="6EE51B07" w14:textId="07272D83" w:rsidR="0004629A" w:rsidRPr="0081622B" w:rsidRDefault="0004629A" w:rsidP="0004629A">
                      <w:pPr>
                        <w:pStyle w:val="Heading2"/>
                        <w:rPr>
                          <w:color w:val="1F497D" w:themeColor="text2"/>
                          <w:sz w:val="32"/>
                          <w:szCs w:val="30"/>
                          <w14:textOutline w14:w="11112" w14:cap="flat" w14:cmpd="sng" w14:algn="ctr">
                            <w14:noFill/>
                            <w14:prstDash w14:val="solid"/>
                            <w14:round/>
                          </w14:textOutline>
                          <w14:textFill>
                            <w14:solidFill>
                              <w14:schemeClr w14:val="tx2"/>
                            </w14:solidFill>
                          </w14:textFill>
                        </w:rPr>
                      </w:pPr>
                      <w:bookmarkStart w:id="5" w:name="_Toc127811783"/>
                      <w:r w:rsidRPr="0081622B">
                        <w:rPr>
                          <w:color w:val="1F497D" w:themeColor="text2"/>
                          <w:sz w:val="32"/>
                          <w:szCs w:val="30"/>
                          <w14:textOutline w14:w="11112" w14:cap="flat" w14:cmpd="sng" w14:algn="ctr">
                            <w14:noFill/>
                            <w14:prstDash w14:val="solid"/>
                            <w14:round/>
                          </w14:textOutline>
                          <w14:textFill>
                            <w14:solidFill>
                              <w14:schemeClr w14:val="tx2"/>
                            </w14:solidFill>
                          </w14:textFill>
                        </w:rPr>
                        <w:t>To ensure proper access to information</w:t>
                      </w:r>
                      <w:bookmarkEnd w:id="5"/>
                    </w:p>
                  </w:txbxContent>
                </v:textbox>
              </v:shape>
            </w:pict>
          </mc:Fallback>
        </mc:AlternateContent>
      </w:r>
    </w:p>
    <w:p w14:paraId="605CFFAF" w14:textId="4259E4A4" w:rsidR="00D4162B" w:rsidRPr="00D4162B" w:rsidRDefault="007311F5" w:rsidP="00D4162B">
      <w:pPr>
        <w:spacing w:line="360" w:lineRule="auto"/>
        <w:rPr>
          <w:rFonts w:ascii="Arial" w:hAnsi="Arial" w:cs="Arial"/>
          <w:sz w:val="28"/>
          <w:szCs w:val="28"/>
        </w:rPr>
      </w:pPr>
      <w:r w:rsidRPr="0081622B">
        <w:rPr>
          <w:rFonts w:ascii="Arial" w:hAnsi="Arial" w:cs="Arial"/>
          <w:noProof/>
          <w:sz w:val="32"/>
          <w:szCs w:val="32"/>
        </w:rPr>
        <mc:AlternateContent>
          <mc:Choice Requires="wps">
            <w:drawing>
              <wp:anchor distT="0" distB="0" distL="114300" distR="114300" simplePos="0" relativeHeight="251702272" behindDoc="1" locked="0" layoutInCell="1" allowOverlap="1" wp14:anchorId="1A749E88" wp14:editId="48B379C7">
                <wp:simplePos x="0" y="0"/>
                <wp:positionH relativeFrom="column">
                  <wp:posOffset>63500</wp:posOffset>
                </wp:positionH>
                <wp:positionV relativeFrom="paragraph">
                  <wp:posOffset>337185</wp:posOffset>
                </wp:positionV>
                <wp:extent cx="6210300" cy="3175000"/>
                <wp:effectExtent l="0" t="0" r="12700" b="12700"/>
                <wp:wrapNone/>
                <wp:docPr id="19" name="Rectángulo 19" descr="Decorative light blue box"/>
                <wp:cNvGraphicFramePr/>
                <a:graphic xmlns:a="http://schemas.openxmlformats.org/drawingml/2006/main">
                  <a:graphicData uri="http://schemas.microsoft.com/office/word/2010/wordprocessingShape">
                    <wps:wsp>
                      <wps:cNvSpPr/>
                      <wps:spPr>
                        <a:xfrm>
                          <a:off x="0" y="0"/>
                          <a:ext cx="6210300" cy="317500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CA345" id="Rectángulo 19" o:spid="_x0000_s1026" alt="Decorative light blue box" style="position:absolute;margin-left:5pt;margin-top:26.55pt;width:489pt;height:250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" fillcolor="#dbe5f1 [660]" strokecolor="#dbe5f1 [660]" strokeweight="1.25pt">
                <v:stroke endcap="round"/>
              </v:rect>
            </w:pict>
          </mc:Fallback>
        </mc:AlternateContent>
      </w:r>
    </w:p>
    <w:p w14:paraId="298851A0" w14:textId="294B21BC" w:rsidR="00F036A0" w:rsidRDefault="00F036A0" w:rsidP="0081622B">
      <w:pPr>
        <w:pStyle w:val="ListParagraph"/>
        <w:numPr>
          <w:ilvl w:val="0"/>
          <w:numId w:val="20"/>
        </w:numPr>
        <w:spacing w:line="360" w:lineRule="auto"/>
        <w:rPr>
          <w:rFonts w:ascii="Arial" w:hAnsi="Arial" w:cs="Arial"/>
          <w:sz w:val="28"/>
          <w:szCs w:val="28"/>
        </w:rPr>
      </w:pPr>
      <w:r>
        <w:rPr>
          <w:rFonts w:ascii="Arial" w:hAnsi="Arial" w:cs="Arial"/>
          <w:sz w:val="28"/>
          <w:szCs w:val="28"/>
        </w:rPr>
        <w:t>T</w:t>
      </w:r>
      <w:r w:rsidR="0004629A" w:rsidRPr="00F036A0">
        <w:rPr>
          <w:rFonts w:ascii="Arial" w:hAnsi="Arial" w:cs="Arial"/>
          <w:sz w:val="28"/>
          <w:szCs w:val="28"/>
        </w:rPr>
        <w:t xml:space="preserve">ake into account the need to use alternative formats of information (for example, large print, audio recordings or video in sign language) for informing civilians in </w:t>
      </w:r>
      <w:proofErr w:type="gramStart"/>
      <w:r w:rsidR="0004629A" w:rsidRPr="00F036A0">
        <w:rPr>
          <w:rFonts w:ascii="Arial" w:hAnsi="Arial" w:cs="Arial"/>
          <w:sz w:val="28"/>
          <w:szCs w:val="28"/>
        </w:rPr>
        <w:t>emergencies;</w:t>
      </w:r>
      <w:proofErr w:type="gramEnd"/>
    </w:p>
    <w:p w14:paraId="204FD3E9" w14:textId="77777777" w:rsidR="00D4162B" w:rsidRDefault="00F036A0" w:rsidP="00D4162B">
      <w:pPr>
        <w:pStyle w:val="ListParagraph"/>
        <w:numPr>
          <w:ilvl w:val="0"/>
          <w:numId w:val="20"/>
        </w:numPr>
        <w:spacing w:line="360" w:lineRule="auto"/>
        <w:rPr>
          <w:rFonts w:ascii="Arial" w:hAnsi="Arial" w:cs="Arial"/>
          <w:sz w:val="28"/>
          <w:szCs w:val="28"/>
        </w:rPr>
      </w:pPr>
      <w:r>
        <w:rPr>
          <w:rFonts w:ascii="Arial" w:hAnsi="Arial" w:cs="Arial"/>
          <w:sz w:val="28"/>
          <w:szCs w:val="28"/>
        </w:rPr>
        <w:t>E</w:t>
      </w:r>
      <w:r w:rsidR="0004629A" w:rsidRPr="00F036A0">
        <w:rPr>
          <w:rFonts w:ascii="Arial" w:hAnsi="Arial" w:cs="Arial"/>
          <w:sz w:val="28"/>
          <w:szCs w:val="28"/>
        </w:rPr>
        <w:t xml:space="preserve">nsure accessibility of websites and other digital resources to people with disabilities using appropriate coding and design </w:t>
      </w:r>
      <w:proofErr w:type="gramStart"/>
      <w:r w:rsidR="0004629A" w:rsidRPr="00F036A0">
        <w:rPr>
          <w:rFonts w:ascii="Arial" w:hAnsi="Arial" w:cs="Arial"/>
          <w:sz w:val="28"/>
          <w:szCs w:val="28"/>
        </w:rPr>
        <w:t>techniques;</w:t>
      </w:r>
      <w:proofErr w:type="gramEnd"/>
    </w:p>
    <w:p w14:paraId="7999AE76" w14:textId="77777777" w:rsidR="004363E8" w:rsidRDefault="00F036A0" w:rsidP="00D4162B">
      <w:pPr>
        <w:pStyle w:val="ListParagraph"/>
        <w:numPr>
          <w:ilvl w:val="0"/>
          <w:numId w:val="20"/>
        </w:numPr>
        <w:spacing w:line="360" w:lineRule="auto"/>
        <w:rPr>
          <w:rFonts w:ascii="Arial" w:hAnsi="Arial" w:cs="Arial"/>
          <w:sz w:val="28"/>
          <w:szCs w:val="28"/>
        </w:rPr>
      </w:pPr>
      <w:r w:rsidRPr="00D4162B">
        <w:rPr>
          <w:rFonts w:ascii="Arial" w:hAnsi="Arial" w:cs="Arial"/>
          <w:sz w:val="28"/>
          <w:szCs w:val="28"/>
        </w:rPr>
        <w:t>C</w:t>
      </w:r>
      <w:r w:rsidR="0004629A" w:rsidRPr="00D4162B">
        <w:rPr>
          <w:rFonts w:ascii="Arial" w:hAnsi="Arial" w:cs="Arial"/>
          <w:sz w:val="28"/>
          <w:szCs w:val="28"/>
        </w:rPr>
        <w:t xml:space="preserve">reate a feedback mechanism for people with disabilities, their representative organisations, and organizations working with people with </w:t>
      </w:r>
    </w:p>
    <w:p w14:paraId="2D2D8B70" w14:textId="4C8FC3AD" w:rsidR="0081622B" w:rsidRPr="004363E8" w:rsidRDefault="0004629A" w:rsidP="004363E8">
      <w:pPr>
        <w:pStyle w:val="ListParagraph"/>
        <w:numPr>
          <w:ilvl w:val="0"/>
          <w:numId w:val="0"/>
        </w:numPr>
        <w:spacing w:line="360" w:lineRule="auto"/>
        <w:ind w:left="720"/>
        <w:rPr>
          <w:rFonts w:ascii="Arial" w:hAnsi="Arial" w:cs="Arial"/>
          <w:sz w:val="28"/>
          <w:szCs w:val="28"/>
        </w:rPr>
      </w:pPr>
      <w:r w:rsidRPr="004363E8">
        <w:rPr>
          <w:rFonts w:ascii="Arial" w:hAnsi="Arial" w:cs="Arial"/>
          <w:sz w:val="28"/>
          <w:szCs w:val="28"/>
        </w:rPr>
        <w:t xml:space="preserve">disabilities, for consultation and dissemination of best practices on the accessibility of information. </w:t>
      </w:r>
    </w:p>
    <w:p w14:paraId="589CEAB0" w14:textId="2742FA84" w:rsidR="00D4162B" w:rsidRDefault="00D4162B" w:rsidP="00655BBE">
      <w:pPr>
        <w:spacing w:line="360" w:lineRule="auto"/>
        <w:rPr>
          <w:rFonts w:ascii="Arial" w:hAnsi="Arial" w:cs="Arial"/>
          <w:sz w:val="28"/>
          <w:szCs w:val="28"/>
        </w:rPr>
      </w:pPr>
    </w:p>
    <w:p w14:paraId="1BA0D2E3" w14:textId="18E90913" w:rsidR="004363E8" w:rsidRDefault="007311F5" w:rsidP="00655BBE">
      <w:pPr>
        <w:spacing w:line="360" w:lineRule="auto"/>
        <w:rPr>
          <w:rFonts w:ascii="Arial" w:hAnsi="Arial" w:cs="Arial"/>
          <w:sz w:val="28"/>
          <w:szCs w:val="28"/>
        </w:rPr>
      </w:pPr>
      <w:r>
        <w:rPr>
          <w:noProof/>
        </w:rPr>
        <w:lastRenderedPageBreak/>
        <mc:AlternateContent>
          <mc:Choice Requires="wps">
            <w:drawing>
              <wp:anchor distT="0" distB="0" distL="114300" distR="114300" simplePos="0" relativeHeight="251693056" behindDoc="0" locked="0" layoutInCell="1" allowOverlap="1" wp14:anchorId="641E22A3" wp14:editId="73F3CF21">
                <wp:simplePos x="0" y="0"/>
                <wp:positionH relativeFrom="column">
                  <wp:posOffset>0</wp:posOffset>
                </wp:positionH>
                <wp:positionV relativeFrom="paragraph">
                  <wp:posOffset>-236855</wp:posOffset>
                </wp:positionV>
                <wp:extent cx="6134100" cy="69850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6134100" cy="698500"/>
                        </a:xfrm>
                        <a:prstGeom prst="rect">
                          <a:avLst/>
                        </a:prstGeom>
                        <a:noFill/>
                        <a:ln>
                          <a:noFill/>
                        </a:ln>
                      </wps:spPr>
                      <wps:txbx>
                        <w:txbxContent>
                          <w:p w14:paraId="7CB40621" w14:textId="00C4399B" w:rsidR="0081622B" w:rsidRPr="00D4162B" w:rsidRDefault="0081622B" w:rsidP="0081622B">
                            <w:pPr>
                              <w:pStyle w:val="Heading2"/>
                              <w:rPr>
                                <w:color w:val="1F497D" w:themeColor="text2"/>
                                <w:sz w:val="32"/>
                                <w:szCs w:val="30"/>
                                <w14:textOutline w14:w="11112" w14:cap="flat" w14:cmpd="sng" w14:algn="ctr">
                                  <w14:noFill/>
                                  <w14:prstDash w14:val="solid"/>
                                  <w14:round/>
                                </w14:textOutline>
                                <w14:textFill>
                                  <w14:solidFill>
                                    <w14:schemeClr w14:val="tx2"/>
                                  </w14:solidFill>
                                </w14:textFill>
                              </w:rPr>
                            </w:pPr>
                            <w:bookmarkStart w:id="6" w:name="_Toc127811784"/>
                            <w:r w:rsidRPr="00D4162B">
                              <w:rPr>
                                <w:color w:val="1F497D" w:themeColor="text2"/>
                                <w:sz w:val="32"/>
                                <w:szCs w:val="30"/>
                                <w14:textOutline w14:w="11112" w14:cap="flat" w14:cmpd="sng" w14:algn="ctr">
                                  <w14:noFill/>
                                  <w14:prstDash w14:val="solid"/>
                                  <w14:round/>
                                </w14:textOutline>
                                <w14:textFill>
                                  <w14:solidFill>
                                    <w14:schemeClr w14:val="tx2"/>
                                  </w14:solidFill>
                                </w14:textFill>
                              </w:rPr>
                              <w:t>For the proper distribution of humanitarian aid and other support measures</w:t>
                            </w:r>
                            <w:bookmarkEnd w:id="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E22A3" id="Cuadro de texto 7" o:spid="_x0000_s1038" type="#_x0000_t202" style="position:absolute;margin-left:0;margin-top:-18.65pt;width:483pt;height: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" filled="f" stroked="f">
                <v:textbox>
                  <w:txbxContent>
                    <w:p w14:paraId="7CB40621" w14:textId="00C4399B" w:rsidR="0081622B" w:rsidRPr="00D4162B" w:rsidRDefault="0081622B" w:rsidP="0081622B">
                      <w:pPr>
                        <w:pStyle w:val="Heading2"/>
                        <w:rPr>
                          <w:color w:val="1F497D" w:themeColor="text2"/>
                          <w:sz w:val="32"/>
                          <w:szCs w:val="30"/>
                          <w14:textOutline w14:w="11112" w14:cap="flat" w14:cmpd="sng" w14:algn="ctr">
                            <w14:noFill/>
                            <w14:prstDash w14:val="solid"/>
                            <w14:round/>
                          </w14:textOutline>
                          <w14:textFill>
                            <w14:solidFill>
                              <w14:schemeClr w14:val="tx2"/>
                            </w14:solidFill>
                          </w14:textFill>
                        </w:rPr>
                      </w:pPr>
                      <w:bookmarkStart w:id="7" w:name="_Toc127811784"/>
                      <w:r w:rsidRPr="00D4162B">
                        <w:rPr>
                          <w:color w:val="1F497D" w:themeColor="text2"/>
                          <w:sz w:val="32"/>
                          <w:szCs w:val="30"/>
                          <w14:textOutline w14:w="11112" w14:cap="flat" w14:cmpd="sng" w14:algn="ctr">
                            <w14:noFill/>
                            <w14:prstDash w14:val="solid"/>
                            <w14:round/>
                          </w14:textOutline>
                          <w14:textFill>
                            <w14:solidFill>
                              <w14:schemeClr w14:val="tx2"/>
                            </w14:solidFill>
                          </w14:textFill>
                        </w:rPr>
                        <w:t>For the proper distribution of humanitarian aid and other support measures</w:t>
                      </w:r>
                      <w:bookmarkEnd w:id="7"/>
                    </w:p>
                  </w:txbxContent>
                </v:textbox>
              </v:shape>
            </w:pict>
          </mc:Fallback>
        </mc:AlternateContent>
      </w:r>
    </w:p>
    <w:p w14:paraId="05A50096" w14:textId="307000C0" w:rsidR="004363E8" w:rsidRPr="00655BBE" w:rsidRDefault="004363E8" w:rsidP="00655BBE">
      <w:pPr>
        <w:spacing w:line="360" w:lineRule="auto"/>
        <w:rPr>
          <w:rFonts w:ascii="Arial" w:hAnsi="Arial" w:cs="Arial"/>
          <w:sz w:val="28"/>
          <w:szCs w:val="28"/>
        </w:rPr>
      </w:pPr>
      <w:r w:rsidRPr="0081622B">
        <w:rPr>
          <w:noProof/>
        </w:rPr>
        <mc:AlternateContent>
          <mc:Choice Requires="wps">
            <w:drawing>
              <wp:anchor distT="0" distB="0" distL="114300" distR="114300" simplePos="0" relativeHeight="251706368" behindDoc="1" locked="0" layoutInCell="1" allowOverlap="1" wp14:anchorId="74F4B00D" wp14:editId="2853A45B">
                <wp:simplePos x="0" y="0"/>
                <wp:positionH relativeFrom="column">
                  <wp:posOffset>0</wp:posOffset>
                </wp:positionH>
                <wp:positionV relativeFrom="paragraph">
                  <wp:posOffset>163195</wp:posOffset>
                </wp:positionV>
                <wp:extent cx="6362700" cy="3213100"/>
                <wp:effectExtent l="0" t="0" r="12700" b="12700"/>
                <wp:wrapNone/>
                <wp:docPr id="21" name="Rectángulo 21" descr="Decorative light blue box"/>
                <wp:cNvGraphicFramePr/>
                <a:graphic xmlns:a="http://schemas.openxmlformats.org/drawingml/2006/main">
                  <a:graphicData uri="http://schemas.microsoft.com/office/word/2010/wordprocessingShape">
                    <wps:wsp>
                      <wps:cNvSpPr/>
                      <wps:spPr>
                        <a:xfrm>
                          <a:off x="0" y="0"/>
                          <a:ext cx="6362700" cy="321310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60F3B" id="Rectángulo 21" o:spid="_x0000_s1026" alt="Decorative light blue box" style="position:absolute;margin-left:0;margin-top:12.85pt;width:501pt;height:25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" fillcolor="#dbe5f1 [660]" strokecolor="#dbe5f1 [660]" strokeweight="1.25pt">
                <v:stroke endcap="round"/>
              </v:rect>
            </w:pict>
          </mc:Fallback>
        </mc:AlternateContent>
      </w:r>
    </w:p>
    <w:p w14:paraId="52DBC981" w14:textId="67D9FA9B" w:rsidR="0081622B" w:rsidRPr="0081622B" w:rsidRDefault="0081622B" w:rsidP="0081622B">
      <w:pPr>
        <w:pStyle w:val="ListParagraph"/>
        <w:numPr>
          <w:ilvl w:val="0"/>
          <w:numId w:val="25"/>
        </w:numPr>
        <w:spacing w:line="360" w:lineRule="auto"/>
        <w:rPr>
          <w:rFonts w:ascii="Arial" w:hAnsi="Arial" w:cs="Arial"/>
          <w:sz w:val="28"/>
          <w:szCs w:val="28"/>
        </w:rPr>
      </w:pPr>
      <w:r w:rsidRPr="0081622B">
        <w:rPr>
          <w:rFonts w:ascii="Arial" w:hAnsi="Arial" w:cs="Arial"/>
          <w:sz w:val="28"/>
          <w:szCs w:val="28"/>
        </w:rPr>
        <w:t xml:space="preserve">Ensure that persons with disabilities have equal access to all humanitarian services addressing basic needs (including shelter, food, </w:t>
      </w:r>
      <w:proofErr w:type="gramStart"/>
      <w:r w:rsidRPr="0081622B">
        <w:rPr>
          <w:rFonts w:ascii="Arial" w:hAnsi="Arial" w:cs="Arial"/>
          <w:sz w:val="28"/>
          <w:szCs w:val="28"/>
        </w:rPr>
        <w:t>water</w:t>
      </w:r>
      <w:proofErr w:type="gramEnd"/>
      <w:r w:rsidRPr="0081622B">
        <w:rPr>
          <w:rFonts w:ascii="Arial" w:hAnsi="Arial" w:cs="Arial"/>
          <w:sz w:val="28"/>
          <w:szCs w:val="28"/>
        </w:rPr>
        <w:t xml:space="preserve"> and health)</w:t>
      </w:r>
    </w:p>
    <w:p w14:paraId="54CE2E3B" w14:textId="4F7A2125" w:rsidR="0081622B" w:rsidRPr="0081622B" w:rsidRDefault="0081622B" w:rsidP="0081622B">
      <w:pPr>
        <w:pStyle w:val="ListParagraph"/>
        <w:numPr>
          <w:ilvl w:val="0"/>
          <w:numId w:val="21"/>
        </w:numPr>
        <w:spacing w:line="360" w:lineRule="auto"/>
        <w:rPr>
          <w:rFonts w:ascii="Arial" w:hAnsi="Arial" w:cs="Arial"/>
          <w:sz w:val="28"/>
          <w:szCs w:val="28"/>
        </w:rPr>
      </w:pPr>
      <w:r>
        <w:rPr>
          <w:rFonts w:ascii="Arial" w:hAnsi="Arial" w:cs="Arial"/>
          <w:sz w:val="28"/>
          <w:szCs w:val="28"/>
        </w:rPr>
        <w:t>S</w:t>
      </w:r>
      <w:r w:rsidRPr="0081622B">
        <w:rPr>
          <w:rFonts w:ascii="Arial" w:hAnsi="Arial" w:cs="Arial"/>
          <w:sz w:val="28"/>
          <w:szCs w:val="28"/>
        </w:rPr>
        <w:t>imultaneously, implement a robust referral mechanism to meet specific needs (for example, in health, nutrition and hygiene, access to assistive technology and home support</w:t>
      </w:r>
      <w:proofErr w:type="gramStart"/>
      <w:r w:rsidRPr="0081622B">
        <w:rPr>
          <w:rFonts w:ascii="Arial" w:hAnsi="Arial" w:cs="Arial"/>
          <w:sz w:val="28"/>
          <w:szCs w:val="28"/>
        </w:rPr>
        <w:t>);</w:t>
      </w:r>
      <w:proofErr w:type="gramEnd"/>
    </w:p>
    <w:p w14:paraId="2607A419" w14:textId="4FF5D0BF" w:rsidR="0081622B" w:rsidRDefault="0081622B" w:rsidP="0081622B">
      <w:pPr>
        <w:pStyle w:val="ListParagraph"/>
        <w:numPr>
          <w:ilvl w:val="0"/>
          <w:numId w:val="21"/>
        </w:numPr>
        <w:spacing w:line="360" w:lineRule="auto"/>
        <w:rPr>
          <w:rFonts w:ascii="Arial" w:hAnsi="Arial" w:cs="Arial"/>
          <w:sz w:val="28"/>
          <w:szCs w:val="28"/>
        </w:rPr>
      </w:pPr>
      <w:r>
        <w:rPr>
          <w:rFonts w:ascii="Arial" w:hAnsi="Arial" w:cs="Arial"/>
          <w:sz w:val="28"/>
          <w:szCs w:val="28"/>
        </w:rPr>
        <w:t>C</w:t>
      </w:r>
      <w:r w:rsidRPr="0081622B">
        <w:rPr>
          <w:rFonts w:ascii="Arial" w:hAnsi="Arial" w:cs="Arial"/>
          <w:sz w:val="28"/>
          <w:szCs w:val="28"/>
        </w:rPr>
        <w:t xml:space="preserve">onsider additional ways of allocating funds, </w:t>
      </w:r>
      <w:proofErr w:type="gramStart"/>
      <w:r w:rsidRPr="0081622B">
        <w:rPr>
          <w:rFonts w:ascii="Arial" w:hAnsi="Arial" w:cs="Arial"/>
          <w:sz w:val="28"/>
          <w:szCs w:val="28"/>
        </w:rPr>
        <w:t>taking into account</w:t>
      </w:r>
      <w:proofErr w:type="gramEnd"/>
      <w:r w:rsidRPr="0081622B">
        <w:rPr>
          <w:rFonts w:ascii="Arial" w:hAnsi="Arial" w:cs="Arial"/>
          <w:sz w:val="28"/>
          <w:szCs w:val="28"/>
        </w:rPr>
        <w:t xml:space="preserve"> needs related to disability and additionally incurred expenses. These measures must be clearly defined and provided for in the state budget.</w:t>
      </w:r>
    </w:p>
    <w:p w14:paraId="6CBE88E4" w14:textId="72D61EC9" w:rsidR="00D4162B" w:rsidRDefault="00D4162B" w:rsidP="00D4162B">
      <w:pPr>
        <w:spacing w:line="360" w:lineRule="auto"/>
        <w:rPr>
          <w:rFonts w:ascii="Arial" w:hAnsi="Arial" w:cs="Arial"/>
          <w:sz w:val="28"/>
          <w:szCs w:val="28"/>
        </w:rPr>
      </w:pPr>
      <w:r>
        <w:rPr>
          <w:noProof/>
        </w:rPr>
        <mc:AlternateContent>
          <mc:Choice Requires="wps">
            <w:drawing>
              <wp:anchor distT="0" distB="0" distL="114300" distR="114300" simplePos="0" relativeHeight="251695104" behindDoc="0" locked="0" layoutInCell="1" allowOverlap="1" wp14:anchorId="1E52AE25" wp14:editId="6B5E1C0C">
                <wp:simplePos x="0" y="0"/>
                <wp:positionH relativeFrom="column">
                  <wp:posOffset>0</wp:posOffset>
                </wp:positionH>
                <wp:positionV relativeFrom="paragraph">
                  <wp:posOffset>19050</wp:posOffset>
                </wp:positionV>
                <wp:extent cx="6362700" cy="104140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6362700" cy="1041400"/>
                        </a:xfrm>
                        <a:prstGeom prst="rect">
                          <a:avLst/>
                        </a:prstGeom>
                        <a:noFill/>
                        <a:ln>
                          <a:noFill/>
                        </a:ln>
                      </wps:spPr>
                      <wps:txbx>
                        <w:txbxContent>
                          <w:p w14:paraId="1503FD1A" w14:textId="4D6D6F25" w:rsidR="0081622B" w:rsidRPr="00D4162B" w:rsidRDefault="0081622B" w:rsidP="0081622B">
                            <w:pPr>
                              <w:pStyle w:val="Heading2"/>
                              <w:rPr>
                                <w:color w:val="1F497D" w:themeColor="text2"/>
                                <w:sz w:val="32"/>
                                <w:szCs w:val="30"/>
                                <w14:textOutline w14:w="11112" w14:cap="flat" w14:cmpd="sng" w14:algn="ctr">
                                  <w14:noFill/>
                                  <w14:prstDash w14:val="solid"/>
                                  <w14:round/>
                                </w14:textOutline>
                                <w14:textFill>
                                  <w14:solidFill>
                                    <w14:schemeClr w14:val="tx2"/>
                                  </w14:solidFill>
                                </w14:textFill>
                              </w:rPr>
                            </w:pPr>
                            <w:bookmarkStart w:id="8" w:name="_Toc127811785"/>
                            <w:r w:rsidRPr="00D4162B">
                              <w:rPr>
                                <w:color w:val="1F497D" w:themeColor="text2"/>
                                <w:sz w:val="32"/>
                                <w:szCs w:val="30"/>
                                <w14:textOutline w14:w="11112" w14:cap="flat" w14:cmpd="sng" w14:algn="ctr">
                                  <w14:noFill/>
                                  <w14:prstDash w14:val="solid"/>
                                  <w14:round/>
                                </w14:textOutline>
                                <w14:textFill>
                                  <w14:solidFill>
                                    <w14:schemeClr w14:val="tx2"/>
                                  </w14:solidFill>
                                </w14:textFill>
                              </w:rPr>
                              <w:t xml:space="preserve">To ensure equal access to justice, provide for and foresee in the budget support measures for people with disabilities, </w:t>
                            </w:r>
                            <w:proofErr w:type="gramStart"/>
                            <w:r w:rsidRPr="00D4162B">
                              <w:rPr>
                                <w:color w:val="1F497D" w:themeColor="text2"/>
                                <w:sz w:val="32"/>
                                <w:szCs w:val="30"/>
                                <w14:textOutline w14:w="11112" w14:cap="flat" w14:cmpd="sng" w14:algn="ctr">
                                  <w14:noFill/>
                                  <w14:prstDash w14:val="solid"/>
                                  <w14:round/>
                                </w14:textOutline>
                                <w14:textFill>
                                  <w14:solidFill>
                                    <w14:schemeClr w14:val="tx2"/>
                                  </w14:solidFill>
                                </w14:textFill>
                              </w:rPr>
                              <w:t>including</w:t>
                            </w:r>
                            <w:bookmarkEnd w:id="8"/>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2AE25" id="Cuadro de texto 8" o:spid="_x0000_s1039" type="#_x0000_t202" style="position:absolute;margin-left:0;margin-top:1.5pt;width:501pt;height:8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" filled="f" stroked="f">
                <v:textbox>
                  <w:txbxContent>
                    <w:p w14:paraId="1503FD1A" w14:textId="4D6D6F25" w:rsidR="0081622B" w:rsidRPr="00D4162B" w:rsidRDefault="0081622B" w:rsidP="0081622B">
                      <w:pPr>
                        <w:pStyle w:val="Heading2"/>
                        <w:rPr>
                          <w:color w:val="1F497D" w:themeColor="text2"/>
                          <w:sz w:val="32"/>
                          <w:szCs w:val="30"/>
                          <w14:textOutline w14:w="11112" w14:cap="flat" w14:cmpd="sng" w14:algn="ctr">
                            <w14:noFill/>
                            <w14:prstDash w14:val="solid"/>
                            <w14:round/>
                          </w14:textOutline>
                          <w14:textFill>
                            <w14:solidFill>
                              <w14:schemeClr w14:val="tx2"/>
                            </w14:solidFill>
                          </w14:textFill>
                        </w:rPr>
                      </w:pPr>
                      <w:bookmarkStart w:id="9" w:name="_Toc127811785"/>
                      <w:r w:rsidRPr="00D4162B">
                        <w:rPr>
                          <w:color w:val="1F497D" w:themeColor="text2"/>
                          <w:sz w:val="32"/>
                          <w:szCs w:val="30"/>
                          <w14:textOutline w14:w="11112" w14:cap="flat" w14:cmpd="sng" w14:algn="ctr">
                            <w14:noFill/>
                            <w14:prstDash w14:val="solid"/>
                            <w14:round/>
                          </w14:textOutline>
                          <w14:textFill>
                            <w14:solidFill>
                              <w14:schemeClr w14:val="tx2"/>
                            </w14:solidFill>
                          </w14:textFill>
                        </w:rPr>
                        <w:t xml:space="preserve">To ensure equal access to justice, provide for and foresee in the budget support measures for people with disabilities, </w:t>
                      </w:r>
                      <w:proofErr w:type="gramStart"/>
                      <w:r w:rsidRPr="00D4162B">
                        <w:rPr>
                          <w:color w:val="1F497D" w:themeColor="text2"/>
                          <w:sz w:val="32"/>
                          <w:szCs w:val="30"/>
                          <w14:textOutline w14:w="11112" w14:cap="flat" w14:cmpd="sng" w14:algn="ctr">
                            <w14:noFill/>
                            <w14:prstDash w14:val="solid"/>
                            <w14:round/>
                          </w14:textOutline>
                          <w14:textFill>
                            <w14:solidFill>
                              <w14:schemeClr w14:val="tx2"/>
                            </w14:solidFill>
                          </w14:textFill>
                        </w:rPr>
                        <w:t>including</w:t>
                      </w:r>
                      <w:bookmarkEnd w:id="9"/>
                      <w:proofErr w:type="gramEnd"/>
                    </w:p>
                  </w:txbxContent>
                </v:textbox>
              </v:shape>
            </w:pict>
          </mc:Fallback>
        </mc:AlternateContent>
      </w:r>
    </w:p>
    <w:p w14:paraId="3458A681" w14:textId="1024102E" w:rsidR="00D4162B" w:rsidRPr="00D4162B" w:rsidRDefault="00D4162B" w:rsidP="00D4162B">
      <w:pPr>
        <w:spacing w:line="360" w:lineRule="auto"/>
        <w:rPr>
          <w:rFonts w:ascii="Arial" w:hAnsi="Arial" w:cs="Arial"/>
          <w:sz w:val="28"/>
          <w:szCs w:val="28"/>
        </w:rPr>
      </w:pPr>
    </w:p>
    <w:p w14:paraId="19D12265" w14:textId="24CCD9A2" w:rsidR="0081622B" w:rsidRPr="0081622B" w:rsidRDefault="0081622B" w:rsidP="0081622B">
      <w:pPr>
        <w:pStyle w:val="ListParagraph"/>
        <w:numPr>
          <w:ilvl w:val="0"/>
          <w:numId w:val="0"/>
        </w:numPr>
        <w:spacing w:line="276" w:lineRule="auto"/>
        <w:ind w:left="720"/>
        <w:rPr>
          <w:rFonts w:ascii="Arial" w:hAnsi="Arial" w:cs="Arial"/>
          <w:sz w:val="28"/>
          <w:szCs w:val="28"/>
        </w:rPr>
      </w:pPr>
    </w:p>
    <w:p w14:paraId="18E95744" w14:textId="61C5D8FE" w:rsidR="00655BBE" w:rsidRDefault="00FB3044" w:rsidP="00655BBE">
      <w:pPr>
        <w:pStyle w:val="ListParagraph"/>
        <w:numPr>
          <w:ilvl w:val="0"/>
          <w:numId w:val="0"/>
        </w:numPr>
        <w:spacing w:line="360" w:lineRule="auto"/>
        <w:ind w:left="720"/>
        <w:rPr>
          <w:rFonts w:ascii="Arial" w:hAnsi="Arial" w:cs="Arial"/>
          <w:sz w:val="28"/>
          <w:szCs w:val="28"/>
        </w:rPr>
      </w:pPr>
      <w:r w:rsidRPr="0081622B">
        <w:rPr>
          <w:rFonts w:ascii="Arial" w:hAnsi="Arial" w:cs="Arial"/>
          <w:noProof/>
          <w:sz w:val="32"/>
          <w:szCs w:val="32"/>
        </w:rPr>
        <mc:AlternateContent>
          <mc:Choice Requires="wps">
            <w:drawing>
              <wp:anchor distT="0" distB="0" distL="114300" distR="114300" simplePos="0" relativeHeight="251708416" behindDoc="1" locked="0" layoutInCell="1" allowOverlap="1" wp14:anchorId="10D38237" wp14:editId="2BD50177">
                <wp:simplePos x="0" y="0"/>
                <wp:positionH relativeFrom="column">
                  <wp:posOffset>76200</wp:posOffset>
                </wp:positionH>
                <wp:positionV relativeFrom="paragraph">
                  <wp:posOffset>74930</wp:posOffset>
                </wp:positionV>
                <wp:extent cx="6362700" cy="2997200"/>
                <wp:effectExtent l="0" t="0" r="12700" b="12700"/>
                <wp:wrapNone/>
                <wp:docPr id="22" name="Rectángulo 22" descr="Decorative light blue box"/>
                <wp:cNvGraphicFramePr/>
                <a:graphic xmlns:a="http://schemas.openxmlformats.org/drawingml/2006/main">
                  <a:graphicData uri="http://schemas.microsoft.com/office/word/2010/wordprocessingShape">
                    <wps:wsp>
                      <wps:cNvSpPr/>
                      <wps:spPr>
                        <a:xfrm>
                          <a:off x="0" y="0"/>
                          <a:ext cx="6362700" cy="299720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39679" id="Rectángulo 22" o:spid="_x0000_s1026" alt="Decorative light blue box" style="position:absolute;margin-left:6pt;margin-top:5.9pt;width:501pt;height:23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" fillcolor="#dbe5f1 [660]" strokecolor="#dbe5f1 [660]" strokeweight="1.25pt">
                <v:stroke endcap="round"/>
              </v:rect>
            </w:pict>
          </mc:Fallback>
        </mc:AlternateContent>
      </w:r>
    </w:p>
    <w:p w14:paraId="028EC150" w14:textId="79C515FC" w:rsidR="0081622B" w:rsidRPr="0081622B" w:rsidRDefault="0081622B" w:rsidP="0081622B">
      <w:pPr>
        <w:pStyle w:val="ListParagraph"/>
        <w:numPr>
          <w:ilvl w:val="0"/>
          <w:numId w:val="22"/>
        </w:numPr>
        <w:spacing w:line="360" w:lineRule="auto"/>
        <w:rPr>
          <w:rFonts w:ascii="Arial" w:hAnsi="Arial" w:cs="Arial"/>
          <w:sz w:val="28"/>
          <w:szCs w:val="28"/>
        </w:rPr>
      </w:pPr>
      <w:r>
        <w:rPr>
          <w:rFonts w:ascii="Arial" w:hAnsi="Arial" w:cs="Arial"/>
          <w:sz w:val="28"/>
          <w:szCs w:val="28"/>
        </w:rPr>
        <w:t>P</w:t>
      </w:r>
      <w:r w:rsidRPr="0081622B">
        <w:rPr>
          <w:rFonts w:ascii="Arial" w:hAnsi="Arial" w:cs="Arial"/>
          <w:sz w:val="28"/>
          <w:szCs w:val="28"/>
        </w:rPr>
        <w:t xml:space="preserve">rovision of accessible transfer services for access to the </w:t>
      </w:r>
      <w:proofErr w:type="gramStart"/>
      <w:r w:rsidRPr="0081622B">
        <w:rPr>
          <w:rFonts w:ascii="Arial" w:hAnsi="Arial" w:cs="Arial"/>
          <w:sz w:val="28"/>
          <w:szCs w:val="28"/>
        </w:rPr>
        <w:t>court;</w:t>
      </w:r>
      <w:proofErr w:type="gramEnd"/>
      <w:r w:rsidRPr="0081622B">
        <w:rPr>
          <w:rFonts w:ascii="Arial" w:hAnsi="Arial" w:cs="Arial"/>
          <w:sz w:val="28"/>
          <w:szCs w:val="28"/>
        </w:rPr>
        <w:t xml:space="preserve"> </w:t>
      </w:r>
    </w:p>
    <w:p w14:paraId="399AD050" w14:textId="66D3024C" w:rsidR="0081622B" w:rsidRPr="0081622B" w:rsidRDefault="0081622B" w:rsidP="0081622B">
      <w:pPr>
        <w:pStyle w:val="ListParagraph"/>
        <w:numPr>
          <w:ilvl w:val="0"/>
          <w:numId w:val="22"/>
        </w:numPr>
        <w:spacing w:line="360" w:lineRule="auto"/>
        <w:rPr>
          <w:rFonts w:ascii="Arial" w:hAnsi="Arial" w:cs="Arial"/>
          <w:sz w:val="28"/>
          <w:szCs w:val="28"/>
        </w:rPr>
      </w:pPr>
      <w:r>
        <w:rPr>
          <w:rFonts w:ascii="Arial" w:hAnsi="Arial" w:cs="Arial"/>
          <w:sz w:val="28"/>
          <w:szCs w:val="28"/>
        </w:rPr>
        <w:t>P</w:t>
      </w:r>
      <w:r w:rsidRPr="0081622B">
        <w:rPr>
          <w:rFonts w:ascii="Arial" w:hAnsi="Arial" w:cs="Arial"/>
          <w:sz w:val="28"/>
          <w:szCs w:val="28"/>
        </w:rPr>
        <w:t>rovision of physical access or individual support, individual support during registration and setting up an account in the "Electronic Court" system</w:t>
      </w:r>
    </w:p>
    <w:p w14:paraId="63B3A519" w14:textId="77777777" w:rsidR="00D4162B" w:rsidRDefault="0081622B" w:rsidP="0081622B">
      <w:pPr>
        <w:pStyle w:val="ListParagraph"/>
        <w:numPr>
          <w:ilvl w:val="0"/>
          <w:numId w:val="22"/>
        </w:numPr>
        <w:spacing w:line="360" w:lineRule="auto"/>
        <w:rPr>
          <w:rFonts w:ascii="Arial" w:hAnsi="Arial" w:cs="Arial"/>
          <w:sz w:val="28"/>
          <w:szCs w:val="28"/>
        </w:rPr>
      </w:pPr>
      <w:r>
        <w:rPr>
          <w:rFonts w:ascii="Arial" w:hAnsi="Arial" w:cs="Arial"/>
          <w:sz w:val="28"/>
          <w:szCs w:val="28"/>
        </w:rPr>
        <w:t>D</w:t>
      </w:r>
      <w:r w:rsidRPr="0081622B">
        <w:rPr>
          <w:rFonts w:ascii="Arial" w:hAnsi="Arial" w:cs="Arial"/>
          <w:sz w:val="28"/>
          <w:szCs w:val="28"/>
        </w:rPr>
        <w:t>evelopment of training programs for lawyers (judges, lawyers, prosecutors) to study international standards of rights of persons with</w:t>
      </w:r>
    </w:p>
    <w:p w14:paraId="5A56930C" w14:textId="0F3D43D0" w:rsidR="0081622B" w:rsidRDefault="0081622B" w:rsidP="00FB3044">
      <w:pPr>
        <w:pStyle w:val="ListParagraph"/>
        <w:numPr>
          <w:ilvl w:val="0"/>
          <w:numId w:val="0"/>
        </w:numPr>
        <w:spacing w:line="360" w:lineRule="auto"/>
        <w:ind w:left="720"/>
        <w:rPr>
          <w:rFonts w:ascii="Arial" w:hAnsi="Arial" w:cs="Arial"/>
          <w:sz w:val="28"/>
          <w:szCs w:val="28"/>
        </w:rPr>
      </w:pPr>
      <w:r w:rsidRPr="0081622B">
        <w:rPr>
          <w:rFonts w:ascii="Arial" w:hAnsi="Arial" w:cs="Arial"/>
          <w:sz w:val="28"/>
          <w:szCs w:val="28"/>
        </w:rPr>
        <w:t>disabilities and the practice of their application by international judicial and quasi-judicial institutions.</w:t>
      </w:r>
    </w:p>
    <w:p w14:paraId="0355CC79" w14:textId="77777777" w:rsidR="00655BBE" w:rsidRDefault="00655BBE" w:rsidP="0081622B">
      <w:pPr>
        <w:spacing w:line="276" w:lineRule="auto"/>
        <w:rPr>
          <w:rFonts w:ascii="Arial" w:hAnsi="Arial" w:cs="Arial"/>
          <w:sz w:val="28"/>
          <w:szCs w:val="28"/>
        </w:rPr>
      </w:pPr>
    </w:p>
    <w:p w14:paraId="34944DBA" w14:textId="77777777" w:rsidR="00655BBE" w:rsidRDefault="00655BBE" w:rsidP="0081622B">
      <w:pPr>
        <w:spacing w:line="276" w:lineRule="auto"/>
        <w:rPr>
          <w:rFonts w:ascii="Arial" w:hAnsi="Arial" w:cs="Arial"/>
          <w:sz w:val="28"/>
          <w:szCs w:val="28"/>
        </w:rPr>
      </w:pPr>
    </w:p>
    <w:p w14:paraId="0819003A" w14:textId="77777777" w:rsidR="00655BBE" w:rsidRDefault="00655BBE" w:rsidP="0081622B">
      <w:pPr>
        <w:spacing w:line="276" w:lineRule="auto"/>
        <w:rPr>
          <w:rFonts w:ascii="Arial" w:hAnsi="Arial" w:cs="Arial"/>
          <w:sz w:val="28"/>
          <w:szCs w:val="28"/>
        </w:rPr>
      </w:pPr>
    </w:p>
    <w:p w14:paraId="6101BEC9" w14:textId="6EC5D450" w:rsidR="0081622B" w:rsidRDefault="007311F5" w:rsidP="0081622B">
      <w:pPr>
        <w:spacing w:line="276" w:lineRule="auto"/>
        <w:rPr>
          <w:rFonts w:ascii="Arial" w:hAnsi="Arial" w:cs="Arial"/>
          <w:sz w:val="28"/>
          <w:szCs w:val="28"/>
        </w:rPr>
      </w:pPr>
      <w:r>
        <w:rPr>
          <w:noProof/>
        </w:rPr>
        <w:lastRenderedPageBreak/>
        <mc:AlternateContent>
          <mc:Choice Requires="wps">
            <w:drawing>
              <wp:anchor distT="0" distB="0" distL="114300" distR="114300" simplePos="0" relativeHeight="251697152" behindDoc="0" locked="0" layoutInCell="1" allowOverlap="1" wp14:anchorId="1ACB92AB" wp14:editId="1466EA54">
                <wp:simplePos x="0" y="0"/>
                <wp:positionH relativeFrom="column">
                  <wp:posOffset>0</wp:posOffset>
                </wp:positionH>
                <wp:positionV relativeFrom="paragraph">
                  <wp:posOffset>0</wp:posOffset>
                </wp:positionV>
                <wp:extent cx="6134100" cy="520700"/>
                <wp:effectExtent l="0" t="0" r="0" b="0"/>
                <wp:wrapSquare wrapText="bothSides"/>
                <wp:docPr id="9" name="Cuadro de texto 9"/>
                <wp:cNvGraphicFramePr/>
                <a:graphic xmlns:a="http://schemas.openxmlformats.org/drawingml/2006/main">
                  <a:graphicData uri="http://schemas.microsoft.com/office/word/2010/wordprocessingShape">
                    <wps:wsp>
                      <wps:cNvSpPr txBox="1"/>
                      <wps:spPr>
                        <a:xfrm>
                          <a:off x="0" y="0"/>
                          <a:ext cx="6134100" cy="520700"/>
                        </a:xfrm>
                        <a:prstGeom prst="rect">
                          <a:avLst/>
                        </a:prstGeom>
                        <a:noFill/>
                        <a:ln>
                          <a:noFill/>
                        </a:ln>
                      </wps:spPr>
                      <wps:txbx>
                        <w:txbxContent>
                          <w:p w14:paraId="7AED573B" w14:textId="7A4DB37B" w:rsidR="0081622B" w:rsidRPr="00D4162B" w:rsidRDefault="0081622B" w:rsidP="0081622B">
                            <w:pPr>
                              <w:pStyle w:val="Heading2"/>
                              <w:rPr>
                                <w:color w:val="1F497D" w:themeColor="text2"/>
                                <w:sz w:val="32"/>
                                <w:szCs w:val="30"/>
                                <w14:textOutline w14:w="11112" w14:cap="flat" w14:cmpd="sng" w14:algn="ctr">
                                  <w14:noFill/>
                                  <w14:prstDash w14:val="solid"/>
                                  <w14:round/>
                                </w14:textOutline>
                                <w14:textFill>
                                  <w14:solidFill>
                                    <w14:schemeClr w14:val="tx2"/>
                                  </w14:solidFill>
                                </w14:textFill>
                              </w:rPr>
                            </w:pPr>
                            <w:bookmarkStart w:id="10" w:name="_Toc127811786"/>
                            <w:r w:rsidRPr="00D4162B">
                              <w:rPr>
                                <w:color w:val="1F497D" w:themeColor="text2"/>
                                <w:sz w:val="32"/>
                                <w:szCs w:val="30"/>
                                <w14:textOutline w14:w="11112" w14:cap="flat" w14:cmpd="sng" w14:algn="ctr">
                                  <w14:noFill/>
                                  <w14:prstDash w14:val="solid"/>
                                  <w14:round/>
                                </w14:textOutline>
                                <w14:textFill>
                                  <w14:solidFill>
                                    <w14:schemeClr w14:val="tx2"/>
                                  </w14:solidFill>
                                </w14:textFill>
                              </w:rPr>
                              <w:t>To ensure the right to education</w:t>
                            </w:r>
                            <w:bookmarkEnd w:id="1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B92AB" id="Cuadro de texto 9" o:spid="_x0000_s1040" type="#_x0000_t202" style="position:absolute;margin-left:0;margin-top:0;width:483pt;height:4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" filled="f" stroked="f">
                <v:textbox>
                  <w:txbxContent>
                    <w:p w14:paraId="7AED573B" w14:textId="7A4DB37B" w:rsidR="0081622B" w:rsidRPr="00D4162B" w:rsidRDefault="0081622B" w:rsidP="0081622B">
                      <w:pPr>
                        <w:pStyle w:val="Heading2"/>
                        <w:rPr>
                          <w:color w:val="1F497D" w:themeColor="text2"/>
                          <w:sz w:val="32"/>
                          <w:szCs w:val="30"/>
                          <w14:textOutline w14:w="11112" w14:cap="flat" w14:cmpd="sng" w14:algn="ctr">
                            <w14:noFill/>
                            <w14:prstDash w14:val="solid"/>
                            <w14:round/>
                          </w14:textOutline>
                          <w14:textFill>
                            <w14:solidFill>
                              <w14:schemeClr w14:val="tx2"/>
                            </w14:solidFill>
                          </w14:textFill>
                        </w:rPr>
                      </w:pPr>
                      <w:bookmarkStart w:id="11" w:name="_Toc127811786"/>
                      <w:r w:rsidRPr="00D4162B">
                        <w:rPr>
                          <w:color w:val="1F497D" w:themeColor="text2"/>
                          <w:sz w:val="32"/>
                          <w:szCs w:val="30"/>
                          <w14:textOutline w14:w="11112" w14:cap="flat" w14:cmpd="sng" w14:algn="ctr">
                            <w14:noFill/>
                            <w14:prstDash w14:val="solid"/>
                            <w14:round/>
                          </w14:textOutline>
                          <w14:textFill>
                            <w14:solidFill>
                              <w14:schemeClr w14:val="tx2"/>
                            </w14:solidFill>
                          </w14:textFill>
                        </w:rPr>
                        <w:t>To ensure the right to education</w:t>
                      </w:r>
                      <w:bookmarkEnd w:id="11"/>
                    </w:p>
                  </w:txbxContent>
                </v:textbox>
                <w10:wrap type="square"/>
              </v:shape>
            </w:pict>
          </mc:Fallback>
        </mc:AlternateContent>
      </w:r>
      <w:r w:rsidR="00655BBE" w:rsidRPr="0081622B">
        <w:rPr>
          <w:rFonts w:ascii="Arial" w:hAnsi="Arial" w:cs="Arial"/>
          <w:noProof/>
          <w:sz w:val="32"/>
          <w:szCs w:val="32"/>
        </w:rPr>
        <mc:AlternateContent>
          <mc:Choice Requires="wps">
            <w:drawing>
              <wp:anchor distT="0" distB="0" distL="114300" distR="114300" simplePos="0" relativeHeight="251710464" behindDoc="1" locked="0" layoutInCell="1" allowOverlap="1" wp14:anchorId="0BEAF3B2" wp14:editId="25A5F3DF">
                <wp:simplePos x="0" y="0"/>
                <wp:positionH relativeFrom="column">
                  <wp:posOffset>0</wp:posOffset>
                </wp:positionH>
                <wp:positionV relativeFrom="paragraph">
                  <wp:posOffset>685800</wp:posOffset>
                </wp:positionV>
                <wp:extent cx="6362700" cy="3365500"/>
                <wp:effectExtent l="0" t="0" r="12700" b="12700"/>
                <wp:wrapNone/>
                <wp:docPr id="24" name="Rectángulo 24" descr="Decorative light blue box"/>
                <wp:cNvGraphicFramePr/>
                <a:graphic xmlns:a="http://schemas.openxmlformats.org/drawingml/2006/main">
                  <a:graphicData uri="http://schemas.microsoft.com/office/word/2010/wordprocessingShape">
                    <wps:wsp>
                      <wps:cNvSpPr/>
                      <wps:spPr>
                        <a:xfrm>
                          <a:off x="0" y="0"/>
                          <a:ext cx="6362700" cy="336550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BE5E9" id="Rectángulo 24" o:spid="_x0000_s1026" alt="Decorative light blue box" style="position:absolute;margin-left:0;margin-top:54pt;width:501pt;height:2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" fillcolor="#dbe5f1 [660]" strokecolor="#dbe5f1 [660]" strokeweight="1.25pt">
                <v:stroke endcap="round"/>
              </v:rect>
            </w:pict>
          </mc:Fallback>
        </mc:AlternateContent>
      </w:r>
    </w:p>
    <w:p w14:paraId="22A2D283" w14:textId="1C9EC8D9" w:rsidR="0081622B" w:rsidRPr="0081622B" w:rsidRDefault="0081622B" w:rsidP="0081622B">
      <w:pPr>
        <w:pStyle w:val="ListParagraph"/>
        <w:numPr>
          <w:ilvl w:val="0"/>
          <w:numId w:val="23"/>
        </w:numPr>
        <w:spacing w:line="360" w:lineRule="auto"/>
        <w:rPr>
          <w:rFonts w:ascii="Arial" w:hAnsi="Arial" w:cs="Arial"/>
          <w:sz w:val="28"/>
          <w:szCs w:val="28"/>
        </w:rPr>
      </w:pPr>
      <w:r>
        <w:rPr>
          <w:rFonts w:ascii="Arial" w:hAnsi="Arial" w:cs="Arial"/>
          <w:sz w:val="28"/>
          <w:szCs w:val="28"/>
        </w:rPr>
        <w:t>E</w:t>
      </w:r>
      <w:r w:rsidRPr="0081622B">
        <w:rPr>
          <w:rFonts w:ascii="Arial" w:hAnsi="Arial" w:cs="Arial"/>
          <w:sz w:val="28"/>
          <w:szCs w:val="28"/>
        </w:rPr>
        <w:t xml:space="preserve">nsure high-quality training and psychological support of students for teachers; provide students and teachers with professional psychological support and, if necessary, therapy by qualified </w:t>
      </w:r>
      <w:proofErr w:type="gramStart"/>
      <w:r w:rsidRPr="0081622B">
        <w:rPr>
          <w:rFonts w:ascii="Arial" w:hAnsi="Arial" w:cs="Arial"/>
          <w:sz w:val="28"/>
          <w:szCs w:val="28"/>
        </w:rPr>
        <w:t>specialists;</w:t>
      </w:r>
      <w:proofErr w:type="gramEnd"/>
    </w:p>
    <w:p w14:paraId="5B72A4C2" w14:textId="247225B4" w:rsidR="0081622B" w:rsidRPr="0081622B" w:rsidRDefault="0081622B" w:rsidP="0081622B">
      <w:pPr>
        <w:pStyle w:val="ListParagraph"/>
        <w:numPr>
          <w:ilvl w:val="0"/>
          <w:numId w:val="23"/>
        </w:numPr>
        <w:spacing w:line="360" w:lineRule="auto"/>
        <w:rPr>
          <w:rFonts w:ascii="Arial" w:hAnsi="Arial" w:cs="Arial"/>
          <w:sz w:val="28"/>
          <w:szCs w:val="28"/>
        </w:rPr>
      </w:pPr>
      <w:r>
        <w:rPr>
          <w:rFonts w:ascii="Arial" w:hAnsi="Arial" w:cs="Arial"/>
          <w:sz w:val="28"/>
          <w:szCs w:val="28"/>
        </w:rPr>
        <w:t>E</w:t>
      </w:r>
      <w:r w:rsidRPr="0081622B">
        <w:rPr>
          <w:rFonts w:ascii="Arial" w:hAnsi="Arial" w:cs="Arial"/>
          <w:sz w:val="28"/>
          <w:szCs w:val="28"/>
        </w:rPr>
        <w:t xml:space="preserve">nsure the organization of the educational process for children with disabilities and children with </w:t>
      </w:r>
      <w:r w:rsidR="00A73D71" w:rsidRPr="00A73D71">
        <w:rPr>
          <w:rFonts w:ascii="Arial" w:hAnsi="Arial" w:cs="Arial"/>
          <w:sz w:val="28"/>
          <w:szCs w:val="28"/>
        </w:rPr>
        <w:t>learning support</w:t>
      </w:r>
      <w:r w:rsidR="00A73D71">
        <w:rPr>
          <w:rFonts w:ascii="Arial" w:hAnsi="Arial" w:cs="Arial"/>
          <w:sz w:val="28"/>
          <w:szCs w:val="28"/>
        </w:rPr>
        <w:t xml:space="preserve"> </w:t>
      </w:r>
      <w:r w:rsidRPr="0081622B">
        <w:rPr>
          <w:rFonts w:ascii="Arial" w:hAnsi="Arial" w:cs="Arial"/>
          <w:sz w:val="28"/>
          <w:szCs w:val="28"/>
        </w:rPr>
        <w:t xml:space="preserve">needs in such a way as to promote the preservation and development of already acquired knowledge and </w:t>
      </w:r>
      <w:proofErr w:type="gramStart"/>
      <w:r w:rsidRPr="0081622B">
        <w:rPr>
          <w:rFonts w:ascii="Arial" w:hAnsi="Arial" w:cs="Arial"/>
          <w:sz w:val="28"/>
          <w:szCs w:val="28"/>
        </w:rPr>
        <w:t>skills;</w:t>
      </w:r>
      <w:proofErr w:type="gramEnd"/>
    </w:p>
    <w:p w14:paraId="4CD2AB19" w14:textId="77C41E33" w:rsidR="0081622B" w:rsidRDefault="0081622B" w:rsidP="0081622B">
      <w:pPr>
        <w:pStyle w:val="ListParagraph"/>
        <w:numPr>
          <w:ilvl w:val="0"/>
          <w:numId w:val="23"/>
        </w:numPr>
        <w:spacing w:line="360" w:lineRule="auto"/>
        <w:rPr>
          <w:rFonts w:ascii="Arial" w:hAnsi="Arial" w:cs="Arial"/>
          <w:sz w:val="28"/>
          <w:szCs w:val="28"/>
        </w:rPr>
      </w:pPr>
      <w:r>
        <w:rPr>
          <w:rFonts w:ascii="Arial" w:hAnsi="Arial" w:cs="Arial"/>
          <w:sz w:val="28"/>
          <w:szCs w:val="28"/>
        </w:rPr>
        <w:t>D</w:t>
      </w:r>
      <w:r w:rsidRPr="0081622B">
        <w:rPr>
          <w:rFonts w:ascii="Arial" w:hAnsi="Arial" w:cs="Arial"/>
          <w:sz w:val="28"/>
          <w:szCs w:val="28"/>
        </w:rPr>
        <w:t xml:space="preserve">evelop a designated program for accessible rebuilding and restoring educational infrastructure, </w:t>
      </w:r>
      <w:proofErr w:type="gramStart"/>
      <w:r w:rsidRPr="0081622B">
        <w:rPr>
          <w:rFonts w:ascii="Arial" w:hAnsi="Arial" w:cs="Arial"/>
          <w:sz w:val="28"/>
          <w:szCs w:val="28"/>
        </w:rPr>
        <w:t>taking into account</w:t>
      </w:r>
      <w:proofErr w:type="gramEnd"/>
      <w:r w:rsidRPr="0081622B">
        <w:rPr>
          <w:rFonts w:ascii="Arial" w:hAnsi="Arial" w:cs="Arial"/>
          <w:sz w:val="28"/>
          <w:szCs w:val="28"/>
        </w:rPr>
        <w:t xml:space="preserve"> the needs of children with disabilities; provide appropriate funds in the state budget.</w:t>
      </w:r>
      <w:r w:rsidR="00655BBE" w:rsidRPr="00655BBE">
        <w:rPr>
          <w:rFonts w:ascii="Arial" w:hAnsi="Arial" w:cs="Arial"/>
          <w:noProof/>
          <w:sz w:val="32"/>
          <w:szCs w:val="32"/>
        </w:rPr>
        <w:t xml:space="preserve"> </w:t>
      </w:r>
    </w:p>
    <w:p w14:paraId="619B1C5B" w14:textId="39C77839" w:rsidR="00655BBE" w:rsidRDefault="00655BBE" w:rsidP="00655BBE">
      <w:pPr>
        <w:spacing w:line="360" w:lineRule="auto"/>
        <w:rPr>
          <w:rFonts w:ascii="Arial" w:hAnsi="Arial" w:cs="Arial"/>
          <w:sz w:val="28"/>
          <w:szCs w:val="28"/>
        </w:rPr>
      </w:pPr>
      <w:r>
        <w:rPr>
          <w:noProof/>
        </w:rPr>
        <mc:AlternateContent>
          <mc:Choice Requires="wps">
            <w:drawing>
              <wp:anchor distT="0" distB="0" distL="114300" distR="114300" simplePos="0" relativeHeight="251699200" behindDoc="0" locked="0" layoutInCell="1" allowOverlap="1" wp14:anchorId="4567270A" wp14:editId="4B3856A1">
                <wp:simplePos x="0" y="0"/>
                <wp:positionH relativeFrom="column">
                  <wp:posOffset>0</wp:posOffset>
                </wp:positionH>
                <wp:positionV relativeFrom="paragraph">
                  <wp:posOffset>45085</wp:posOffset>
                </wp:positionV>
                <wp:extent cx="6134100" cy="520700"/>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6134100" cy="520700"/>
                        </a:xfrm>
                        <a:prstGeom prst="rect">
                          <a:avLst/>
                        </a:prstGeom>
                        <a:noFill/>
                        <a:ln>
                          <a:noFill/>
                        </a:ln>
                      </wps:spPr>
                      <wps:txbx>
                        <w:txbxContent>
                          <w:p w14:paraId="1C8A961E" w14:textId="6396826E" w:rsidR="0081622B" w:rsidRPr="00D4162B" w:rsidRDefault="0081622B" w:rsidP="0081622B">
                            <w:pPr>
                              <w:pStyle w:val="Heading2"/>
                              <w:rPr>
                                <w:color w:val="1F497D" w:themeColor="text2"/>
                                <w:sz w:val="32"/>
                                <w:szCs w:val="30"/>
                                <w14:textOutline w14:w="11112" w14:cap="flat" w14:cmpd="sng" w14:algn="ctr">
                                  <w14:noFill/>
                                  <w14:prstDash w14:val="solid"/>
                                  <w14:round/>
                                </w14:textOutline>
                                <w14:textFill>
                                  <w14:solidFill>
                                    <w14:schemeClr w14:val="tx2"/>
                                  </w14:solidFill>
                                </w14:textFill>
                              </w:rPr>
                            </w:pPr>
                            <w:bookmarkStart w:id="12" w:name="_Toc127811787"/>
                            <w:r w:rsidRPr="00D4162B">
                              <w:rPr>
                                <w:color w:val="1F497D" w:themeColor="text2"/>
                                <w:sz w:val="32"/>
                                <w:szCs w:val="30"/>
                                <w14:textOutline w14:w="11112" w14:cap="flat" w14:cmpd="sng" w14:algn="ctr">
                                  <w14:noFill/>
                                  <w14:prstDash w14:val="solid"/>
                                  <w14:round/>
                                </w14:textOutline>
                                <w14:textFill>
                                  <w14:solidFill>
                                    <w14:schemeClr w14:val="tx2"/>
                                  </w14:solidFill>
                                </w14:textFill>
                              </w:rPr>
                              <w:t>To ensure the right to social and medical care</w:t>
                            </w:r>
                            <w:bookmarkEnd w:id="1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7270A" id="Cuadro de texto 12" o:spid="_x0000_s1041" type="#_x0000_t202" style="position:absolute;margin-left:0;margin-top:3.55pt;width:483pt;height:4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" filled="f" stroked="f">
                <v:textbox>
                  <w:txbxContent>
                    <w:p w14:paraId="1C8A961E" w14:textId="6396826E" w:rsidR="0081622B" w:rsidRPr="00D4162B" w:rsidRDefault="0081622B" w:rsidP="0081622B">
                      <w:pPr>
                        <w:pStyle w:val="Heading2"/>
                        <w:rPr>
                          <w:color w:val="1F497D" w:themeColor="text2"/>
                          <w:sz w:val="32"/>
                          <w:szCs w:val="30"/>
                          <w14:textOutline w14:w="11112" w14:cap="flat" w14:cmpd="sng" w14:algn="ctr">
                            <w14:noFill/>
                            <w14:prstDash w14:val="solid"/>
                            <w14:round/>
                          </w14:textOutline>
                          <w14:textFill>
                            <w14:solidFill>
                              <w14:schemeClr w14:val="tx2"/>
                            </w14:solidFill>
                          </w14:textFill>
                        </w:rPr>
                      </w:pPr>
                      <w:bookmarkStart w:id="13" w:name="_Toc127811787"/>
                      <w:r w:rsidRPr="00D4162B">
                        <w:rPr>
                          <w:color w:val="1F497D" w:themeColor="text2"/>
                          <w:sz w:val="32"/>
                          <w:szCs w:val="30"/>
                          <w14:textOutline w14:w="11112" w14:cap="flat" w14:cmpd="sng" w14:algn="ctr">
                            <w14:noFill/>
                            <w14:prstDash w14:val="solid"/>
                            <w14:round/>
                          </w14:textOutline>
                          <w14:textFill>
                            <w14:solidFill>
                              <w14:schemeClr w14:val="tx2"/>
                            </w14:solidFill>
                          </w14:textFill>
                        </w:rPr>
                        <w:t>To ensure the right to social and medical care</w:t>
                      </w:r>
                      <w:bookmarkEnd w:id="13"/>
                    </w:p>
                  </w:txbxContent>
                </v:textbox>
              </v:shape>
            </w:pict>
          </mc:Fallback>
        </mc:AlternateContent>
      </w:r>
    </w:p>
    <w:p w14:paraId="0821B2E3" w14:textId="735FF842" w:rsidR="00655BBE" w:rsidRPr="00655BBE" w:rsidRDefault="00655BBE" w:rsidP="00655BBE">
      <w:pPr>
        <w:spacing w:line="360" w:lineRule="auto"/>
        <w:rPr>
          <w:rFonts w:ascii="Arial" w:hAnsi="Arial" w:cs="Arial"/>
          <w:sz w:val="28"/>
          <w:szCs w:val="28"/>
        </w:rPr>
      </w:pPr>
      <w:r w:rsidRPr="0081622B">
        <w:rPr>
          <w:rFonts w:ascii="Arial" w:hAnsi="Arial" w:cs="Arial"/>
          <w:noProof/>
          <w:sz w:val="32"/>
          <w:szCs w:val="32"/>
        </w:rPr>
        <mc:AlternateContent>
          <mc:Choice Requires="wps">
            <w:drawing>
              <wp:anchor distT="0" distB="0" distL="114300" distR="114300" simplePos="0" relativeHeight="251712512" behindDoc="1" locked="0" layoutInCell="1" allowOverlap="1" wp14:anchorId="419EA6FA" wp14:editId="6A8969FB">
                <wp:simplePos x="0" y="0"/>
                <wp:positionH relativeFrom="column">
                  <wp:posOffset>0</wp:posOffset>
                </wp:positionH>
                <wp:positionV relativeFrom="paragraph">
                  <wp:posOffset>203835</wp:posOffset>
                </wp:positionV>
                <wp:extent cx="6362700" cy="3759200"/>
                <wp:effectExtent l="0" t="0" r="12700" b="12700"/>
                <wp:wrapNone/>
                <wp:docPr id="26" name="Rectángulo 26" descr="Decorative light blue box"/>
                <wp:cNvGraphicFramePr/>
                <a:graphic xmlns:a="http://schemas.openxmlformats.org/drawingml/2006/main">
                  <a:graphicData uri="http://schemas.microsoft.com/office/word/2010/wordprocessingShape">
                    <wps:wsp>
                      <wps:cNvSpPr/>
                      <wps:spPr>
                        <a:xfrm>
                          <a:off x="0" y="0"/>
                          <a:ext cx="6362700" cy="375920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81375" id="Rectángulo 26" o:spid="_x0000_s1026" alt="Decorative light blue box" style="position:absolute;margin-left:0;margin-top:16.05pt;width:501pt;height:296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" fillcolor="#dbe5f1 [660]" strokecolor="#dbe5f1 [660]" strokeweight="1.25pt">
                <v:stroke endcap="round"/>
              </v:rect>
            </w:pict>
          </mc:Fallback>
        </mc:AlternateContent>
      </w:r>
    </w:p>
    <w:p w14:paraId="193674E9" w14:textId="31CB5C27" w:rsidR="0081622B" w:rsidRPr="0081622B" w:rsidRDefault="0081622B" w:rsidP="0081622B">
      <w:pPr>
        <w:pStyle w:val="ListParagraph"/>
        <w:numPr>
          <w:ilvl w:val="0"/>
          <w:numId w:val="24"/>
        </w:numPr>
        <w:spacing w:line="360" w:lineRule="auto"/>
        <w:rPr>
          <w:sz w:val="28"/>
          <w:szCs w:val="28"/>
        </w:rPr>
      </w:pPr>
      <w:r>
        <w:rPr>
          <w:sz w:val="28"/>
          <w:szCs w:val="28"/>
        </w:rPr>
        <w:t>R</w:t>
      </w:r>
      <w:r w:rsidRPr="0081622B">
        <w:rPr>
          <w:sz w:val="28"/>
          <w:szCs w:val="28"/>
        </w:rPr>
        <w:t xml:space="preserve">evise the regulations regarding the maximum number of accompanying persons for people with disabilities, or other people who need constant care, live in institutions and receive social services of inpatient and palliative care while crossing the state </w:t>
      </w:r>
      <w:proofErr w:type="gramStart"/>
      <w:r w:rsidRPr="0081622B">
        <w:rPr>
          <w:sz w:val="28"/>
          <w:szCs w:val="28"/>
        </w:rPr>
        <w:t>border;</w:t>
      </w:r>
      <w:proofErr w:type="gramEnd"/>
    </w:p>
    <w:p w14:paraId="592FDED1" w14:textId="3BC28D0C" w:rsidR="0081622B" w:rsidRPr="0081622B" w:rsidRDefault="0081622B" w:rsidP="0081622B">
      <w:pPr>
        <w:pStyle w:val="ListParagraph"/>
        <w:numPr>
          <w:ilvl w:val="0"/>
          <w:numId w:val="24"/>
        </w:numPr>
        <w:spacing w:line="360" w:lineRule="auto"/>
        <w:rPr>
          <w:sz w:val="28"/>
          <w:szCs w:val="28"/>
        </w:rPr>
      </w:pPr>
      <w:r>
        <w:rPr>
          <w:sz w:val="28"/>
          <w:szCs w:val="28"/>
        </w:rPr>
        <w:t>I</w:t>
      </w:r>
      <w:r w:rsidRPr="0081622B">
        <w:rPr>
          <w:sz w:val="28"/>
          <w:szCs w:val="28"/>
        </w:rPr>
        <w:t xml:space="preserve">mplement the reform of institutional care facilities for people with disabilities and other low-mobility population groups, which the state takes care of. Consolidate the state's efforts to deinstitutionalize and create social services at the community level. </w:t>
      </w:r>
    </w:p>
    <w:p w14:paraId="271437B1" w14:textId="7AD871A3" w:rsidR="0074156E" w:rsidRPr="0081622B" w:rsidRDefault="0081622B" w:rsidP="0081622B">
      <w:pPr>
        <w:pStyle w:val="ListParagraph"/>
        <w:numPr>
          <w:ilvl w:val="0"/>
          <w:numId w:val="24"/>
        </w:numPr>
        <w:spacing w:line="360" w:lineRule="auto"/>
        <w:rPr>
          <w:sz w:val="28"/>
          <w:szCs w:val="28"/>
        </w:rPr>
      </w:pPr>
      <w:r>
        <w:rPr>
          <w:sz w:val="28"/>
          <w:szCs w:val="28"/>
        </w:rPr>
        <w:t>E</w:t>
      </w:r>
      <w:r w:rsidRPr="0081622B">
        <w:rPr>
          <w:sz w:val="28"/>
          <w:szCs w:val="28"/>
        </w:rPr>
        <w:t>xclude (as far as humanely possible) the restoration of damaged institutions and prohibit financing the construction of new residential institutions.</w:t>
      </w:r>
    </w:p>
    <w:sectPr w:rsidR="0074156E" w:rsidRPr="0081622B" w:rsidSect="00275C33">
      <w:footerReference w:type="even" r:id="rId29"/>
      <w:footerReference w:type="default" r:id="rId30"/>
      <w:pgSz w:w="11906" w:h="16838"/>
      <w:pgMar w:top="1440" w:right="1080" w:bottom="1440" w:left="1080" w:header="708" w:footer="708" w:gutter="0"/>
      <w:pgBorders w:display="notFirstPage" w:offsetFrom="page">
        <w:top w:val="single" w:sz="2" w:space="24" w:color="B8CCE4" w:themeColor="accent1" w:themeTint="66"/>
        <w:left w:val="single" w:sz="2" w:space="24" w:color="B8CCE4" w:themeColor="accent1"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23E20" w14:textId="77777777" w:rsidR="00BF6AD0" w:rsidRDefault="00BF6AD0" w:rsidP="0074156E">
      <w:pPr>
        <w:spacing w:after="0" w:line="240" w:lineRule="auto"/>
      </w:pPr>
      <w:r>
        <w:separator/>
      </w:r>
    </w:p>
  </w:endnote>
  <w:endnote w:type="continuationSeparator" w:id="0">
    <w:p w14:paraId="5E2426C0" w14:textId="77777777" w:rsidR="00BF6AD0" w:rsidRDefault="00BF6AD0" w:rsidP="00741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Títulos en alf">
    <w:altName w:val="Times New Roman"/>
    <w:charset w:val="00"/>
    <w:family w:val="roman"/>
    <w:pitch w:val="default"/>
  </w:font>
  <w:font w:name="Roboto">
    <w:altName w:val="Arial"/>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46723139"/>
      <w:docPartObj>
        <w:docPartGallery w:val="Page Numbers (Bottom of Page)"/>
        <w:docPartUnique/>
      </w:docPartObj>
    </w:sdtPr>
    <w:sdtEndPr>
      <w:rPr>
        <w:rStyle w:val="PageNumber"/>
      </w:rPr>
    </w:sdtEndPr>
    <w:sdtContent>
      <w:p w14:paraId="55DFAC87" w14:textId="44995F2F" w:rsidR="0074156E" w:rsidRDefault="0074156E" w:rsidP="00302D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50627F" w14:textId="77777777" w:rsidR="0074156E" w:rsidRDefault="0074156E" w:rsidP="0074156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03852638"/>
      <w:docPartObj>
        <w:docPartGallery w:val="Page Numbers (Bottom of Page)"/>
        <w:docPartUnique/>
      </w:docPartObj>
    </w:sdtPr>
    <w:sdtEndPr>
      <w:rPr>
        <w:rStyle w:val="PageNumber"/>
      </w:rPr>
    </w:sdtEndPr>
    <w:sdtContent>
      <w:p w14:paraId="6B840863" w14:textId="66DEF0F7" w:rsidR="0074156E" w:rsidRDefault="0074156E" w:rsidP="00302D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DCBE79" w14:textId="77777777" w:rsidR="0074156E" w:rsidRDefault="0074156E" w:rsidP="0074156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5EBD3" w14:textId="77777777" w:rsidR="00BF6AD0" w:rsidRDefault="00BF6AD0" w:rsidP="0074156E">
      <w:pPr>
        <w:spacing w:after="0" w:line="240" w:lineRule="auto"/>
      </w:pPr>
      <w:r>
        <w:separator/>
      </w:r>
    </w:p>
  </w:footnote>
  <w:footnote w:type="continuationSeparator" w:id="0">
    <w:p w14:paraId="540C8510" w14:textId="77777777" w:rsidR="00BF6AD0" w:rsidRDefault="00BF6AD0" w:rsidP="0074156E">
      <w:pPr>
        <w:spacing w:after="0" w:line="240" w:lineRule="auto"/>
      </w:pPr>
      <w:r>
        <w:continuationSeparator/>
      </w:r>
    </w:p>
  </w:footnote>
  <w:footnote w:id="1">
    <w:p w14:paraId="0793E04B" w14:textId="07A44D1D" w:rsidR="0004629A" w:rsidRDefault="0004629A" w:rsidP="0004629A">
      <w:pPr>
        <w:spacing w:after="0" w:line="240" w:lineRule="auto"/>
        <w:rPr>
          <w:rFonts w:ascii="Arial" w:eastAsia="Arial" w:hAnsi="Arial" w:cs="Arial"/>
          <w:sz w:val="18"/>
          <w:szCs w:val="18"/>
        </w:rPr>
      </w:pPr>
      <w:r>
        <w:rPr>
          <w:rStyle w:val="FootnoteReference"/>
        </w:rPr>
        <w:footnoteRef/>
      </w:r>
      <w:r>
        <w:rPr>
          <w:rFonts w:ascii="Arial" w:eastAsia="Arial" w:hAnsi="Arial" w:cs="Arial"/>
          <w:sz w:val="18"/>
          <w:szCs w:val="18"/>
        </w:rPr>
        <w:t xml:space="preserve"> </w:t>
      </w:r>
      <w:hyperlink r:id="rId1" w:history="1">
        <w:r w:rsidRPr="00655BBE">
          <w:rPr>
            <w:rStyle w:val="Hyperlink"/>
            <w:rFonts w:ascii="Arial" w:eastAsia="Arial" w:hAnsi="Arial" w:cs="Arial"/>
            <w:sz w:val="18"/>
            <w:szCs w:val="18"/>
          </w:rPr>
          <w:t>Radio Svoboda, The State Statistics Service informed about number of people with disabilities in Ukraine</w:t>
        </w:r>
      </w:hyperlink>
      <w:r>
        <w:rPr>
          <w:rFonts w:ascii="Arial" w:eastAsia="Arial" w:hAnsi="Arial" w:cs="Arial"/>
          <w:sz w:val="18"/>
          <w:szCs w:val="18"/>
        </w:rPr>
        <w:t xml:space="preserve">, </w:t>
      </w:r>
    </w:p>
  </w:footnote>
  <w:footnote w:id="2">
    <w:p w14:paraId="4F1062EE" w14:textId="4E9F46E9" w:rsidR="0004629A" w:rsidRDefault="0004629A" w:rsidP="00F036A0">
      <w:pPr>
        <w:tabs>
          <w:tab w:val="left" w:pos="7700"/>
        </w:tabs>
        <w:spacing w:after="0" w:line="240" w:lineRule="auto"/>
        <w:rPr>
          <w:rFonts w:ascii="Arial" w:eastAsia="Arial" w:hAnsi="Arial" w:cs="Arial"/>
          <w:sz w:val="18"/>
          <w:szCs w:val="18"/>
        </w:rPr>
      </w:pPr>
      <w:r>
        <w:rPr>
          <w:rStyle w:val="FootnoteReference"/>
        </w:rPr>
        <w:footnoteRef/>
      </w:r>
      <w:r>
        <w:rPr>
          <w:rFonts w:ascii="Arial" w:eastAsia="Arial" w:hAnsi="Arial" w:cs="Arial"/>
          <w:sz w:val="18"/>
          <w:szCs w:val="18"/>
        </w:rPr>
        <w:t xml:space="preserve"> Ibid.</w:t>
      </w:r>
      <w:r w:rsidR="00F036A0">
        <w:rPr>
          <w:rFonts w:ascii="Arial" w:eastAsia="Arial" w:hAnsi="Arial" w:cs="Arial"/>
          <w:sz w:val="18"/>
          <w:szCs w:val="18"/>
        </w:rPr>
        <w:tab/>
      </w:r>
    </w:p>
  </w:footnote>
  <w:footnote w:id="3">
    <w:p w14:paraId="42B01B74" w14:textId="3A86773E" w:rsidR="0004629A" w:rsidRDefault="0004629A" w:rsidP="0004629A">
      <w:pPr>
        <w:spacing w:after="0" w:line="240" w:lineRule="auto"/>
        <w:rPr>
          <w:rFonts w:ascii="Arial" w:eastAsia="Arial" w:hAnsi="Arial" w:cs="Arial"/>
          <w:sz w:val="18"/>
          <w:szCs w:val="18"/>
        </w:rPr>
      </w:pPr>
      <w:r>
        <w:rPr>
          <w:rStyle w:val="FootnoteReference"/>
        </w:rPr>
        <w:footnoteRef/>
      </w:r>
      <w:r>
        <w:rPr>
          <w:rFonts w:ascii="Arial" w:eastAsia="Arial" w:hAnsi="Arial" w:cs="Arial"/>
          <w:sz w:val="18"/>
          <w:szCs w:val="18"/>
        </w:rPr>
        <w:t xml:space="preserve"> </w:t>
      </w:r>
      <w:hyperlink r:id="rId2" w:history="1">
        <w:r w:rsidRPr="00655BBE">
          <w:rPr>
            <w:rStyle w:val="Hyperlink"/>
            <w:rFonts w:ascii="Arial" w:eastAsia="Arial" w:hAnsi="Arial" w:cs="Arial"/>
            <w:sz w:val="18"/>
            <w:szCs w:val="18"/>
          </w:rPr>
          <w:t xml:space="preserve">IOM: Data and Resources: </w:t>
        </w:r>
        <w:r w:rsidR="00655BBE" w:rsidRPr="00655BBE">
          <w:rPr>
            <w:rStyle w:val="Hyperlink"/>
            <w:rFonts w:ascii="Arial" w:eastAsia="Arial" w:hAnsi="Arial" w:cs="Arial"/>
            <w:sz w:val="18"/>
            <w:szCs w:val="18"/>
          </w:rPr>
          <w:t>website</w:t>
        </w:r>
      </w:hyperlink>
      <w:r>
        <w:rPr>
          <w:rFonts w:ascii="Arial" w:eastAsia="Arial" w:hAnsi="Arial" w:cs="Arial"/>
          <w:sz w:val="18"/>
          <w:szCs w:val="18"/>
        </w:rPr>
        <w:t>.</w:t>
      </w:r>
      <w:hyperlink r:id="rId3">
        <w:r>
          <w:rPr>
            <w:rFonts w:ascii="Arial" w:eastAsia="Arial" w:hAnsi="Arial" w:cs="Arial"/>
            <w:sz w:val="18"/>
            <w:szCs w:val="18"/>
          </w:rPr>
          <w:t xml:space="preserve"> </w:t>
        </w:r>
      </w:hyperlink>
      <w:r w:rsidR="00655BBE">
        <w:rPr>
          <w:rFonts w:ascii="Arial" w:eastAsia="Arial" w:hAnsi="Arial" w:cs="Arial"/>
          <w:sz w:val="18"/>
          <w:szCs w:val="18"/>
        </w:rPr>
        <w:t xml:space="preserve"> </w:t>
      </w:r>
    </w:p>
  </w:footnote>
  <w:footnote w:id="4">
    <w:p w14:paraId="791A068E" w14:textId="4A5FB7D1" w:rsidR="0004629A" w:rsidRDefault="0004629A" w:rsidP="0004629A">
      <w:pPr>
        <w:spacing w:after="0" w:line="240" w:lineRule="auto"/>
        <w:rPr>
          <w:rFonts w:ascii="Arial" w:eastAsia="Arial" w:hAnsi="Arial" w:cs="Arial"/>
          <w:sz w:val="18"/>
          <w:szCs w:val="18"/>
        </w:rPr>
      </w:pPr>
      <w:r>
        <w:rPr>
          <w:rStyle w:val="FootnoteReference"/>
        </w:rPr>
        <w:footnoteRef/>
      </w:r>
      <w:r>
        <w:rPr>
          <w:rFonts w:ascii="Arial" w:eastAsia="Arial" w:hAnsi="Arial" w:cs="Arial"/>
          <w:sz w:val="18"/>
          <w:szCs w:val="18"/>
        </w:rPr>
        <w:t xml:space="preserve"> </w:t>
      </w:r>
      <w:hyperlink r:id="rId4" w:history="1">
        <w:r w:rsidR="00655BBE">
          <w:rPr>
            <w:rStyle w:val="Hyperlink"/>
            <w:rFonts w:ascii="Arial" w:eastAsia="Arial" w:hAnsi="Arial" w:cs="Arial"/>
            <w:sz w:val="18"/>
            <w:szCs w:val="18"/>
          </w:rPr>
          <w:t>U</w:t>
        </w:r>
        <w:r w:rsidR="00655BBE" w:rsidRPr="00655BBE">
          <w:rPr>
            <w:rStyle w:val="Hyperlink"/>
            <w:rFonts w:ascii="Arial" w:eastAsia="Arial" w:hAnsi="Arial" w:cs="Arial"/>
            <w:sz w:val="18"/>
            <w:szCs w:val="18"/>
          </w:rPr>
          <w:t>kraine internal displacement report general population survey, round 9, 26 september 2022</w:t>
        </w:r>
        <w:r w:rsidRPr="00655BBE">
          <w:rPr>
            <w:rStyle w:val="Hyperlink"/>
            <w:rFonts w:ascii="Arial" w:eastAsia="Arial" w:hAnsi="Arial" w:cs="Arial"/>
            <w:sz w:val="18"/>
            <w:szCs w:val="18"/>
          </w:rPr>
          <w:t>,</w:t>
        </w:r>
      </w:hyperlink>
      <w:hyperlink r:id="rId5">
        <w:r>
          <w:rPr>
            <w:rFonts w:ascii="Arial" w:eastAsia="Arial" w:hAnsi="Arial" w:cs="Arial"/>
            <w:sz w:val="18"/>
            <w:szCs w:val="18"/>
          </w:rPr>
          <w:t xml:space="preserve"> </w:t>
        </w:r>
      </w:hyperlink>
      <w:r w:rsidR="00655BBE">
        <w:rPr>
          <w:rFonts w:ascii="Arial" w:eastAsia="Arial" w:hAnsi="Arial" w:cs="Arial"/>
          <w:sz w:val="18"/>
          <w:szCs w:val="18"/>
        </w:rPr>
        <w:t xml:space="preserve"> </w:t>
      </w:r>
    </w:p>
  </w:footnote>
  <w:footnote w:id="5">
    <w:p w14:paraId="767A787C" w14:textId="77777777" w:rsidR="0004629A" w:rsidRDefault="0004629A" w:rsidP="0004629A">
      <w:pPr>
        <w:spacing w:before="120" w:after="120" w:line="276" w:lineRule="auto"/>
        <w:jc w:val="both"/>
        <w:rPr>
          <w:rFonts w:ascii="Arial" w:eastAsia="Arial" w:hAnsi="Arial" w:cs="Arial"/>
          <w:sz w:val="18"/>
          <w:szCs w:val="18"/>
        </w:rPr>
      </w:pPr>
      <w:r>
        <w:rPr>
          <w:rStyle w:val="FootnoteReference"/>
        </w:rPr>
        <w:footnoteRef/>
      </w:r>
      <w:r>
        <w:rPr>
          <w:rFonts w:ascii="Arial" w:eastAsia="Arial" w:hAnsi="Arial" w:cs="Arial"/>
          <w:sz w:val="18"/>
          <w:szCs w:val="18"/>
        </w:rPr>
        <w:t xml:space="preserve"> As of October 24, 2022, about 16 temporary modular towns have already been built on the territory of Ukraine. Another 8 are under construction, and approximately 30 more are planned to be built. The total estimated capacity of the already built temporary housing is approximately 12,500 people. That is, the total number of people who will have the opportunity to live in modular houses can be more than 30,000 people according to the most modest calculations.</w:t>
      </w:r>
    </w:p>
  </w:footnote>
  <w:footnote w:id="6">
    <w:p w14:paraId="536D1379" w14:textId="5283E00B" w:rsidR="0004629A" w:rsidRDefault="0004629A" w:rsidP="0004629A">
      <w:pPr>
        <w:spacing w:after="0" w:line="240" w:lineRule="auto"/>
        <w:rPr>
          <w:sz w:val="20"/>
          <w:szCs w:val="20"/>
        </w:rPr>
      </w:pPr>
      <w:r>
        <w:rPr>
          <w:rStyle w:val="FootnoteReference"/>
        </w:rPr>
        <w:footnoteRef/>
      </w:r>
      <w:r>
        <w:rPr>
          <w:sz w:val="20"/>
          <w:szCs w:val="20"/>
        </w:rPr>
        <w:t xml:space="preserve"> </w:t>
      </w:r>
      <w:hyperlink r:id="rId6" w:history="1">
        <w:r w:rsidR="004363E8" w:rsidRPr="004363E8">
          <w:rPr>
            <w:rStyle w:val="Hyperlink"/>
            <w:sz w:val="20"/>
            <w:szCs w:val="20"/>
          </w:rPr>
          <w:t>gp.gov.ua</w:t>
        </w:r>
      </w:hyperlink>
      <w:r w:rsidR="004363E8" w:rsidRPr="004363E8">
        <w:rPr>
          <w:sz w:val="20"/>
          <w:szCs w:val="20"/>
        </w:rPr>
        <w:t xml:space="preserve"> </w:t>
      </w:r>
      <w:r w:rsidR="004363E8">
        <w:rPr>
          <w:sz w:val="20"/>
          <w:szCs w:val="20"/>
        </w:rPr>
        <w:t>(Information in Ukrainian)</w:t>
      </w:r>
    </w:p>
  </w:footnote>
  <w:footnote w:id="7">
    <w:p w14:paraId="206DDB60" w14:textId="79ED7F5D" w:rsidR="004363E8" w:rsidRPr="004363E8" w:rsidRDefault="0004629A" w:rsidP="0004629A">
      <w:pPr>
        <w:spacing w:after="0" w:line="240" w:lineRule="auto"/>
        <w:rPr>
          <w:color w:val="1155CC"/>
          <w:sz w:val="20"/>
          <w:szCs w:val="20"/>
          <w:u w:val="single"/>
        </w:rPr>
      </w:pPr>
      <w:r>
        <w:rPr>
          <w:rStyle w:val="FootnoteReference"/>
        </w:rPr>
        <w:footnoteRef/>
      </w:r>
      <w:r>
        <w:rPr>
          <w:sz w:val="20"/>
          <w:szCs w:val="20"/>
        </w:rPr>
        <w:t xml:space="preserve"> </w:t>
      </w:r>
      <w:hyperlink r:id="rId7" w:history="1">
        <w:r w:rsidR="004363E8" w:rsidRPr="004363E8">
          <w:rPr>
            <w:rStyle w:val="Hyperlink"/>
            <w:sz w:val="20"/>
            <w:szCs w:val="20"/>
          </w:rPr>
          <w:t>ukrinform.ua</w:t>
        </w:r>
      </w:hyperlink>
      <w:r w:rsidR="004363E8">
        <w:rPr>
          <w:sz w:val="20"/>
          <w:szCs w:val="20"/>
        </w:rPr>
        <w:t xml:space="preserve"> (Information in Ukrainian)</w:t>
      </w:r>
    </w:p>
  </w:footnote>
  <w:footnote w:id="8">
    <w:p w14:paraId="276DAEF5" w14:textId="100D3B64" w:rsidR="00655BBE" w:rsidRPr="00655BBE" w:rsidRDefault="0004629A" w:rsidP="0004629A">
      <w:pPr>
        <w:spacing w:after="0" w:line="240" w:lineRule="auto"/>
        <w:rPr>
          <w:color w:val="1155CC"/>
          <w:sz w:val="20"/>
          <w:szCs w:val="20"/>
          <w:u w:val="single"/>
        </w:rPr>
      </w:pPr>
      <w:r>
        <w:rPr>
          <w:rStyle w:val="FootnoteReference"/>
        </w:rPr>
        <w:footnoteRef/>
      </w:r>
      <w:r>
        <w:rPr>
          <w:sz w:val="20"/>
          <w:szCs w:val="20"/>
        </w:rPr>
        <w:t xml:space="preserve"> </w:t>
      </w:r>
      <w:hyperlink r:id="rId8" w:history="1">
        <w:r w:rsidR="00655BBE" w:rsidRPr="00655BBE">
          <w:rPr>
            <w:rStyle w:val="Hyperlink"/>
            <w:sz w:val="20"/>
            <w:szCs w:val="20"/>
          </w:rPr>
          <w:t>moz.gov.ua</w:t>
        </w:r>
      </w:hyperlink>
      <w:r w:rsidR="004363E8">
        <w:rPr>
          <w:sz w:val="20"/>
          <w:szCs w:val="20"/>
        </w:rPr>
        <w:t xml:space="preserve"> (Information in Ukrainian)</w:t>
      </w:r>
    </w:p>
  </w:footnote>
  <w:footnote w:id="9">
    <w:p w14:paraId="0E23C1FE" w14:textId="14A866ED" w:rsidR="0004629A" w:rsidRPr="004363E8" w:rsidRDefault="0004629A" w:rsidP="0004629A">
      <w:pPr>
        <w:pBdr>
          <w:top w:val="nil"/>
          <w:left w:val="nil"/>
          <w:bottom w:val="nil"/>
          <w:right w:val="nil"/>
          <w:between w:val="nil"/>
        </w:pBdr>
        <w:spacing w:after="0" w:line="240" w:lineRule="auto"/>
        <w:rPr>
          <w:color w:val="000000"/>
          <w:sz w:val="20"/>
          <w:szCs w:val="20"/>
          <w:lang w:val="en-US"/>
        </w:rPr>
      </w:pPr>
      <w:r>
        <w:rPr>
          <w:rStyle w:val="FootnoteReference"/>
        </w:rPr>
        <w:footnoteRef/>
      </w:r>
      <w:r w:rsidRPr="00655BBE">
        <w:rPr>
          <w:rFonts w:ascii="Calibri" w:eastAsia="Calibri" w:hAnsi="Calibri" w:cs="Calibri"/>
          <w:color w:val="000000"/>
          <w:sz w:val="20"/>
          <w:szCs w:val="20"/>
          <w:lang w:val="en-US"/>
        </w:rPr>
        <w:t xml:space="preserve"> </w:t>
      </w:r>
      <w:hyperlink r:id="rId9" w:history="1">
        <w:r w:rsidR="00655BBE" w:rsidRPr="004363E8">
          <w:rPr>
            <w:rStyle w:val="Hyperlink"/>
            <w:rFonts w:eastAsia="Calibri" w:cstheme="minorHAnsi"/>
            <w:sz w:val="20"/>
            <w:szCs w:val="20"/>
            <w:lang w:val="en-US"/>
          </w:rPr>
          <w:t>Yur  - Gazeta</w:t>
        </w:r>
      </w:hyperlink>
      <w:r w:rsidR="004363E8" w:rsidRPr="004363E8">
        <w:rPr>
          <w:rFonts w:eastAsia="Calibri" w:cstheme="minorHAnsi"/>
          <w:color w:val="000000"/>
          <w:sz w:val="20"/>
          <w:szCs w:val="20"/>
          <w:lang w:val="en-US"/>
        </w:rPr>
        <w:t xml:space="preserve"> (Information in Ukrainian)</w:t>
      </w:r>
    </w:p>
  </w:footnote>
  <w:footnote w:id="10">
    <w:p w14:paraId="0CD5E938" w14:textId="64C03244" w:rsidR="0004629A" w:rsidRDefault="0004629A" w:rsidP="0004629A">
      <w:pPr>
        <w:spacing w:after="0" w:line="240" w:lineRule="auto"/>
        <w:rPr>
          <w:sz w:val="20"/>
          <w:szCs w:val="20"/>
        </w:rPr>
      </w:pPr>
      <w:r>
        <w:rPr>
          <w:rStyle w:val="FootnoteReference"/>
        </w:rPr>
        <w:footnoteRef/>
      </w:r>
      <w:r>
        <w:rPr>
          <w:sz w:val="20"/>
          <w:szCs w:val="20"/>
        </w:rPr>
        <w:t xml:space="preserve"> </w:t>
      </w:r>
      <w:hyperlink r:id="rId10" w:history="1">
        <w:r w:rsidRPr="00D4162B">
          <w:rPr>
            <w:rStyle w:val="Hyperlink"/>
            <w:sz w:val="20"/>
            <w:szCs w:val="20"/>
          </w:rPr>
          <w:t>The decision of the Sosniv district court of Cherkasy in case № 712/7170/22</w:t>
        </w:r>
      </w:hyperlink>
      <w:r>
        <w:rPr>
          <w:sz w:val="20"/>
          <w:szCs w:val="20"/>
        </w:rPr>
        <w:t xml:space="preserve"> </w:t>
      </w:r>
    </w:p>
  </w:footnote>
  <w:footnote w:id="11">
    <w:p w14:paraId="0560C8D0" w14:textId="0B4B46D1" w:rsidR="0004629A" w:rsidRDefault="0004629A" w:rsidP="0004629A">
      <w:pPr>
        <w:spacing w:after="0" w:line="240" w:lineRule="auto"/>
        <w:rPr>
          <w:sz w:val="20"/>
          <w:szCs w:val="20"/>
        </w:rPr>
      </w:pPr>
      <w:r>
        <w:rPr>
          <w:rStyle w:val="FootnoteReference"/>
        </w:rPr>
        <w:footnoteRef/>
      </w:r>
      <w:r>
        <w:rPr>
          <w:sz w:val="20"/>
          <w:szCs w:val="20"/>
        </w:rPr>
        <w:t xml:space="preserve"> </w:t>
      </w:r>
      <w:hyperlink r:id="rId11" w:history="1">
        <w:r w:rsidRPr="00D4162B">
          <w:rPr>
            <w:rStyle w:val="Hyperlink"/>
            <w:sz w:val="20"/>
            <w:szCs w:val="20"/>
          </w:rPr>
          <w:t>The decision of the Kirovsky district court of Kirovohrad in case № 404/4394/22</w:t>
        </w:r>
      </w:hyperlink>
      <w:r>
        <w:rPr>
          <w:sz w:val="20"/>
          <w:szCs w:val="20"/>
        </w:rPr>
        <w:t xml:space="preserve"> </w:t>
      </w:r>
    </w:p>
  </w:footnote>
  <w:footnote w:id="12">
    <w:p w14:paraId="6D048144" w14:textId="54E18AA4" w:rsidR="0004629A" w:rsidRDefault="0004629A" w:rsidP="0004629A">
      <w:pPr>
        <w:spacing w:after="0" w:line="240" w:lineRule="auto"/>
        <w:rPr>
          <w:sz w:val="20"/>
          <w:szCs w:val="20"/>
        </w:rPr>
      </w:pPr>
      <w:r>
        <w:rPr>
          <w:rStyle w:val="FootnoteReference"/>
        </w:rPr>
        <w:footnoteRef/>
      </w:r>
      <w:r>
        <w:rPr>
          <w:sz w:val="20"/>
          <w:szCs w:val="20"/>
        </w:rPr>
        <w:t xml:space="preserve"> </w:t>
      </w:r>
      <w:hyperlink r:id="rId12" w:history="1">
        <w:r w:rsidRPr="00D4162B">
          <w:rPr>
            <w:rStyle w:val="Hyperlink"/>
            <w:sz w:val="20"/>
            <w:szCs w:val="20"/>
          </w:rPr>
          <w:t xml:space="preserve">The decision of the Mizhhirsky district court of Zakarpattia region in the case № 302/1396/22 </w:t>
        </w:r>
      </w:hyperlink>
      <w:r>
        <w:rPr>
          <w:sz w:val="20"/>
          <w:szCs w:val="20"/>
        </w:rPr>
        <w:t xml:space="preserve"> </w:t>
      </w:r>
    </w:p>
  </w:footnote>
  <w:footnote w:id="13">
    <w:p w14:paraId="60E00643" w14:textId="612F8A41" w:rsidR="0004629A" w:rsidRDefault="0004629A" w:rsidP="0004629A">
      <w:pPr>
        <w:spacing w:after="0" w:line="240" w:lineRule="auto"/>
        <w:rPr>
          <w:sz w:val="20"/>
          <w:szCs w:val="20"/>
        </w:rPr>
      </w:pPr>
      <w:r>
        <w:rPr>
          <w:rStyle w:val="FootnoteReference"/>
        </w:rPr>
        <w:footnoteRef/>
      </w:r>
      <w:r>
        <w:rPr>
          <w:sz w:val="20"/>
          <w:szCs w:val="20"/>
        </w:rPr>
        <w:t xml:space="preserve"> </w:t>
      </w:r>
      <w:hyperlink r:id="rId13" w:history="1">
        <w:r w:rsidRPr="00D4162B">
          <w:rPr>
            <w:rStyle w:val="Hyperlink"/>
            <w:sz w:val="20"/>
            <w:szCs w:val="20"/>
          </w:rPr>
          <w:t>The decision of the Dnipro appeal court in case № 423/847/20</w:t>
        </w:r>
      </w:hyperlink>
      <w:r>
        <w:rPr>
          <w:sz w:val="20"/>
          <w:szCs w:val="20"/>
        </w:rPr>
        <w:t xml:space="preserve"> </w:t>
      </w:r>
    </w:p>
  </w:footnote>
  <w:footnote w:id="14">
    <w:p w14:paraId="0D5D1C39" w14:textId="3E99C84E" w:rsidR="0004629A" w:rsidRDefault="0004629A" w:rsidP="0004629A">
      <w:pPr>
        <w:spacing w:after="0" w:line="240" w:lineRule="auto"/>
        <w:rPr>
          <w:sz w:val="20"/>
          <w:szCs w:val="20"/>
        </w:rPr>
      </w:pPr>
      <w:r>
        <w:rPr>
          <w:rStyle w:val="FootnoteReference"/>
        </w:rPr>
        <w:footnoteRef/>
      </w:r>
      <w:r>
        <w:rPr>
          <w:sz w:val="20"/>
          <w:szCs w:val="20"/>
        </w:rPr>
        <w:t xml:space="preserve"> </w:t>
      </w:r>
      <w:hyperlink r:id="rId14" w:history="1">
        <w:r w:rsidRPr="00D4162B">
          <w:rPr>
            <w:rStyle w:val="Hyperlink"/>
            <w:sz w:val="20"/>
            <w:szCs w:val="20"/>
          </w:rPr>
          <w:t>The decision of the Kharkiv district administrative court in case № 520/7798/22</w:t>
        </w:r>
      </w:hyperlink>
      <w:r>
        <w:rPr>
          <w:sz w:val="20"/>
          <w:szCs w:val="20"/>
        </w:rPr>
        <w:t xml:space="preserve"> </w:t>
      </w:r>
    </w:p>
  </w:footnote>
  <w:footnote w:id="15">
    <w:p w14:paraId="48106F0E" w14:textId="34F899AD" w:rsidR="0004629A" w:rsidRDefault="0004629A" w:rsidP="0004629A">
      <w:pPr>
        <w:spacing w:after="0" w:line="240" w:lineRule="auto"/>
        <w:rPr>
          <w:sz w:val="20"/>
          <w:szCs w:val="20"/>
        </w:rPr>
      </w:pPr>
      <w:r>
        <w:rPr>
          <w:rStyle w:val="FootnoteReference"/>
        </w:rPr>
        <w:footnoteRef/>
      </w:r>
      <w:r>
        <w:rPr>
          <w:sz w:val="20"/>
          <w:szCs w:val="20"/>
        </w:rPr>
        <w:t xml:space="preserve"> </w:t>
      </w:r>
      <w:hyperlink r:id="rId15" w:history="1">
        <w:r w:rsidRPr="00D4162B">
          <w:rPr>
            <w:rStyle w:val="Hyperlink"/>
            <w:sz w:val="20"/>
            <w:szCs w:val="20"/>
          </w:rPr>
          <w:t>The decision of the Chernihiv district administrative court in case № 620/5472/22</w:t>
        </w:r>
      </w:hyperlink>
      <w:r>
        <w:rPr>
          <w:sz w:val="20"/>
          <w:szCs w:val="20"/>
        </w:rPr>
        <w:t xml:space="preserve"> </w:t>
      </w:r>
    </w:p>
  </w:footnote>
  <w:footnote w:id="16">
    <w:p w14:paraId="39813657" w14:textId="2213A161" w:rsidR="0004629A" w:rsidRDefault="0004629A" w:rsidP="0004629A">
      <w:pPr>
        <w:spacing w:after="0" w:line="240" w:lineRule="auto"/>
        <w:rPr>
          <w:sz w:val="20"/>
          <w:szCs w:val="20"/>
        </w:rPr>
      </w:pPr>
      <w:r>
        <w:rPr>
          <w:rStyle w:val="FootnoteReference"/>
        </w:rPr>
        <w:footnoteRef/>
      </w:r>
      <w:r>
        <w:rPr>
          <w:sz w:val="20"/>
          <w:szCs w:val="20"/>
        </w:rPr>
        <w:t xml:space="preserve"> </w:t>
      </w:r>
      <w:hyperlink r:id="rId16" w:history="1">
        <w:r w:rsidRPr="00D4162B">
          <w:rPr>
            <w:rStyle w:val="Hyperlink"/>
            <w:sz w:val="20"/>
            <w:szCs w:val="20"/>
          </w:rPr>
          <w:t>The decision of the Kyiv district administrative court in case № 320/3488/22</w:t>
        </w:r>
      </w:hyperlink>
      <w:r>
        <w:rPr>
          <w:sz w:val="20"/>
          <w:szCs w:val="20"/>
        </w:rPr>
        <w:t xml:space="preserve"> </w:t>
      </w:r>
    </w:p>
  </w:footnote>
  <w:footnote w:id="17">
    <w:p w14:paraId="2D0E81AC" w14:textId="5AFA03D6" w:rsidR="0004629A" w:rsidRDefault="0004629A" w:rsidP="0004629A">
      <w:pPr>
        <w:spacing w:after="0" w:line="240" w:lineRule="auto"/>
        <w:rPr>
          <w:sz w:val="20"/>
          <w:szCs w:val="20"/>
        </w:rPr>
      </w:pPr>
      <w:r>
        <w:rPr>
          <w:rStyle w:val="FootnoteReference"/>
        </w:rPr>
        <w:footnoteRef/>
      </w:r>
      <w:r>
        <w:rPr>
          <w:sz w:val="20"/>
          <w:szCs w:val="20"/>
        </w:rPr>
        <w:t xml:space="preserve"> </w:t>
      </w:r>
      <w:hyperlink r:id="rId17" w:history="1">
        <w:r w:rsidRPr="00655BBE">
          <w:rPr>
            <w:rStyle w:val="Hyperlink"/>
            <w:sz w:val="20"/>
            <w:szCs w:val="20"/>
          </w:rPr>
          <w:t xml:space="preserve">The decision of the Mizhhirsky district court of Zakarpattia region in the case № 302/1396/22 </w:t>
        </w:r>
      </w:hyperlink>
      <w:r>
        <w:rPr>
          <w:sz w:val="20"/>
          <w:szCs w:val="20"/>
        </w:rPr>
        <w:t xml:space="preserve"> </w:t>
      </w:r>
    </w:p>
  </w:footnote>
  <w:footnote w:id="18">
    <w:p w14:paraId="209163B3" w14:textId="774ABC9C" w:rsidR="0004629A" w:rsidRDefault="0004629A" w:rsidP="0004629A">
      <w:pPr>
        <w:spacing w:after="0" w:line="240" w:lineRule="auto"/>
        <w:rPr>
          <w:sz w:val="20"/>
          <w:szCs w:val="20"/>
        </w:rPr>
      </w:pPr>
      <w:r>
        <w:rPr>
          <w:rStyle w:val="FootnoteReference"/>
        </w:rPr>
        <w:footnoteRef/>
      </w:r>
      <w:r>
        <w:rPr>
          <w:sz w:val="20"/>
          <w:szCs w:val="20"/>
        </w:rPr>
        <w:t xml:space="preserve"> </w:t>
      </w:r>
      <w:hyperlink r:id="rId18" w:history="1">
        <w:r w:rsidRPr="00655BBE">
          <w:rPr>
            <w:rStyle w:val="Hyperlink"/>
            <w:sz w:val="20"/>
            <w:szCs w:val="20"/>
          </w:rPr>
          <w:t>Presidential Decree "On General Mobilization of the Population №69/2022 of 24.02.2022</w:t>
        </w:r>
        <w:r w:rsidRPr="00655BBE">
          <w:rPr>
            <w:rStyle w:val="Hyperlink"/>
            <w:rFonts w:ascii="Arial" w:eastAsia="Arial" w:hAnsi="Arial" w:cs="Arial"/>
            <w:b/>
            <w:sz w:val="24"/>
            <w:szCs w:val="24"/>
          </w:rPr>
          <w:t xml:space="preserve">, </w:t>
        </w:r>
        <w:r w:rsidRPr="00655BBE">
          <w:rPr>
            <w:rStyle w:val="Hyperlink"/>
            <w:sz w:val="20"/>
            <w:szCs w:val="20"/>
          </w:rPr>
          <w:t>Assessed on 15.11.2022</w:t>
        </w:r>
      </w:hyperlink>
    </w:p>
  </w:footnote>
  <w:footnote w:id="19">
    <w:p w14:paraId="04AA970F" w14:textId="5ECC5E5B" w:rsidR="0004629A" w:rsidRDefault="0004629A" w:rsidP="0004629A">
      <w:pPr>
        <w:pBdr>
          <w:top w:val="nil"/>
          <w:left w:val="nil"/>
          <w:bottom w:val="nil"/>
          <w:right w:val="nil"/>
          <w:between w:val="nil"/>
        </w:pBdr>
        <w:spacing w:after="0" w:line="240" w:lineRule="auto"/>
        <w:rPr>
          <w:color w:val="000000"/>
          <w:sz w:val="20"/>
          <w:szCs w:val="20"/>
        </w:rPr>
      </w:pPr>
      <w:r>
        <w:rPr>
          <w:rStyle w:val="FootnoteReference"/>
        </w:rPr>
        <w:footnoteRef/>
      </w:r>
      <w:r>
        <w:rPr>
          <w:rFonts w:ascii="Calibri" w:eastAsia="Calibri" w:hAnsi="Calibri" w:cs="Calibri"/>
          <w:color w:val="000000"/>
          <w:sz w:val="20"/>
          <w:szCs w:val="20"/>
        </w:rPr>
        <w:t xml:space="preserve"> </w:t>
      </w:r>
      <w:hyperlink r:id="rId19" w:history="1">
        <w:r w:rsidR="00655BBE" w:rsidRPr="00655BBE">
          <w:rPr>
            <w:rStyle w:val="Hyperlink"/>
            <w:rFonts w:ascii="Calibri" w:eastAsia="Calibri" w:hAnsi="Calibri" w:cs="Calibri"/>
            <w:sz w:val="20"/>
            <w:szCs w:val="20"/>
          </w:rPr>
          <w:t>Opendatabot</w:t>
        </w:r>
      </w:hyperlink>
    </w:p>
  </w:footnote>
  <w:footnote w:id="20">
    <w:p w14:paraId="1F71C370" w14:textId="18E54089" w:rsidR="0004629A" w:rsidRDefault="0004629A" w:rsidP="0004629A">
      <w:pPr>
        <w:spacing w:after="0"/>
        <w:jc w:val="both"/>
        <w:rPr>
          <w:sz w:val="20"/>
          <w:szCs w:val="20"/>
        </w:rPr>
      </w:pPr>
      <w:r>
        <w:rPr>
          <w:rStyle w:val="FootnoteReference"/>
        </w:rPr>
        <w:footnoteRef/>
      </w:r>
      <w:r w:rsidRPr="00655BBE">
        <w:rPr>
          <w:sz w:val="20"/>
          <w:szCs w:val="20"/>
          <w:lang w:val="en-US"/>
        </w:rPr>
        <w:t xml:space="preserve"> </w:t>
      </w:r>
      <w:hyperlink r:id="rId20" w:history="1">
        <w:r w:rsidR="00655BBE" w:rsidRPr="00655BBE">
          <w:rPr>
            <w:rStyle w:val="Hyperlink"/>
            <w:sz w:val="20"/>
            <w:szCs w:val="20"/>
            <w:lang w:val="en-US"/>
          </w:rPr>
          <w:t>OCHA.</w:t>
        </w:r>
        <w:r w:rsidRPr="00655BBE">
          <w:rPr>
            <w:rStyle w:val="Hyperlink"/>
            <w:sz w:val="20"/>
            <w:szCs w:val="20"/>
            <w:lang w:val="en-US"/>
          </w:rPr>
          <w:t xml:space="preserve"> </w:t>
        </w:r>
        <w:r w:rsidR="00655BBE" w:rsidRPr="00655BBE">
          <w:rPr>
            <w:rStyle w:val="Hyperlink"/>
            <w:sz w:val="20"/>
            <w:szCs w:val="20"/>
          </w:rPr>
          <w:t>Ukraine Humanitarian Response. Key Achievement in 2022</w:t>
        </w:r>
      </w:hyperlink>
    </w:p>
  </w:footnote>
  <w:footnote w:id="21">
    <w:p w14:paraId="6A6360DF" w14:textId="0C0E9D45" w:rsidR="0004629A" w:rsidRDefault="0004629A" w:rsidP="0004629A">
      <w:pPr>
        <w:pBdr>
          <w:top w:val="nil"/>
          <w:left w:val="nil"/>
          <w:bottom w:val="nil"/>
          <w:right w:val="nil"/>
          <w:between w:val="nil"/>
        </w:pBdr>
        <w:spacing w:after="0" w:line="240" w:lineRule="auto"/>
        <w:rPr>
          <w:color w:val="000000"/>
          <w:sz w:val="20"/>
          <w:szCs w:val="20"/>
        </w:rPr>
      </w:pPr>
      <w:r>
        <w:rPr>
          <w:rStyle w:val="FootnoteReference"/>
        </w:rPr>
        <w:footnoteRef/>
      </w:r>
      <w:r>
        <w:rPr>
          <w:rFonts w:ascii="Calibri" w:eastAsia="Calibri" w:hAnsi="Calibri" w:cs="Calibri"/>
          <w:color w:val="000000"/>
          <w:sz w:val="20"/>
          <w:szCs w:val="20"/>
        </w:rPr>
        <w:t xml:space="preserve"> “</w:t>
      </w:r>
      <w:hyperlink r:id="rId21" w:history="1">
        <w:r w:rsidRPr="00655BBE">
          <w:rPr>
            <w:rStyle w:val="Hyperlink"/>
            <w:rFonts w:ascii="Calibri" w:eastAsia="Calibri" w:hAnsi="Calibri" w:cs="Calibri"/>
            <w:sz w:val="20"/>
            <w:szCs w:val="20"/>
          </w:rPr>
          <w:t>Accessing Health Care in Ukraine after 8 Months of War: The Health System Remains Resilient, but Key Health Services and Medicine Are Increasingly Unaffordable.” Останній перегляд 15.11.2022.</w:t>
        </w:r>
      </w:hyperlink>
    </w:p>
  </w:footnote>
  <w:footnote w:id="22">
    <w:p w14:paraId="01884C44" w14:textId="72F6EB87" w:rsidR="0004629A" w:rsidRDefault="0004629A" w:rsidP="0004629A">
      <w:pPr>
        <w:spacing w:after="0" w:line="240" w:lineRule="auto"/>
        <w:rPr>
          <w:sz w:val="20"/>
          <w:szCs w:val="20"/>
        </w:rPr>
      </w:pPr>
      <w:r>
        <w:rPr>
          <w:rStyle w:val="FootnoteReference"/>
        </w:rPr>
        <w:footnoteRef/>
      </w:r>
      <w:r>
        <w:rPr>
          <w:sz w:val="20"/>
          <w:szCs w:val="20"/>
        </w:rPr>
        <w:t xml:space="preserve"> </w:t>
      </w:r>
      <w:hyperlink r:id="rId22" w:history="1">
        <w:r w:rsidR="00655BBE" w:rsidRPr="00655BBE">
          <w:rPr>
            <w:rStyle w:val="Hyperlink"/>
          </w:rPr>
          <w:t>WHO. Surveillance System for attacks on Health Care (SSA)</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2548B"/>
    <w:multiLevelType w:val="hybridMultilevel"/>
    <w:tmpl w:val="3DF8C30E"/>
    <w:lvl w:ilvl="0" w:tplc="465A38F8">
      <w:start w:val="1"/>
      <w:numFmt w:val="bullet"/>
      <w:lvlText w:val=""/>
      <w:lvlJc w:val="left"/>
      <w:pPr>
        <w:ind w:left="720" w:hanging="360"/>
      </w:pPr>
      <w:rPr>
        <w:rFonts w:ascii="Symbol" w:hAnsi="Symbol" w:hint="default"/>
        <w:color w:val="1F497D" w:themeColor="text2"/>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F7B1CE3"/>
    <w:multiLevelType w:val="hybridMultilevel"/>
    <w:tmpl w:val="C7A0C630"/>
    <w:lvl w:ilvl="0" w:tplc="465A38F8">
      <w:start w:val="1"/>
      <w:numFmt w:val="bullet"/>
      <w:lvlText w:val=""/>
      <w:lvlJc w:val="left"/>
      <w:pPr>
        <w:ind w:left="720" w:hanging="360"/>
      </w:pPr>
      <w:rPr>
        <w:rFonts w:ascii="Symbol" w:hAnsi="Symbol" w:hint="default"/>
        <w:color w:val="1F497D" w:themeColor="text2"/>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43E43CA"/>
    <w:multiLevelType w:val="multilevel"/>
    <w:tmpl w:val="DD7A1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8934FB"/>
    <w:multiLevelType w:val="hybridMultilevel"/>
    <w:tmpl w:val="D07241DE"/>
    <w:lvl w:ilvl="0" w:tplc="040A0001">
      <w:start w:val="1"/>
      <w:numFmt w:val="bullet"/>
      <w:lvlText w:val=""/>
      <w:lvlJc w:val="left"/>
      <w:pPr>
        <w:ind w:left="720" w:hanging="360"/>
      </w:pPr>
      <w:rPr>
        <w:rFonts w:ascii="Symbol" w:hAnsi="Symbol" w:hint="default"/>
      </w:rPr>
    </w:lvl>
    <w:lvl w:ilvl="1" w:tplc="569C2F9C">
      <w:numFmt w:val="bullet"/>
      <w:lvlText w:val="-"/>
      <w:lvlJc w:val="left"/>
      <w:pPr>
        <w:ind w:left="1780" w:hanging="700"/>
      </w:pPr>
      <w:rPr>
        <w:rFonts w:ascii="Arial" w:eastAsiaTheme="minorEastAsia" w:hAnsi="Arial"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77E6B7C"/>
    <w:multiLevelType w:val="hybridMultilevel"/>
    <w:tmpl w:val="33F4760A"/>
    <w:lvl w:ilvl="0" w:tplc="4FFC0554">
      <w:start w:val="1"/>
      <w:numFmt w:val="bullet"/>
      <w:lvlText w:val=""/>
      <w:lvlJc w:val="left"/>
      <w:pPr>
        <w:ind w:left="720" w:hanging="360"/>
      </w:pPr>
      <w:rPr>
        <w:rFonts w:ascii="Symbol" w:hAnsi="Symbol" w:hint="default"/>
        <w:color w:val="1177B3"/>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79154BE"/>
    <w:multiLevelType w:val="multilevel"/>
    <w:tmpl w:val="A44C8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5F4775"/>
    <w:multiLevelType w:val="hybridMultilevel"/>
    <w:tmpl w:val="A48E62AC"/>
    <w:lvl w:ilvl="0" w:tplc="7596A014">
      <w:start w:val="1"/>
      <w:numFmt w:val="decimal"/>
      <w:lvlText w:val="%1."/>
      <w:lvlJc w:val="left"/>
      <w:pPr>
        <w:ind w:left="720" w:hanging="360"/>
      </w:pPr>
      <w:rPr>
        <w:rFonts w:hint="default"/>
        <w:sz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206C00CA"/>
    <w:multiLevelType w:val="hybridMultilevel"/>
    <w:tmpl w:val="CB02AF32"/>
    <w:lvl w:ilvl="0" w:tplc="465A38F8">
      <w:start w:val="1"/>
      <w:numFmt w:val="bullet"/>
      <w:lvlText w:val=""/>
      <w:lvlJc w:val="left"/>
      <w:pPr>
        <w:ind w:left="720" w:hanging="360"/>
      </w:pPr>
      <w:rPr>
        <w:rFonts w:ascii="Symbol" w:hAnsi="Symbol" w:hint="default"/>
        <w:color w:val="1F497D" w:themeColor="text2"/>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24744123"/>
    <w:multiLevelType w:val="hybridMultilevel"/>
    <w:tmpl w:val="8B88757C"/>
    <w:lvl w:ilvl="0" w:tplc="2A4C058C">
      <w:start w:val="1"/>
      <w:numFmt w:val="bullet"/>
      <w:lvlText w:val=""/>
      <w:lvlJc w:val="left"/>
      <w:pPr>
        <w:ind w:left="720" w:hanging="360"/>
      </w:pPr>
      <w:rPr>
        <w:rFonts w:ascii="Symbol" w:hAnsi="Symbol" w:hint="default"/>
        <w:color w:val="1F497D" w:themeColor="text2"/>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76D485E"/>
    <w:multiLevelType w:val="hybridMultilevel"/>
    <w:tmpl w:val="1A5E112E"/>
    <w:lvl w:ilvl="0" w:tplc="4FFC0554">
      <w:start w:val="1"/>
      <w:numFmt w:val="bullet"/>
      <w:lvlText w:val=""/>
      <w:lvlJc w:val="left"/>
      <w:pPr>
        <w:ind w:left="360" w:hanging="360"/>
      </w:pPr>
      <w:rPr>
        <w:rFonts w:ascii="Symbol" w:hAnsi="Symbol" w:hint="default"/>
        <w:color w:val="1177B3"/>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33161F84"/>
    <w:multiLevelType w:val="hybridMultilevel"/>
    <w:tmpl w:val="8C7AC844"/>
    <w:lvl w:ilvl="0" w:tplc="465A38F8">
      <w:start w:val="1"/>
      <w:numFmt w:val="bullet"/>
      <w:lvlText w:val=""/>
      <w:lvlJc w:val="left"/>
      <w:pPr>
        <w:ind w:left="720" w:hanging="360"/>
      </w:pPr>
      <w:rPr>
        <w:rFonts w:ascii="Symbol" w:hAnsi="Symbol" w:hint="default"/>
        <w:color w:val="1F497D" w:themeColor="text2"/>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399E1501"/>
    <w:multiLevelType w:val="multilevel"/>
    <w:tmpl w:val="D7103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B5E4BAA"/>
    <w:multiLevelType w:val="multilevel"/>
    <w:tmpl w:val="0B505FD4"/>
    <w:lvl w:ilvl="0">
      <w:start w:val="1"/>
      <w:numFmt w:val="bullet"/>
      <w:lvlText w:val=""/>
      <w:lvlJc w:val="left"/>
      <w:pPr>
        <w:tabs>
          <w:tab w:val="num" w:pos="-1500"/>
        </w:tabs>
        <w:ind w:left="-1500" w:hanging="360"/>
      </w:pPr>
      <w:rPr>
        <w:rFonts w:ascii="Symbol" w:hAnsi="Symbol" w:hint="default"/>
        <w:sz w:val="20"/>
      </w:rPr>
    </w:lvl>
    <w:lvl w:ilvl="1" w:tentative="1">
      <w:start w:val="1"/>
      <w:numFmt w:val="bullet"/>
      <w:lvlText w:val=""/>
      <w:lvlJc w:val="left"/>
      <w:pPr>
        <w:tabs>
          <w:tab w:val="num" w:pos="-780"/>
        </w:tabs>
        <w:ind w:left="-780" w:hanging="360"/>
      </w:pPr>
      <w:rPr>
        <w:rFonts w:ascii="Symbol" w:hAnsi="Symbol" w:hint="default"/>
        <w:sz w:val="20"/>
      </w:rPr>
    </w:lvl>
    <w:lvl w:ilvl="2" w:tentative="1">
      <w:start w:val="1"/>
      <w:numFmt w:val="bullet"/>
      <w:lvlText w:val=""/>
      <w:lvlJc w:val="left"/>
      <w:pPr>
        <w:tabs>
          <w:tab w:val="num" w:pos="-60"/>
        </w:tabs>
        <w:ind w:left="-60" w:hanging="360"/>
      </w:pPr>
      <w:rPr>
        <w:rFonts w:ascii="Symbol" w:hAnsi="Symbol" w:hint="default"/>
        <w:sz w:val="20"/>
      </w:rPr>
    </w:lvl>
    <w:lvl w:ilvl="3" w:tentative="1">
      <w:start w:val="1"/>
      <w:numFmt w:val="bullet"/>
      <w:lvlText w:val=""/>
      <w:lvlJc w:val="left"/>
      <w:pPr>
        <w:tabs>
          <w:tab w:val="num" w:pos="660"/>
        </w:tabs>
        <w:ind w:left="660" w:hanging="360"/>
      </w:pPr>
      <w:rPr>
        <w:rFonts w:ascii="Symbol" w:hAnsi="Symbol" w:hint="default"/>
        <w:sz w:val="20"/>
      </w:rPr>
    </w:lvl>
    <w:lvl w:ilvl="4" w:tentative="1">
      <w:start w:val="1"/>
      <w:numFmt w:val="bullet"/>
      <w:lvlText w:val=""/>
      <w:lvlJc w:val="left"/>
      <w:pPr>
        <w:tabs>
          <w:tab w:val="num" w:pos="1380"/>
        </w:tabs>
        <w:ind w:left="1380" w:hanging="360"/>
      </w:pPr>
      <w:rPr>
        <w:rFonts w:ascii="Symbol" w:hAnsi="Symbol" w:hint="default"/>
        <w:sz w:val="20"/>
      </w:rPr>
    </w:lvl>
    <w:lvl w:ilvl="5" w:tentative="1">
      <w:start w:val="1"/>
      <w:numFmt w:val="bullet"/>
      <w:lvlText w:val=""/>
      <w:lvlJc w:val="left"/>
      <w:pPr>
        <w:tabs>
          <w:tab w:val="num" w:pos="2100"/>
        </w:tabs>
        <w:ind w:left="2100" w:hanging="360"/>
      </w:pPr>
      <w:rPr>
        <w:rFonts w:ascii="Symbol" w:hAnsi="Symbol" w:hint="default"/>
        <w:sz w:val="20"/>
      </w:rPr>
    </w:lvl>
    <w:lvl w:ilvl="6" w:tentative="1">
      <w:start w:val="1"/>
      <w:numFmt w:val="bullet"/>
      <w:lvlText w:val=""/>
      <w:lvlJc w:val="left"/>
      <w:pPr>
        <w:tabs>
          <w:tab w:val="num" w:pos="2820"/>
        </w:tabs>
        <w:ind w:left="2820" w:hanging="360"/>
      </w:pPr>
      <w:rPr>
        <w:rFonts w:ascii="Symbol" w:hAnsi="Symbol" w:hint="default"/>
        <w:sz w:val="20"/>
      </w:rPr>
    </w:lvl>
    <w:lvl w:ilvl="7" w:tentative="1">
      <w:start w:val="1"/>
      <w:numFmt w:val="bullet"/>
      <w:lvlText w:val=""/>
      <w:lvlJc w:val="left"/>
      <w:pPr>
        <w:tabs>
          <w:tab w:val="num" w:pos="3540"/>
        </w:tabs>
        <w:ind w:left="3540" w:hanging="360"/>
      </w:pPr>
      <w:rPr>
        <w:rFonts w:ascii="Symbol" w:hAnsi="Symbol" w:hint="default"/>
        <w:sz w:val="20"/>
      </w:rPr>
    </w:lvl>
    <w:lvl w:ilvl="8" w:tentative="1">
      <w:start w:val="1"/>
      <w:numFmt w:val="bullet"/>
      <w:lvlText w:val=""/>
      <w:lvlJc w:val="left"/>
      <w:pPr>
        <w:tabs>
          <w:tab w:val="num" w:pos="4260"/>
        </w:tabs>
        <w:ind w:left="4260" w:hanging="360"/>
      </w:pPr>
      <w:rPr>
        <w:rFonts w:ascii="Symbol" w:hAnsi="Symbol" w:hint="default"/>
        <w:sz w:val="20"/>
      </w:rPr>
    </w:lvl>
  </w:abstractNum>
  <w:abstractNum w:abstractNumId="13" w15:restartNumberingAfterBreak="0">
    <w:nsid w:val="43240E30"/>
    <w:multiLevelType w:val="hybridMultilevel"/>
    <w:tmpl w:val="08E0ED5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4B4A113D"/>
    <w:multiLevelType w:val="hybridMultilevel"/>
    <w:tmpl w:val="F852E79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4CA817DC"/>
    <w:multiLevelType w:val="hybridMultilevel"/>
    <w:tmpl w:val="3654B83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4E1E0EC0"/>
    <w:multiLevelType w:val="hybridMultilevel"/>
    <w:tmpl w:val="21B8E9CA"/>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7" w15:restartNumberingAfterBreak="0">
    <w:nsid w:val="50B27AF5"/>
    <w:multiLevelType w:val="hybridMultilevel"/>
    <w:tmpl w:val="C850486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60E16FB9"/>
    <w:multiLevelType w:val="hybridMultilevel"/>
    <w:tmpl w:val="6FAA2E78"/>
    <w:lvl w:ilvl="0" w:tplc="E4A2C990">
      <w:start w:val="1"/>
      <w:numFmt w:val="bullet"/>
      <w:lvlText w:val=""/>
      <w:lvlJc w:val="left"/>
      <w:pPr>
        <w:ind w:left="720" w:hanging="360"/>
      </w:pPr>
      <w:rPr>
        <w:rFonts w:ascii="Symbol" w:hAnsi="Symbol" w:hint="default"/>
        <w:color w:val="4F81BD" w:themeColor="accent1"/>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EA04586"/>
    <w:multiLevelType w:val="hybridMultilevel"/>
    <w:tmpl w:val="0596ACCA"/>
    <w:lvl w:ilvl="0" w:tplc="465A38F8">
      <w:start w:val="1"/>
      <w:numFmt w:val="bullet"/>
      <w:lvlText w:val=""/>
      <w:lvlJc w:val="left"/>
      <w:pPr>
        <w:ind w:left="720" w:hanging="360"/>
      </w:pPr>
      <w:rPr>
        <w:rFonts w:ascii="Symbol" w:hAnsi="Symbol" w:hint="default"/>
        <w:color w:val="1F497D" w:themeColor="text2"/>
      </w:rPr>
    </w:lvl>
    <w:lvl w:ilvl="1" w:tplc="FFFFFFFF">
      <w:numFmt w:val="bullet"/>
      <w:lvlText w:val="-"/>
      <w:lvlJc w:val="left"/>
      <w:pPr>
        <w:ind w:left="1780" w:hanging="700"/>
      </w:pPr>
      <w:rPr>
        <w:rFonts w:ascii="Arial" w:eastAsiaTheme="minorEastAsia"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763823DB"/>
    <w:multiLevelType w:val="hybridMultilevel"/>
    <w:tmpl w:val="7CC8A68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79911088"/>
    <w:multiLevelType w:val="hybridMultilevel"/>
    <w:tmpl w:val="B89254AA"/>
    <w:lvl w:ilvl="0" w:tplc="5ED0EE42">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AF7CE5"/>
    <w:multiLevelType w:val="hybridMultilevel"/>
    <w:tmpl w:val="516E44F0"/>
    <w:lvl w:ilvl="0" w:tplc="465A38F8">
      <w:start w:val="1"/>
      <w:numFmt w:val="bullet"/>
      <w:lvlText w:val=""/>
      <w:lvlJc w:val="left"/>
      <w:pPr>
        <w:ind w:left="720" w:hanging="360"/>
      </w:pPr>
      <w:rPr>
        <w:rFonts w:ascii="Symbol" w:hAnsi="Symbol" w:hint="default"/>
        <w:color w:val="1F497D" w:themeColor="text2"/>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7D557D75"/>
    <w:multiLevelType w:val="hybridMultilevel"/>
    <w:tmpl w:val="8508F212"/>
    <w:lvl w:ilvl="0" w:tplc="465A38F8">
      <w:start w:val="1"/>
      <w:numFmt w:val="bullet"/>
      <w:lvlText w:val=""/>
      <w:lvlJc w:val="left"/>
      <w:pPr>
        <w:ind w:left="720" w:hanging="360"/>
      </w:pPr>
      <w:rPr>
        <w:rFonts w:ascii="Symbol" w:hAnsi="Symbol" w:hint="default"/>
        <w:color w:val="1F497D" w:themeColor="text2"/>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813062204">
    <w:abstractNumId w:val="21"/>
  </w:num>
  <w:num w:numId="2" w16cid:durableId="1869492461">
    <w:abstractNumId w:val="21"/>
  </w:num>
  <w:num w:numId="3" w16cid:durableId="1087533606">
    <w:abstractNumId w:val="20"/>
  </w:num>
  <w:num w:numId="4" w16cid:durableId="336542981">
    <w:abstractNumId w:val="6"/>
  </w:num>
  <w:num w:numId="5" w16cid:durableId="338389779">
    <w:abstractNumId w:val="5"/>
  </w:num>
  <w:num w:numId="6" w16cid:durableId="228468403">
    <w:abstractNumId w:val="12"/>
  </w:num>
  <w:num w:numId="7" w16cid:durableId="1371416890">
    <w:abstractNumId w:val="2"/>
  </w:num>
  <w:num w:numId="8" w16cid:durableId="1185291932">
    <w:abstractNumId w:val="11"/>
  </w:num>
  <w:num w:numId="9" w16cid:durableId="734402526">
    <w:abstractNumId w:val="16"/>
  </w:num>
  <w:num w:numId="10" w16cid:durableId="215775073">
    <w:abstractNumId w:val="9"/>
  </w:num>
  <w:num w:numId="11" w16cid:durableId="1486514060">
    <w:abstractNumId w:val="13"/>
  </w:num>
  <w:num w:numId="12" w16cid:durableId="931469046">
    <w:abstractNumId w:val="4"/>
  </w:num>
  <w:num w:numId="13" w16cid:durableId="1329400496">
    <w:abstractNumId w:val="18"/>
  </w:num>
  <w:num w:numId="14" w16cid:durableId="869801416">
    <w:abstractNumId w:val="23"/>
  </w:num>
  <w:num w:numId="15" w16cid:durableId="1344745144">
    <w:abstractNumId w:val="3"/>
  </w:num>
  <w:num w:numId="16" w16cid:durableId="1960213584">
    <w:abstractNumId w:val="15"/>
  </w:num>
  <w:num w:numId="17" w16cid:durableId="893660277">
    <w:abstractNumId w:val="14"/>
  </w:num>
  <w:num w:numId="18" w16cid:durableId="1730031614">
    <w:abstractNumId w:val="17"/>
  </w:num>
  <w:num w:numId="19" w16cid:durableId="565576241">
    <w:abstractNumId w:val="8"/>
  </w:num>
  <w:num w:numId="20" w16cid:durableId="1901094828">
    <w:abstractNumId w:val="19"/>
  </w:num>
  <w:num w:numId="21" w16cid:durableId="346105825">
    <w:abstractNumId w:val="1"/>
  </w:num>
  <w:num w:numId="22" w16cid:durableId="404841588">
    <w:abstractNumId w:val="22"/>
  </w:num>
  <w:num w:numId="23" w16cid:durableId="636761832">
    <w:abstractNumId w:val="10"/>
  </w:num>
  <w:num w:numId="24" w16cid:durableId="2038003467">
    <w:abstractNumId w:val="7"/>
  </w:num>
  <w:num w:numId="25" w16cid:durableId="15794845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1B2EA4F6-7D35-4094-9044-94A3ED494C60}"/>
    <w:docVar w:name="dgnword-eventsink" w:val="1695138612272"/>
  </w:docVars>
  <w:rsids>
    <w:rsidRoot w:val="0074156E"/>
    <w:rsid w:val="00032977"/>
    <w:rsid w:val="0004629A"/>
    <w:rsid w:val="00186169"/>
    <w:rsid w:val="001E435D"/>
    <w:rsid w:val="002448C7"/>
    <w:rsid w:val="00275C33"/>
    <w:rsid w:val="00280B76"/>
    <w:rsid w:val="00303F6D"/>
    <w:rsid w:val="00374AB1"/>
    <w:rsid w:val="003B764F"/>
    <w:rsid w:val="004363E8"/>
    <w:rsid w:val="00497F86"/>
    <w:rsid w:val="00534596"/>
    <w:rsid w:val="00553484"/>
    <w:rsid w:val="005702BA"/>
    <w:rsid w:val="005A30ED"/>
    <w:rsid w:val="005E6386"/>
    <w:rsid w:val="005F607B"/>
    <w:rsid w:val="0063263C"/>
    <w:rsid w:val="00645ACC"/>
    <w:rsid w:val="00655BBE"/>
    <w:rsid w:val="00662225"/>
    <w:rsid w:val="00670220"/>
    <w:rsid w:val="0068157C"/>
    <w:rsid w:val="006A5284"/>
    <w:rsid w:val="006A60C0"/>
    <w:rsid w:val="006B0A21"/>
    <w:rsid w:val="006C6235"/>
    <w:rsid w:val="006D066F"/>
    <w:rsid w:val="007311F5"/>
    <w:rsid w:val="0074156E"/>
    <w:rsid w:val="00787C18"/>
    <w:rsid w:val="008022A3"/>
    <w:rsid w:val="0081622B"/>
    <w:rsid w:val="00831FF6"/>
    <w:rsid w:val="008A64C6"/>
    <w:rsid w:val="00903715"/>
    <w:rsid w:val="00910F98"/>
    <w:rsid w:val="009739B5"/>
    <w:rsid w:val="00994299"/>
    <w:rsid w:val="009A18F9"/>
    <w:rsid w:val="009B73F2"/>
    <w:rsid w:val="00A0605F"/>
    <w:rsid w:val="00A44AD8"/>
    <w:rsid w:val="00A52813"/>
    <w:rsid w:val="00A73D71"/>
    <w:rsid w:val="00A76117"/>
    <w:rsid w:val="00A9362B"/>
    <w:rsid w:val="00AE718F"/>
    <w:rsid w:val="00B70AB6"/>
    <w:rsid w:val="00B93C14"/>
    <w:rsid w:val="00BA4F15"/>
    <w:rsid w:val="00BB7E8C"/>
    <w:rsid w:val="00BF6AD0"/>
    <w:rsid w:val="00C65C34"/>
    <w:rsid w:val="00C9588F"/>
    <w:rsid w:val="00CB69FE"/>
    <w:rsid w:val="00CD2D18"/>
    <w:rsid w:val="00D4162B"/>
    <w:rsid w:val="00D7575D"/>
    <w:rsid w:val="00E15992"/>
    <w:rsid w:val="00E82E51"/>
    <w:rsid w:val="00F036A0"/>
    <w:rsid w:val="00F16864"/>
    <w:rsid w:val="00F21B7A"/>
    <w:rsid w:val="00F64799"/>
    <w:rsid w:val="00F670C3"/>
    <w:rsid w:val="00F70518"/>
    <w:rsid w:val="00F85657"/>
    <w:rsid w:val="00FA4E34"/>
    <w:rsid w:val="00FA6C75"/>
    <w:rsid w:val="00FB304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D5A1A"/>
  <w15:chartTrackingRefBased/>
  <w15:docId w15:val="{2EEFA799-DC48-EA49-8E6E-1FFDE89E9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56E"/>
    <w:rPr>
      <w:iCs/>
      <w:sz w:val="21"/>
      <w:szCs w:val="21"/>
      <w:lang w:val="en-GB"/>
    </w:rPr>
  </w:style>
  <w:style w:type="paragraph" w:styleId="Heading1">
    <w:name w:val="heading 1"/>
    <w:basedOn w:val="Normal"/>
    <w:next w:val="Normal"/>
    <w:link w:val="Heading1Char"/>
    <w:uiPriority w:val="9"/>
    <w:qFormat/>
    <w:rsid w:val="0074156E"/>
    <w:pPr>
      <w:pBdr>
        <w:top w:val="single" w:sz="12" w:space="1" w:color="C0504D" w:themeColor="accent2"/>
        <w:left w:val="single" w:sz="12" w:space="4" w:color="C0504D" w:themeColor="accent2"/>
        <w:bottom w:val="single" w:sz="12" w:space="1" w:color="C0504D" w:themeColor="accent2"/>
        <w:right w:val="single" w:sz="12" w:space="4" w:color="C0504D" w:themeColor="accent2"/>
      </w:pBdr>
      <w:shd w:val="clear" w:color="auto" w:fill="4F81BD" w:themeFill="accent1"/>
      <w:spacing w:line="240" w:lineRule="auto"/>
      <w:outlineLvl w:val="0"/>
    </w:pPr>
    <w:rPr>
      <w:rFonts w:asciiTheme="majorHAnsi" w:hAnsiTheme="majorHAnsi"/>
      <w:color w:val="FFFFFF"/>
      <w:sz w:val="28"/>
      <w:szCs w:val="38"/>
    </w:rPr>
  </w:style>
  <w:style w:type="paragraph" w:styleId="Heading2">
    <w:name w:val="heading 2"/>
    <w:basedOn w:val="Normal"/>
    <w:next w:val="Normal"/>
    <w:link w:val="Heading2Char"/>
    <w:uiPriority w:val="9"/>
    <w:unhideWhenUsed/>
    <w:qFormat/>
    <w:rsid w:val="00994299"/>
    <w:pPr>
      <w:spacing w:before="200" w:after="60" w:line="240" w:lineRule="auto"/>
      <w:contextualSpacing/>
      <w:outlineLvl w:val="1"/>
    </w:pPr>
    <w:rPr>
      <w:rFonts w:asciiTheme="majorHAnsi" w:eastAsiaTheme="majorEastAsia" w:hAnsiTheme="majorHAnsi" w:cs="Times New Roman (Títulos en alf"/>
      <w:b/>
      <w:bCs/>
      <w:outline/>
      <w:color w:val="4F81BD"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Heading3">
    <w:name w:val="heading 3"/>
    <w:basedOn w:val="Normal"/>
    <w:next w:val="Normal"/>
    <w:link w:val="Heading3Char"/>
    <w:uiPriority w:val="9"/>
    <w:unhideWhenUsed/>
    <w:qFormat/>
    <w:rsid w:val="0074156E"/>
    <w:pPr>
      <w:spacing w:before="200" w:after="100" w:line="240" w:lineRule="auto"/>
      <w:contextualSpacing/>
      <w:outlineLvl w:val="2"/>
    </w:pPr>
    <w:rPr>
      <w:rFonts w:asciiTheme="majorHAnsi" w:eastAsiaTheme="majorEastAsia" w:hAnsiTheme="majorHAnsi" w:cstheme="majorBidi"/>
      <w:b/>
      <w:bCs/>
      <w:smallCaps/>
      <w:color w:val="943634" w:themeColor="accent2" w:themeShade="BF"/>
      <w:spacing w:val="24"/>
      <w:sz w:val="28"/>
      <w:szCs w:val="22"/>
    </w:rPr>
  </w:style>
  <w:style w:type="paragraph" w:styleId="Heading4">
    <w:name w:val="heading 4"/>
    <w:basedOn w:val="Normal"/>
    <w:next w:val="Normal"/>
    <w:link w:val="Heading4Char"/>
    <w:uiPriority w:val="9"/>
    <w:semiHidden/>
    <w:unhideWhenUsed/>
    <w:qFormat/>
    <w:rsid w:val="0074156E"/>
    <w:pPr>
      <w:spacing w:before="200" w:after="100" w:line="240" w:lineRule="auto"/>
      <w:contextualSpacing/>
      <w:outlineLvl w:val="3"/>
    </w:pPr>
    <w:rPr>
      <w:rFonts w:asciiTheme="majorHAnsi" w:eastAsiaTheme="majorEastAsia" w:hAnsiTheme="majorHAnsi" w:cstheme="majorBidi"/>
      <w:b/>
      <w:bCs/>
      <w:color w:val="365F91" w:themeColor="accent1" w:themeShade="BF"/>
      <w:sz w:val="24"/>
      <w:szCs w:val="22"/>
    </w:rPr>
  </w:style>
  <w:style w:type="paragraph" w:styleId="Heading5">
    <w:name w:val="heading 5"/>
    <w:basedOn w:val="Normal"/>
    <w:next w:val="Normal"/>
    <w:link w:val="Heading5Char"/>
    <w:uiPriority w:val="9"/>
    <w:semiHidden/>
    <w:unhideWhenUsed/>
    <w:qFormat/>
    <w:rsid w:val="0074156E"/>
    <w:pPr>
      <w:spacing w:before="200" w:after="100" w:line="240" w:lineRule="auto"/>
      <w:contextualSpacing/>
      <w:outlineLvl w:val="4"/>
    </w:pPr>
    <w:rPr>
      <w:rFonts w:asciiTheme="majorHAnsi" w:eastAsiaTheme="majorEastAsia" w:hAnsiTheme="majorHAnsi" w:cstheme="majorBidi"/>
      <w:bCs/>
      <w:caps/>
      <w:color w:val="943634" w:themeColor="accent2" w:themeShade="BF"/>
      <w:sz w:val="22"/>
      <w:szCs w:val="22"/>
    </w:rPr>
  </w:style>
  <w:style w:type="paragraph" w:styleId="Heading6">
    <w:name w:val="heading 6"/>
    <w:basedOn w:val="Normal"/>
    <w:next w:val="Normal"/>
    <w:link w:val="Heading6Char"/>
    <w:uiPriority w:val="9"/>
    <w:semiHidden/>
    <w:unhideWhenUsed/>
    <w:qFormat/>
    <w:rsid w:val="0074156E"/>
    <w:pPr>
      <w:spacing w:before="200" w:after="100" w:line="240" w:lineRule="auto"/>
      <w:contextualSpacing/>
      <w:outlineLvl w:val="5"/>
    </w:pPr>
    <w:rPr>
      <w:rFonts w:asciiTheme="majorHAnsi" w:eastAsiaTheme="majorEastAsia" w:hAnsiTheme="majorHAnsi" w:cstheme="majorBidi"/>
      <w:color w:val="365F91" w:themeColor="accent1" w:themeShade="BF"/>
      <w:sz w:val="22"/>
      <w:szCs w:val="22"/>
    </w:rPr>
  </w:style>
  <w:style w:type="paragraph" w:styleId="Heading7">
    <w:name w:val="heading 7"/>
    <w:basedOn w:val="Normal"/>
    <w:next w:val="Normal"/>
    <w:link w:val="Heading7Char"/>
    <w:uiPriority w:val="9"/>
    <w:semiHidden/>
    <w:unhideWhenUsed/>
    <w:qFormat/>
    <w:rsid w:val="0074156E"/>
    <w:pP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74156E"/>
    <w:pPr>
      <w:spacing w:before="200" w:after="100" w:line="240" w:lineRule="auto"/>
      <w:contextualSpacing/>
      <w:outlineLvl w:val="7"/>
    </w:pPr>
    <w:rPr>
      <w:rFonts w:asciiTheme="majorHAnsi" w:eastAsiaTheme="majorEastAsia" w:hAnsiTheme="majorHAnsi" w:cstheme="majorBidi"/>
      <w:color w:val="4F81BD" w:themeColor="accent1"/>
      <w:sz w:val="22"/>
      <w:szCs w:val="22"/>
    </w:rPr>
  </w:style>
  <w:style w:type="paragraph" w:styleId="Heading9">
    <w:name w:val="heading 9"/>
    <w:basedOn w:val="Normal"/>
    <w:next w:val="Normal"/>
    <w:link w:val="Heading9Char"/>
    <w:uiPriority w:val="9"/>
    <w:semiHidden/>
    <w:unhideWhenUsed/>
    <w:qFormat/>
    <w:rsid w:val="0074156E"/>
    <w:pPr>
      <w:spacing w:before="200" w:after="100" w:line="240" w:lineRule="auto"/>
      <w:contextualSpacing/>
      <w:outlineLvl w:val="8"/>
    </w:pPr>
    <w:rPr>
      <w:rFonts w:asciiTheme="majorHAnsi" w:eastAsiaTheme="majorEastAsia" w:hAnsiTheme="majorHAnsi" w:cstheme="majorBidi"/>
      <w:smallCaps/>
      <w:color w:val="C0504D" w:themeColor="accen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156E"/>
    <w:rPr>
      <w:rFonts w:asciiTheme="majorHAnsi" w:hAnsiTheme="majorHAnsi"/>
      <w:iCs/>
      <w:color w:val="FFFFFF"/>
      <w:sz w:val="28"/>
      <w:szCs w:val="38"/>
      <w:shd w:val="clear" w:color="auto" w:fill="4F81BD" w:themeFill="accent1"/>
    </w:rPr>
  </w:style>
  <w:style w:type="character" w:customStyle="1" w:styleId="Heading2Char">
    <w:name w:val="Heading 2 Char"/>
    <w:basedOn w:val="DefaultParagraphFont"/>
    <w:link w:val="Heading2"/>
    <w:uiPriority w:val="9"/>
    <w:rsid w:val="00994299"/>
    <w:rPr>
      <w:rFonts w:asciiTheme="majorHAnsi" w:eastAsiaTheme="majorEastAsia" w:hAnsiTheme="majorHAnsi" w:cs="Times New Roman (Títulos en alf"/>
      <w:b/>
      <w:bCs/>
      <w:iCs/>
      <w:outline/>
      <w:color w:val="4F81BD" w:themeColor="accent1"/>
      <w:sz w:val="34"/>
      <w:szCs w:val="34"/>
      <w:lang w:val="en-GB"/>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Heading3Char">
    <w:name w:val="Heading 3 Char"/>
    <w:basedOn w:val="DefaultParagraphFont"/>
    <w:link w:val="Heading3"/>
    <w:uiPriority w:val="9"/>
    <w:rsid w:val="0074156E"/>
    <w:rPr>
      <w:rFonts w:asciiTheme="majorHAnsi" w:eastAsiaTheme="majorEastAsia" w:hAnsiTheme="majorHAnsi" w:cstheme="majorBidi"/>
      <w:b/>
      <w:bCs/>
      <w:iCs/>
      <w:smallCaps/>
      <w:color w:val="943634" w:themeColor="accent2" w:themeShade="BF"/>
      <w:spacing w:val="24"/>
      <w:sz w:val="28"/>
    </w:rPr>
  </w:style>
  <w:style w:type="character" w:customStyle="1" w:styleId="Heading4Char">
    <w:name w:val="Heading 4 Char"/>
    <w:basedOn w:val="DefaultParagraphFont"/>
    <w:link w:val="Heading4"/>
    <w:uiPriority w:val="9"/>
    <w:semiHidden/>
    <w:rsid w:val="0074156E"/>
    <w:rPr>
      <w:rFonts w:asciiTheme="majorHAnsi" w:eastAsiaTheme="majorEastAsia" w:hAnsiTheme="majorHAnsi" w:cstheme="majorBidi"/>
      <w:b/>
      <w:bCs/>
      <w:iCs/>
      <w:color w:val="365F91" w:themeColor="accent1" w:themeShade="BF"/>
      <w:sz w:val="24"/>
    </w:rPr>
  </w:style>
  <w:style w:type="character" w:customStyle="1" w:styleId="Heading5Char">
    <w:name w:val="Heading 5 Char"/>
    <w:basedOn w:val="DefaultParagraphFont"/>
    <w:link w:val="Heading5"/>
    <w:uiPriority w:val="9"/>
    <w:semiHidden/>
    <w:rsid w:val="0074156E"/>
    <w:rPr>
      <w:rFonts w:asciiTheme="majorHAnsi" w:eastAsiaTheme="majorEastAsia" w:hAnsiTheme="majorHAnsi" w:cstheme="majorBidi"/>
      <w:bCs/>
      <w:iCs/>
      <w:caps/>
      <w:color w:val="943634" w:themeColor="accent2" w:themeShade="BF"/>
    </w:rPr>
  </w:style>
  <w:style w:type="character" w:customStyle="1" w:styleId="Heading6Char">
    <w:name w:val="Heading 6 Char"/>
    <w:basedOn w:val="DefaultParagraphFont"/>
    <w:link w:val="Heading6"/>
    <w:uiPriority w:val="9"/>
    <w:semiHidden/>
    <w:rsid w:val="0074156E"/>
    <w:rPr>
      <w:rFonts w:asciiTheme="majorHAnsi" w:eastAsiaTheme="majorEastAsia" w:hAnsiTheme="majorHAnsi" w:cstheme="majorBidi"/>
      <w:iCs/>
      <w:color w:val="365F91" w:themeColor="accent1" w:themeShade="BF"/>
    </w:rPr>
  </w:style>
  <w:style w:type="character" w:customStyle="1" w:styleId="Heading7Char">
    <w:name w:val="Heading 7 Char"/>
    <w:basedOn w:val="DefaultParagraphFont"/>
    <w:link w:val="Heading7"/>
    <w:uiPriority w:val="9"/>
    <w:semiHidden/>
    <w:rsid w:val="0074156E"/>
    <w:rPr>
      <w:rFonts w:asciiTheme="majorHAnsi" w:eastAsiaTheme="majorEastAsia" w:hAnsiTheme="majorHAnsi" w:cstheme="majorBidi"/>
      <w:iCs/>
      <w:color w:val="943634" w:themeColor="accent2" w:themeShade="BF"/>
    </w:rPr>
  </w:style>
  <w:style w:type="character" w:customStyle="1" w:styleId="Heading8Char">
    <w:name w:val="Heading 8 Char"/>
    <w:basedOn w:val="DefaultParagraphFont"/>
    <w:link w:val="Heading8"/>
    <w:uiPriority w:val="9"/>
    <w:semiHidden/>
    <w:rsid w:val="0074156E"/>
    <w:rPr>
      <w:rFonts w:asciiTheme="majorHAnsi" w:eastAsiaTheme="majorEastAsia" w:hAnsiTheme="majorHAnsi" w:cstheme="majorBidi"/>
      <w:iCs/>
      <w:color w:val="4F81BD" w:themeColor="accent1"/>
    </w:rPr>
  </w:style>
  <w:style w:type="character" w:customStyle="1" w:styleId="Heading9Char">
    <w:name w:val="Heading 9 Char"/>
    <w:basedOn w:val="DefaultParagraphFont"/>
    <w:link w:val="Heading9"/>
    <w:uiPriority w:val="9"/>
    <w:semiHidden/>
    <w:rsid w:val="0074156E"/>
    <w:rPr>
      <w:rFonts w:asciiTheme="majorHAnsi" w:eastAsiaTheme="majorEastAsia" w:hAnsiTheme="majorHAnsi" w:cstheme="majorBidi"/>
      <w:iCs/>
      <w:smallCaps/>
      <w:color w:val="C0504D" w:themeColor="accent2"/>
      <w:sz w:val="20"/>
      <w:szCs w:val="21"/>
    </w:rPr>
  </w:style>
  <w:style w:type="paragraph" w:styleId="Caption">
    <w:name w:val="caption"/>
    <w:basedOn w:val="Normal"/>
    <w:next w:val="Normal"/>
    <w:uiPriority w:val="35"/>
    <w:semiHidden/>
    <w:unhideWhenUsed/>
    <w:qFormat/>
    <w:rsid w:val="0074156E"/>
    <w:rPr>
      <w:b/>
      <w:bCs/>
      <w:color w:val="943634" w:themeColor="accent2" w:themeShade="BF"/>
      <w:sz w:val="18"/>
      <w:szCs w:val="18"/>
    </w:rPr>
  </w:style>
  <w:style w:type="paragraph" w:styleId="Title">
    <w:name w:val="Title"/>
    <w:basedOn w:val="Normal"/>
    <w:next w:val="Normal"/>
    <w:link w:val="TitleChar"/>
    <w:uiPriority w:val="10"/>
    <w:qFormat/>
    <w:rsid w:val="0074156E"/>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74156E"/>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Subtitle">
    <w:name w:val="Subtitle"/>
    <w:basedOn w:val="Normal"/>
    <w:next w:val="Normal"/>
    <w:link w:val="SubtitleChar"/>
    <w:uiPriority w:val="11"/>
    <w:qFormat/>
    <w:rsid w:val="0074156E"/>
    <w:pPr>
      <w:spacing w:before="200" w:after="360" w:line="240" w:lineRule="auto"/>
    </w:pPr>
    <w:rPr>
      <w:rFonts w:asciiTheme="majorHAnsi" w:eastAsiaTheme="majorEastAsia" w:hAnsiTheme="majorHAnsi" w:cstheme="majorBidi"/>
      <w:color w:val="1F497D" w:themeColor="text2"/>
      <w:spacing w:val="20"/>
      <w:sz w:val="24"/>
      <w:szCs w:val="24"/>
    </w:rPr>
  </w:style>
  <w:style w:type="character" w:customStyle="1" w:styleId="SubtitleChar">
    <w:name w:val="Subtitle Char"/>
    <w:basedOn w:val="DefaultParagraphFont"/>
    <w:link w:val="Subtitle"/>
    <w:uiPriority w:val="11"/>
    <w:rsid w:val="0074156E"/>
    <w:rPr>
      <w:rFonts w:asciiTheme="majorHAnsi" w:eastAsiaTheme="majorEastAsia" w:hAnsiTheme="majorHAnsi" w:cstheme="majorBidi"/>
      <w:iCs/>
      <w:color w:val="1F497D" w:themeColor="text2"/>
      <w:spacing w:val="20"/>
      <w:sz w:val="24"/>
      <w:szCs w:val="24"/>
    </w:rPr>
  </w:style>
  <w:style w:type="character" w:styleId="Strong">
    <w:name w:val="Strong"/>
    <w:uiPriority w:val="22"/>
    <w:qFormat/>
    <w:rsid w:val="0074156E"/>
    <w:rPr>
      <w:b/>
      <w:bCs/>
      <w:spacing w:val="0"/>
    </w:rPr>
  </w:style>
  <w:style w:type="character" w:styleId="Emphasis">
    <w:name w:val="Emphasis"/>
    <w:uiPriority w:val="20"/>
    <w:qFormat/>
    <w:rsid w:val="0074156E"/>
    <w:rPr>
      <w:rFonts w:eastAsiaTheme="majorEastAsia" w:cstheme="majorBidi"/>
      <w:b/>
      <w:bCs/>
      <w:color w:val="943634" w:themeColor="accent2" w:themeShade="BF"/>
      <w:bdr w:val="single" w:sz="18" w:space="0" w:color="EEECE1" w:themeColor="background2"/>
      <w:shd w:val="clear" w:color="auto" w:fill="EEECE1" w:themeFill="background2"/>
    </w:rPr>
  </w:style>
  <w:style w:type="paragraph" w:styleId="NoSpacing">
    <w:name w:val="No Spacing"/>
    <w:basedOn w:val="Normal"/>
    <w:uiPriority w:val="1"/>
    <w:qFormat/>
    <w:rsid w:val="0074156E"/>
    <w:pPr>
      <w:spacing w:after="0" w:line="240" w:lineRule="auto"/>
    </w:pPr>
  </w:style>
  <w:style w:type="paragraph" w:styleId="ListParagraph">
    <w:name w:val="List Paragraph"/>
    <w:basedOn w:val="Normal"/>
    <w:uiPriority w:val="34"/>
    <w:qFormat/>
    <w:rsid w:val="0074156E"/>
    <w:pPr>
      <w:numPr>
        <w:numId w:val="2"/>
      </w:numPr>
      <w:contextualSpacing/>
    </w:pPr>
    <w:rPr>
      <w:sz w:val="22"/>
    </w:rPr>
  </w:style>
  <w:style w:type="paragraph" w:styleId="Quote">
    <w:name w:val="Quote"/>
    <w:basedOn w:val="Normal"/>
    <w:next w:val="Normal"/>
    <w:link w:val="QuoteChar"/>
    <w:uiPriority w:val="29"/>
    <w:qFormat/>
    <w:rsid w:val="0074156E"/>
    <w:rPr>
      <w:b/>
      <w:i/>
      <w:color w:val="C0504D" w:themeColor="accent2"/>
      <w:sz w:val="24"/>
    </w:rPr>
  </w:style>
  <w:style w:type="character" w:customStyle="1" w:styleId="QuoteChar">
    <w:name w:val="Quote Char"/>
    <w:basedOn w:val="DefaultParagraphFont"/>
    <w:link w:val="Quote"/>
    <w:uiPriority w:val="29"/>
    <w:rsid w:val="0074156E"/>
    <w:rPr>
      <w:b/>
      <w:i/>
      <w:iCs/>
      <w:color w:val="C0504D" w:themeColor="accent2"/>
      <w:sz w:val="24"/>
      <w:szCs w:val="21"/>
    </w:rPr>
  </w:style>
  <w:style w:type="paragraph" w:styleId="IntenseQuote">
    <w:name w:val="Intense Quote"/>
    <w:basedOn w:val="Normal"/>
    <w:next w:val="Normal"/>
    <w:link w:val="IntenseQuoteChar"/>
    <w:uiPriority w:val="30"/>
    <w:qFormat/>
    <w:rsid w:val="0074156E"/>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i/>
      <w:color w:val="C0504D" w:themeColor="accent2"/>
      <w:sz w:val="20"/>
      <w:szCs w:val="20"/>
    </w:rPr>
  </w:style>
  <w:style w:type="character" w:customStyle="1" w:styleId="IntenseQuoteChar">
    <w:name w:val="Intense Quote Char"/>
    <w:basedOn w:val="DefaultParagraphFont"/>
    <w:link w:val="IntenseQuote"/>
    <w:uiPriority w:val="30"/>
    <w:rsid w:val="0074156E"/>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74156E"/>
    <w:rPr>
      <w:rFonts w:asciiTheme="majorHAnsi" w:eastAsiaTheme="majorEastAsia" w:hAnsiTheme="majorHAnsi" w:cstheme="majorBidi"/>
      <w:b/>
      <w:i/>
      <w:color w:val="4F81BD" w:themeColor="accent1"/>
    </w:rPr>
  </w:style>
  <w:style w:type="character" w:styleId="IntenseEmphasis">
    <w:name w:val="Intense Emphasis"/>
    <w:uiPriority w:val="21"/>
    <w:qFormat/>
    <w:rsid w:val="0074156E"/>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74156E"/>
    <w:rPr>
      <w:i/>
      <w:iCs/>
      <w:smallCaps/>
      <w:color w:val="C0504D" w:themeColor="accent2"/>
      <w:u w:color="C0504D" w:themeColor="accent2"/>
    </w:rPr>
  </w:style>
  <w:style w:type="character" w:styleId="IntenseReference">
    <w:name w:val="Intense Reference"/>
    <w:uiPriority w:val="32"/>
    <w:qFormat/>
    <w:rsid w:val="0074156E"/>
    <w:rPr>
      <w:b/>
      <w:bCs/>
      <w:i/>
      <w:iCs/>
      <w:smallCaps/>
      <w:color w:val="C0504D" w:themeColor="accent2"/>
      <w:u w:color="C0504D" w:themeColor="accent2"/>
    </w:rPr>
  </w:style>
  <w:style w:type="character" w:styleId="BookTitle">
    <w:name w:val="Book Title"/>
    <w:uiPriority w:val="33"/>
    <w:qFormat/>
    <w:rsid w:val="0074156E"/>
    <w:rPr>
      <w:rFonts w:asciiTheme="majorHAnsi" w:eastAsiaTheme="majorEastAsia" w:hAnsiTheme="majorHAnsi" w:cstheme="majorBidi"/>
      <w:b/>
      <w:bCs/>
      <w:smallCaps/>
      <w:color w:val="C0504D" w:themeColor="accent2"/>
      <w:u w:val="single"/>
    </w:rPr>
  </w:style>
  <w:style w:type="paragraph" w:styleId="TOCHeading">
    <w:name w:val="TOC Heading"/>
    <w:basedOn w:val="Heading1"/>
    <w:next w:val="Normal"/>
    <w:uiPriority w:val="39"/>
    <w:unhideWhenUsed/>
    <w:qFormat/>
    <w:rsid w:val="0074156E"/>
    <w:pPr>
      <w:outlineLvl w:val="9"/>
    </w:pPr>
  </w:style>
  <w:style w:type="paragraph" w:styleId="Footer">
    <w:name w:val="footer"/>
    <w:basedOn w:val="Normal"/>
    <w:link w:val="FooterChar"/>
    <w:uiPriority w:val="99"/>
    <w:unhideWhenUsed/>
    <w:rsid w:val="0074156E"/>
    <w:pPr>
      <w:tabs>
        <w:tab w:val="center" w:pos="4252"/>
        <w:tab w:val="right" w:pos="8504"/>
      </w:tabs>
      <w:spacing w:after="0" w:line="240" w:lineRule="auto"/>
    </w:pPr>
  </w:style>
  <w:style w:type="character" w:customStyle="1" w:styleId="FooterChar">
    <w:name w:val="Footer Char"/>
    <w:basedOn w:val="DefaultParagraphFont"/>
    <w:link w:val="Footer"/>
    <w:uiPriority w:val="99"/>
    <w:rsid w:val="0074156E"/>
    <w:rPr>
      <w:iCs/>
      <w:sz w:val="21"/>
      <w:szCs w:val="21"/>
      <w:lang w:val="en-GB"/>
    </w:rPr>
  </w:style>
  <w:style w:type="character" w:styleId="PageNumber">
    <w:name w:val="page number"/>
    <w:basedOn w:val="DefaultParagraphFont"/>
    <w:uiPriority w:val="99"/>
    <w:semiHidden/>
    <w:unhideWhenUsed/>
    <w:rsid w:val="0074156E"/>
  </w:style>
  <w:style w:type="paragraph" w:customStyle="1" w:styleId="paragraph">
    <w:name w:val="paragraph"/>
    <w:basedOn w:val="Normal"/>
    <w:rsid w:val="005A30ED"/>
    <w:pPr>
      <w:spacing w:before="100" w:beforeAutospacing="1" w:after="100" w:afterAutospacing="1" w:line="240" w:lineRule="auto"/>
    </w:pPr>
    <w:rPr>
      <w:rFonts w:ascii="Times New Roman" w:eastAsia="Times New Roman" w:hAnsi="Times New Roman" w:cs="Times New Roman"/>
      <w:iCs w:val="0"/>
      <w:sz w:val="24"/>
      <w:szCs w:val="24"/>
      <w:lang w:val="es-ES" w:eastAsia="es-ES_tradnl"/>
    </w:rPr>
  </w:style>
  <w:style w:type="character" w:customStyle="1" w:styleId="normaltextrun">
    <w:name w:val="normaltextrun"/>
    <w:basedOn w:val="DefaultParagraphFont"/>
    <w:rsid w:val="005A30ED"/>
  </w:style>
  <w:style w:type="character" w:customStyle="1" w:styleId="eop">
    <w:name w:val="eop"/>
    <w:basedOn w:val="DefaultParagraphFont"/>
    <w:rsid w:val="005A30ED"/>
  </w:style>
  <w:style w:type="character" w:customStyle="1" w:styleId="scxw200765549">
    <w:name w:val="scxw200765549"/>
    <w:basedOn w:val="DefaultParagraphFont"/>
    <w:rsid w:val="00F70518"/>
  </w:style>
  <w:style w:type="character" w:customStyle="1" w:styleId="tabchar">
    <w:name w:val="tabchar"/>
    <w:basedOn w:val="DefaultParagraphFont"/>
    <w:rsid w:val="00F70518"/>
  </w:style>
  <w:style w:type="paragraph" w:styleId="TOC1">
    <w:name w:val="toc 1"/>
    <w:basedOn w:val="Normal"/>
    <w:next w:val="Normal"/>
    <w:autoRedefine/>
    <w:uiPriority w:val="39"/>
    <w:unhideWhenUsed/>
    <w:rsid w:val="00F70518"/>
    <w:pPr>
      <w:spacing w:before="240" w:after="120"/>
    </w:pPr>
    <w:rPr>
      <w:b/>
      <w:bCs/>
      <w:iCs w:val="0"/>
      <w:sz w:val="20"/>
      <w:szCs w:val="20"/>
    </w:rPr>
  </w:style>
  <w:style w:type="character" w:styleId="Hyperlink">
    <w:name w:val="Hyperlink"/>
    <w:basedOn w:val="DefaultParagraphFont"/>
    <w:uiPriority w:val="99"/>
    <w:unhideWhenUsed/>
    <w:rsid w:val="00F70518"/>
    <w:rPr>
      <w:color w:val="0000FF" w:themeColor="hyperlink"/>
      <w:u w:val="single"/>
    </w:rPr>
  </w:style>
  <w:style w:type="paragraph" w:styleId="TOC2">
    <w:name w:val="toc 2"/>
    <w:basedOn w:val="Normal"/>
    <w:next w:val="Normal"/>
    <w:autoRedefine/>
    <w:uiPriority w:val="39"/>
    <w:unhideWhenUsed/>
    <w:rsid w:val="00F70518"/>
    <w:pPr>
      <w:spacing w:before="120" w:after="0"/>
      <w:ind w:left="210"/>
    </w:pPr>
    <w:rPr>
      <w:i/>
      <w:sz w:val="20"/>
      <w:szCs w:val="20"/>
    </w:rPr>
  </w:style>
  <w:style w:type="paragraph" w:styleId="TOC3">
    <w:name w:val="toc 3"/>
    <w:basedOn w:val="Normal"/>
    <w:next w:val="Normal"/>
    <w:autoRedefine/>
    <w:uiPriority w:val="39"/>
    <w:semiHidden/>
    <w:unhideWhenUsed/>
    <w:rsid w:val="00F70518"/>
    <w:pPr>
      <w:spacing w:after="0"/>
      <w:ind w:left="420"/>
    </w:pPr>
    <w:rPr>
      <w:iCs w:val="0"/>
      <w:sz w:val="20"/>
      <w:szCs w:val="20"/>
    </w:rPr>
  </w:style>
  <w:style w:type="paragraph" w:styleId="TOC4">
    <w:name w:val="toc 4"/>
    <w:basedOn w:val="Normal"/>
    <w:next w:val="Normal"/>
    <w:autoRedefine/>
    <w:uiPriority w:val="39"/>
    <w:semiHidden/>
    <w:unhideWhenUsed/>
    <w:rsid w:val="00F70518"/>
    <w:pPr>
      <w:spacing w:after="0"/>
      <w:ind w:left="630"/>
    </w:pPr>
    <w:rPr>
      <w:iCs w:val="0"/>
      <w:sz w:val="20"/>
      <w:szCs w:val="20"/>
    </w:rPr>
  </w:style>
  <w:style w:type="paragraph" w:styleId="TOC5">
    <w:name w:val="toc 5"/>
    <w:basedOn w:val="Normal"/>
    <w:next w:val="Normal"/>
    <w:autoRedefine/>
    <w:uiPriority w:val="39"/>
    <w:semiHidden/>
    <w:unhideWhenUsed/>
    <w:rsid w:val="00F70518"/>
    <w:pPr>
      <w:spacing w:after="0"/>
      <w:ind w:left="840"/>
    </w:pPr>
    <w:rPr>
      <w:iCs w:val="0"/>
      <w:sz w:val="20"/>
      <w:szCs w:val="20"/>
    </w:rPr>
  </w:style>
  <w:style w:type="paragraph" w:styleId="TOC6">
    <w:name w:val="toc 6"/>
    <w:basedOn w:val="Normal"/>
    <w:next w:val="Normal"/>
    <w:autoRedefine/>
    <w:uiPriority w:val="39"/>
    <w:semiHidden/>
    <w:unhideWhenUsed/>
    <w:rsid w:val="00F70518"/>
    <w:pPr>
      <w:spacing w:after="0"/>
      <w:ind w:left="1050"/>
    </w:pPr>
    <w:rPr>
      <w:iCs w:val="0"/>
      <w:sz w:val="20"/>
      <w:szCs w:val="20"/>
    </w:rPr>
  </w:style>
  <w:style w:type="paragraph" w:styleId="TOC7">
    <w:name w:val="toc 7"/>
    <w:basedOn w:val="Normal"/>
    <w:next w:val="Normal"/>
    <w:autoRedefine/>
    <w:uiPriority w:val="39"/>
    <w:semiHidden/>
    <w:unhideWhenUsed/>
    <w:rsid w:val="00F70518"/>
    <w:pPr>
      <w:spacing w:after="0"/>
      <w:ind w:left="1260"/>
    </w:pPr>
    <w:rPr>
      <w:iCs w:val="0"/>
      <w:sz w:val="20"/>
      <w:szCs w:val="20"/>
    </w:rPr>
  </w:style>
  <w:style w:type="paragraph" w:styleId="TOC8">
    <w:name w:val="toc 8"/>
    <w:basedOn w:val="Normal"/>
    <w:next w:val="Normal"/>
    <w:autoRedefine/>
    <w:uiPriority w:val="39"/>
    <w:semiHidden/>
    <w:unhideWhenUsed/>
    <w:rsid w:val="00F70518"/>
    <w:pPr>
      <w:spacing w:after="0"/>
      <w:ind w:left="1470"/>
    </w:pPr>
    <w:rPr>
      <w:iCs w:val="0"/>
      <w:sz w:val="20"/>
      <w:szCs w:val="20"/>
    </w:rPr>
  </w:style>
  <w:style w:type="paragraph" w:styleId="TOC9">
    <w:name w:val="toc 9"/>
    <w:basedOn w:val="Normal"/>
    <w:next w:val="Normal"/>
    <w:autoRedefine/>
    <w:uiPriority w:val="39"/>
    <w:semiHidden/>
    <w:unhideWhenUsed/>
    <w:rsid w:val="00F70518"/>
    <w:pPr>
      <w:spacing w:after="0"/>
      <w:ind w:left="1680"/>
    </w:pPr>
    <w:rPr>
      <w:iCs w:val="0"/>
      <w:sz w:val="20"/>
      <w:szCs w:val="20"/>
    </w:rPr>
  </w:style>
  <w:style w:type="table" w:styleId="PlainTable5">
    <w:name w:val="Plain Table 5"/>
    <w:basedOn w:val="TableNormal"/>
    <w:uiPriority w:val="45"/>
    <w:rsid w:val="0055348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9739B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9739B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973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94299"/>
    <w:pPr>
      <w:tabs>
        <w:tab w:val="center" w:pos="4252"/>
        <w:tab w:val="right" w:pos="8504"/>
      </w:tabs>
      <w:spacing w:after="0" w:line="240" w:lineRule="auto"/>
    </w:pPr>
  </w:style>
  <w:style w:type="character" w:customStyle="1" w:styleId="HeaderChar">
    <w:name w:val="Header Char"/>
    <w:basedOn w:val="DefaultParagraphFont"/>
    <w:link w:val="Header"/>
    <w:uiPriority w:val="99"/>
    <w:rsid w:val="00994299"/>
    <w:rPr>
      <w:iCs/>
      <w:sz w:val="21"/>
      <w:szCs w:val="21"/>
      <w:lang w:val="en-GB"/>
    </w:rPr>
  </w:style>
  <w:style w:type="character" w:styleId="FootnoteReference">
    <w:name w:val="footnote reference"/>
    <w:basedOn w:val="DefaultParagraphFont"/>
    <w:uiPriority w:val="99"/>
    <w:semiHidden/>
    <w:unhideWhenUsed/>
    <w:rsid w:val="0004629A"/>
    <w:rPr>
      <w:vertAlign w:val="superscript"/>
    </w:rPr>
  </w:style>
  <w:style w:type="paragraph" w:styleId="EndnoteText">
    <w:name w:val="endnote text"/>
    <w:basedOn w:val="Normal"/>
    <w:link w:val="EndnoteTextChar"/>
    <w:uiPriority w:val="99"/>
    <w:semiHidden/>
    <w:unhideWhenUsed/>
    <w:rsid w:val="0004629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4629A"/>
    <w:rPr>
      <w:iCs/>
      <w:sz w:val="20"/>
      <w:szCs w:val="20"/>
      <w:lang w:val="en-GB"/>
    </w:rPr>
  </w:style>
  <w:style w:type="character" w:styleId="EndnoteReference">
    <w:name w:val="endnote reference"/>
    <w:basedOn w:val="DefaultParagraphFont"/>
    <w:uiPriority w:val="99"/>
    <w:semiHidden/>
    <w:unhideWhenUsed/>
    <w:rsid w:val="0004629A"/>
    <w:rPr>
      <w:vertAlign w:val="superscript"/>
    </w:rPr>
  </w:style>
  <w:style w:type="character" w:styleId="UnresolvedMention">
    <w:name w:val="Unresolved Mention"/>
    <w:basedOn w:val="DefaultParagraphFont"/>
    <w:uiPriority w:val="99"/>
    <w:semiHidden/>
    <w:unhideWhenUsed/>
    <w:rsid w:val="00D4162B"/>
    <w:rPr>
      <w:color w:val="605E5C"/>
      <w:shd w:val="clear" w:color="auto" w:fill="E1DFDD"/>
    </w:rPr>
  </w:style>
  <w:style w:type="character" w:styleId="FollowedHyperlink">
    <w:name w:val="FollowedHyperlink"/>
    <w:basedOn w:val="DefaultParagraphFont"/>
    <w:uiPriority w:val="99"/>
    <w:semiHidden/>
    <w:unhideWhenUsed/>
    <w:rsid w:val="00655BBE"/>
    <w:rPr>
      <w:color w:val="800080" w:themeColor="followedHyperlink"/>
      <w:u w:val="single"/>
    </w:rPr>
  </w:style>
  <w:style w:type="paragraph" w:styleId="Revision">
    <w:name w:val="Revision"/>
    <w:hidden/>
    <w:uiPriority w:val="99"/>
    <w:semiHidden/>
    <w:rsid w:val="00534596"/>
    <w:pPr>
      <w:spacing w:after="0" w:line="240" w:lineRule="auto"/>
    </w:pPr>
    <w:rPr>
      <w:iCs/>
      <w:sz w:val="21"/>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151524">
      <w:bodyDiv w:val="1"/>
      <w:marLeft w:val="0"/>
      <w:marRight w:val="0"/>
      <w:marTop w:val="0"/>
      <w:marBottom w:val="0"/>
      <w:divBdr>
        <w:top w:val="none" w:sz="0" w:space="0" w:color="auto"/>
        <w:left w:val="none" w:sz="0" w:space="0" w:color="auto"/>
        <w:bottom w:val="none" w:sz="0" w:space="0" w:color="auto"/>
        <w:right w:val="none" w:sz="0" w:space="0" w:color="auto"/>
      </w:divBdr>
      <w:divsChild>
        <w:div w:id="1613318466">
          <w:marLeft w:val="0"/>
          <w:marRight w:val="0"/>
          <w:marTop w:val="0"/>
          <w:marBottom w:val="0"/>
          <w:divBdr>
            <w:top w:val="none" w:sz="0" w:space="0" w:color="auto"/>
            <w:left w:val="none" w:sz="0" w:space="0" w:color="auto"/>
            <w:bottom w:val="none" w:sz="0" w:space="0" w:color="auto"/>
            <w:right w:val="none" w:sz="0" w:space="0" w:color="auto"/>
          </w:divBdr>
        </w:div>
        <w:div w:id="2096583479">
          <w:marLeft w:val="0"/>
          <w:marRight w:val="0"/>
          <w:marTop w:val="0"/>
          <w:marBottom w:val="0"/>
          <w:divBdr>
            <w:top w:val="none" w:sz="0" w:space="0" w:color="auto"/>
            <w:left w:val="none" w:sz="0" w:space="0" w:color="auto"/>
            <w:bottom w:val="none" w:sz="0" w:space="0" w:color="auto"/>
            <w:right w:val="none" w:sz="0" w:space="0" w:color="auto"/>
          </w:divBdr>
        </w:div>
      </w:divsChild>
    </w:div>
    <w:div w:id="293219484">
      <w:bodyDiv w:val="1"/>
      <w:marLeft w:val="0"/>
      <w:marRight w:val="0"/>
      <w:marTop w:val="0"/>
      <w:marBottom w:val="0"/>
      <w:divBdr>
        <w:top w:val="none" w:sz="0" w:space="0" w:color="auto"/>
        <w:left w:val="none" w:sz="0" w:space="0" w:color="auto"/>
        <w:bottom w:val="none" w:sz="0" w:space="0" w:color="auto"/>
        <w:right w:val="none" w:sz="0" w:space="0" w:color="auto"/>
      </w:divBdr>
      <w:divsChild>
        <w:div w:id="1050762479">
          <w:marLeft w:val="0"/>
          <w:marRight w:val="0"/>
          <w:marTop w:val="0"/>
          <w:marBottom w:val="0"/>
          <w:divBdr>
            <w:top w:val="none" w:sz="0" w:space="0" w:color="auto"/>
            <w:left w:val="none" w:sz="0" w:space="0" w:color="auto"/>
            <w:bottom w:val="none" w:sz="0" w:space="0" w:color="auto"/>
            <w:right w:val="none" w:sz="0" w:space="0" w:color="auto"/>
          </w:divBdr>
        </w:div>
        <w:div w:id="1701316401">
          <w:marLeft w:val="0"/>
          <w:marRight w:val="0"/>
          <w:marTop w:val="0"/>
          <w:marBottom w:val="0"/>
          <w:divBdr>
            <w:top w:val="none" w:sz="0" w:space="0" w:color="auto"/>
            <w:left w:val="none" w:sz="0" w:space="0" w:color="auto"/>
            <w:bottom w:val="none" w:sz="0" w:space="0" w:color="auto"/>
            <w:right w:val="none" w:sz="0" w:space="0" w:color="auto"/>
          </w:divBdr>
        </w:div>
        <w:div w:id="1833988895">
          <w:marLeft w:val="0"/>
          <w:marRight w:val="0"/>
          <w:marTop w:val="0"/>
          <w:marBottom w:val="0"/>
          <w:divBdr>
            <w:top w:val="none" w:sz="0" w:space="0" w:color="auto"/>
            <w:left w:val="none" w:sz="0" w:space="0" w:color="auto"/>
            <w:bottom w:val="none" w:sz="0" w:space="0" w:color="auto"/>
            <w:right w:val="none" w:sz="0" w:space="0" w:color="auto"/>
          </w:divBdr>
          <w:divsChild>
            <w:div w:id="1227062193">
              <w:marLeft w:val="-75"/>
              <w:marRight w:val="0"/>
              <w:marTop w:val="30"/>
              <w:marBottom w:val="30"/>
              <w:divBdr>
                <w:top w:val="none" w:sz="0" w:space="0" w:color="auto"/>
                <w:left w:val="none" w:sz="0" w:space="0" w:color="auto"/>
                <w:bottom w:val="none" w:sz="0" w:space="0" w:color="auto"/>
                <w:right w:val="none" w:sz="0" w:space="0" w:color="auto"/>
              </w:divBdr>
              <w:divsChild>
                <w:div w:id="143552222">
                  <w:marLeft w:val="0"/>
                  <w:marRight w:val="0"/>
                  <w:marTop w:val="0"/>
                  <w:marBottom w:val="0"/>
                  <w:divBdr>
                    <w:top w:val="none" w:sz="0" w:space="0" w:color="auto"/>
                    <w:left w:val="none" w:sz="0" w:space="0" w:color="auto"/>
                    <w:bottom w:val="none" w:sz="0" w:space="0" w:color="auto"/>
                    <w:right w:val="none" w:sz="0" w:space="0" w:color="auto"/>
                  </w:divBdr>
                  <w:divsChild>
                    <w:div w:id="1843886519">
                      <w:marLeft w:val="0"/>
                      <w:marRight w:val="0"/>
                      <w:marTop w:val="0"/>
                      <w:marBottom w:val="0"/>
                      <w:divBdr>
                        <w:top w:val="none" w:sz="0" w:space="0" w:color="auto"/>
                        <w:left w:val="none" w:sz="0" w:space="0" w:color="auto"/>
                        <w:bottom w:val="none" w:sz="0" w:space="0" w:color="auto"/>
                        <w:right w:val="none" w:sz="0" w:space="0" w:color="auto"/>
                      </w:divBdr>
                    </w:div>
                  </w:divsChild>
                </w:div>
                <w:div w:id="1027489967">
                  <w:marLeft w:val="0"/>
                  <w:marRight w:val="0"/>
                  <w:marTop w:val="0"/>
                  <w:marBottom w:val="0"/>
                  <w:divBdr>
                    <w:top w:val="none" w:sz="0" w:space="0" w:color="auto"/>
                    <w:left w:val="none" w:sz="0" w:space="0" w:color="auto"/>
                    <w:bottom w:val="none" w:sz="0" w:space="0" w:color="auto"/>
                    <w:right w:val="none" w:sz="0" w:space="0" w:color="auto"/>
                  </w:divBdr>
                  <w:divsChild>
                    <w:div w:id="1675566691">
                      <w:marLeft w:val="0"/>
                      <w:marRight w:val="0"/>
                      <w:marTop w:val="0"/>
                      <w:marBottom w:val="0"/>
                      <w:divBdr>
                        <w:top w:val="none" w:sz="0" w:space="0" w:color="auto"/>
                        <w:left w:val="none" w:sz="0" w:space="0" w:color="auto"/>
                        <w:bottom w:val="none" w:sz="0" w:space="0" w:color="auto"/>
                        <w:right w:val="none" w:sz="0" w:space="0" w:color="auto"/>
                      </w:divBdr>
                    </w:div>
                  </w:divsChild>
                </w:div>
                <w:div w:id="875966062">
                  <w:marLeft w:val="0"/>
                  <w:marRight w:val="0"/>
                  <w:marTop w:val="0"/>
                  <w:marBottom w:val="0"/>
                  <w:divBdr>
                    <w:top w:val="none" w:sz="0" w:space="0" w:color="auto"/>
                    <w:left w:val="none" w:sz="0" w:space="0" w:color="auto"/>
                    <w:bottom w:val="none" w:sz="0" w:space="0" w:color="auto"/>
                    <w:right w:val="none" w:sz="0" w:space="0" w:color="auto"/>
                  </w:divBdr>
                  <w:divsChild>
                    <w:div w:id="410666597">
                      <w:marLeft w:val="0"/>
                      <w:marRight w:val="0"/>
                      <w:marTop w:val="0"/>
                      <w:marBottom w:val="0"/>
                      <w:divBdr>
                        <w:top w:val="none" w:sz="0" w:space="0" w:color="auto"/>
                        <w:left w:val="none" w:sz="0" w:space="0" w:color="auto"/>
                        <w:bottom w:val="none" w:sz="0" w:space="0" w:color="auto"/>
                        <w:right w:val="none" w:sz="0" w:space="0" w:color="auto"/>
                      </w:divBdr>
                    </w:div>
                  </w:divsChild>
                </w:div>
                <w:div w:id="241111080">
                  <w:marLeft w:val="0"/>
                  <w:marRight w:val="0"/>
                  <w:marTop w:val="0"/>
                  <w:marBottom w:val="0"/>
                  <w:divBdr>
                    <w:top w:val="none" w:sz="0" w:space="0" w:color="auto"/>
                    <w:left w:val="none" w:sz="0" w:space="0" w:color="auto"/>
                    <w:bottom w:val="none" w:sz="0" w:space="0" w:color="auto"/>
                    <w:right w:val="none" w:sz="0" w:space="0" w:color="auto"/>
                  </w:divBdr>
                  <w:divsChild>
                    <w:div w:id="1106002232">
                      <w:marLeft w:val="0"/>
                      <w:marRight w:val="0"/>
                      <w:marTop w:val="0"/>
                      <w:marBottom w:val="0"/>
                      <w:divBdr>
                        <w:top w:val="none" w:sz="0" w:space="0" w:color="auto"/>
                        <w:left w:val="none" w:sz="0" w:space="0" w:color="auto"/>
                        <w:bottom w:val="none" w:sz="0" w:space="0" w:color="auto"/>
                        <w:right w:val="none" w:sz="0" w:space="0" w:color="auto"/>
                      </w:divBdr>
                    </w:div>
                  </w:divsChild>
                </w:div>
                <w:div w:id="21824717">
                  <w:marLeft w:val="0"/>
                  <w:marRight w:val="0"/>
                  <w:marTop w:val="0"/>
                  <w:marBottom w:val="0"/>
                  <w:divBdr>
                    <w:top w:val="none" w:sz="0" w:space="0" w:color="auto"/>
                    <w:left w:val="none" w:sz="0" w:space="0" w:color="auto"/>
                    <w:bottom w:val="none" w:sz="0" w:space="0" w:color="auto"/>
                    <w:right w:val="none" w:sz="0" w:space="0" w:color="auto"/>
                  </w:divBdr>
                  <w:divsChild>
                    <w:div w:id="1774352025">
                      <w:marLeft w:val="0"/>
                      <w:marRight w:val="0"/>
                      <w:marTop w:val="0"/>
                      <w:marBottom w:val="0"/>
                      <w:divBdr>
                        <w:top w:val="none" w:sz="0" w:space="0" w:color="auto"/>
                        <w:left w:val="none" w:sz="0" w:space="0" w:color="auto"/>
                        <w:bottom w:val="none" w:sz="0" w:space="0" w:color="auto"/>
                        <w:right w:val="none" w:sz="0" w:space="0" w:color="auto"/>
                      </w:divBdr>
                    </w:div>
                  </w:divsChild>
                </w:div>
                <w:div w:id="1079450535">
                  <w:marLeft w:val="0"/>
                  <w:marRight w:val="0"/>
                  <w:marTop w:val="0"/>
                  <w:marBottom w:val="0"/>
                  <w:divBdr>
                    <w:top w:val="none" w:sz="0" w:space="0" w:color="auto"/>
                    <w:left w:val="none" w:sz="0" w:space="0" w:color="auto"/>
                    <w:bottom w:val="none" w:sz="0" w:space="0" w:color="auto"/>
                    <w:right w:val="none" w:sz="0" w:space="0" w:color="auto"/>
                  </w:divBdr>
                  <w:divsChild>
                    <w:div w:id="713117219">
                      <w:marLeft w:val="0"/>
                      <w:marRight w:val="0"/>
                      <w:marTop w:val="0"/>
                      <w:marBottom w:val="0"/>
                      <w:divBdr>
                        <w:top w:val="none" w:sz="0" w:space="0" w:color="auto"/>
                        <w:left w:val="none" w:sz="0" w:space="0" w:color="auto"/>
                        <w:bottom w:val="none" w:sz="0" w:space="0" w:color="auto"/>
                        <w:right w:val="none" w:sz="0" w:space="0" w:color="auto"/>
                      </w:divBdr>
                    </w:div>
                  </w:divsChild>
                </w:div>
                <w:div w:id="566838355">
                  <w:marLeft w:val="0"/>
                  <w:marRight w:val="0"/>
                  <w:marTop w:val="0"/>
                  <w:marBottom w:val="0"/>
                  <w:divBdr>
                    <w:top w:val="none" w:sz="0" w:space="0" w:color="auto"/>
                    <w:left w:val="none" w:sz="0" w:space="0" w:color="auto"/>
                    <w:bottom w:val="none" w:sz="0" w:space="0" w:color="auto"/>
                    <w:right w:val="none" w:sz="0" w:space="0" w:color="auto"/>
                  </w:divBdr>
                  <w:divsChild>
                    <w:div w:id="1844584751">
                      <w:marLeft w:val="0"/>
                      <w:marRight w:val="0"/>
                      <w:marTop w:val="0"/>
                      <w:marBottom w:val="0"/>
                      <w:divBdr>
                        <w:top w:val="none" w:sz="0" w:space="0" w:color="auto"/>
                        <w:left w:val="none" w:sz="0" w:space="0" w:color="auto"/>
                        <w:bottom w:val="none" w:sz="0" w:space="0" w:color="auto"/>
                        <w:right w:val="none" w:sz="0" w:space="0" w:color="auto"/>
                      </w:divBdr>
                    </w:div>
                  </w:divsChild>
                </w:div>
                <w:div w:id="1295914272">
                  <w:marLeft w:val="0"/>
                  <w:marRight w:val="0"/>
                  <w:marTop w:val="0"/>
                  <w:marBottom w:val="0"/>
                  <w:divBdr>
                    <w:top w:val="none" w:sz="0" w:space="0" w:color="auto"/>
                    <w:left w:val="none" w:sz="0" w:space="0" w:color="auto"/>
                    <w:bottom w:val="none" w:sz="0" w:space="0" w:color="auto"/>
                    <w:right w:val="none" w:sz="0" w:space="0" w:color="auto"/>
                  </w:divBdr>
                  <w:divsChild>
                    <w:div w:id="1403260874">
                      <w:marLeft w:val="0"/>
                      <w:marRight w:val="0"/>
                      <w:marTop w:val="0"/>
                      <w:marBottom w:val="0"/>
                      <w:divBdr>
                        <w:top w:val="none" w:sz="0" w:space="0" w:color="auto"/>
                        <w:left w:val="none" w:sz="0" w:space="0" w:color="auto"/>
                        <w:bottom w:val="none" w:sz="0" w:space="0" w:color="auto"/>
                        <w:right w:val="none" w:sz="0" w:space="0" w:color="auto"/>
                      </w:divBdr>
                    </w:div>
                  </w:divsChild>
                </w:div>
                <w:div w:id="1146049141">
                  <w:marLeft w:val="0"/>
                  <w:marRight w:val="0"/>
                  <w:marTop w:val="0"/>
                  <w:marBottom w:val="0"/>
                  <w:divBdr>
                    <w:top w:val="none" w:sz="0" w:space="0" w:color="auto"/>
                    <w:left w:val="none" w:sz="0" w:space="0" w:color="auto"/>
                    <w:bottom w:val="none" w:sz="0" w:space="0" w:color="auto"/>
                    <w:right w:val="none" w:sz="0" w:space="0" w:color="auto"/>
                  </w:divBdr>
                  <w:divsChild>
                    <w:div w:id="39407600">
                      <w:marLeft w:val="0"/>
                      <w:marRight w:val="0"/>
                      <w:marTop w:val="0"/>
                      <w:marBottom w:val="0"/>
                      <w:divBdr>
                        <w:top w:val="none" w:sz="0" w:space="0" w:color="auto"/>
                        <w:left w:val="none" w:sz="0" w:space="0" w:color="auto"/>
                        <w:bottom w:val="none" w:sz="0" w:space="0" w:color="auto"/>
                        <w:right w:val="none" w:sz="0" w:space="0" w:color="auto"/>
                      </w:divBdr>
                    </w:div>
                  </w:divsChild>
                </w:div>
                <w:div w:id="1200705193">
                  <w:marLeft w:val="0"/>
                  <w:marRight w:val="0"/>
                  <w:marTop w:val="0"/>
                  <w:marBottom w:val="0"/>
                  <w:divBdr>
                    <w:top w:val="none" w:sz="0" w:space="0" w:color="auto"/>
                    <w:left w:val="none" w:sz="0" w:space="0" w:color="auto"/>
                    <w:bottom w:val="none" w:sz="0" w:space="0" w:color="auto"/>
                    <w:right w:val="none" w:sz="0" w:space="0" w:color="auto"/>
                  </w:divBdr>
                  <w:divsChild>
                    <w:div w:id="1823963296">
                      <w:marLeft w:val="0"/>
                      <w:marRight w:val="0"/>
                      <w:marTop w:val="0"/>
                      <w:marBottom w:val="0"/>
                      <w:divBdr>
                        <w:top w:val="none" w:sz="0" w:space="0" w:color="auto"/>
                        <w:left w:val="none" w:sz="0" w:space="0" w:color="auto"/>
                        <w:bottom w:val="none" w:sz="0" w:space="0" w:color="auto"/>
                        <w:right w:val="none" w:sz="0" w:space="0" w:color="auto"/>
                      </w:divBdr>
                    </w:div>
                  </w:divsChild>
                </w:div>
                <w:div w:id="2078286510">
                  <w:marLeft w:val="0"/>
                  <w:marRight w:val="0"/>
                  <w:marTop w:val="0"/>
                  <w:marBottom w:val="0"/>
                  <w:divBdr>
                    <w:top w:val="none" w:sz="0" w:space="0" w:color="auto"/>
                    <w:left w:val="none" w:sz="0" w:space="0" w:color="auto"/>
                    <w:bottom w:val="none" w:sz="0" w:space="0" w:color="auto"/>
                    <w:right w:val="none" w:sz="0" w:space="0" w:color="auto"/>
                  </w:divBdr>
                  <w:divsChild>
                    <w:div w:id="969551094">
                      <w:marLeft w:val="0"/>
                      <w:marRight w:val="0"/>
                      <w:marTop w:val="0"/>
                      <w:marBottom w:val="0"/>
                      <w:divBdr>
                        <w:top w:val="none" w:sz="0" w:space="0" w:color="auto"/>
                        <w:left w:val="none" w:sz="0" w:space="0" w:color="auto"/>
                        <w:bottom w:val="none" w:sz="0" w:space="0" w:color="auto"/>
                        <w:right w:val="none" w:sz="0" w:space="0" w:color="auto"/>
                      </w:divBdr>
                    </w:div>
                  </w:divsChild>
                </w:div>
                <w:div w:id="1476675737">
                  <w:marLeft w:val="0"/>
                  <w:marRight w:val="0"/>
                  <w:marTop w:val="0"/>
                  <w:marBottom w:val="0"/>
                  <w:divBdr>
                    <w:top w:val="none" w:sz="0" w:space="0" w:color="auto"/>
                    <w:left w:val="none" w:sz="0" w:space="0" w:color="auto"/>
                    <w:bottom w:val="none" w:sz="0" w:space="0" w:color="auto"/>
                    <w:right w:val="none" w:sz="0" w:space="0" w:color="auto"/>
                  </w:divBdr>
                  <w:divsChild>
                    <w:div w:id="1872264176">
                      <w:marLeft w:val="0"/>
                      <w:marRight w:val="0"/>
                      <w:marTop w:val="0"/>
                      <w:marBottom w:val="0"/>
                      <w:divBdr>
                        <w:top w:val="none" w:sz="0" w:space="0" w:color="auto"/>
                        <w:left w:val="none" w:sz="0" w:space="0" w:color="auto"/>
                        <w:bottom w:val="none" w:sz="0" w:space="0" w:color="auto"/>
                        <w:right w:val="none" w:sz="0" w:space="0" w:color="auto"/>
                      </w:divBdr>
                    </w:div>
                  </w:divsChild>
                </w:div>
                <w:div w:id="250698845">
                  <w:marLeft w:val="0"/>
                  <w:marRight w:val="0"/>
                  <w:marTop w:val="0"/>
                  <w:marBottom w:val="0"/>
                  <w:divBdr>
                    <w:top w:val="none" w:sz="0" w:space="0" w:color="auto"/>
                    <w:left w:val="none" w:sz="0" w:space="0" w:color="auto"/>
                    <w:bottom w:val="none" w:sz="0" w:space="0" w:color="auto"/>
                    <w:right w:val="none" w:sz="0" w:space="0" w:color="auto"/>
                  </w:divBdr>
                  <w:divsChild>
                    <w:div w:id="861281683">
                      <w:marLeft w:val="0"/>
                      <w:marRight w:val="0"/>
                      <w:marTop w:val="0"/>
                      <w:marBottom w:val="0"/>
                      <w:divBdr>
                        <w:top w:val="none" w:sz="0" w:space="0" w:color="auto"/>
                        <w:left w:val="none" w:sz="0" w:space="0" w:color="auto"/>
                        <w:bottom w:val="none" w:sz="0" w:space="0" w:color="auto"/>
                        <w:right w:val="none" w:sz="0" w:space="0" w:color="auto"/>
                      </w:divBdr>
                    </w:div>
                  </w:divsChild>
                </w:div>
                <w:div w:id="889540456">
                  <w:marLeft w:val="0"/>
                  <w:marRight w:val="0"/>
                  <w:marTop w:val="0"/>
                  <w:marBottom w:val="0"/>
                  <w:divBdr>
                    <w:top w:val="none" w:sz="0" w:space="0" w:color="auto"/>
                    <w:left w:val="none" w:sz="0" w:space="0" w:color="auto"/>
                    <w:bottom w:val="none" w:sz="0" w:space="0" w:color="auto"/>
                    <w:right w:val="none" w:sz="0" w:space="0" w:color="auto"/>
                  </w:divBdr>
                  <w:divsChild>
                    <w:div w:id="1934851069">
                      <w:marLeft w:val="0"/>
                      <w:marRight w:val="0"/>
                      <w:marTop w:val="0"/>
                      <w:marBottom w:val="0"/>
                      <w:divBdr>
                        <w:top w:val="none" w:sz="0" w:space="0" w:color="auto"/>
                        <w:left w:val="none" w:sz="0" w:space="0" w:color="auto"/>
                        <w:bottom w:val="none" w:sz="0" w:space="0" w:color="auto"/>
                        <w:right w:val="none" w:sz="0" w:space="0" w:color="auto"/>
                      </w:divBdr>
                    </w:div>
                  </w:divsChild>
                </w:div>
                <w:div w:id="1906186415">
                  <w:marLeft w:val="0"/>
                  <w:marRight w:val="0"/>
                  <w:marTop w:val="0"/>
                  <w:marBottom w:val="0"/>
                  <w:divBdr>
                    <w:top w:val="none" w:sz="0" w:space="0" w:color="auto"/>
                    <w:left w:val="none" w:sz="0" w:space="0" w:color="auto"/>
                    <w:bottom w:val="none" w:sz="0" w:space="0" w:color="auto"/>
                    <w:right w:val="none" w:sz="0" w:space="0" w:color="auto"/>
                  </w:divBdr>
                  <w:divsChild>
                    <w:div w:id="1545942536">
                      <w:marLeft w:val="0"/>
                      <w:marRight w:val="0"/>
                      <w:marTop w:val="0"/>
                      <w:marBottom w:val="0"/>
                      <w:divBdr>
                        <w:top w:val="none" w:sz="0" w:space="0" w:color="auto"/>
                        <w:left w:val="none" w:sz="0" w:space="0" w:color="auto"/>
                        <w:bottom w:val="none" w:sz="0" w:space="0" w:color="auto"/>
                        <w:right w:val="none" w:sz="0" w:space="0" w:color="auto"/>
                      </w:divBdr>
                    </w:div>
                  </w:divsChild>
                </w:div>
                <w:div w:id="1265504540">
                  <w:marLeft w:val="0"/>
                  <w:marRight w:val="0"/>
                  <w:marTop w:val="0"/>
                  <w:marBottom w:val="0"/>
                  <w:divBdr>
                    <w:top w:val="none" w:sz="0" w:space="0" w:color="auto"/>
                    <w:left w:val="none" w:sz="0" w:space="0" w:color="auto"/>
                    <w:bottom w:val="none" w:sz="0" w:space="0" w:color="auto"/>
                    <w:right w:val="none" w:sz="0" w:space="0" w:color="auto"/>
                  </w:divBdr>
                  <w:divsChild>
                    <w:div w:id="48189981">
                      <w:marLeft w:val="0"/>
                      <w:marRight w:val="0"/>
                      <w:marTop w:val="0"/>
                      <w:marBottom w:val="0"/>
                      <w:divBdr>
                        <w:top w:val="none" w:sz="0" w:space="0" w:color="auto"/>
                        <w:left w:val="none" w:sz="0" w:space="0" w:color="auto"/>
                        <w:bottom w:val="none" w:sz="0" w:space="0" w:color="auto"/>
                        <w:right w:val="none" w:sz="0" w:space="0" w:color="auto"/>
                      </w:divBdr>
                    </w:div>
                  </w:divsChild>
                </w:div>
                <w:div w:id="1363163079">
                  <w:marLeft w:val="0"/>
                  <w:marRight w:val="0"/>
                  <w:marTop w:val="0"/>
                  <w:marBottom w:val="0"/>
                  <w:divBdr>
                    <w:top w:val="none" w:sz="0" w:space="0" w:color="auto"/>
                    <w:left w:val="none" w:sz="0" w:space="0" w:color="auto"/>
                    <w:bottom w:val="none" w:sz="0" w:space="0" w:color="auto"/>
                    <w:right w:val="none" w:sz="0" w:space="0" w:color="auto"/>
                  </w:divBdr>
                  <w:divsChild>
                    <w:div w:id="1803693204">
                      <w:marLeft w:val="0"/>
                      <w:marRight w:val="0"/>
                      <w:marTop w:val="0"/>
                      <w:marBottom w:val="0"/>
                      <w:divBdr>
                        <w:top w:val="none" w:sz="0" w:space="0" w:color="auto"/>
                        <w:left w:val="none" w:sz="0" w:space="0" w:color="auto"/>
                        <w:bottom w:val="none" w:sz="0" w:space="0" w:color="auto"/>
                        <w:right w:val="none" w:sz="0" w:space="0" w:color="auto"/>
                      </w:divBdr>
                    </w:div>
                  </w:divsChild>
                </w:div>
                <w:div w:id="2080442820">
                  <w:marLeft w:val="0"/>
                  <w:marRight w:val="0"/>
                  <w:marTop w:val="0"/>
                  <w:marBottom w:val="0"/>
                  <w:divBdr>
                    <w:top w:val="none" w:sz="0" w:space="0" w:color="auto"/>
                    <w:left w:val="none" w:sz="0" w:space="0" w:color="auto"/>
                    <w:bottom w:val="none" w:sz="0" w:space="0" w:color="auto"/>
                    <w:right w:val="none" w:sz="0" w:space="0" w:color="auto"/>
                  </w:divBdr>
                  <w:divsChild>
                    <w:div w:id="1537304136">
                      <w:marLeft w:val="0"/>
                      <w:marRight w:val="0"/>
                      <w:marTop w:val="0"/>
                      <w:marBottom w:val="0"/>
                      <w:divBdr>
                        <w:top w:val="none" w:sz="0" w:space="0" w:color="auto"/>
                        <w:left w:val="none" w:sz="0" w:space="0" w:color="auto"/>
                        <w:bottom w:val="none" w:sz="0" w:space="0" w:color="auto"/>
                        <w:right w:val="none" w:sz="0" w:space="0" w:color="auto"/>
                      </w:divBdr>
                    </w:div>
                  </w:divsChild>
                </w:div>
                <w:div w:id="1275868140">
                  <w:marLeft w:val="0"/>
                  <w:marRight w:val="0"/>
                  <w:marTop w:val="0"/>
                  <w:marBottom w:val="0"/>
                  <w:divBdr>
                    <w:top w:val="none" w:sz="0" w:space="0" w:color="auto"/>
                    <w:left w:val="none" w:sz="0" w:space="0" w:color="auto"/>
                    <w:bottom w:val="none" w:sz="0" w:space="0" w:color="auto"/>
                    <w:right w:val="none" w:sz="0" w:space="0" w:color="auto"/>
                  </w:divBdr>
                  <w:divsChild>
                    <w:div w:id="711197091">
                      <w:marLeft w:val="0"/>
                      <w:marRight w:val="0"/>
                      <w:marTop w:val="0"/>
                      <w:marBottom w:val="0"/>
                      <w:divBdr>
                        <w:top w:val="none" w:sz="0" w:space="0" w:color="auto"/>
                        <w:left w:val="none" w:sz="0" w:space="0" w:color="auto"/>
                        <w:bottom w:val="none" w:sz="0" w:space="0" w:color="auto"/>
                        <w:right w:val="none" w:sz="0" w:space="0" w:color="auto"/>
                      </w:divBdr>
                    </w:div>
                  </w:divsChild>
                </w:div>
                <w:div w:id="1624186780">
                  <w:marLeft w:val="0"/>
                  <w:marRight w:val="0"/>
                  <w:marTop w:val="0"/>
                  <w:marBottom w:val="0"/>
                  <w:divBdr>
                    <w:top w:val="none" w:sz="0" w:space="0" w:color="auto"/>
                    <w:left w:val="none" w:sz="0" w:space="0" w:color="auto"/>
                    <w:bottom w:val="none" w:sz="0" w:space="0" w:color="auto"/>
                    <w:right w:val="none" w:sz="0" w:space="0" w:color="auto"/>
                  </w:divBdr>
                  <w:divsChild>
                    <w:div w:id="128981697">
                      <w:marLeft w:val="0"/>
                      <w:marRight w:val="0"/>
                      <w:marTop w:val="0"/>
                      <w:marBottom w:val="0"/>
                      <w:divBdr>
                        <w:top w:val="none" w:sz="0" w:space="0" w:color="auto"/>
                        <w:left w:val="none" w:sz="0" w:space="0" w:color="auto"/>
                        <w:bottom w:val="none" w:sz="0" w:space="0" w:color="auto"/>
                        <w:right w:val="none" w:sz="0" w:space="0" w:color="auto"/>
                      </w:divBdr>
                    </w:div>
                  </w:divsChild>
                </w:div>
                <w:div w:id="1056322360">
                  <w:marLeft w:val="0"/>
                  <w:marRight w:val="0"/>
                  <w:marTop w:val="0"/>
                  <w:marBottom w:val="0"/>
                  <w:divBdr>
                    <w:top w:val="none" w:sz="0" w:space="0" w:color="auto"/>
                    <w:left w:val="none" w:sz="0" w:space="0" w:color="auto"/>
                    <w:bottom w:val="none" w:sz="0" w:space="0" w:color="auto"/>
                    <w:right w:val="none" w:sz="0" w:space="0" w:color="auto"/>
                  </w:divBdr>
                  <w:divsChild>
                    <w:div w:id="992948529">
                      <w:marLeft w:val="0"/>
                      <w:marRight w:val="0"/>
                      <w:marTop w:val="0"/>
                      <w:marBottom w:val="0"/>
                      <w:divBdr>
                        <w:top w:val="none" w:sz="0" w:space="0" w:color="auto"/>
                        <w:left w:val="none" w:sz="0" w:space="0" w:color="auto"/>
                        <w:bottom w:val="none" w:sz="0" w:space="0" w:color="auto"/>
                        <w:right w:val="none" w:sz="0" w:space="0" w:color="auto"/>
                      </w:divBdr>
                    </w:div>
                  </w:divsChild>
                </w:div>
                <w:div w:id="1631589125">
                  <w:marLeft w:val="0"/>
                  <w:marRight w:val="0"/>
                  <w:marTop w:val="0"/>
                  <w:marBottom w:val="0"/>
                  <w:divBdr>
                    <w:top w:val="none" w:sz="0" w:space="0" w:color="auto"/>
                    <w:left w:val="none" w:sz="0" w:space="0" w:color="auto"/>
                    <w:bottom w:val="none" w:sz="0" w:space="0" w:color="auto"/>
                    <w:right w:val="none" w:sz="0" w:space="0" w:color="auto"/>
                  </w:divBdr>
                  <w:divsChild>
                    <w:div w:id="357776391">
                      <w:marLeft w:val="0"/>
                      <w:marRight w:val="0"/>
                      <w:marTop w:val="0"/>
                      <w:marBottom w:val="0"/>
                      <w:divBdr>
                        <w:top w:val="none" w:sz="0" w:space="0" w:color="auto"/>
                        <w:left w:val="none" w:sz="0" w:space="0" w:color="auto"/>
                        <w:bottom w:val="none" w:sz="0" w:space="0" w:color="auto"/>
                        <w:right w:val="none" w:sz="0" w:space="0" w:color="auto"/>
                      </w:divBdr>
                    </w:div>
                  </w:divsChild>
                </w:div>
                <w:div w:id="515729790">
                  <w:marLeft w:val="0"/>
                  <w:marRight w:val="0"/>
                  <w:marTop w:val="0"/>
                  <w:marBottom w:val="0"/>
                  <w:divBdr>
                    <w:top w:val="none" w:sz="0" w:space="0" w:color="auto"/>
                    <w:left w:val="none" w:sz="0" w:space="0" w:color="auto"/>
                    <w:bottom w:val="none" w:sz="0" w:space="0" w:color="auto"/>
                    <w:right w:val="none" w:sz="0" w:space="0" w:color="auto"/>
                  </w:divBdr>
                  <w:divsChild>
                    <w:div w:id="722094232">
                      <w:marLeft w:val="0"/>
                      <w:marRight w:val="0"/>
                      <w:marTop w:val="0"/>
                      <w:marBottom w:val="0"/>
                      <w:divBdr>
                        <w:top w:val="none" w:sz="0" w:space="0" w:color="auto"/>
                        <w:left w:val="none" w:sz="0" w:space="0" w:color="auto"/>
                        <w:bottom w:val="none" w:sz="0" w:space="0" w:color="auto"/>
                        <w:right w:val="none" w:sz="0" w:space="0" w:color="auto"/>
                      </w:divBdr>
                    </w:div>
                  </w:divsChild>
                </w:div>
                <w:div w:id="1904675540">
                  <w:marLeft w:val="0"/>
                  <w:marRight w:val="0"/>
                  <w:marTop w:val="0"/>
                  <w:marBottom w:val="0"/>
                  <w:divBdr>
                    <w:top w:val="none" w:sz="0" w:space="0" w:color="auto"/>
                    <w:left w:val="none" w:sz="0" w:space="0" w:color="auto"/>
                    <w:bottom w:val="none" w:sz="0" w:space="0" w:color="auto"/>
                    <w:right w:val="none" w:sz="0" w:space="0" w:color="auto"/>
                  </w:divBdr>
                  <w:divsChild>
                    <w:div w:id="594753933">
                      <w:marLeft w:val="0"/>
                      <w:marRight w:val="0"/>
                      <w:marTop w:val="0"/>
                      <w:marBottom w:val="0"/>
                      <w:divBdr>
                        <w:top w:val="none" w:sz="0" w:space="0" w:color="auto"/>
                        <w:left w:val="none" w:sz="0" w:space="0" w:color="auto"/>
                        <w:bottom w:val="none" w:sz="0" w:space="0" w:color="auto"/>
                        <w:right w:val="none" w:sz="0" w:space="0" w:color="auto"/>
                      </w:divBdr>
                    </w:div>
                  </w:divsChild>
                </w:div>
                <w:div w:id="1143161284">
                  <w:marLeft w:val="0"/>
                  <w:marRight w:val="0"/>
                  <w:marTop w:val="0"/>
                  <w:marBottom w:val="0"/>
                  <w:divBdr>
                    <w:top w:val="none" w:sz="0" w:space="0" w:color="auto"/>
                    <w:left w:val="none" w:sz="0" w:space="0" w:color="auto"/>
                    <w:bottom w:val="none" w:sz="0" w:space="0" w:color="auto"/>
                    <w:right w:val="none" w:sz="0" w:space="0" w:color="auto"/>
                  </w:divBdr>
                  <w:divsChild>
                    <w:div w:id="2027977762">
                      <w:marLeft w:val="0"/>
                      <w:marRight w:val="0"/>
                      <w:marTop w:val="0"/>
                      <w:marBottom w:val="0"/>
                      <w:divBdr>
                        <w:top w:val="none" w:sz="0" w:space="0" w:color="auto"/>
                        <w:left w:val="none" w:sz="0" w:space="0" w:color="auto"/>
                        <w:bottom w:val="none" w:sz="0" w:space="0" w:color="auto"/>
                        <w:right w:val="none" w:sz="0" w:space="0" w:color="auto"/>
                      </w:divBdr>
                    </w:div>
                  </w:divsChild>
                </w:div>
                <w:div w:id="1328551899">
                  <w:marLeft w:val="0"/>
                  <w:marRight w:val="0"/>
                  <w:marTop w:val="0"/>
                  <w:marBottom w:val="0"/>
                  <w:divBdr>
                    <w:top w:val="none" w:sz="0" w:space="0" w:color="auto"/>
                    <w:left w:val="none" w:sz="0" w:space="0" w:color="auto"/>
                    <w:bottom w:val="none" w:sz="0" w:space="0" w:color="auto"/>
                    <w:right w:val="none" w:sz="0" w:space="0" w:color="auto"/>
                  </w:divBdr>
                  <w:divsChild>
                    <w:div w:id="304775002">
                      <w:marLeft w:val="0"/>
                      <w:marRight w:val="0"/>
                      <w:marTop w:val="0"/>
                      <w:marBottom w:val="0"/>
                      <w:divBdr>
                        <w:top w:val="none" w:sz="0" w:space="0" w:color="auto"/>
                        <w:left w:val="none" w:sz="0" w:space="0" w:color="auto"/>
                        <w:bottom w:val="none" w:sz="0" w:space="0" w:color="auto"/>
                        <w:right w:val="none" w:sz="0" w:space="0" w:color="auto"/>
                      </w:divBdr>
                    </w:div>
                  </w:divsChild>
                </w:div>
                <w:div w:id="1435131443">
                  <w:marLeft w:val="0"/>
                  <w:marRight w:val="0"/>
                  <w:marTop w:val="0"/>
                  <w:marBottom w:val="0"/>
                  <w:divBdr>
                    <w:top w:val="none" w:sz="0" w:space="0" w:color="auto"/>
                    <w:left w:val="none" w:sz="0" w:space="0" w:color="auto"/>
                    <w:bottom w:val="none" w:sz="0" w:space="0" w:color="auto"/>
                    <w:right w:val="none" w:sz="0" w:space="0" w:color="auto"/>
                  </w:divBdr>
                  <w:divsChild>
                    <w:div w:id="1045714218">
                      <w:marLeft w:val="0"/>
                      <w:marRight w:val="0"/>
                      <w:marTop w:val="0"/>
                      <w:marBottom w:val="0"/>
                      <w:divBdr>
                        <w:top w:val="none" w:sz="0" w:space="0" w:color="auto"/>
                        <w:left w:val="none" w:sz="0" w:space="0" w:color="auto"/>
                        <w:bottom w:val="none" w:sz="0" w:space="0" w:color="auto"/>
                        <w:right w:val="none" w:sz="0" w:space="0" w:color="auto"/>
                      </w:divBdr>
                    </w:div>
                  </w:divsChild>
                </w:div>
                <w:div w:id="526522244">
                  <w:marLeft w:val="0"/>
                  <w:marRight w:val="0"/>
                  <w:marTop w:val="0"/>
                  <w:marBottom w:val="0"/>
                  <w:divBdr>
                    <w:top w:val="none" w:sz="0" w:space="0" w:color="auto"/>
                    <w:left w:val="none" w:sz="0" w:space="0" w:color="auto"/>
                    <w:bottom w:val="none" w:sz="0" w:space="0" w:color="auto"/>
                    <w:right w:val="none" w:sz="0" w:space="0" w:color="auto"/>
                  </w:divBdr>
                  <w:divsChild>
                    <w:div w:id="1927229384">
                      <w:marLeft w:val="0"/>
                      <w:marRight w:val="0"/>
                      <w:marTop w:val="0"/>
                      <w:marBottom w:val="0"/>
                      <w:divBdr>
                        <w:top w:val="none" w:sz="0" w:space="0" w:color="auto"/>
                        <w:left w:val="none" w:sz="0" w:space="0" w:color="auto"/>
                        <w:bottom w:val="none" w:sz="0" w:space="0" w:color="auto"/>
                        <w:right w:val="none" w:sz="0" w:space="0" w:color="auto"/>
                      </w:divBdr>
                    </w:div>
                  </w:divsChild>
                </w:div>
                <w:div w:id="1997225838">
                  <w:marLeft w:val="0"/>
                  <w:marRight w:val="0"/>
                  <w:marTop w:val="0"/>
                  <w:marBottom w:val="0"/>
                  <w:divBdr>
                    <w:top w:val="none" w:sz="0" w:space="0" w:color="auto"/>
                    <w:left w:val="none" w:sz="0" w:space="0" w:color="auto"/>
                    <w:bottom w:val="none" w:sz="0" w:space="0" w:color="auto"/>
                    <w:right w:val="none" w:sz="0" w:space="0" w:color="auto"/>
                  </w:divBdr>
                  <w:divsChild>
                    <w:div w:id="821657448">
                      <w:marLeft w:val="0"/>
                      <w:marRight w:val="0"/>
                      <w:marTop w:val="0"/>
                      <w:marBottom w:val="0"/>
                      <w:divBdr>
                        <w:top w:val="none" w:sz="0" w:space="0" w:color="auto"/>
                        <w:left w:val="none" w:sz="0" w:space="0" w:color="auto"/>
                        <w:bottom w:val="none" w:sz="0" w:space="0" w:color="auto"/>
                        <w:right w:val="none" w:sz="0" w:space="0" w:color="auto"/>
                      </w:divBdr>
                    </w:div>
                  </w:divsChild>
                </w:div>
                <w:div w:id="593443299">
                  <w:marLeft w:val="0"/>
                  <w:marRight w:val="0"/>
                  <w:marTop w:val="0"/>
                  <w:marBottom w:val="0"/>
                  <w:divBdr>
                    <w:top w:val="none" w:sz="0" w:space="0" w:color="auto"/>
                    <w:left w:val="none" w:sz="0" w:space="0" w:color="auto"/>
                    <w:bottom w:val="none" w:sz="0" w:space="0" w:color="auto"/>
                    <w:right w:val="none" w:sz="0" w:space="0" w:color="auto"/>
                  </w:divBdr>
                  <w:divsChild>
                    <w:div w:id="34543525">
                      <w:marLeft w:val="0"/>
                      <w:marRight w:val="0"/>
                      <w:marTop w:val="0"/>
                      <w:marBottom w:val="0"/>
                      <w:divBdr>
                        <w:top w:val="none" w:sz="0" w:space="0" w:color="auto"/>
                        <w:left w:val="none" w:sz="0" w:space="0" w:color="auto"/>
                        <w:bottom w:val="none" w:sz="0" w:space="0" w:color="auto"/>
                        <w:right w:val="none" w:sz="0" w:space="0" w:color="auto"/>
                      </w:divBdr>
                    </w:div>
                  </w:divsChild>
                </w:div>
                <w:div w:id="1773477482">
                  <w:marLeft w:val="0"/>
                  <w:marRight w:val="0"/>
                  <w:marTop w:val="0"/>
                  <w:marBottom w:val="0"/>
                  <w:divBdr>
                    <w:top w:val="none" w:sz="0" w:space="0" w:color="auto"/>
                    <w:left w:val="none" w:sz="0" w:space="0" w:color="auto"/>
                    <w:bottom w:val="none" w:sz="0" w:space="0" w:color="auto"/>
                    <w:right w:val="none" w:sz="0" w:space="0" w:color="auto"/>
                  </w:divBdr>
                  <w:divsChild>
                    <w:div w:id="1382098359">
                      <w:marLeft w:val="0"/>
                      <w:marRight w:val="0"/>
                      <w:marTop w:val="0"/>
                      <w:marBottom w:val="0"/>
                      <w:divBdr>
                        <w:top w:val="none" w:sz="0" w:space="0" w:color="auto"/>
                        <w:left w:val="none" w:sz="0" w:space="0" w:color="auto"/>
                        <w:bottom w:val="none" w:sz="0" w:space="0" w:color="auto"/>
                        <w:right w:val="none" w:sz="0" w:space="0" w:color="auto"/>
                      </w:divBdr>
                    </w:div>
                  </w:divsChild>
                </w:div>
                <w:div w:id="1088119802">
                  <w:marLeft w:val="0"/>
                  <w:marRight w:val="0"/>
                  <w:marTop w:val="0"/>
                  <w:marBottom w:val="0"/>
                  <w:divBdr>
                    <w:top w:val="none" w:sz="0" w:space="0" w:color="auto"/>
                    <w:left w:val="none" w:sz="0" w:space="0" w:color="auto"/>
                    <w:bottom w:val="none" w:sz="0" w:space="0" w:color="auto"/>
                    <w:right w:val="none" w:sz="0" w:space="0" w:color="auto"/>
                  </w:divBdr>
                  <w:divsChild>
                    <w:div w:id="1717391808">
                      <w:marLeft w:val="0"/>
                      <w:marRight w:val="0"/>
                      <w:marTop w:val="0"/>
                      <w:marBottom w:val="0"/>
                      <w:divBdr>
                        <w:top w:val="none" w:sz="0" w:space="0" w:color="auto"/>
                        <w:left w:val="none" w:sz="0" w:space="0" w:color="auto"/>
                        <w:bottom w:val="none" w:sz="0" w:space="0" w:color="auto"/>
                        <w:right w:val="none" w:sz="0" w:space="0" w:color="auto"/>
                      </w:divBdr>
                    </w:div>
                  </w:divsChild>
                </w:div>
                <w:div w:id="137260843">
                  <w:marLeft w:val="0"/>
                  <w:marRight w:val="0"/>
                  <w:marTop w:val="0"/>
                  <w:marBottom w:val="0"/>
                  <w:divBdr>
                    <w:top w:val="none" w:sz="0" w:space="0" w:color="auto"/>
                    <w:left w:val="none" w:sz="0" w:space="0" w:color="auto"/>
                    <w:bottom w:val="none" w:sz="0" w:space="0" w:color="auto"/>
                    <w:right w:val="none" w:sz="0" w:space="0" w:color="auto"/>
                  </w:divBdr>
                  <w:divsChild>
                    <w:div w:id="596255466">
                      <w:marLeft w:val="0"/>
                      <w:marRight w:val="0"/>
                      <w:marTop w:val="0"/>
                      <w:marBottom w:val="0"/>
                      <w:divBdr>
                        <w:top w:val="none" w:sz="0" w:space="0" w:color="auto"/>
                        <w:left w:val="none" w:sz="0" w:space="0" w:color="auto"/>
                        <w:bottom w:val="none" w:sz="0" w:space="0" w:color="auto"/>
                        <w:right w:val="none" w:sz="0" w:space="0" w:color="auto"/>
                      </w:divBdr>
                    </w:div>
                  </w:divsChild>
                </w:div>
                <w:div w:id="1483500549">
                  <w:marLeft w:val="0"/>
                  <w:marRight w:val="0"/>
                  <w:marTop w:val="0"/>
                  <w:marBottom w:val="0"/>
                  <w:divBdr>
                    <w:top w:val="none" w:sz="0" w:space="0" w:color="auto"/>
                    <w:left w:val="none" w:sz="0" w:space="0" w:color="auto"/>
                    <w:bottom w:val="none" w:sz="0" w:space="0" w:color="auto"/>
                    <w:right w:val="none" w:sz="0" w:space="0" w:color="auto"/>
                  </w:divBdr>
                  <w:divsChild>
                    <w:div w:id="1726829926">
                      <w:marLeft w:val="0"/>
                      <w:marRight w:val="0"/>
                      <w:marTop w:val="0"/>
                      <w:marBottom w:val="0"/>
                      <w:divBdr>
                        <w:top w:val="none" w:sz="0" w:space="0" w:color="auto"/>
                        <w:left w:val="none" w:sz="0" w:space="0" w:color="auto"/>
                        <w:bottom w:val="none" w:sz="0" w:space="0" w:color="auto"/>
                        <w:right w:val="none" w:sz="0" w:space="0" w:color="auto"/>
                      </w:divBdr>
                    </w:div>
                  </w:divsChild>
                </w:div>
                <w:div w:id="1624996825">
                  <w:marLeft w:val="0"/>
                  <w:marRight w:val="0"/>
                  <w:marTop w:val="0"/>
                  <w:marBottom w:val="0"/>
                  <w:divBdr>
                    <w:top w:val="none" w:sz="0" w:space="0" w:color="auto"/>
                    <w:left w:val="none" w:sz="0" w:space="0" w:color="auto"/>
                    <w:bottom w:val="none" w:sz="0" w:space="0" w:color="auto"/>
                    <w:right w:val="none" w:sz="0" w:space="0" w:color="auto"/>
                  </w:divBdr>
                  <w:divsChild>
                    <w:div w:id="585303186">
                      <w:marLeft w:val="0"/>
                      <w:marRight w:val="0"/>
                      <w:marTop w:val="0"/>
                      <w:marBottom w:val="0"/>
                      <w:divBdr>
                        <w:top w:val="none" w:sz="0" w:space="0" w:color="auto"/>
                        <w:left w:val="none" w:sz="0" w:space="0" w:color="auto"/>
                        <w:bottom w:val="none" w:sz="0" w:space="0" w:color="auto"/>
                        <w:right w:val="none" w:sz="0" w:space="0" w:color="auto"/>
                      </w:divBdr>
                    </w:div>
                  </w:divsChild>
                </w:div>
                <w:div w:id="2016226713">
                  <w:marLeft w:val="0"/>
                  <w:marRight w:val="0"/>
                  <w:marTop w:val="0"/>
                  <w:marBottom w:val="0"/>
                  <w:divBdr>
                    <w:top w:val="none" w:sz="0" w:space="0" w:color="auto"/>
                    <w:left w:val="none" w:sz="0" w:space="0" w:color="auto"/>
                    <w:bottom w:val="none" w:sz="0" w:space="0" w:color="auto"/>
                    <w:right w:val="none" w:sz="0" w:space="0" w:color="auto"/>
                  </w:divBdr>
                  <w:divsChild>
                    <w:div w:id="1319729814">
                      <w:marLeft w:val="0"/>
                      <w:marRight w:val="0"/>
                      <w:marTop w:val="0"/>
                      <w:marBottom w:val="0"/>
                      <w:divBdr>
                        <w:top w:val="none" w:sz="0" w:space="0" w:color="auto"/>
                        <w:left w:val="none" w:sz="0" w:space="0" w:color="auto"/>
                        <w:bottom w:val="none" w:sz="0" w:space="0" w:color="auto"/>
                        <w:right w:val="none" w:sz="0" w:space="0" w:color="auto"/>
                      </w:divBdr>
                    </w:div>
                  </w:divsChild>
                </w:div>
                <w:div w:id="1610970225">
                  <w:marLeft w:val="0"/>
                  <w:marRight w:val="0"/>
                  <w:marTop w:val="0"/>
                  <w:marBottom w:val="0"/>
                  <w:divBdr>
                    <w:top w:val="none" w:sz="0" w:space="0" w:color="auto"/>
                    <w:left w:val="none" w:sz="0" w:space="0" w:color="auto"/>
                    <w:bottom w:val="none" w:sz="0" w:space="0" w:color="auto"/>
                    <w:right w:val="none" w:sz="0" w:space="0" w:color="auto"/>
                  </w:divBdr>
                  <w:divsChild>
                    <w:div w:id="1793670324">
                      <w:marLeft w:val="0"/>
                      <w:marRight w:val="0"/>
                      <w:marTop w:val="0"/>
                      <w:marBottom w:val="0"/>
                      <w:divBdr>
                        <w:top w:val="none" w:sz="0" w:space="0" w:color="auto"/>
                        <w:left w:val="none" w:sz="0" w:space="0" w:color="auto"/>
                        <w:bottom w:val="none" w:sz="0" w:space="0" w:color="auto"/>
                        <w:right w:val="none" w:sz="0" w:space="0" w:color="auto"/>
                      </w:divBdr>
                    </w:div>
                  </w:divsChild>
                </w:div>
                <w:div w:id="652755356">
                  <w:marLeft w:val="0"/>
                  <w:marRight w:val="0"/>
                  <w:marTop w:val="0"/>
                  <w:marBottom w:val="0"/>
                  <w:divBdr>
                    <w:top w:val="none" w:sz="0" w:space="0" w:color="auto"/>
                    <w:left w:val="none" w:sz="0" w:space="0" w:color="auto"/>
                    <w:bottom w:val="none" w:sz="0" w:space="0" w:color="auto"/>
                    <w:right w:val="none" w:sz="0" w:space="0" w:color="auto"/>
                  </w:divBdr>
                  <w:divsChild>
                    <w:div w:id="728453834">
                      <w:marLeft w:val="0"/>
                      <w:marRight w:val="0"/>
                      <w:marTop w:val="0"/>
                      <w:marBottom w:val="0"/>
                      <w:divBdr>
                        <w:top w:val="none" w:sz="0" w:space="0" w:color="auto"/>
                        <w:left w:val="none" w:sz="0" w:space="0" w:color="auto"/>
                        <w:bottom w:val="none" w:sz="0" w:space="0" w:color="auto"/>
                        <w:right w:val="none" w:sz="0" w:space="0" w:color="auto"/>
                      </w:divBdr>
                    </w:div>
                  </w:divsChild>
                </w:div>
                <w:div w:id="718283966">
                  <w:marLeft w:val="0"/>
                  <w:marRight w:val="0"/>
                  <w:marTop w:val="0"/>
                  <w:marBottom w:val="0"/>
                  <w:divBdr>
                    <w:top w:val="none" w:sz="0" w:space="0" w:color="auto"/>
                    <w:left w:val="none" w:sz="0" w:space="0" w:color="auto"/>
                    <w:bottom w:val="none" w:sz="0" w:space="0" w:color="auto"/>
                    <w:right w:val="none" w:sz="0" w:space="0" w:color="auto"/>
                  </w:divBdr>
                  <w:divsChild>
                    <w:div w:id="189078121">
                      <w:marLeft w:val="0"/>
                      <w:marRight w:val="0"/>
                      <w:marTop w:val="0"/>
                      <w:marBottom w:val="0"/>
                      <w:divBdr>
                        <w:top w:val="none" w:sz="0" w:space="0" w:color="auto"/>
                        <w:left w:val="none" w:sz="0" w:space="0" w:color="auto"/>
                        <w:bottom w:val="none" w:sz="0" w:space="0" w:color="auto"/>
                        <w:right w:val="none" w:sz="0" w:space="0" w:color="auto"/>
                      </w:divBdr>
                    </w:div>
                  </w:divsChild>
                </w:div>
                <w:div w:id="1680963875">
                  <w:marLeft w:val="0"/>
                  <w:marRight w:val="0"/>
                  <w:marTop w:val="0"/>
                  <w:marBottom w:val="0"/>
                  <w:divBdr>
                    <w:top w:val="none" w:sz="0" w:space="0" w:color="auto"/>
                    <w:left w:val="none" w:sz="0" w:space="0" w:color="auto"/>
                    <w:bottom w:val="none" w:sz="0" w:space="0" w:color="auto"/>
                    <w:right w:val="none" w:sz="0" w:space="0" w:color="auto"/>
                  </w:divBdr>
                  <w:divsChild>
                    <w:div w:id="681277461">
                      <w:marLeft w:val="0"/>
                      <w:marRight w:val="0"/>
                      <w:marTop w:val="0"/>
                      <w:marBottom w:val="0"/>
                      <w:divBdr>
                        <w:top w:val="none" w:sz="0" w:space="0" w:color="auto"/>
                        <w:left w:val="none" w:sz="0" w:space="0" w:color="auto"/>
                        <w:bottom w:val="none" w:sz="0" w:space="0" w:color="auto"/>
                        <w:right w:val="none" w:sz="0" w:space="0" w:color="auto"/>
                      </w:divBdr>
                    </w:div>
                  </w:divsChild>
                </w:div>
                <w:div w:id="710617538">
                  <w:marLeft w:val="0"/>
                  <w:marRight w:val="0"/>
                  <w:marTop w:val="0"/>
                  <w:marBottom w:val="0"/>
                  <w:divBdr>
                    <w:top w:val="none" w:sz="0" w:space="0" w:color="auto"/>
                    <w:left w:val="none" w:sz="0" w:space="0" w:color="auto"/>
                    <w:bottom w:val="none" w:sz="0" w:space="0" w:color="auto"/>
                    <w:right w:val="none" w:sz="0" w:space="0" w:color="auto"/>
                  </w:divBdr>
                  <w:divsChild>
                    <w:div w:id="1461263233">
                      <w:marLeft w:val="0"/>
                      <w:marRight w:val="0"/>
                      <w:marTop w:val="0"/>
                      <w:marBottom w:val="0"/>
                      <w:divBdr>
                        <w:top w:val="none" w:sz="0" w:space="0" w:color="auto"/>
                        <w:left w:val="none" w:sz="0" w:space="0" w:color="auto"/>
                        <w:bottom w:val="none" w:sz="0" w:space="0" w:color="auto"/>
                        <w:right w:val="none" w:sz="0" w:space="0" w:color="auto"/>
                      </w:divBdr>
                    </w:div>
                  </w:divsChild>
                </w:div>
                <w:div w:id="2058814386">
                  <w:marLeft w:val="0"/>
                  <w:marRight w:val="0"/>
                  <w:marTop w:val="0"/>
                  <w:marBottom w:val="0"/>
                  <w:divBdr>
                    <w:top w:val="none" w:sz="0" w:space="0" w:color="auto"/>
                    <w:left w:val="none" w:sz="0" w:space="0" w:color="auto"/>
                    <w:bottom w:val="none" w:sz="0" w:space="0" w:color="auto"/>
                    <w:right w:val="none" w:sz="0" w:space="0" w:color="auto"/>
                  </w:divBdr>
                  <w:divsChild>
                    <w:div w:id="489366023">
                      <w:marLeft w:val="0"/>
                      <w:marRight w:val="0"/>
                      <w:marTop w:val="0"/>
                      <w:marBottom w:val="0"/>
                      <w:divBdr>
                        <w:top w:val="none" w:sz="0" w:space="0" w:color="auto"/>
                        <w:left w:val="none" w:sz="0" w:space="0" w:color="auto"/>
                        <w:bottom w:val="none" w:sz="0" w:space="0" w:color="auto"/>
                        <w:right w:val="none" w:sz="0" w:space="0" w:color="auto"/>
                      </w:divBdr>
                    </w:div>
                  </w:divsChild>
                </w:div>
                <w:div w:id="196354555">
                  <w:marLeft w:val="0"/>
                  <w:marRight w:val="0"/>
                  <w:marTop w:val="0"/>
                  <w:marBottom w:val="0"/>
                  <w:divBdr>
                    <w:top w:val="none" w:sz="0" w:space="0" w:color="auto"/>
                    <w:left w:val="none" w:sz="0" w:space="0" w:color="auto"/>
                    <w:bottom w:val="none" w:sz="0" w:space="0" w:color="auto"/>
                    <w:right w:val="none" w:sz="0" w:space="0" w:color="auto"/>
                  </w:divBdr>
                  <w:divsChild>
                    <w:div w:id="1150555541">
                      <w:marLeft w:val="0"/>
                      <w:marRight w:val="0"/>
                      <w:marTop w:val="0"/>
                      <w:marBottom w:val="0"/>
                      <w:divBdr>
                        <w:top w:val="none" w:sz="0" w:space="0" w:color="auto"/>
                        <w:left w:val="none" w:sz="0" w:space="0" w:color="auto"/>
                        <w:bottom w:val="none" w:sz="0" w:space="0" w:color="auto"/>
                        <w:right w:val="none" w:sz="0" w:space="0" w:color="auto"/>
                      </w:divBdr>
                    </w:div>
                  </w:divsChild>
                </w:div>
                <w:div w:id="621955709">
                  <w:marLeft w:val="0"/>
                  <w:marRight w:val="0"/>
                  <w:marTop w:val="0"/>
                  <w:marBottom w:val="0"/>
                  <w:divBdr>
                    <w:top w:val="none" w:sz="0" w:space="0" w:color="auto"/>
                    <w:left w:val="none" w:sz="0" w:space="0" w:color="auto"/>
                    <w:bottom w:val="none" w:sz="0" w:space="0" w:color="auto"/>
                    <w:right w:val="none" w:sz="0" w:space="0" w:color="auto"/>
                  </w:divBdr>
                  <w:divsChild>
                    <w:div w:id="538781710">
                      <w:marLeft w:val="0"/>
                      <w:marRight w:val="0"/>
                      <w:marTop w:val="0"/>
                      <w:marBottom w:val="0"/>
                      <w:divBdr>
                        <w:top w:val="none" w:sz="0" w:space="0" w:color="auto"/>
                        <w:left w:val="none" w:sz="0" w:space="0" w:color="auto"/>
                        <w:bottom w:val="none" w:sz="0" w:space="0" w:color="auto"/>
                        <w:right w:val="none" w:sz="0" w:space="0" w:color="auto"/>
                      </w:divBdr>
                    </w:div>
                  </w:divsChild>
                </w:div>
                <w:div w:id="459304972">
                  <w:marLeft w:val="0"/>
                  <w:marRight w:val="0"/>
                  <w:marTop w:val="0"/>
                  <w:marBottom w:val="0"/>
                  <w:divBdr>
                    <w:top w:val="none" w:sz="0" w:space="0" w:color="auto"/>
                    <w:left w:val="none" w:sz="0" w:space="0" w:color="auto"/>
                    <w:bottom w:val="none" w:sz="0" w:space="0" w:color="auto"/>
                    <w:right w:val="none" w:sz="0" w:space="0" w:color="auto"/>
                  </w:divBdr>
                  <w:divsChild>
                    <w:div w:id="998652489">
                      <w:marLeft w:val="0"/>
                      <w:marRight w:val="0"/>
                      <w:marTop w:val="0"/>
                      <w:marBottom w:val="0"/>
                      <w:divBdr>
                        <w:top w:val="none" w:sz="0" w:space="0" w:color="auto"/>
                        <w:left w:val="none" w:sz="0" w:space="0" w:color="auto"/>
                        <w:bottom w:val="none" w:sz="0" w:space="0" w:color="auto"/>
                        <w:right w:val="none" w:sz="0" w:space="0" w:color="auto"/>
                      </w:divBdr>
                    </w:div>
                  </w:divsChild>
                </w:div>
                <w:div w:id="1876039660">
                  <w:marLeft w:val="0"/>
                  <w:marRight w:val="0"/>
                  <w:marTop w:val="0"/>
                  <w:marBottom w:val="0"/>
                  <w:divBdr>
                    <w:top w:val="none" w:sz="0" w:space="0" w:color="auto"/>
                    <w:left w:val="none" w:sz="0" w:space="0" w:color="auto"/>
                    <w:bottom w:val="none" w:sz="0" w:space="0" w:color="auto"/>
                    <w:right w:val="none" w:sz="0" w:space="0" w:color="auto"/>
                  </w:divBdr>
                  <w:divsChild>
                    <w:div w:id="741634165">
                      <w:marLeft w:val="0"/>
                      <w:marRight w:val="0"/>
                      <w:marTop w:val="0"/>
                      <w:marBottom w:val="0"/>
                      <w:divBdr>
                        <w:top w:val="none" w:sz="0" w:space="0" w:color="auto"/>
                        <w:left w:val="none" w:sz="0" w:space="0" w:color="auto"/>
                        <w:bottom w:val="none" w:sz="0" w:space="0" w:color="auto"/>
                        <w:right w:val="none" w:sz="0" w:space="0" w:color="auto"/>
                      </w:divBdr>
                    </w:div>
                  </w:divsChild>
                </w:div>
                <w:div w:id="1318995964">
                  <w:marLeft w:val="0"/>
                  <w:marRight w:val="0"/>
                  <w:marTop w:val="0"/>
                  <w:marBottom w:val="0"/>
                  <w:divBdr>
                    <w:top w:val="none" w:sz="0" w:space="0" w:color="auto"/>
                    <w:left w:val="none" w:sz="0" w:space="0" w:color="auto"/>
                    <w:bottom w:val="none" w:sz="0" w:space="0" w:color="auto"/>
                    <w:right w:val="none" w:sz="0" w:space="0" w:color="auto"/>
                  </w:divBdr>
                  <w:divsChild>
                    <w:div w:id="1054965494">
                      <w:marLeft w:val="0"/>
                      <w:marRight w:val="0"/>
                      <w:marTop w:val="0"/>
                      <w:marBottom w:val="0"/>
                      <w:divBdr>
                        <w:top w:val="none" w:sz="0" w:space="0" w:color="auto"/>
                        <w:left w:val="none" w:sz="0" w:space="0" w:color="auto"/>
                        <w:bottom w:val="none" w:sz="0" w:space="0" w:color="auto"/>
                        <w:right w:val="none" w:sz="0" w:space="0" w:color="auto"/>
                      </w:divBdr>
                    </w:div>
                  </w:divsChild>
                </w:div>
                <w:div w:id="804353065">
                  <w:marLeft w:val="0"/>
                  <w:marRight w:val="0"/>
                  <w:marTop w:val="0"/>
                  <w:marBottom w:val="0"/>
                  <w:divBdr>
                    <w:top w:val="none" w:sz="0" w:space="0" w:color="auto"/>
                    <w:left w:val="none" w:sz="0" w:space="0" w:color="auto"/>
                    <w:bottom w:val="none" w:sz="0" w:space="0" w:color="auto"/>
                    <w:right w:val="none" w:sz="0" w:space="0" w:color="auto"/>
                  </w:divBdr>
                  <w:divsChild>
                    <w:div w:id="563952248">
                      <w:marLeft w:val="0"/>
                      <w:marRight w:val="0"/>
                      <w:marTop w:val="0"/>
                      <w:marBottom w:val="0"/>
                      <w:divBdr>
                        <w:top w:val="none" w:sz="0" w:space="0" w:color="auto"/>
                        <w:left w:val="none" w:sz="0" w:space="0" w:color="auto"/>
                        <w:bottom w:val="none" w:sz="0" w:space="0" w:color="auto"/>
                        <w:right w:val="none" w:sz="0" w:space="0" w:color="auto"/>
                      </w:divBdr>
                    </w:div>
                  </w:divsChild>
                </w:div>
                <w:div w:id="788819643">
                  <w:marLeft w:val="0"/>
                  <w:marRight w:val="0"/>
                  <w:marTop w:val="0"/>
                  <w:marBottom w:val="0"/>
                  <w:divBdr>
                    <w:top w:val="none" w:sz="0" w:space="0" w:color="auto"/>
                    <w:left w:val="none" w:sz="0" w:space="0" w:color="auto"/>
                    <w:bottom w:val="none" w:sz="0" w:space="0" w:color="auto"/>
                    <w:right w:val="none" w:sz="0" w:space="0" w:color="auto"/>
                  </w:divBdr>
                  <w:divsChild>
                    <w:div w:id="1840147041">
                      <w:marLeft w:val="0"/>
                      <w:marRight w:val="0"/>
                      <w:marTop w:val="0"/>
                      <w:marBottom w:val="0"/>
                      <w:divBdr>
                        <w:top w:val="none" w:sz="0" w:space="0" w:color="auto"/>
                        <w:left w:val="none" w:sz="0" w:space="0" w:color="auto"/>
                        <w:bottom w:val="none" w:sz="0" w:space="0" w:color="auto"/>
                        <w:right w:val="none" w:sz="0" w:space="0" w:color="auto"/>
                      </w:divBdr>
                    </w:div>
                  </w:divsChild>
                </w:div>
                <w:div w:id="299846750">
                  <w:marLeft w:val="0"/>
                  <w:marRight w:val="0"/>
                  <w:marTop w:val="0"/>
                  <w:marBottom w:val="0"/>
                  <w:divBdr>
                    <w:top w:val="none" w:sz="0" w:space="0" w:color="auto"/>
                    <w:left w:val="none" w:sz="0" w:space="0" w:color="auto"/>
                    <w:bottom w:val="none" w:sz="0" w:space="0" w:color="auto"/>
                    <w:right w:val="none" w:sz="0" w:space="0" w:color="auto"/>
                  </w:divBdr>
                  <w:divsChild>
                    <w:div w:id="369188741">
                      <w:marLeft w:val="0"/>
                      <w:marRight w:val="0"/>
                      <w:marTop w:val="0"/>
                      <w:marBottom w:val="0"/>
                      <w:divBdr>
                        <w:top w:val="none" w:sz="0" w:space="0" w:color="auto"/>
                        <w:left w:val="none" w:sz="0" w:space="0" w:color="auto"/>
                        <w:bottom w:val="none" w:sz="0" w:space="0" w:color="auto"/>
                        <w:right w:val="none" w:sz="0" w:space="0" w:color="auto"/>
                      </w:divBdr>
                    </w:div>
                  </w:divsChild>
                </w:div>
                <w:div w:id="1807624155">
                  <w:marLeft w:val="0"/>
                  <w:marRight w:val="0"/>
                  <w:marTop w:val="0"/>
                  <w:marBottom w:val="0"/>
                  <w:divBdr>
                    <w:top w:val="none" w:sz="0" w:space="0" w:color="auto"/>
                    <w:left w:val="none" w:sz="0" w:space="0" w:color="auto"/>
                    <w:bottom w:val="none" w:sz="0" w:space="0" w:color="auto"/>
                    <w:right w:val="none" w:sz="0" w:space="0" w:color="auto"/>
                  </w:divBdr>
                  <w:divsChild>
                    <w:div w:id="1566717358">
                      <w:marLeft w:val="0"/>
                      <w:marRight w:val="0"/>
                      <w:marTop w:val="0"/>
                      <w:marBottom w:val="0"/>
                      <w:divBdr>
                        <w:top w:val="none" w:sz="0" w:space="0" w:color="auto"/>
                        <w:left w:val="none" w:sz="0" w:space="0" w:color="auto"/>
                        <w:bottom w:val="none" w:sz="0" w:space="0" w:color="auto"/>
                        <w:right w:val="none" w:sz="0" w:space="0" w:color="auto"/>
                      </w:divBdr>
                    </w:div>
                  </w:divsChild>
                </w:div>
                <w:div w:id="1981955645">
                  <w:marLeft w:val="0"/>
                  <w:marRight w:val="0"/>
                  <w:marTop w:val="0"/>
                  <w:marBottom w:val="0"/>
                  <w:divBdr>
                    <w:top w:val="none" w:sz="0" w:space="0" w:color="auto"/>
                    <w:left w:val="none" w:sz="0" w:space="0" w:color="auto"/>
                    <w:bottom w:val="none" w:sz="0" w:space="0" w:color="auto"/>
                    <w:right w:val="none" w:sz="0" w:space="0" w:color="auto"/>
                  </w:divBdr>
                  <w:divsChild>
                    <w:div w:id="225535606">
                      <w:marLeft w:val="0"/>
                      <w:marRight w:val="0"/>
                      <w:marTop w:val="0"/>
                      <w:marBottom w:val="0"/>
                      <w:divBdr>
                        <w:top w:val="none" w:sz="0" w:space="0" w:color="auto"/>
                        <w:left w:val="none" w:sz="0" w:space="0" w:color="auto"/>
                        <w:bottom w:val="none" w:sz="0" w:space="0" w:color="auto"/>
                        <w:right w:val="none" w:sz="0" w:space="0" w:color="auto"/>
                      </w:divBdr>
                    </w:div>
                  </w:divsChild>
                </w:div>
                <w:div w:id="1387683857">
                  <w:marLeft w:val="0"/>
                  <w:marRight w:val="0"/>
                  <w:marTop w:val="0"/>
                  <w:marBottom w:val="0"/>
                  <w:divBdr>
                    <w:top w:val="none" w:sz="0" w:space="0" w:color="auto"/>
                    <w:left w:val="none" w:sz="0" w:space="0" w:color="auto"/>
                    <w:bottom w:val="none" w:sz="0" w:space="0" w:color="auto"/>
                    <w:right w:val="none" w:sz="0" w:space="0" w:color="auto"/>
                  </w:divBdr>
                  <w:divsChild>
                    <w:div w:id="1014310283">
                      <w:marLeft w:val="0"/>
                      <w:marRight w:val="0"/>
                      <w:marTop w:val="0"/>
                      <w:marBottom w:val="0"/>
                      <w:divBdr>
                        <w:top w:val="none" w:sz="0" w:space="0" w:color="auto"/>
                        <w:left w:val="none" w:sz="0" w:space="0" w:color="auto"/>
                        <w:bottom w:val="none" w:sz="0" w:space="0" w:color="auto"/>
                        <w:right w:val="none" w:sz="0" w:space="0" w:color="auto"/>
                      </w:divBdr>
                    </w:div>
                  </w:divsChild>
                </w:div>
                <w:div w:id="894388736">
                  <w:marLeft w:val="0"/>
                  <w:marRight w:val="0"/>
                  <w:marTop w:val="0"/>
                  <w:marBottom w:val="0"/>
                  <w:divBdr>
                    <w:top w:val="none" w:sz="0" w:space="0" w:color="auto"/>
                    <w:left w:val="none" w:sz="0" w:space="0" w:color="auto"/>
                    <w:bottom w:val="none" w:sz="0" w:space="0" w:color="auto"/>
                    <w:right w:val="none" w:sz="0" w:space="0" w:color="auto"/>
                  </w:divBdr>
                  <w:divsChild>
                    <w:div w:id="94441875">
                      <w:marLeft w:val="0"/>
                      <w:marRight w:val="0"/>
                      <w:marTop w:val="0"/>
                      <w:marBottom w:val="0"/>
                      <w:divBdr>
                        <w:top w:val="none" w:sz="0" w:space="0" w:color="auto"/>
                        <w:left w:val="none" w:sz="0" w:space="0" w:color="auto"/>
                        <w:bottom w:val="none" w:sz="0" w:space="0" w:color="auto"/>
                        <w:right w:val="none" w:sz="0" w:space="0" w:color="auto"/>
                      </w:divBdr>
                    </w:div>
                  </w:divsChild>
                </w:div>
                <w:div w:id="1266889625">
                  <w:marLeft w:val="0"/>
                  <w:marRight w:val="0"/>
                  <w:marTop w:val="0"/>
                  <w:marBottom w:val="0"/>
                  <w:divBdr>
                    <w:top w:val="none" w:sz="0" w:space="0" w:color="auto"/>
                    <w:left w:val="none" w:sz="0" w:space="0" w:color="auto"/>
                    <w:bottom w:val="none" w:sz="0" w:space="0" w:color="auto"/>
                    <w:right w:val="none" w:sz="0" w:space="0" w:color="auto"/>
                  </w:divBdr>
                  <w:divsChild>
                    <w:div w:id="210188420">
                      <w:marLeft w:val="0"/>
                      <w:marRight w:val="0"/>
                      <w:marTop w:val="0"/>
                      <w:marBottom w:val="0"/>
                      <w:divBdr>
                        <w:top w:val="none" w:sz="0" w:space="0" w:color="auto"/>
                        <w:left w:val="none" w:sz="0" w:space="0" w:color="auto"/>
                        <w:bottom w:val="none" w:sz="0" w:space="0" w:color="auto"/>
                        <w:right w:val="none" w:sz="0" w:space="0" w:color="auto"/>
                      </w:divBdr>
                    </w:div>
                  </w:divsChild>
                </w:div>
                <w:div w:id="2043901932">
                  <w:marLeft w:val="0"/>
                  <w:marRight w:val="0"/>
                  <w:marTop w:val="0"/>
                  <w:marBottom w:val="0"/>
                  <w:divBdr>
                    <w:top w:val="none" w:sz="0" w:space="0" w:color="auto"/>
                    <w:left w:val="none" w:sz="0" w:space="0" w:color="auto"/>
                    <w:bottom w:val="none" w:sz="0" w:space="0" w:color="auto"/>
                    <w:right w:val="none" w:sz="0" w:space="0" w:color="auto"/>
                  </w:divBdr>
                  <w:divsChild>
                    <w:div w:id="448285267">
                      <w:marLeft w:val="0"/>
                      <w:marRight w:val="0"/>
                      <w:marTop w:val="0"/>
                      <w:marBottom w:val="0"/>
                      <w:divBdr>
                        <w:top w:val="none" w:sz="0" w:space="0" w:color="auto"/>
                        <w:left w:val="none" w:sz="0" w:space="0" w:color="auto"/>
                        <w:bottom w:val="none" w:sz="0" w:space="0" w:color="auto"/>
                        <w:right w:val="none" w:sz="0" w:space="0" w:color="auto"/>
                      </w:divBdr>
                    </w:div>
                  </w:divsChild>
                </w:div>
                <w:div w:id="1514884024">
                  <w:marLeft w:val="0"/>
                  <w:marRight w:val="0"/>
                  <w:marTop w:val="0"/>
                  <w:marBottom w:val="0"/>
                  <w:divBdr>
                    <w:top w:val="none" w:sz="0" w:space="0" w:color="auto"/>
                    <w:left w:val="none" w:sz="0" w:space="0" w:color="auto"/>
                    <w:bottom w:val="none" w:sz="0" w:space="0" w:color="auto"/>
                    <w:right w:val="none" w:sz="0" w:space="0" w:color="auto"/>
                  </w:divBdr>
                  <w:divsChild>
                    <w:div w:id="1111901074">
                      <w:marLeft w:val="0"/>
                      <w:marRight w:val="0"/>
                      <w:marTop w:val="0"/>
                      <w:marBottom w:val="0"/>
                      <w:divBdr>
                        <w:top w:val="none" w:sz="0" w:space="0" w:color="auto"/>
                        <w:left w:val="none" w:sz="0" w:space="0" w:color="auto"/>
                        <w:bottom w:val="none" w:sz="0" w:space="0" w:color="auto"/>
                        <w:right w:val="none" w:sz="0" w:space="0" w:color="auto"/>
                      </w:divBdr>
                    </w:div>
                  </w:divsChild>
                </w:div>
                <w:div w:id="1961178078">
                  <w:marLeft w:val="0"/>
                  <w:marRight w:val="0"/>
                  <w:marTop w:val="0"/>
                  <w:marBottom w:val="0"/>
                  <w:divBdr>
                    <w:top w:val="none" w:sz="0" w:space="0" w:color="auto"/>
                    <w:left w:val="none" w:sz="0" w:space="0" w:color="auto"/>
                    <w:bottom w:val="none" w:sz="0" w:space="0" w:color="auto"/>
                    <w:right w:val="none" w:sz="0" w:space="0" w:color="auto"/>
                  </w:divBdr>
                  <w:divsChild>
                    <w:div w:id="39284503">
                      <w:marLeft w:val="0"/>
                      <w:marRight w:val="0"/>
                      <w:marTop w:val="0"/>
                      <w:marBottom w:val="0"/>
                      <w:divBdr>
                        <w:top w:val="none" w:sz="0" w:space="0" w:color="auto"/>
                        <w:left w:val="none" w:sz="0" w:space="0" w:color="auto"/>
                        <w:bottom w:val="none" w:sz="0" w:space="0" w:color="auto"/>
                        <w:right w:val="none" w:sz="0" w:space="0" w:color="auto"/>
                      </w:divBdr>
                    </w:div>
                  </w:divsChild>
                </w:div>
                <w:div w:id="2061594245">
                  <w:marLeft w:val="0"/>
                  <w:marRight w:val="0"/>
                  <w:marTop w:val="0"/>
                  <w:marBottom w:val="0"/>
                  <w:divBdr>
                    <w:top w:val="none" w:sz="0" w:space="0" w:color="auto"/>
                    <w:left w:val="none" w:sz="0" w:space="0" w:color="auto"/>
                    <w:bottom w:val="none" w:sz="0" w:space="0" w:color="auto"/>
                    <w:right w:val="none" w:sz="0" w:space="0" w:color="auto"/>
                  </w:divBdr>
                  <w:divsChild>
                    <w:div w:id="1967351024">
                      <w:marLeft w:val="0"/>
                      <w:marRight w:val="0"/>
                      <w:marTop w:val="0"/>
                      <w:marBottom w:val="0"/>
                      <w:divBdr>
                        <w:top w:val="none" w:sz="0" w:space="0" w:color="auto"/>
                        <w:left w:val="none" w:sz="0" w:space="0" w:color="auto"/>
                        <w:bottom w:val="none" w:sz="0" w:space="0" w:color="auto"/>
                        <w:right w:val="none" w:sz="0" w:space="0" w:color="auto"/>
                      </w:divBdr>
                    </w:div>
                  </w:divsChild>
                </w:div>
                <w:div w:id="1189754667">
                  <w:marLeft w:val="0"/>
                  <w:marRight w:val="0"/>
                  <w:marTop w:val="0"/>
                  <w:marBottom w:val="0"/>
                  <w:divBdr>
                    <w:top w:val="none" w:sz="0" w:space="0" w:color="auto"/>
                    <w:left w:val="none" w:sz="0" w:space="0" w:color="auto"/>
                    <w:bottom w:val="none" w:sz="0" w:space="0" w:color="auto"/>
                    <w:right w:val="none" w:sz="0" w:space="0" w:color="auto"/>
                  </w:divBdr>
                  <w:divsChild>
                    <w:div w:id="77143274">
                      <w:marLeft w:val="0"/>
                      <w:marRight w:val="0"/>
                      <w:marTop w:val="0"/>
                      <w:marBottom w:val="0"/>
                      <w:divBdr>
                        <w:top w:val="none" w:sz="0" w:space="0" w:color="auto"/>
                        <w:left w:val="none" w:sz="0" w:space="0" w:color="auto"/>
                        <w:bottom w:val="none" w:sz="0" w:space="0" w:color="auto"/>
                        <w:right w:val="none" w:sz="0" w:space="0" w:color="auto"/>
                      </w:divBdr>
                    </w:div>
                  </w:divsChild>
                </w:div>
                <w:div w:id="174732060">
                  <w:marLeft w:val="0"/>
                  <w:marRight w:val="0"/>
                  <w:marTop w:val="0"/>
                  <w:marBottom w:val="0"/>
                  <w:divBdr>
                    <w:top w:val="none" w:sz="0" w:space="0" w:color="auto"/>
                    <w:left w:val="none" w:sz="0" w:space="0" w:color="auto"/>
                    <w:bottom w:val="none" w:sz="0" w:space="0" w:color="auto"/>
                    <w:right w:val="none" w:sz="0" w:space="0" w:color="auto"/>
                  </w:divBdr>
                  <w:divsChild>
                    <w:div w:id="335693382">
                      <w:marLeft w:val="0"/>
                      <w:marRight w:val="0"/>
                      <w:marTop w:val="0"/>
                      <w:marBottom w:val="0"/>
                      <w:divBdr>
                        <w:top w:val="none" w:sz="0" w:space="0" w:color="auto"/>
                        <w:left w:val="none" w:sz="0" w:space="0" w:color="auto"/>
                        <w:bottom w:val="none" w:sz="0" w:space="0" w:color="auto"/>
                        <w:right w:val="none" w:sz="0" w:space="0" w:color="auto"/>
                      </w:divBdr>
                    </w:div>
                  </w:divsChild>
                </w:div>
                <w:div w:id="1675722351">
                  <w:marLeft w:val="0"/>
                  <w:marRight w:val="0"/>
                  <w:marTop w:val="0"/>
                  <w:marBottom w:val="0"/>
                  <w:divBdr>
                    <w:top w:val="none" w:sz="0" w:space="0" w:color="auto"/>
                    <w:left w:val="none" w:sz="0" w:space="0" w:color="auto"/>
                    <w:bottom w:val="none" w:sz="0" w:space="0" w:color="auto"/>
                    <w:right w:val="none" w:sz="0" w:space="0" w:color="auto"/>
                  </w:divBdr>
                  <w:divsChild>
                    <w:div w:id="1272081068">
                      <w:marLeft w:val="0"/>
                      <w:marRight w:val="0"/>
                      <w:marTop w:val="0"/>
                      <w:marBottom w:val="0"/>
                      <w:divBdr>
                        <w:top w:val="none" w:sz="0" w:space="0" w:color="auto"/>
                        <w:left w:val="none" w:sz="0" w:space="0" w:color="auto"/>
                        <w:bottom w:val="none" w:sz="0" w:space="0" w:color="auto"/>
                        <w:right w:val="none" w:sz="0" w:space="0" w:color="auto"/>
                      </w:divBdr>
                    </w:div>
                  </w:divsChild>
                </w:div>
                <w:div w:id="2048214045">
                  <w:marLeft w:val="0"/>
                  <w:marRight w:val="0"/>
                  <w:marTop w:val="0"/>
                  <w:marBottom w:val="0"/>
                  <w:divBdr>
                    <w:top w:val="none" w:sz="0" w:space="0" w:color="auto"/>
                    <w:left w:val="none" w:sz="0" w:space="0" w:color="auto"/>
                    <w:bottom w:val="none" w:sz="0" w:space="0" w:color="auto"/>
                    <w:right w:val="none" w:sz="0" w:space="0" w:color="auto"/>
                  </w:divBdr>
                  <w:divsChild>
                    <w:div w:id="688407410">
                      <w:marLeft w:val="0"/>
                      <w:marRight w:val="0"/>
                      <w:marTop w:val="0"/>
                      <w:marBottom w:val="0"/>
                      <w:divBdr>
                        <w:top w:val="none" w:sz="0" w:space="0" w:color="auto"/>
                        <w:left w:val="none" w:sz="0" w:space="0" w:color="auto"/>
                        <w:bottom w:val="none" w:sz="0" w:space="0" w:color="auto"/>
                        <w:right w:val="none" w:sz="0" w:space="0" w:color="auto"/>
                      </w:divBdr>
                    </w:div>
                  </w:divsChild>
                </w:div>
                <w:div w:id="142352686">
                  <w:marLeft w:val="0"/>
                  <w:marRight w:val="0"/>
                  <w:marTop w:val="0"/>
                  <w:marBottom w:val="0"/>
                  <w:divBdr>
                    <w:top w:val="none" w:sz="0" w:space="0" w:color="auto"/>
                    <w:left w:val="none" w:sz="0" w:space="0" w:color="auto"/>
                    <w:bottom w:val="none" w:sz="0" w:space="0" w:color="auto"/>
                    <w:right w:val="none" w:sz="0" w:space="0" w:color="auto"/>
                  </w:divBdr>
                  <w:divsChild>
                    <w:div w:id="518546269">
                      <w:marLeft w:val="0"/>
                      <w:marRight w:val="0"/>
                      <w:marTop w:val="0"/>
                      <w:marBottom w:val="0"/>
                      <w:divBdr>
                        <w:top w:val="none" w:sz="0" w:space="0" w:color="auto"/>
                        <w:left w:val="none" w:sz="0" w:space="0" w:color="auto"/>
                        <w:bottom w:val="none" w:sz="0" w:space="0" w:color="auto"/>
                        <w:right w:val="none" w:sz="0" w:space="0" w:color="auto"/>
                      </w:divBdr>
                    </w:div>
                  </w:divsChild>
                </w:div>
                <w:div w:id="2073766443">
                  <w:marLeft w:val="0"/>
                  <w:marRight w:val="0"/>
                  <w:marTop w:val="0"/>
                  <w:marBottom w:val="0"/>
                  <w:divBdr>
                    <w:top w:val="none" w:sz="0" w:space="0" w:color="auto"/>
                    <w:left w:val="none" w:sz="0" w:space="0" w:color="auto"/>
                    <w:bottom w:val="none" w:sz="0" w:space="0" w:color="auto"/>
                    <w:right w:val="none" w:sz="0" w:space="0" w:color="auto"/>
                  </w:divBdr>
                  <w:divsChild>
                    <w:div w:id="2131823423">
                      <w:marLeft w:val="0"/>
                      <w:marRight w:val="0"/>
                      <w:marTop w:val="0"/>
                      <w:marBottom w:val="0"/>
                      <w:divBdr>
                        <w:top w:val="none" w:sz="0" w:space="0" w:color="auto"/>
                        <w:left w:val="none" w:sz="0" w:space="0" w:color="auto"/>
                        <w:bottom w:val="none" w:sz="0" w:space="0" w:color="auto"/>
                        <w:right w:val="none" w:sz="0" w:space="0" w:color="auto"/>
                      </w:divBdr>
                    </w:div>
                  </w:divsChild>
                </w:div>
                <w:div w:id="1141775310">
                  <w:marLeft w:val="0"/>
                  <w:marRight w:val="0"/>
                  <w:marTop w:val="0"/>
                  <w:marBottom w:val="0"/>
                  <w:divBdr>
                    <w:top w:val="none" w:sz="0" w:space="0" w:color="auto"/>
                    <w:left w:val="none" w:sz="0" w:space="0" w:color="auto"/>
                    <w:bottom w:val="none" w:sz="0" w:space="0" w:color="auto"/>
                    <w:right w:val="none" w:sz="0" w:space="0" w:color="auto"/>
                  </w:divBdr>
                  <w:divsChild>
                    <w:div w:id="961694550">
                      <w:marLeft w:val="0"/>
                      <w:marRight w:val="0"/>
                      <w:marTop w:val="0"/>
                      <w:marBottom w:val="0"/>
                      <w:divBdr>
                        <w:top w:val="none" w:sz="0" w:space="0" w:color="auto"/>
                        <w:left w:val="none" w:sz="0" w:space="0" w:color="auto"/>
                        <w:bottom w:val="none" w:sz="0" w:space="0" w:color="auto"/>
                        <w:right w:val="none" w:sz="0" w:space="0" w:color="auto"/>
                      </w:divBdr>
                    </w:div>
                  </w:divsChild>
                </w:div>
                <w:div w:id="796030813">
                  <w:marLeft w:val="0"/>
                  <w:marRight w:val="0"/>
                  <w:marTop w:val="0"/>
                  <w:marBottom w:val="0"/>
                  <w:divBdr>
                    <w:top w:val="none" w:sz="0" w:space="0" w:color="auto"/>
                    <w:left w:val="none" w:sz="0" w:space="0" w:color="auto"/>
                    <w:bottom w:val="none" w:sz="0" w:space="0" w:color="auto"/>
                    <w:right w:val="none" w:sz="0" w:space="0" w:color="auto"/>
                  </w:divBdr>
                  <w:divsChild>
                    <w:div w:id="1120105765">
                      <w:marLeft w:val="0"/>
                      <w:marRight w:val="0"/>
                      <w:marTop w:val="0"/>
                      <w:marBottom w:val="0"/>
                      <w:divBdr>
                        <w:top w:val="none" w:sz="0" w:space="0" w:color="auto"/>
                        <w:left w:val="none" w:sz="0" w:space="0" w:color="auto"/>
                        <w:bottom w:val="none" w:sz="0" w:space="0" w:color="auto"/>
                        <w:right w:val="none" w:sz="0" w:space="0" w:color="auto"/>
                      </w:divBdr>
                    </w:div>
                  </w:divsChild>
                </w:div>
                <w:div w:id="1249079405">
                  <w:marLeft w:val="0"/>
                  <w:marRight w:val="0"/>
                  <w:marTop w:val="0"/>
                  <w:marBottom w:val="0"/>
                  <w:divBdr>
                    <w:top w:val="none" w:sz="0" w:space="0" w:color="auto"/>
                    <w:left w:val="none" w:sz="0" w:space="0" w:color="auto"/>
                    <w:bottom w:val="none" w:sz="0" w:space="0" w:color="auto"/>
                    <w:right w:val="none" w:sz="0" w:space="0" w:color="auto"/>
                  </w:divBdr>
                  <w:divsChild>
                    <w:div w:id="1751854695">
                      <w:marLeft w:val="0"/>
                      <w:marRight w:val="0"/>
                      <w:marTop w:val="0"/>
                      <w:marBottom w:val="0"/>
                      <w:divBdr>
                        <w:top w:val="none" w:sz="0" w:space="0" w:color="auto"/>
                        <w:left w:val="none" w:sz="0" w:space="0" w:color="auto"/>
                        <w:bottom w:val="none" w:sz="0" w:space="0" w:color="auto"/>
                        <w:right w:val="none" w:sz="0" w:space="0" w:color="auto"/>
                      </w:divBdr>
                    </w:div>
                  </w:divsChild>
                </w:div>
                <w:div w:id="1832522423">
                  <w:marLeft w:val="0"/>
                  <w:marRight w:val="0"/>
                  <w:marTop w:val="0"/>
                  <w:marBottom w:val="0"/>
                  <w:divBdr>
                    <w:top w:val="none" w:sz="0" w:space="0" w:color="auto"/>
                    <w:left w:val="none" w:sz="0" w:space="0" w:color="auto"/>
                    <w:bottom w:val="none" w:sz="0" w:space="0" w:color="auto"/>
                    <w:right w:val="none" w:sz="0" w:space="0" w:color="auto"/>
                  </w:divBdr>
                  <w:divsChild>
                    <w:div w:id="1074428836">
                      <w:marLeft w:val="0"/>
                      <w:marRight w:val="0"/>
                      <w:marTop w:val="0"/>
                      <w:marBottom w:val="0"/>
                      <w:divBdr>
                        <w:top w:val="none" w:sz="0" w:space="0" w:color="auto"/>
                        <w:left w:val="none" w:sz="0" w:space="0" w:color="auto"/>
                        <w:bottom w:val="none" w:sz="0" w:space="0" w:color="auto"/>
                        <w:right w:val="none" w:sz="0" w:space="0" w:color="auto"/>
                      </w:divBdr>
                    </w:div>
                  </w:divsChild>
                </w:div>
                <w:div w:id="382943704">
                  <w:marLeft w:val="0"/>
                  <w:marRight w:val="0"/>
                  <w:marTop w:val="0"/>
                  <w:marBottom w:val="0"/>
                  <w:divBdr>
                    <w:top w:val="none" w:sz="0" w:space="0" w:color="auto"/>
                    <w:left w:val="none" w:sz="0" w:space="0" w:color="auto"/>
                    <w:bottom w:val="none" w:sz="0" w:space="0" w:color="auto"/>
                    <w:right w:val="none" w:sz="0" w:space="0" w:color="auto"/>
                  </w:divBdr>
                  <w:divsChild>
                    <w:div w:id="157616373">
                      <w:marLeft w:val="0"/>
                      <w:marRight w:val="0"/>
                      <w:marTop w:val="0"/>
                      <w:marBottom w:val="0"/>
                      <w:divBdr>
                        <w:top w:val="none" w:sz="0" w:space="0" w:color="auto"/>
                        <w:left w:val="none" w:sz="0" w:space="0" w:color="auto"/>
                        <w:bottom w:val="none" w:sz="0" w:space="0" w:color="auto"/>
                        <w:right w:val="none" w:sz="0" w:space="0" w:color="auto"/>
                      </w:divBdr>
                    </w:div>
                  </w:divsChild>
                </w:div>
                <w:div w:id="216016081">
                  <w:marLeft w:val="0"/>
                  <w:marRight w:val="0"/>
                  <w:marTop w:val="0"/>
                  <w:marBottom w:val="0"/>
                  <w:divBdr>
                    <w:top w:val="none" w:sz="0" w:space="0" w:color="auto"/>
                    <w:left w:val="none" w:sz="0" w:space="0" w:color="auto"/>
                    <w:bottom w:val="none" w:sz="0" w:space="0" w:color="auto"/>
                    <w:right w:val="none" w:sz="0" w:space="0" w:color="auto"/>
                  </w:divBdr>
                  <w:divsChild>
                    <w:div w:id="479732385">
                      <w:marLeft w:val="0"/>
                      <w:marRight w:val="0"/>
                      <w:marTop w:val="0"/>
                      <w:marBottom w:val="0"/>
                      <w:divBdr>
                        <w:top w:val="none" w:sz="0" w:space="0" w:color="auto"/>
                        <w:left w:val="none" w:sz="0" w:space="0" w:color="auto"/>
                        <w:bottom w:val="none" w:sz="0" w:space="0" w:color="auto"/>
                        <w:right w:val="none" w:sz="0" w:space="0" w:color="auto"/>
                      </w:divBdr>
                    </w:div>
                  </w:divsChild>
                </w:div>
                <w:div w:id="2108890832">
                  <w:marLeft w:val="0"/>
                  <w:marRight w:val="0"/>
                  <w:marTop w:val="0"/>
                  <w:marBottom w:val="0"/>
                  <w:divBdr>
                    <w:top w:val="none" w:sz="0" w:space="0" w:color="auto"/>
                    <w:left w:val="none" w:sz="0" w:space="0" w:color="auto"/>
                    <w:bottom w:val="none" w:sz="0" w:space="0" w:color="auto"/>
                    <w:right w:val="none" w:sz="0" w:space="0" w:color="auto"/>
                  </w:divBdr>
                  <w:divsChild>
                    <w:div w:id="1741100350">
                      <w:marLeft w:val="0"/>
                      <w:marRight w:val="0"/>
                      <w:marTop w:val="0"/>
                      <w:marBottom w:val="0"/>
                      <w:divBdr>
                        <w:top w:val="none" w:sz="0" w:space="0" w:color="auto"/>
                        <w:left w:val="none" w:sz="0" w:space="0" w:color="auto"/>
                        <w:bottom w:val="none" w:sz="0" w:space="0" w:color="auto"/>
                        <w:right w:val="none" w:sz="0" w:space="0" w:color="auto"/>
                      </w:divBdr>
                    </w:div>
                  </w:divsChild>
                </w:div>
                <w:div w:id="1777214356">
                  <w:marLeft w:val="0"/>
                  <w:marRight w:val="0"/>
                  <w:marTop w:val="0"/>
                  <w:marBottom w:val="0"/>
                  <w:divBdr>
                    <w:top w:val="none" w:sz="0" w:space="0" w:color="auto"/>
                    <w:left w:val="none" w:sz="0" w:space="0" w:color="auto"/>
                    <w:bottom w:val="none" w:sz="0" w:space="0" w:color="auto"/>
                    <w:right w:val="none" w:sz="0" w:space="0" w:color="auto"/>
                  </w:divBdr>
                  <w:divsChild>
                    <w:div w:id="810755851">
                      <w:marLeft w:val="0"/>
                      <w:marRight w:val="0"/>
                      <w:marTop w:val="0"/>
                      <w:marBottom w:val="0"/>
                      <w:divBdr>
                        <w:top w:val="none" w:sz="0" w:space="0" w:color="auto"/>
                        <w:left w:val="none" w:sz="0" w:space="0" w:color="auto"/>
                        <w:bottom w:val="none" w:sz="0" w:space="0" w:color="auto"/>
                        <w:right w:val="none" w:sz="0" w:space="0" w:color="auto"/>
                      </w:divBdr>
                    </w:div>
                  </w:divsChild>
                </w:div>
                <w:div w:id="1797522669">
                  <w:marLeft w:val="0"/>
                  <w:marRight w:val="0"/>
                  <w:marTop w:val="0"/>
                  <w:marBottom w:val="0"/>
                  <w:divBdr>
                    <w:top w:val="none" w:sz="0" w:space="0" w:color="auto"/>
                    <w:left w:val="none" w:sz="0" w:space="0" w:color="auto"/>
                    <w:bottom w:val="none" w:sz="0" w:space="0" w:color="auto"/>
                    <w:right w:val="none" w:sz="0" w:space="0" w:color="auto"/>
                  </w:divBdr>
                  <w:divsChild>
                    <w:div w:id="168416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91267">
          <w:marLeft w:val="0"/>
          <w:marRight w:val="0"/>
          <w:marTop w:val="0"/>
          <w:marBottom w:val="0"/>
          <w:divBdr>
            <w:top w:val="none" w:sz="0" w:space="0" w:color="auto"/>
            <w:left w:val="none" w:sz="0" w:space="0" w:color="auto"/>
            <w:bottom w:val="none" w:sz="0" w:space="0" w:color="auto"/>
            <w:right w:val="none" w:sz="0" w:space="0" w:color="auto"/>
          </w:divBdr>
        </w:div>
        <w:div w:id="1583638889">
          <w:marLeft w:val="0"/>
          <w:marRight w:val="0"/>
          <w:marTop w:val="0"/>
          <w:marBottom w:val="0"/>
          <w:divBdr>
            <w:top w:val="none" w:sz="0" w:space="0" w:color="auto"/>
            <w:left w:val="none" w:sz="0" w:space="0" w:color="auto"/>
            <w:bottom w:val="none" w:sz="0" w:space="0" w:color="auto"/>
            <w:right w:val="none" w:sz="0" w:space="0" w:color="auto"/>
          </w:divBdr>
        </w:div>
      </w:divsChild>
    </w:div>
    <w:div w:id="528639595">
      <w:bodyDiv w:val="1"/>
      <w:marLeft w:val="0"/>
      <w:marRight w:val="0"/>
      <w:marTop w:val="0"/>
      <w:marBottom w:val="0"/>
      <w:divBdr>
        <w:top w:val="none" w:sz="0" w:space="0" w:color="auto"/>
        <w:left w:val="none" w:sz="0" w:space="0" w:color="auto"/>
        <w:bottom w:val="none" w:sz="0" w:space="0" w:color="auto"/>
        <w:right w:val="none" w:sz="0" w:space="0" w:color="auto"/>
      </w:divBdr>
    </w:div>
    <w:div w:id="892279386">
      <w:bodyDiv w:val="1"/>
      <w:marLeft w:val="0"/>
      <w:marRight w:val="0"/>
      <w:marTop w:val="0"/>
      <w:marBottom w:val="0"/>
      <w:divBdr>
        <w:top w:val="none" w:sz="0" w:space="0" w:color="auto"/>
        <w:left w:val="none" w:sz="0" w:space="0" w:color="auto"/>
        <w:bottom w:val="none" w:sz="0" w:space="0" w:color="auto"/>
        <w:right w:val="none" w:sz="0" w:space="0" w:color="auto"/>
      </w:divBdr>
      <w:divsChild>
        <w:div w:id="1136408209">
          <w:marLeft w:val="0"/>
          <w:marRight w:val="0"/>
          <w:marTop w:val="0"/>
          <w:marBottom w:val="0"/>
          <w:divBdr>
            <w:top w:val="none" w:sz="0" w:space="0" w:color="auto"/>
            <w:left w:val="none" w:sz="0" w:space="0" w:color="auto"/>
            <w:bottom w:val="none" w:sz="0" w:space="0" w:color="auto"/>
            <w:right w:val="none" w:sz="0" w:space="0" w:color="auto"/>
          </w:divBdr>
        </w:div>
        <w:div w:id="2032535496">
          <w:marLeft w:val="0"/>
          <w:marRight w:val="0"/>
          <w:marTop w:val="0"/>
          <w:marBottom w:val="0"/>
          <w:divBdr>
            <w:top w:val="none" w:sz="0" w:space="0" w:color="auto"/>
            <w:left w:val="none" w:sz="0" w:space="0" w:color="auto"/>
            <w:bottom w:val="none" w:sz="0" w:space="0" w:color="auto"/>
            <w:right w:val="none" w:sz="0" w:space="0" w:color="auto"/>
          </w:divBdr>
        </w:div>
        <w:div w:id="216166868">
          <w:marLeft w:val="0"/>
          <w:marRight w:val="0"/>
          <w:marTop w:val="0"/>
          <w:marBottom w:val="0"/>
          <w:divBdr>
            <w:top w:val="none" w:sz="0" w:space="0" w:color="auto"/>
            <w:left w:val="none" w:sz="0" w:space="0" w:color="auto"/>
            <w:bottom w:val="none" w:sz="0" w:space="0" w:color="auto"/>
            <w:right w:val="none" w:sz="0" w:space="0" w:color="auto"/>
          </w:divBdr>
        </w:div>
        <w:div w:id="29454011">
          <w:marLeft w:val="0"/>
          <w:marRight w:val="0"/>
          <w:marTop w:val="0"/>
          <w:marBottom w:val="0"/>
          <w:divBdr>
            <w:top w:val="none" w:sz="0" w:space="0" w:color="auto"/>
            <w:left w:val="none" w:sz="0" w:space="0" w:color="auto"/>
            <w:bottom w:val="none" w:sz="0" w:space="0" w:color="auto"/>
            <w:right w:val="none" w:sz="0" w:space="0" w:color="auto"/>
          </w:divBdr>
        </w:div>
        <w:div w:id="718014529">
          <w:marLeft w:val="0"/>
          <w:marRight w:val="0"/>
          <w:marTop w:val="0"/>
          <w:marBottom w:val="0"/>
          <w:divBdr>
            <w:top w:val="none" w:sz="0" w:space="0" w:color="auto"/>
            <w:left w:val="none" w:sz="0" w:space="0" w:color="auto"/>
            <w:bottom w:val="none" w:sz="0" w:space="0" w:color="auto"/>
            <w:right w:val="none" w:sz="0" w:space="0" w:color="auto"/>
          </w:divBdr>
        </w:div>
      </w:divsChild>
    </w:div>
    <w:div w:id="928076780">
      <w:bodyDiv w:val="1"/>
      <w:marLeft w:val="0"/>
      <w:marRight w:val="0"/>
      <w:marTop w:val="0"/>
      <w:marBottom w:val="0"/>
      <w:divBdr>
        <w:top w:val="none" w:sz="0" w:space="0" w:color="auto"/>
        <w:left w:val="none" w:sz="0" w:space="0" w:color="auto"/>
        <w:bottom w:val="none" w:sz="0" w:space="0" w:color="auto"/>
        <w:right w:val="none" w:sz="0" w:space="0" w:color="auto"/>
      </w:divBdr>
      <w:divsChild>
        <w:div w:id="770323392">
          <w:marLeft w:val="0"/>
          <w:marRight w:val="0"/>
          <w:marTop w:val="0"/>
          <w:marBottom w:val="0"/>
          <w:divBdr>
            <w:top w:val="none" w:sz="0" w:space="0" w:color="auto"/>
            <w:left w:val="none" w:sz="0" w:space="0" w:color="auto"/>
            <w:bottom w:val="none" w:sz="0" w:space="0" w:color="auto"/>
            <w:right w:val="none" w:sz="0" w:space="0" w:color="auto"/>
          </w:divBdr>
        </w:div>
        <w:div w:id="1708918585">
          <w:marLeft w:val="0"/>
          <w:marRight w:val="0"/>
          <w:marTop w:val="0"/>
          <w:marBottom w:val="0"/>
          <w:divBdr>
            <w:top w:val="none" w:sz="0" w:space="0" w:color="auto"/>
            <w:left w:val="none" w:sz="0" w:space="0" w:color="auto"/>
            <w:bottom w:val="none" w:sz="0" w:space="0" w:color="auto"/>
            <w:right w:val="none" w:sz="0" w:space="0" w:color="auto"/>
          </w:divBdr>
        </w:div>
        <w:div w:id="436366836">
          <w:marLeft w:val="0"/>
          <w:marRight w:val="0"/>
          <w:marTop w:val="0"/>
          <w:marBottom w:val="0"/>
          <w:divBdr>
            <w:top w:val="none" w:sz="0" w:space="0" w:color="auto"/>
            <w:left w:val="none" w:sz="0" w:space="0" w:color="auto"/>
            <w:bottom w:val="none" w:sz="0" w:space="0" w:color="auto"/>
            <w:right w:val="none" w:sz="0" w:space="0" w:color="auto"/>
          </w:divBdr>
        </w:div>
        <w:div w:id="1571886193">
          <w:marLeft w:val="0"/>
          <w:marRight w:val="0"/>
          <w:marTop w:val="0"/>
          <w:marBottom w:val="0"/>
          <w:divBdr>
            <w:top w:val="none" w:sz="0" w:space="0" w:color="auto"/>
            <w:left w:val="none" w:sz="0" w:space="0" w:color="auto"/>
            <w:bottom w:val="none" w:sz="0" w:space="0" w:color="auto"/>
            <w:right w:val="none" w:sz="0" w:space="0" w:color="auto"/>
          </w:divBdr>
        </w:div>
        <w:div w:id="1213424651">
          <w:marLeft w:val="0"/>
          <w:marRight w:val="0"/>
          <w:marTop w:val="0"/>
          <w:marBottom w:val="0"/>
          <w:divBdr>
            <w:top w:val="none" w:sz="0" w:space="0" w:color="auto"/>
            <w:left w:val="none" w:sz="0" w:space="0" w:color="auto"/>
            <w:bottom w:val="none" w:sz="0" w:space="0" w:color="auto"/>
            <w:right w:val="none" w:sz="0" w:space="0" w:color="auto"/>
          </w:divBdr>
        </w:div>
        <w:div w:id="216401410">
          <w:marLeft w:val="0"/>
          <w:marRight w:val="0"/>
          <w:marTop w:val="0"/>
          <w:marBottom w:val="0"/>
          <w:divBdr>
            <w:top w:val="none" w:sz="0" w:space="0" w:color="auto"/>
            <w:left w:val="none" w:sz="0" w:space="0" w:color="auto"/>
            <w:bottom w:val="none" w:sz="0" w:space="0" w:color="auto"/>
            <w:right w:val="none" w:sz="0" w:space="0" w:color="auto"/>
          </w:divBdr>
        </w:div>
        <w:div w:id="2101681997">
          <w:marLeft w:val="0"/>
          <w:marRight w:val="0"/>
          <w:marTop w:val="0"/>
          <w:marBottom w:val="0"/>
          <w:divBdr>
            <w:top w:val="none" w:sz="0" w:space="0" w:color="auto"/>
            <w:left w:val="none" w:sz="0" w:space="0" w:color="auto"/>
            <w:bottom w:val="none" w:sz="0" w:space="0" w:color="auto"/>
            <w:right w:val="none" w:sz="0" w:space="0" w:color="auto"/>
          </w:divBdr>
        </w:div>
        <w:div w:id="1465123063">
          <w:marLeft w:val="0"/>
          <w:marRight w:val="0"/>
          <w:marTop w:val="0"/>
          <w:marBottom w:val="0"/>
          <w:divBdr>
            <w:top w:val="none" w:sz="0" w:space="0" w:color="auto"/>
            <w:left w:val="none" w:sz="0" w:space="0" w:color="auto"/>
            <w:bottom w:val="none" w:sz="0" w:space="0" w:color="auto"/>
            <w:right w:val="none" w:sz="0" w:space="0" w:color="auto"/>
          </w:divBdr>
        </w:div>
        <w:div w:id="458109710">
          <w:marLeft w:val="0"/>
          <w:marRight w:val="0"/>
          <w:marTop w:val="0"/>
          <w:marBottom w:val="0"/>
          <w:divBdr>
            <w:top w:val="none" w:sz="0" w:space="0" w:color="auto"/>
            <w:left w:val="none" w:sz="0" w:space="0" w:color="auto"/>
            <w:bottom w:val="none" w:sz="0" w:space="0" w:color="auto"/>
            <w:right w:val="none" w:sz="0" w:space="0" w:color="auto"/>
          </w:divBdr>
        </w:div>
        <w:div w:id="1081486280">
          <w:marLeft w:val="0"/>
          <w:marRight w:val="0"/>
          <w:marTop w:val="0"/>
          <w:marBottom w:val="0"/>
          <w:divBdr>
            <w:top w:val="none" w:sz="0" w:space="0" w:color="auto"/>
            <w:left w:val="none" w:sz="0" w:space="0" w:color="auto"/>
            <w:bottom w:val="none" w:sz="0" w:space="0" w:color="auto"/>
            <w:right w:val="none" w:sz="0" w:space="0" w:color="auto"/>
          </w:divBdr>
        </w:div>
      </w:divsChild>
    </w:div>
    <w:div w:id="1431776706">
      <w:bodyDiv w:val="1"/>
      <w:marLeft w:val="0"/>
      <w:marRight w:val="0"/>
      <w:marTop w:val="0"/>
      <w:marBottom w:val="0"/>
      <w:divBdr>
        <w:top w:val="none" w:sz="0" w:space="0" w:color="auto"/>
        <w:left w:val="none" w:sz="0" w:space="0" w:color="auto"/>
        <w:bottom w:val="none" w:sz="0" w:space="0" w:color="auto"/>
        <w:right w:val="none" w:sz="0" w:space="0" w:color="auto"/>
      </w:divBdr>
    </w:div>
    <w:div w:id="1872916535">
      <w:bodyDiv w:val="1"/>
      <w:marLeft w:val="0"/>
      <w:marRight w:val="0"/>
      <w:marTop w:val="0"/>
      <w:marBottom w:val="0"/>
      <w:divBdr>
        <w:top w:val="none" w:sz="0" w:space="0" w:color="auto"/>
        <w:left w:val="none" w:sz="0" w:space="0" w:color="auto"/>
        <w:bottom w:val="none" w:sz="0" w:space="0" w:color="auto"/>
        <w:right w:val="none" w:sz="0" w:space="0" w:color="auto"/>
      </w:divBdr>
      <w:divsChild>
        <w:div w:id="1445229352">
          <w:marLeft w:val="0"/>
          <w:marRight w:val="0"/>
          <w:marTop w:val="0"/>
          <w:marBottom w:val="0"/>
          <w:divBdr>
            <w:top w:val="none" w:sz="0" w:space="0" w:color="auto"/>
            <w:left w:val="none" w:sz="0" w:space="0" w:color="auto"/>
            <w:bottom w:val="none" w:sz="0" w:space="0" w:color="auto"/>
            <w:right w:val="none" w:sz="0" w:space="0" w:color="auto"/>
          </w:divBdr>
        </w:div>
        <w:div w:id="1875380712">
          <w:marLeft w:val="0"/>
          <w:marRight w:val="0"/>
          <w:marTop w:val="0"/>
          <w:marBottom w:val="0"/>
          <w:divBdr>
            <w:top w:val="none" w:sz="0" w:space="0" w:color="auto"/>
            <w:left w:val="none" w:sz="0" w:space="0" w:color="auto"/>
            <w:bottom w:val="none" w:sz="0" w:space="0" w:color="auto"/>
            <w:right w:val="none" w:sz="0" w:space="0" w:color="auto"/>
          </w:divBdr>
        </w:div>
        <w:div w:id="339086195">
          <w:marLeft w:val="0"/>
          <w:marRight w:val="0"/>
          <w:marTop w:val="0"/>
          <w:marBottom w:val="0"/>
          <w:divBdr>
            <w:top w:val="none" w:sz="0" w:space="0" w:color="auto"/>
            <w:left w:val="none" w:sz="0" w:space="0" w:color="auto"/>
            <w:bottom w:val="none" w:sz="0" w:space="0" w:color="auto"/>
            <w:right w:val="none" w:sz="0" w:space="0" w:color="auto"/>
          </w:divBdr>
          <w:divsChild>
            <w:div w:id="404760336">
              <w:marLeft w:val="0"/>
              <w:marRight w:val="0"/>
              <w:marTop w:val="0"/>
              <w:marBottom w:val="0"/>
              <w:divBdr>
                <w:top w:val="none" w:sz="0" w:space="0" w:color="auto"/>
                <w:left w:val="none" w:sz="0" w:space="0" w:color="auto"/>
                <w:bottom w:val="none" w:sz="0" w:space="0" w:color="auto"/>
                <w:right w:val="none" w:sz="0" w:space="0" w:color="auto"/>
              </w:divBdr>
            </w:div>
            <w:div w:id="60911013">
              <w:marLeft w:val="0"/>
              <w:marRight w:val="0"/>
              <w:marTop w:val="0"/>
              <w:marBottom w:val="0"/>
              <w:divBdr>
                <w:top w:val="none" w:sz="0" w:space="0" w:color="auto"/>
                <w:left w:val="none" w:sz="0" w:space="0" w:color="auto"/>
                <w:bottom w:val="none" w:sz="0" w:space="0" w:color="auto"/>
                <w:right w:val="none" w:sz="0" w:space="0" w:color="auto"/>
              </w:divBdr>
            </w:div>
            <w:div w:id="2019309941">
              <w:marLeft w:val="0"/>
              <w:marRight w:val="0"/>
              <w:marTop w:val="0"/>
              <w:marBottom w:val="0"/>
              <w:divBdr>
                <w:top w:val="none" w:sz="0" w:space="0" w:color="auto"/>
                <w:left w:val="none" w:sz="0" w:space="0" w:color="auto"/>
                <w:bottom w:val="none" w:sz="0" w:space="0" w:color="auto"/>
                <w:right w:val="none" w:sz="0" w:space="0" w:color="auto"/>
              </w:divBdr>
            </w:div>
            <w:div w:id="1696617335">
              <w:marLeft w:val="0"/>
              <w:marRight w:val="0"/>
              <w:marTop w:val="0"/>
              <w:marBottom w:val="0"/>
              <w:divBdr>
                <w:top w:val="none" w:sz="0" w:space="0" w:color="auto"/>
                <w:left w:val="none" w:sz="0" w:space="0" w:color="auto"/>
                <w:bottom w:val="none" w:sz="0" w:space="0" w:color="auto"/>
                <w:right w:val="none" w:sz="0" w:space="0" w:color="auto"/>
              </w:divBdr>
            </w:div>
          </w:divsChild>
        </w:div>
        <w:div w:id="817303301">
          <w:marLeft w:val="0"/>
          <w:marRight w:val="0"/>
          <w:marTop w:val="0"/>
          <w:marBottom w:val="0"/>
          <w:divBdr>
            <w:top w:val="none" w:sz="0" w:space="0" w:color="auto"/>
            <w:left w:val="none" w:sz="0" w:space="0" w:color="auto"/>
            <w:bottom w:val="none" w:sz="0" w:space="0" w:color="auto"/>
            <w:right w:val="none" w:sz="0" w:space="0" w:color="auto"/>
          </w:divBdr>
          <w:divsChild>
            <w:div w:id="737291452">
              <w:marLeft w:val="0"/>
              <w:marRight w:val="0"/>
              <w:marTop w:val="0"/>
              <w:marBottom w:val="0"/>
              <w:divBdr>
                <w:top w:val="none" w:sz="0" w:space="0" w:color="auto"/>
                <w:left w:val="none" w:sz="0" w:space="0" w:color="auto"/>
                <w:bottom w:val="none" w:sz="0" w:space="0" w:color="auto"/>
                <w:right w:val="none" w:sz="0" w:space="0" w:color="auto"/>
              </w:divBdr>
            </w:div>
            <w:div w:id="1075934453">
              <w:marLeft w:val="0"/>
              <w:marRight w:val="0"/>
              <w:marTop w:val="0"/>
              <w:marBottom w:val="0"/>
              <w:divBdr>
                <w:top w:val="none" w:sz="0" w:space="0" w:color="auto"/>
                <w:left w:val="none" w:sz="0" w:space="0" w:color="auto"/>
                <w:bottom w:val="none" w:sz="0" w:space="0" w:color="auto"/>
                <w:right w:val="none" w:sz="0" w:space="0" w:color="auto"/>
              </w:divBdr>
            </w:div>
            <w:div w:id="46421469">
              <w:marLeft w:val="0"/>
              <w:marRight w:val="0"/>
              <w:marTop w:val="0"/>
              <w:marBottom w:val="0"/>
              <w:divBdr>
                <w:top w:val="none" w:sz="0" w:space="0" w:color="auto"/>
                <w:left w:val="none" w:sz="0" w:space="0" w:color="auto"/>
                <w:bottom w:val="none" w:sz="0" w:space="0" w:color="auto"/>
                <w:right w:val="none" w:sz="0" w:space="0" w:color="auto"/>
              </w:divBdr>
            </w:div>
            <w:div w:id="850293325">
              <w:marLeft w:val="0"/>
              <w:marRight w:val="0"/>
              <w:marTop w:val="0"/>
              <w:marBottom w:val="0"/>
              <w:divBdr>
                <w:top w:val="none" w:sz="0" w:space="0" w:color="auto"/>
                <w:left w:val="none" w:sz="0" w:space="0" w:color="auto"/>
                <w:bottom w:val="none" w:sz="0" w:space="0" w:color="auto"/>
                <w:right w:val="none" w:sz="0" w:space="0" w:color="auto"/>
              </w:divBdr>
            </w:div>
          </w:divsChild>
        </w:div>
        <w:div w:id="2072993827">
          <w:marLeft w:val="0"/>
          <w:marRight w:val="0"/>
          <w:marTop w:val="0"/>
          <w:marBottom w:val="0"/>
          <w:divBdr>
            <w:top w:val="none" w:sz="0" w:space="0" w:color="auto"/>
            <w:left w:val="none" w:sz="0" w:space="0" w:color="auto"/>
            <w:bottom w:val="none" w:sz="0" w:space="0" w:color="auto"/>
            <w:right w:val="none" w:sz="0" w:space="0" w:color="auto"/>
          </w:divBdr>
          <w:divsChild>
            <w:div w:id="541675398">
              <w:marLeft w:val="0"/>
              <w:marRight w:val="0"/>
              <w:marTop w:val="0"/>
              <w:marBottom w:val="0"/>
              <w:divBdr>
                <w:top w:val="none" w:sz="0" w:space="0" w:color="auto"/>
                <w:left w:val="none" w:sz="0" w:space="0" w:color="auto"/>
                <w:bottom w:val="none" w:sz="0" w:space="0" w:color="auto"/>
                <w:right w:val="none" w:sz="0" w:space="0" w:color="auto"/>
              </w:divBdr>
            </w:div>
            <w:div w:id="1553469337">
              <w:marLeft w:val="0"/>
              <w:marRight w:val="0"/>
              <w:marTop w:val="0"/>
              <w:marBottom w:val="0"/>
              <w:divBdr>
                <w:top w:val="none" w:sz="0" w:space="0" w:color="auto"/>
                <w:left w:val="none" w:sz="0" w:space="0" w:color="auto"/>
                <w:bottom w:val="none" w:sz="0" w:space="0" w:color="auto"/>
                <w:right w:val="none" w:sz="0" w:space="0" w:color="auto"/>
              </w:divBdr>
            </w:div>
            <w:div w:id="1567298882">
              <w:marLeft w:val="0"/>
              <w:marRight w:val="0"/>
              <w:marTop w:val="0"/>
              <w:marBottom w:val="0"/>
              <w:divBdr>
                <w:top w:val="none" w:sz="0" w:space="0" w:color="auto"/>
                <w:left w:val="none" w:sz="0" w:space="0" w:color="auto"/>
                <w:bottom w:val="none" w:sz="0" w:space="0" w:color="auto"/>
                <w:right w:val="none" w:sz="0" w:space="0" w:color="auto"/>
              </w:divBdr>
            </w:div>
            <w:div w:id="615722545">
              <w:marLeft w:val="0"/>
              <w:marRight w:val="0"/>
              <w:marTop w:val="0"/>
              <w:marBottom w:val="0"/>
              <w:divBdr>
                <w:top w:val="none" w:sz="0" w:space="0" w:color="auto"/>
                <w:left w:val="none" w:sz="0" w:space="0" w:color="auto"/>
                <w:bottom w:val="none" w:sz="0" w:space="0" w:color="auto"/>
                <w:right w:val="none" w:sz="0" w:space="0" w:color="auto"/>
              </w:divBdr>
            </w:div>
            <w:div w:id="580985618">
              <w:marLeft w:val="0"/>
              <w:marRight w:val="0"/>
              <w:marTop w:val="0"/>
              <w:marBottom w:val="0"/>
              <w:divBdr>
                <w:top w:val="none" w:sz="0" w:space="0" w:color="auto"/>
                <w:left w:val="none" w:sz="0" w:space="0" w:color="auto"/>
                <w:bottom w:val="none" w:sz="0" w:space="0" w:color="auto"/>
                <w:right w:val="none" w:sz="0" w:space="0" w:color="auto"/>
              </w:divBdr>
            </w:div>
          </w:divsChild>
        </w:div>
        <w:div w:id="11674790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file:////Users/usuario/Desktop/Summary%20of%20monitoring%20report%20%20-%20Rights%20of%20persons%20with%20disabilities%20during%20the%20war%20in%20Ukraine%20Final.docx" TargetMode="External"/><Relationship Id="rId26" Type="http://schemas.openxmlformats.org/officeDocument/2006/relationships/hyperlink" Target="https://khisr.kharkov.ua/en/home/" TargetMode="External"/><Relationship Id="rId3" Type="http://schemas.openxmlformats.org/officeDocument/2006/relationships/styles" Target="styles.xml"/><Relationship Id="rId21" Type="http://schemas.openxmlformats.org/officeDocument/2006/relationships/hyperlink" Target="file:////Users/usuario/Desktop/Summary%20of%20monitoring%20report%20%20-%20Rights%20of%20persons%20with%20disabilities%20during%20the%20war%20in%20Ukraine%20Final.docx" TargetMode="External"/><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file:////Users/usuario/Desktop/Summary%20of%20monitoring%20report%20%20-%20Rights%20of%20persons%20with%20disabilities%20during%20the%20war%20in%20Ukraine%20Final.docx" TargetMode="External"/><Relationship Id="rId25" Type="http://schemas.openxmlformats.org/officeDocument/2006/relationships/hyperlink" Target="https://ls.org.ua/" TargetMode="External"/><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file:////Users/usuario/Desktop/Summary%20of%20monitoring%20report%20%20-%20Rights%20of%20persons%20with%20disabilities%20during%20the%20war%20in%20Ukraine%20Final.doc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naiu.org.u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s://www.edf-feph.org/" TargetMode="External"/><Relationship Id="rId28" Type="http://schemas.openxmlformats.org/officeDocument/2006/relationships/hyperlink" Target="https://context.reverso.net/translation/english-ukrainian/has+deteriorated" TargetMode="External"/><Relationship Id="rId10" Type="http://schemas.openxmlformats.org/officeDocument/2006/relationships/image" Target="media/image3.png"/><Relationship Id="rId19" Type="http://schemas.openxmlformats.org/officeDocument/2006/relationships/hyperlink" Target="file:////Users/usuario/Desktop/Summary%20of%20monitoring%20report%20%20-%20Rights%20of%20persons%20with%20disabilities%20during%20the%20war%20in%20Ukraine%20Final.docx"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file:////Users/usuario/Desktop/Summary%20of%20monitoring%20report%20%20-%20Rights%20of%20persons%20with%20disabilities%20during%20the%20war%20in%20Ukraine%20Final.docx" TargetMode="External"/><Relationship Id="rId27" Type="http://schemas.openxmlformats.org/officeDocument/2006/relationships/hyperlink" Target="https://context.reverso.net/translation/english-ukrainian/multi-storey+building" TargetMode="External"/><Relationship Id="rId30" Type="http://schemas.openxmlformats.org/officeDocument/2006/relationships/footer" Target="footer2.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s://moz.gov.ua/article/news/za-11-misjaciv-vijni-rosijani-zrujnuvali-171-ob%ca%bcekt-medzakladiv-ta-sche-1035--poshkodili" TargetMode="External"/><Relationship Id="rId13" Type="http://schemas.openxmlformats.org/officeDocument/2006/relationships/hyperlink" Target="https://reyestr.court.gov.ua/Review/107220209" TargetMode="External"/><Relationship Id="rId18" Type="http://schemas.openxmlformats.org/officeDocument/2006/relationships/hyperlink" Target="https://www.president.gov.ua/documents/692022-41413." TargetMode="External"/><Relationship Id="rId3" Type="http://schemas.openxmlformats.org/officeDocument/2006/relationships/hyperlink" Target="https://ukraine.iom.int/uk/dani-ta-resursy" TargetMode="External"/><Relationship Id="rId21" Type="http://schemas.openxmlformats.org/officeDocument/2006/relationships/hyperlink" Target="file:///C:\Users\usuario\Desktop\ww.who.int,%20www.who.int\ukraine\news\item\24-10-2022-accessing-health-care-in-ukraine-after-8-months-of-war--the-health-system-remains-resilient--but-key-health-services-and-medicine-are-increasingly-unaffordable" TargetMode="External"/><Relationship Id="rId7" Type="http://schemas.openxmlformats.org/officeDocument/2006/relationships/hyperlink" Target="https://www.ukrinform.ua/rubric-culture/3667256-cerez-vijnu-v-ukraini-poskodzeni-ci-zrujnovani-blizko-15-tisaci-obektiv-kulturnoi-spadsini.html" TargetMode="External"/><Relationship Id="rId12" Type="http://schemas.openxmlformats.org/officeDocument/2006/relationships/hyperlink" Target="https://reyestr.court.gov.ua/Review/107978498" TargetMode="External"/><Relationship Id="rId17" Type="http://schemas.openxmlformats.org/officeDocument/2006/relationships/hyperlink" Target="https://reyestr.court.gov.ua/Review/107978498" TargetMode="External"/><Relationship Id="rId2" Type="http://schemas.openxmlformats.org/officeDocument/2006/relationships/hyperlink" Target="https://ukraine.iom.int/uk/dani-ta-resursy%20;%20https:/www.iom.int/sites/g/files/tmzbdl486/files/situation_reports/file/IOM%20Ukraine%20Operational%20SitRep%20%2326_%204%20to%2010%20October%5B46%5D.pdf" TargetMode="External"/><Relationship Id="rId16" Type="http://schemas.openxmlformats.org/officeDocument/2006/relationships/hyperlink" Target="https://reyestr.court.gov.ua/Review/105396671" TargetMode="External"/><Relationship Id="rId20" Type="http://schemas.openxmlformats.org/officeDocument/2006/relationships/hyperlink" Target="https://reports.unocha.org/en/country/ukraine/card/7zDXryKIJX/" TargetMode="External"/><Relationship Id="rId1" Type="http://schemas.openxmlformats.org/officeDocument/2006/relationships/hyperlink" Target="https://www.radiosvoboda.org/a/news-ukraina-invalidnist-statystyka/31324501.html" TargetMode="External"/><Relationship Id="rId6" Type="http://schemas.openxmlformats.org/officeDocument/2006/relationships/hyperlink" Target="https://www.gp.gov.ua/ua/posts/yuvenalni-prokurori-450-ditei-zaginulo-vnaslidok-zbroinoyi-agresiyi-rf-v-ukrayini-17886" TargetMode="External"/><Relationship Id="rId11" Type="http://schemas.openxmlformats.org/officeDocument/2006/relationships/hyperlink" Target="https://reyestr.court.gov.ua/Review/106436425" TargetMode="External"/><Relationship Id="rId5" Type="http://schemas.openxmlformats.org/officeDocument/2006/relationships/hyperlink" Target="https://displacement.iom.int/sites/g/files/tmzbdl1461/files/reports/IOM_Gen%20Pop%20Report_R9_IDP_FINAL.pdf" TargetMode="External"/><Relationship Id="rId15" Type="http://schemas.openxmlformats.org/officeDocument/2006/relationships/hyperlink" Target="https://reyestr.court.gov.ua/Review/107319054" TargetMode="External"/><Relationship Id="rId10" Type="http://schemas.openxmlformats.org/officeDocument/2006/relationships/hyperlink" Target="https://reyestr.court.gov.ua/Review/107345040" TargetMode="External"/><Relationship Id="rId19" Type="http://schemas.openxmlformats.org/officeDocument/2006/relationships/hyperlink" Target="https://opendatabot.ua/en" TargetMode="External"/><Relationship Id="rId4" Type="http://schemas.openxmlformats.org/officeDocument/2006/relationships/hyperlink" Target="https://displacement.iom.int/sites/g/files/tmzbdl1461/files/reports/IOM_Gen%20Pop%20Report_R9_IDP_FINAL.pdf" TargetMode="External"/><Relationship Id="rId9" Type="http://schemas.openxmlformats.org/officeDocument/2006/relationships/hyperlink" Target="https://yur-gazeta.com/golovna/pravosuddya-v-umovah-viyni-zvit-dsa-stanom-na-18-travnya-2022-roku.html" TargetMode="External"/><Relationship Id="rId14" Type="http://schemas.openxmlformats.org/officeDocument/2006/relationships/hyperlink" Target="https://reyestr.court.gov.ua/Review/107568215" TargetMode="External"/><Relationship Id="rId22" Type="http://schemas.openxmlformats.org/officeDocument/2006/relationships/hyperlink" Target="https://extranet.who.int/ssa/Index.aspx" TargetMode="External"/></Relationships>
</file>

<file path=word/theme/theme1.xml><?xml version="1.0" encoding="utf-8"?>
<a:theme xmlns:a="http://schemas.openxmlformats.org/drawingml/2006/main" name="Sector">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ector">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63139957FA64942B449677A35AF2335" ma:contentTypeVersion="19" ma:contentTypeDescription="Create a new document." ma:contentTypeScope="" ma:versionID="dd01632593160703ce5ebbc1322de0fb">
  <xsd:schema xmlns:xsd="http://www.w3.org/2001/XMLSchema" xmlns:xs="http://www.w3.org/2001/XMLSchema" xmlns:p="http://schemas.microsoft.com/office/2006/metadata/properties" xmlns:ns2="0fe2a510-a2c2-4b20-ace0-d2dc9aae6186" xmlns:ns3="ac37fd43-1c6c-4dd3-9001-a3de47387395" targetNamespace="http://schemas.microsoft.com/office/2006/metadata/properties" ma:root="true" ma:fieldsID="6e8682db00cf36735f9879241837d5fa" ns2:_="" ns3:_="">
    <xsd:import namespace="0fe2a510-a2c2-4b20-ace0-d2dc9aae6186"/>
    <xsd:import namespace="ac37fd43-1c6c-4dd3-9001-a3de473873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Person" minOccurs="0"/>
                <xsd:element ref="ns2:Topic" minOccurs="0"/>
                <xsd:element ref="ns2:Date"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e2a510-a2c2-4b20-ace0-d2dc9aae61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Person" ma:index="12" nillable="true" ma:displayName="Person" ma:format="Dropdown" ma:internalName="Person">
      <xsd:simpleType>
        <xsd:restriction base="dms:Text">
          <xsd:maxLength value="255"/>
        </xsd:restriction>
      </xsd:simpleType>
    </xsd:element>
    <xsd:element name="Topic" ma:index="13" nillable="true" ma:displayName="Topic" ma:format="Dropdown" ma:internalName="Topic">
      <xsd:simpleType>
        <xsd:restriction base="dms:Text">
          <xsd:maxLength value="255"/>
        </xsd:restriction>
      </xsd:simpleType>
    </xsd:element>
    <xsd:element name="Date" ma:index="14" nillable="true" ma:displayName="Date" ma:format="DateOnly" ma:internalName="Date">
      <xsd:simpleType>
        <xsd:restriction base="dms:DateTim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37fd43-1c6c-4dd3-9001-a3de4738739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173956e-a9ea-4766-8ed9-c4fcabb95b12}" ma:internalName="TaxCatchAll" ma:showField="CatchAllData" ma:web="ac37fd43-1c6c-4dd3-9001-a3de473873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0C534F-DB63-3C4F-A327-F229A92410D5}">
  <ds:schemaRefs>
    <ds:schemaRef ds:uri="http://schemas.openxmlformats.org/officeDocument/2006/bibliography"/>
  </ds:schemaRefs>
</ds:datastoreItem>
</file>

<file path=customXml/itemProps2.xml><?xml version="1.0" encoding="utf-8"?>
<ds:datastoreItem xmlns:ds="http://schemas.openxmlformats.org/officeDocument/2006/customXml" ds:itemID="{6FD2EFCA-27C8-47EB-B548-4D989C59932B}"/>
</file>

<file path=customXml/itemProps3.xml><?xml version="1.0" encoding="utf-8"?>
<ds:datastoreItem xmlns:ds="http://schemas.openxmlformats.org/officeDocument/2006/customXml" ds:itemID="{98BDFFB2-9C36-452A-AF50-79FBA897F084}"/>
</file>

<file path=docProps/app.xml><?xml version="1.0" encoding="utf-8"?>
<Properties xmlns="http://schemas.openxmlformats.org/officeDocument/2006/extended-properties" xmlns:vt="http://schemas.openxmlformats.org/officeDocument/2006/docPropsVTypes">
  <Template>Normal</Template>
  <TotalTime>5</TotalTime>
  <Pages>15</Pages>
  <Words>3626</Words>
  <Characters>20674</Characters>
  <Application>Microsoft Office Word</Application>
  <DocSecurity>0</DocSecurity>
  <Lines>172</Lines>
  <Paragraphs>48</Paragraphs>
  <ScaleCrop>false</ScaleCrop>
  <HeadingPairs>
    <vt:vector size="4" baseType="variant">
      <vt:variant>
        <vt:lpstr>Título</vt:lpstr>
      </vt:variant>
      <vt:variant>
        <vt:i4>1</vt:i4>
      </vt:variant>
      <vt:variant>
        <vt:lpstr>Títulos</vt:lpstr>
      </vt:variant>
      <vt:variant>
        <vt:i4>3</vt:i4>
      </vt:variant>
    </vt:vector>
  </HeadingPairs>
  <TitlesOfParts>
    <vt:vector size="4" baseType="lpstr">
      <vt:lpstr/>
      <vt:lpstr>Rights of persons with disabilities during the war in Ukraine</vt:lpstr>
      <vt:lpstr>BACKGROUND</vt:lpstr>
      <vt:lpstr>/RECOMMENDATIONS</vt:lpstr>
    </vt:vector>
  </TitlesOfParts>
  <Manager/>
  <Company/>
  <LinksUpToDate>false</LinksUpToDate>
  <CharactersWithSpaces>24252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EDF</dc:creator>
  <cp:keywords/>
  <dc:description/>
  <cp:lastModifiedBy>Gordon Rattray</cp:lastModifiedBy>
  <cp:revision>3</cp:revision>
  <dcterms:created xsi:type="dcterms:W3CDTF">2023-02-22T11:50:00Z</dcterms:created>
  <dcterms:modified xsi:type="dcterms:W3CDTF">2023-02-22T11:50:00Z</dcterms:modified>
  <cp:category/>
</cp:coreProperties>
</file>