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7" w:type="dxa"/>
        <w:tblLook w:val="04A0" w:firstRow="1" w:lastRow="0" w:firstColumn="1" w:lastColumn="0" w:noHBand="0" w:noVBand="1"/>
      </w:tblPr>
      <w:tblGrid>
        <w:gridCol w:w="5125"/>
        <w:gridCol w:w="4022"/>
      </w:tblGrid>
      <w:tr w:rsidR="00BD5A2A" w14:paraId="145972F3" w14:textId="77777777">
        <w:trPr>
          <w:trHeight w:val="2011"/>
        </w:trPr>
        <w:tc>
          <w:tcPr>
            <w:tcW w:w="5125" w:type="dxa"/>
          </w:tcPr>
          <w:p w14:paraId="019CBBC3" w14:textId="67F04714" w:rsidR="00BD5A2A" w:rsidRDefault="003942E7">
            <w:pPr>
              <w:rPr>
                <w:b/>
                <w:lang w:val="ro-RO"/>
              </w:rPr>
            </w:pPr>
            <w:r>
              <w:rPr>
                <w:b/>
                <w:lang w:val="en"/>
              </w:rPr>
              <w:t>The legal entity is "</w:t>
            </w:r>
            <w:proofErr w:type="gramStart"/>
            <w:r>
              <w:rPr>
                <w:b/>
                <w:lang w:val="en"/>
              </w:rPr>
              <w:t>REGISTERED</w:t>
            </w:r>
            <w:proofErr w:type="gramEnd"/>
            <w:r>
              <w:rPr>
                <w:b/>
                <w:lang w:val="en"/>
              </w:rPr>
              <w:t>"</w:t>
            </w:r>
          </w:p>
          <w:p w14:paraId="74DBC655" w14:textId="77777777" w:rsidR="00BD5A2A" w:rsidRDefault="003942E7">
            <w:pPr>
              <w:rPr>
                <w:lang w:val="ro-RO"/>
              </w:rPr>
            </w:pPr>
            <w:r>
              <w:rPr>
                <w:lang w:val="en"/>
              </w:rPr>
              <w:t>By the Publcă Institution "Public Services Agency "</w:t>
            </w:r>
            <w:r>
              <w:rPr>
                <w:lang w:val="en"/>
              </w:rPr>
              <w:br/>
              <w:t>Department of registration and licensing of legal entities</w:t>
            </w:r>
          </w:p>
          <w:p w14:paraId="2E54A850" w14:textId="77777777" w:rsidR="00BD5A2A" w:rsidRDefault="00BD5A2A">
            <w:pPr>
              <w:ind w:firstLine="33"/>
              <w:rPr>
                <w:lang w:val="ro-RO"/>
              </w:rPr>
            </w:pPr>
          </w:p>
          <w:p w14:paraId="00C9C6A1" w14:textId="77777777" w:rsidR="00BD5A2A" w:rsidRDefault="003942E7">
            <w:pPr>
              <w:jc w:val="both"/>
              <w:rPr>
                <w:lang w:val="ro-RO"/>
              </w:rPr>
            </w:pPr>
            <w:r>
              <w:rPr>
                <w:lang w:val="en"/>
              </w:rPr>
              <w:t>No.____________________________</w:t>
            </w:r>
          </w:p>
          <w:p w14:paraId="57D5BF7E" w14:textId="77777777" w:rsidR="00BD5A2A" w:rsidRDefault="003942E7">
            <w:pPr>
              <w:jc w:val="both"/>
              <w:rPr>
                <w:lang w:val="ro-RO"/>
              </w:rPr>
            </w:pPr>
            <w:r>
              <w:rPr>
                <w:lang w:val="en"/>
              </w:rPr>
              <w:t>Din___________ _______________2022</w:t>
            </w:r>
          </w:p>
          <w:p w14:paraId="3E2016AC" w14:textId="77777777" w:rsidR="00BD5A2A" w:rsidRDefault="003942E7">
            <w:pPr>
              <w:jc w:val="both"/>
              <w:rPr>
                <w:lang w:val="ro-RO"/>
              </w:rPr>
            </w:pPr>
            <w:r>
              <w:rPr>
                <w:lang w:val="en"/>
              </w:rPr>
              <w:t xml:space="preserve">Regisrtrator </w:t>
            </w:r>
          </w:p>
        </w:tc>
        <w:tc>
          <w:tcPr>
            <w:tcW w:w="4022" w:type="dxa"/>
          </w:tcPr>
          <w:p w14:paraId="701297E1" w14:textId="77777777" w:rsidR="00BD5A2A" w:rsidRDefault="00BD5A2A">
            <w:pPr>
              <w:jc w:val="both"/>
              <w:rPr>
                <w:lang w:val="ro-RO"/>
              </w:rPr>
            </w:pPr>
          </w:p>
        </w:tc>
      </w:tr>
    </w:tbl>
    <w:p w14:paraId="469B9072" w14:textId="77777777" w:rsidR="00BD5A2A" w:rsidRDefault="00BD5A2A">
      <w:pPr>
        <w:ind w:right="-180"/>
        <w:jc w:val="right"/>
        <w:rPr>
          <w:lang w:val="ro-RO"/>
        </w:rPr>
      </w:pPr>
    </w:p>
    <w:p w14:paraId="590139C8" w14:textId="77777777" w:rsidR="00BD5A2A" w:rsidRDefault="00BD5A2A">
      <w:pPr>
        <w:ind w:right="-180"/>
        <w:jc w:val="both"/>
        <w:rPr>
          <w:lang w:val="ro-RO"/>
        </w:rPr>
      </w:pPr>
    </w:p>
    <w:p w14:paraId="1F129BBA" w14:textId="77777777" w:rsidR="00BD5A2A" w:rsidRDefault="003942E7">
      <w:pPr>
        <w:ind w:right="-180"/>
        <w:jc w:val="center"/>
        <w:rPr>
          <w:b/>
          <w:lang w:val="ro-RO"/>
        </w:rPr>
      </w:pPr>
      <w:r>
        <w:rPr>
          <w:b/>
          <w:lang w:val="ro-RO"/>
        </w:rPr>
        <w:t xml:space="preserve">  </w:t>
      </w:r>
    </w:p>
    <w:p w14:paraId="27ED01E4" w14:textId="77777777" w:rsidR="00BD5A2A" w:rsidRDefault="00BD5A2A">
      <w:pPr>
        <w:ind w:right="-180"/>
        <w:jc w:val="center"/>
        <w:rPr>
          <w:b/>
          <w:lang w:val="ro-RO"/>
        </w:rPr>
      </w:pPr>
    </w:p>
    <w:p w14:paraId="4A6E6111" w14:textId="77777777" w:rsidR="00BD5A2A" w:rsidRDefault="00BD5A2A">
      <w:pPr>
        <w:ind w:right="-180"/>
        <w:jc w:val="center"/>
        <w:rPr>
          <w:b/>
          <w:lang w:val="ro-RO"/>
        </w:rPr>
      </w:pPr>
    </w:p>
    <w:p w14:paraId="078EAFD5" w14:textId="77777777" w:rsidR="00BD5A2A" w:rsidRDefault="00BD5A2A">
      <w:pPr>
        <w:ind w:right="-180"/>
        <w:jc w:val="center"/>
        <w:rPr>
          <w:b/>
          <w:lang w:val="ro-RO"/>
        </w:rPr>
      </w:pPr>
    </w:p>
    <w:p w14:paraId="07FC2C04" w14:textId="77777777" w:rsidR="00BD5A2A" w:rsidRDefault="003942E7">
      <w:pPr>
        <w:ind w:right="-180"/>
        <w:jc w:val="center"/>
        <w:rPr>
          <w:b/>
          <w:sz w:val="36"/>
          <w:szCs w:val="36"/>
          <w:lang w:val="ro-RO"/>
        </w:rPr>
      </w:pPr>
      <w:r>
        <w:rPr>
          <w:b/>
          <w:sz w:val="36"/>
          <w:szCs w:val="36"/>
          <w:lang w:val="en"/>
        </w:rPr>
        <w:t xml:space="preserve"> STATUS</w:t>
      </w:r>
    </w:p>
    <w:p w14:paraId="70313A51" w14:textId="77777777" w:rsidR="00BD5A2A" w:rsidRDefault="003942E7">
      <w:pPr>
        <w:ind w:right="-180"/>
        <w:jc w:val="center"/>
        <w:rPr>
          <w:b/>
          <w:sz w:val="36"/>
          <w:szCs w:val="36"/>
          <w:lang w:val="ro-RO"/>
        </w:rPr>
      </w:pPr>
      <w:r>
        <w:rPr>
          <w:b/>
          <w:sz w:val="36"/>
          <w:szCs w:val="36"/>
          <w:lang w:val="en"/>
        </w:rPr>
        <w:t>in new newsrooms of the</w:t>
      </w:r>
    </w:p>
    <w:p w14:paraId="2B971D5A" w14:textId="77777777" w:rsidR="00BD5A2A" w:rsidRDefault="003942E7">
      <w:pPr>
        <w:ind w:right="-180"/>
        <w:jc w:val="center"/>
        <w:rPr>
          <w:b/>
          <w:sz w:val="36"/>
          <w:szCs w:val="36"/>
          <w:lang w:val="ro-RO"/>
        </w:rPr>
      </w:pPr>
      <w:r>
        <w:rPr>
          <w:b/>
          <w:sz w:val="36"/>
          <w:szCs w:val="36"/>
          <w:lang w:val="en"/>
        </w:rPr>
        <w:t>PUBLIC ASSOCIATION</w:t>
      </w:r>
    </w:p>
    <w:p w14:paraId="5F4DDD23" w14:textId="77777777" w:rsidR="00BD5A2A" w:rsidRDefault="003942E7">
      <w:pPr>
        <w:ind w:right="-180"/>
        <w:jc w:val="center"/>
        <w:rPr>
          <w:b/>
          <w:sz w:val="36"/>
          <w:szCs w:val="36"/>
          <w:lang w:val="ro-RO"/>
        </w:rPr>
      </w:pPr>
      <w:r>
        <w:rPr>
          <w:b/>
          <w:sz w:val="36"/>
          <w:szCs w:val="36"/>
          <w:lang w:val="en"/>
        </w:rPr>
        <w:t>Center for the Rights of Persons with Disabilities</w:t>
      </w:r>
    </w:p>
    <w:p w14:paraId="49296094" w14:textId="77777777" w:rsidR="00BD5A2A" w:rsidRDefault="003942E7">
      <w:pPr>
        <w:ind w:right="-180"/>
        <w:jc w:val="center"/>
        <w:rPr>
          <w:b/>
          <w:sz w:val="36"/>
          <w:szCs w:val="36"/>
          <w:lang w:val="ro-RO"/>
        </w:rPr>
      </w:pPr>
      <w:r>
        <w:rPr>
          <w:b/>
          <w:sz w:val="36"/>
          <w:szCs w:val="36"/>
          <w:lang w:val="ro-RO"/>
        </w:rPr>
        <w:t xml:space="preserve">                   </w:t>
      </w:r>
    </w:p>
    <w:p w14:paraId="536AF7F0" w14:textId="77777777" w:rsidR="00BD5A2A" w:rsidRDefault="00BD5A2A">
      <w:pPr>
        <w:ind w:right="-360"/>
        <w:jc w:val="both"/>
        <w:rPr>
          <w:sz w:val="36"/>
          <w:szCs w:val="36"/>
          <w:lang w:val="ro-RO"/>
        </w:rPr>
      </w:pPr>
    </w:p>
    <w:p w14:paraId="49B69ACA" w14:textId="77777777" w:rsidR="00BD5A2A" w:rsidRDefault="00BD5A2A">
      <w:pPr>
        <w:ind w:right="-360"/>
        <w:jc w:val="both"/>
        <w:rPr>
          <w:sz w:val="36"/>
          <w:szCs w:val="36"/>
          <w:lang w:val="ro-RO"/>
        </w:rPr>
      </w:pPr>
    </w:p>
    <w:p w14:paraId="7D5D00BC" w14:textId="77777777" w:rsidR="00BD5A2A" w:rsidRDefault="00BD5A2A">
      <w:pPr>
        <w:ind w:right="-360"/>
        <w:jc w:val="both"/>
        <w:rPr>
          <w:lang w:val="ro-RO"/>
        </w:rPr>
      </w:pPr>
    </w:p>
    <w:p w14:paraId="73F225D4" w14:textId="77777777" w:rsidR="00BD5A2A" w:rsidRDefault="00BD5A2A">
      <w:pPr>
        <w:ind w:right="-360"/>
        <w:jc w:val="both"/>
        <w:rPr>
          <w:lang w:val="ro-RO"/>
        </w:rPr>
      </w:pPr>
    </w:p>
    <w:p w14:paraId="2BA227D5" w14:textId="77777777" w:rsidR="00BD5A2A" w:rsidRDefault="00BD5A2A">
      <w:pPr>
        <w:ind w:right="-360"/>
        <w:jc w:val="both"/>
        <w:rPr>
          <w:lang w:val="ro-RO"/>
        </w:rPr>
      </w:pPr>
    </w:p>
    <w:p w14:paraId="06DEECED" w14:textId="77777777" w:rsidR="00BD5A2A" w:rsidRDefault="00BD5A2A">
      <w:pPr>
        <w:ind w:right="-360"/>
        <w:jc w:val="both"/>
        <w:rPr>
          <w:lang w:val="ro-RO"/>
        </w:rPr>
      </w:pPr>
    </w:p>
    <w:p w14:paraId="3133EBB5" w14:textId="77777777" w:rsidR="00BD5A2A" w:rsidRDefault="00BD5A2A">
      <w:pPr>
        <w:ind w:right="-360"/>
        <w:jc w:val="both"/>
        <w:rPr>
          <w:lang w:val="ro-RO"/>
        </w:rPr>
      </w:pPr>
    </w:p>
    <w:p w14:paraId="2FE64DA8" w14:textId="77777777" w:rsidR="00BD5A2A" w:rsidRDefault="00BD5A2A">
      <w:pPr>
        <w:ind w:right="-360"/>
        <w:jc w:val="both"/>
        <w:rPr>
          <w:sz w:val="32"/>
          <w:lang w:val="ro-RO"/>
        </w:rPr>
      </w:pPr>
    </w:p>
    <w:p w14:paraId="313DE3C6" w14:textId="77777777" w:rsidR="00BD5A2A" w:rsidRDefault="00BD5A2A">
      <w:pPr>
        <w:ind w:right="-720"/>
        <w:jc w:val="both"/>
        <w:rPr>
          <w:b/>
          <w:sz w:val="32"/>
          <w:lang w:val="ro-RO"/>
        </w:rPr>
      </w:pPr>
    </w:p>
    <w:p w14:paraId="2E57F02F" w14:textId="77777777" w:rsidR="00BD5A2A" w:rsidRDefault="00BD5A2A">
      <w:pPr>
        <w:jc w:val="both"/>
        <w:rPr>
          <w:lang w:val="ro-RO"/>
        </w:rPr>
      </w:pPr>
    </w:p>
    <w:p w14:paraId="7EA5F8F6" w14:textId="77777777" w:rsidR="00BD5A2A" w:rsidRDefault="00BD5A2A">
      <w:pPr>
        <w:jc w:val="both"/>
        <w:rPr>
          <w:lang w:val="ro-RO"/>
        </w:rPr>
      </w:pPr>
    </w:p>
    <w:p w14:paraId="404CF6EB" w14:textId="77777777" w:rsidR="00BD5A2A" w:rsidRDefault="00BD5A2A">
      <w:pPr>
        <w:jc w:val="both"/>
        <w:rPr>
          <w:lang w:val="ro-RO"/>
        </w:rPr>
      </w:pPr>
    </w:p>
    <w:p w14:paraId="63A97175" w14:textId="77777777" w:rsidR="00BD5A2A" w:rsidRDefault="00BD5A2A">
      <w:pPr>
        <w:jc w:val="both"/>
        <w:rPr>
          <w:lang w:val="ro-RO"/>
        </w:rPr>
      </w:pPr>
    </w:p>
    <w:p w14:paraId="76727868" w14:textId="77777777" w:rsidR="00BD5A2A" w:rsidRDefault="00BD5A2A">
      <w:pPr>
        <w:jc w:val="both"/>
        <w:rPr>
          <w:lang w:val="ro-RO"/>
        </w:rPr>
      </w:pPr>
    </w:p>
    <w:p w14:paraId="208224FF" w14:textId="77777777" w:rsidR="00BD5A2A" w:rsidRDefault="00BD5A2A">
      <w:pPr>
        <w:jc w:val="both"/>
        <w:rPr>
          <w:lang w:val="ro-RO"/>
        </w:rPr>
      </w:pPr>
    </w:p>
    <w:p w14:paraId="3BD1FDD0" w14:textId="77777777" w:rsidR="00BD5A2A" w:rsidRDefault="00BD5A2A">
      <w:pPr>
        <w:jc w:val="both"/>
        <w:rPr>
          <w:lang w:val="ro-RO"/>
        </w:rPr>
      </w:pPr>
    </w:p>
    <w:p w14:paraId="0202F0BA" w14:textId="77777777" w:rsidR="00BD5A2A" w:rsidRDefault="00BD5A2A">
      <w:pPr>
        <w:jc w:val="both"/>
        <w:rPr>
          <w:lang w:val="ro-RO"/>
        </w:rPr>
      </w:pPr>
    </w:p>
    <w:p w14:paraId="45D9D315" w14:textId="77777777" w:rsidR="00BD5A2A" w:rsidRDefault="00BD5A2A">
      <w:pPr>
        <w:jc w:val="both"/>
        <w:rPr>
          <w:lang w:val="ro-RO"/>
        </w:rPr>
      </w:pPr>
    </w:p>
    <w:p w14:paraId="5083995B" w14:textId="77777777" w:rsidR="00BD5A2A" w:rsidRDefault="00BD5A2A">
      <w:pPr>
        <w:jc w:val="both"/>
        <w:rPr>
          <w:lang w:val="ro-RO"/>
        </w:rPr>
      </w:pPr>
    </w:p>
    <w:p w14:paraId="639F28E6" w14:textId="77777777" w:rsidR="00BD5A2A" w:rsidRDefault="00BD5A2A">
      <w:pPr>
        <w:jc w:val="both"/>
        <w:rPr>
          <w:lang w:val="ro-RO"/>
        </w:rPr>
      </w:pPr>
    </w:p>
    <w:p w14:paraId="6BF0EE85" w14:textId="77777777" w:rsidR="00BD5A2A" w:rsidRDefault="00BD5A2A">
      <w:pPr>
        <w:jc w:val="both"/>
        <w:rPr>
          <w:lang w:val="ro-RO"/>
        </w:rPr>
      </w:pPr>
    </w:p>
    <w:p w14:paraId="14FB64E5" w14:textId="77777777" w:rsidR="00BD5A2A" w:rsidRDefault="00BD5A2A">
      <w:pPr>
        <w:jc w:val="both"/>
        <w:rPr>
          <w:lang w:val="ro-RO"/>
        </w:rPr>
      </w:pPr>
    </w:p>
    <w:p w14:paraId="0B5A7358" w14:textId="77777777" w:rsidR="00BD5A2A" w:rsidRDefault="00BD5A2A">
      <w:pPr>
        <w:jc w:val="both"/>
        <w:rPr>
          <w:lang w:val="ro-RO"/>
        </w:rPr>
      </w:pPr>
    </w:p>
    <w:p w14:paraId="2807BBC1" w14:textId="77777777" w:rsidR="00BD5A2A" w:rsidRDefault="00BD5A2A">
      <w:pPr>
        <w:jc w:val="both"/>
        <w:rPr>
          <w:lang w:val="ro-RO"/>
        </w:rPr>
      </w:pPr>
    </w:p>
    <w:p w14:paraId="4BBAAB36" w14:textId="77777777" w:rsidR="00BD5A2A" w:rsidRDefault="00BD5A2A">
      <w:pPr>
        <w:jc w:val="both"/>
        <w:rPr>
          <w:lang w:val="ro-RO"/>
        </w:rPr>
      </w:pPr>
    </w:p>
    <w:p w14:paraId="53471720" w14:textId="77777777" w:rsidR="00BD5A2A" w:rsidRDefault="00BD5A2A">
      <w:pPr>
        <w:jc w:val="both"/>
        <w:rPr>
          <w:lang w:val="ro-RO"/>
        </w:rPr>
      </w:pPr>
    </w:p>
    <w:p w14:paraId="694EFEAA" w14:textId="77777777" w:rsidR="00BD5A2A" w:rsidRDefault="00BD5A2A">
      <w:pPr>
        <w:jc w:val="both"/>
        <w:rPr>
          <w:lang w:val="ro-RO"/>
        </w:rPr>
      </w:pPr>
    </w:p>
    <w:p w14:paraId="168CAA02" w14:textId="77777777" w:rsidR="00BD5A2A" w:rsidRDefault="00BD5A2A">
      <w:pPr>
        <w:jc w:val="both"/>
        <w:rPr>
          <w:lang w:val="ro-RO"/>
        </w:rPr>
      </w:pPr>
    </w:p>
    <w:p w14:paraId="2D62D7EF" w14:textId="77777777" w:rsidR="00BD5A2A" w:rsidRDefault="00BD5A2A">
      <w:pPr>
        <w:jc w:val="both"/>
        <w:rPr>
          <w:lang w:val="ro-RO"/>
        </w:rPr>
      </w:pPr>
    </w:p>
    <w:p w14:paraId="4402B10F" w14:textId="77777777" w:rsidR="00BD5A2A" w:rsidRDefault="00BD5A2A">
      <w:pPr>
        <w:jc w:val="both"/>
        <w:rPr>
          <w:lang w:val="ro-RO"/>
        </w:rPr>
      </w:pPr>
    </w:p>
    <w:p w14:paraId="364F5FFF" w14:textId="77777777" w:rsidR="00BD5A2A" w:rsidRDefault="00BD5A2A">
      <w:pPr>
        <w:jc w:val="both"/>
        <w:rPr>
          <w:lang w:val="ro-RO"/>
        </w:rPr>
      </w:pPr>
    </w:p>
    <w:p w14:paraId="1E22816C" w14:textId="77777777" w:rsidR="00BD5A2A" w:rsidRDefault="00BD5A2A">
      <w:pPr>
        <w:jc w:val="both"/>
        <w:rPr>
          <w:lang w:val="ro-RO"/>
        </w:rPr>
      </w:pPr>
    </w:p>
    <w:p w14:paraId="2CCBC029" w14:textId="77777777" w:rsidR="00BD5A2A" w:rsidRDefault="00BD5A2A">
      <w:pPr>
        <w:jc w:val="both"/>
        <w:rPr>
          <w:lang w:val="ro-RO"/>
        </w:rPr>
      </w:pPr>
    </w:p>
    <w:p w14:paraId="1F97BA04" w14:textId="77777777" w:rsidR="00BD5A2A" w:rsidRDefault="00BD5A2A">
      <w:pPr>
        <w:jc w:val="both"/>
        <w:rPr>
          <w:lang w:val="ro-RO"/>
        </w:rPr>
      </w:pPr>
    </w:p>
    <w:p w14:paraId="1AC7EC1E" w14:textId="77777777" w:rsidR="00BD5A2A" w:rsidRDefault="00BD5A2A">
      <w:pPr>
        <w:jc w:val="both"/>
        <w:rPr>
          <w:lang w:val="ro-RO"/>
        </w:rPr>
      </w:pPr>
    </w:p>
    <w:p w14:paraId="02BA0B60" w14:textId="77777777" w:rsidR="00BD5A2A" w:rsidRDefault="003942E7">
      <w:pPr>
        <w:jc w:val="center"/>
        <w:rPr>
          <w:b/>
          <w:lang w:val="ro-RO"/>
        </w:rPr>
      </w:pPr>
      <w:r>
        <w:rPr>
          <w:b/>
          <w:lang w:val="en"/>
        </w:rPr>
        <w:t>Chisinau, 2022</w:t>
      </w:r>
    </w:p>
    <w:p w14:paraId="36531880" w14:textId="77777777" w:rsidR="00BD5A2A" w:rsidRDefault="003942E7">
      <w:pPr>
        <w:pStyle w:val="ListParagraph"/>
        <w:numPr>
          <w:ilvl w:val="0"/>
          <w:numId w:val="1"/>
        </w:numPr>
        <w:ind w:left="450"/>
        <w:rPr>
          <w:b/>
          <w:lang w:val="ro-RO"/>
        </w:rPr>
      </w:pPr>
      <w:r>
        <w:rPr>
          <w:b/>
          <w:bCs/>
          <w:color w:val="000000"/>
          <w:spacing w:val="-1"/>
          <w:sz w:val="24"/>
          <w:szCs w:val="24"/>
          <w:lang w:val="en"/>
        </w:rPr>
        <w:lastRenderedPageBreak/>
        <w:t>GENERAL PROVISIONS</w:t>
      </w:r>
    </w:p>
    <w:p w14:paraId="2CDFA9F0" w14:textId="77777777" w:rsidR="00BD5A2A" w:rsidRDefault="00BD5A2A">
      <w:pPr>
        <w:shd w:val="clear" w:color="auto" w:fill="FFFFFF"/>
        <w:jc w:val="both"/>
        <w:rPr>
          <w:b/>
          <w:bCs/>
          <w:color w:val="000000"/>
          <w:spacing w:val="-1"/>
          <w:sz w:val="24"/>
          <w:szCs w:val="24"/>
          <w:lang w:val="ro-RO"/>
        </w:rPr>
      </w:pPr>
    </w:p>
    <w:p w14:paraId="1B8738F4" w14:textId="77777777" w:rsidR="00BD5A2A" w:rsidRDefault="003942E7">
      <w:pPr>
        <w:shd w:val="clear" w:color="auto" w:fill="FFFFFF"/>
        <w:tabs>
          <w:tab w:val="left" w:leader="hyphen" w:pos="3456"/>
        </w:tabs>
        <w:ind w:left="24" w:hanging="24"/>
        <w:jc w:val="both"/>
        <w:rPr>
          <w:sz w:val="24"/>
          <w:szCs w:val="24"/>
          <w:lang w:val="ro-RO"/>
        </w:rPr>
      </w:pPr>
      <w:r>
        <w:rPr>
          <w:color w:val="000000"/>
          <w:spacing w:val="17"/>
          <w:sz w:val="24"/>
          <w:szCs w:val="24"/>
          <w:lang w:val="en"/>
        </w:rPr>
        <w:t>1.1.</w:t>
      </w:r>
      <w:r>
        <w:rPr>
          <w:b/>
          <w:color w:val="000000"/>
          <w:spacing w:val="-3"/>
          <w:sz w:val="24"/>
          <w:szCs w:val="24"/>
          <w:lang w:val="en"/>
        </w:rPr>
        <w:t xml:space="preserve"> The Public Association Center for the Rights of Persons with Disabilities</w:t>
      </w:r>
      <w:r>
        <w:rPr>
          <w:b/>
          <w:bCs/>
          <w:color w:val="000000"/>
          <w:spacing w:val="-3"/>
          <w:sz w:val="24"/>
          <w:szCs w:val="24"/>
          <w:lang w:val="en"/>
        </w:rPr>
        <w:t xml:space="preserve">, </w:t>
      </w:r>
      <w:r>
        <w:rPr>
          <w:color w:val="000000"/>
          <w:spacing w:val="8"/>
          <w:sz w:val="24"/>
          <w:szCs w:val="24"/>
          <w:lang w:val="en"/>
        </w:rPr>
        <w:t xml:space="preserve"> hereinafter "Association",</w:t>
      </w:r>
      <w:r>
        <w:rPr>
          <w:sz w:val="24"/>
          <w:szCs w:val="24"/>
          <w:lang w:val="en"/>
        </w:rPr>
        <w:t xml:space="preserve"> is a non-commercial, non-governmental, independent, apolitical organization,</w:t>
      </w:r>
      <w:r>
        <w:rPr>
          <w:color w:val="000000"/>
          <w:spacing w:val="-1"/>
          <w:sz w:val="24"/>
          <w:szCs w:val="24"/>
          <w:lang w:val="en"/>
        </w:rPr>
        <w:t xml:space="preserve"> which pursues the public benefit, established by the free </w:t>
      </w:r>
      <w:r>
        <w:rPr>
          <w:color w:val="000000"/>
          <w:spacing w:val="3"/>
          <w:sz w:val="24"/>
          <w:szCs w:val="24"/>
          <w:lang w:val="en"/>
        </w:rPr>
        <w:t xml:space="preserve">manifestation of the will of the Founders, in order to achieve their goalsdetermined by the present </w:t>
      </w:r>
      <w:r>
        <w:rPr>
          <w:color w:val="000000"/>
          <w:spacing w:val="-4"/>
          <w:sz w:val="24"/>
          <w:szCs w:val="24"/>
          <w:lang w:val="en"/>
        </w:rPr>
        <w:t>statute.</w:t>
      </w:r>
    </w:p>
    <w:p w14:paraId="2DA0972C" w14:textId="77777777" w:rsidR="00BD5A2A" w:rsidRDefault="003942E7">
      <w:pPr>
        <w:shd w:val="clear" w:color="auto" w:fill="FFFFFF"/>
        <w:tabs>
          <w:tab w:val="left" w:leader="hyphen" w:pos="4368"/>
        </w:tabs>
        <w:ind w:left="5"/>
        <w:jc w:val="both"/>
        <w:rPr>
          <w:b/>
          <w:bCs/>
          <w:color w:val="000000"/>
          <w:spacing w:val="-3"/>
          <w:sz w:val="24"/>
          <w:szCs w:val="24"/>
          <w:lang w:val="ro-RO"/>
        </w:rPr>
      </w:pPr>
      <w:r>
        <w:rPr>
          <w:color w:val="000000"/>
          <w:spacing w:val="-2"/>
          <w:sz w:val="24"/>
          <w:szCs w:val="24"/>
          <w:lang w:val="en"/>
        </w:rPr>
        <w:t>1.2. The full name is</w:t>
      </w:r>
      <w:r>
        <w:rPr>
          <w:b/>
          <w:color w:val="000000"/>
          <w:spacing w:val="-3"/>
          <w:sz w:val="24"/>
          <w:szCs w:val="24"/>
          <w:lang w:val="en"/>
        </w:rPr>
        <w:t xml:space="preserve"> the Public Association Center for the Rights of Persons with Disabilities</w:t>
      </w:r>
      <w:r>
        <w:rPr>
          <w:b/>
          <w:bCs/>
          <w:color w:val="000000"/>
          <w:spacing w:val="-3"/>
          <w:sz w:val="24"/>
          <w:szCs w:val="24"/>
          <w:lang w:val="en"/>
        </w:rPr>
        <w:t>,</w:t>
      </w:r>
    </w:p>
    <w:p w14:paraId="04D4451C" w14:textId="77777777" w:rsidR="00BD5A2A" w:rsidRDefault="003942E7">
      <w:pPr>
        <w:shd w:val="clear" w:color="auto" w:fill="FFFFFF"/>
        <w:tabs>
          <w:tab w:val="left" w:leader="hyphen" w:pos="4368"/>
        </w:tabs>
        <w:ind w:left="5"/>
        <w:jc w:val="both"/>
        <w:rPr>
          <w:sz w:val="24"/>
          <w:szCs w:val="24"/>
          <w:lang w:val="ro-RO"/>
        </w:rPr>
      </w:pPr>
      <w:r>
        <w:rPr>
          <w:bCs/>
          <w:color w:val="000000"/>
          <w:spacing w:val="-3"/>
          <w:sz w:val="24"/>
          <w:szCs w:val="24"/>
          <w:lang w:val="en"/>
        </w:rPr>
        <w:t>1.3.</w:t>
      </w:r>
      <w:r>
        <w:rPr>
          <w:sz w:val="24"/>
          <w:szCs w:val="24"/>
          <w:lang w:val="en"/>
        </w:rPr>
        <w:t xml:space="preserve"> The Association is created and carries out its activity in accordance with the Constitution of the Republic of Moldova, the Law no. 86 of 11 June 2020 on non-commercial organizations, the Civil Code of the Republic of Moldova and the present statute.</w:t>
      </w:r>
    </w:p>
    <w:p w14:paraId="5E6BF9A5" w14:textId="77777777" w:rsidR="00BD5A2A" w:rsidRDefault="003942E7">
      <w:pPr>
        <w:shd w:val="clear" w:color="auto" w:fill="FFFFFF"/>
        <w:tabs>
          <w:tab w:val="left" w:leader="hyphen" w:pos="4368"/>
        </w:tabs>
        <w:ind w:left="5" w:hanging="5"/>
        <w:jc w:val="both"/>
        <w:rPr>
          <w:color w:val="000000"/>
          <w:spacing w:val="-12"/>
          <w:sz w:val="24"/>
          <w:szCs w:val="24"/>
          <w:lang w:val="ro-RO"/>
        </w:rPr>
      </w:pPr>
      <w:r>
        <w:rPr>
          <w:sz w:val="24"/>
          <w:szCs w:val="24"/>
          <w:lang w:val="en"/>
        </w:rPr>
        <w:t xml:space="preserve">1.4. </w:t>
      </w:r>
      <w:r>
        <w:rPr>
          <w:color w:val="000000"/>
          <w:spacing w:val="1"/>
          <w:sz w:val="24"/>
          <w:szCs w:val="24"/>
          <w:lang w:val="en"/>
        </w:rPr>
        <w:t xml:space="preserve">The Public Association is constituted in the organizational-legal form </w:t>
      </w:r>
      <w:r>
        <w:rPr>
          <w:b/>
          <w:bCs/>
          <w:color w:val="000000"/>
          <w:spacing w:val="1"/>
          <w:sz w:val="24"/>
          <w:szCs w:val="24"/>
          <w:lang w:val="en"/>
        </w:rPr>
        <w:t xml:space="preserve">"Association" </w:t>
      </w:r>
      <w:r>
        <w:rPr>
          <w:color w:val="000000"/>
          <w:spacing w:val="1"/>
          <w:sz w:val="24"/>
          <w:szCs w:val="24"/>
          <w:lang w:val="en"/>
        </w:rPr>
        <w:t xml:space="preserve">and has an unlimited duration </w:t>
      </w:r>
      <w:r>
        <w:rPr>
          <w:color w:val="000000"/>
          <w:spacing w:val="4"/>
          <w:sz w:val="24"/>
          <w:szCs w:val="24"/>
          <w:lang w:val="en"/>
        </w:rPr>
        <w:t>of activity in time.</w:t>
      </w:r>
    </w:p>
    <w:p w14:paraId="6F550ACD" w14:textId="77777777" w:rsidR="00BD5A2A" w:rsidRDefault="003942E7">
      <w:pPr>
        <w:shd w:val="clear" w:color="auto" w:fill="FFFFFF"/>
        <w:tabs>
          <w:tab w:val="left" w:pos="432"/>
        </w:tabs>
        <w:jc w:val="both"/>
        <w:rPr>
          <w:color w:val="000000"/>
          <w:spacing w:val="-12"/>
          <w:sz w:val="24"/>
          <w:szCs w:val="24"/>
          <w:lang w:val="ro-RO"/>
        </w:rPr>
      </w:pPr>
      <w:r>
        <w:rPr>
          <w:color w:val="000000"/>
          <w:spacing w:val="1"/>
          <w:sz w:val="24"/>
          <w:szCs w:val="24"/>
          <w:lang w:val="en"/>
        </w:rPr>
        <w:t xml:space="preserve">1.5. The Association acquires the status of legal entity from the moment of state registration with the Public Services Agency, has all the rights and obligations that are </w:t>
      </w:r>
      <w:r>
        <w:rPr>
          <w:color w:val="000000"/>
          <w:spacing w:val="4"/>
          <w:sz w:val="24"/>
          <w:szCs w:val="24"/>
          <w:lang w:val="en"/>
        </w:rPr>
        <w:t xml:space="preserve">assigned by law to such categories of legal entities. The Association has a stamp, emblem, </w:t>
      </w:r>
      <w:r>
        <w:rPr>
          <w:color w:val="000000"/>
          <w:spacing w:val="2"/>
          <w:sz w:val="24"/>
          <w:szCs w:val="24"/>
          <w:lang w:val="en"/>
        </w:rPr>
        <w:t xml:space="preserve">its own financial balance, bank account in lei and foreign currency, fiscal code, as well as </w:t>
      </w:r>
      <w:r>
        <w:rPr>
          <w:color w:val="000000"/>
          <w:spacing w:val="-1"/>
          <w:sz w:val="24"/>
          <w:szCs w:val="24"/>
          <w:lang w:val="en"/>
        </w:rPr>
        <w:t>other attributes of the legal entity.</w:t>
      </w:r>
    </w:p>
    <w:p w14:paraId="2C8C4ED6" w14:textId="77777777" w:rsidR="00BD5A2A" w:rsidRDefault="003942E7">
      <w:pPr>
        <w:shd w:val="clear" w:color="auto" w:fill="FFFFFF"/>
        <w:tabs>
          <w:tab w:val="left" w:pos="432"/>
        </w:tabs>
        <w:jc w:val="both"/>
        <w:rPr>
          <w:sz w:val="24"/>
          <w:szCs w:val="24"/>
          <w:lang w:val="ro-RO"/>
        </w:rPr>
      </w:pPr>
      <w:r>
        <w:rPr>
          <w:color w:val="000000"/>
          <w:spacing w:val="2"/>
          <w:sz w:val="24"/>
          <w:szCs w:val="24"/>
          <w:lang w:val="en"/>
        </w:rPr>
        <w:t xml:space="preserve">1.6. The Association represents a republican organization and carries out its activity on the entire </w:t>
      </w:r>
      <w:r>
        <w:rPr>
          <w:color w:val="000000"/>
          <w:spacing w:val="-1"/>
          <w:sz w:val="24"/>
          <w:szCs w:val="24"/>
          <w:lang w:val="en"/>
        </w:rPr>
        <w:t>territory of the Republicof Moldova.</w:t>
      </w:r>
      <w:r>
        <w:rPr>
          <w:lang w:val="en"/>
        </w:rPr>
        <w:t xml:space="preserve"> </w:t>
      </w:r>
      <w:r>
        <w:rPr>
          <w:sz w:val="24"/>
          <w:szCs w:val="24"/>
          <w:lang w:val="en"/>
        </w:rPr>
        <w:t xml:space="preserve"> The Association may also carry out activities abroad of the Republic of Moldova, respecting the legislation of the respective country. </w:t>
      </w:r>
    </w:p>
    <w:p w14:paraId="1DB94508" w14:textId="77777777" w:rsidR="00BD5A2A" w:rsidRDefault="003942E7">
      <w:pPr>
        <w:shd w:val="clear" w:color="auto" w:fill="FFFFFF"/>
        <w:tabs>
          <w:tab w:val="left" w:pos="571"/>
        </w:tabs>
        <w:jc w:val="both"/>
        <w:rPr>
          <w:sz w:val="24"/>
          <w:szCs w:val="24"/>
          <w:lang w:val="ro-RO"/>
        </w:rPr>
      </w:pPr>
      <w:r>
        <w:rPr>
          <w:color w:val="000000"/>
          <w:spacing w:val="-13"/>
          <w:sz w:val="24"/>
          <w:szCs w:val="24"/>
          <w:lang w:val="en"/>
        </w:rPr>
        <w:t xml:space="preserve">1.7. </w:t>
      </w:r>
      <w:r>
        <w:rPr>
          <w:color w:val="000000"/>
          <w:spacing w:val="1"/>
          <w:sz w:val="24"/>
          <w:szCs w:val="24"/>
          <w:lang w:val="en"/>
        </w:rPr>
        <w:t>A</w:t>
      </w:r>
      <w:r>
        <w:rPr>
          <w:color w:val="000000"/>
          <w:spacing w:val="4"/>
          <w:sz w:val="24"/>
          <w:szCs w:val="24"/>
          <w:lang w:val="en"/>
        </w:rPr>
        <w:t>society is non-commercial, apolitical, of public utility</w:t>
      </w:r>
      <w:r>
        <w:rPr>
          <w:sz w:val="24"/>
          <w:szCs w:val="24"/>
          <w:lang w:val="en"/>
        </w:rPr>
        <w:t>, it activates both for the public benefit, as well as, as the case may be, for the benefit of its members and other persons or the community.</w:t>
      </w:r>
      <w:r>
        <w:rPr>
          <w:lang w:val="en"/>
        </w:rPr>
        <w:t xml:space="preserve"> </w:t>
      </w:r>
      <w:r>
        <w:rPr>
          <w:sz w:val="24"/>
          <w:szCs w:val="24"/>
          <w:lang w:val="en"/>
        </w:rPr>
        <w:t xml:space="preserve"> The association can also act as a philanthropic organization.</w:t>
      </w:r>
    </w:p>
    <w:p w14:paraId="6799FCDA" w14:textId="77777777" w:rsidR="00BD5A2A" w:rsidRDefault="003942E7">
      <w:pPr>
        <w:shd w:val="clear" w:color="auto" w:fill="FFFFFF"/>
        <w:tabs>
          <w:tab w:val="left" w:pos="571"/>
        </w:tabs>
        <w:jc w:val="both"/>
        <w:rPr>
          <w:sz w:val="24"/>
          <w:szCs w:val="24"/>
          <w:lang w:val="ro-RO"/>
        </w:rPr>
      </w:pPr>
      <w:r>
        <w:rPr>
          <w:sz w:val="24"/>
          <w:szCs w:val="24"/>
          <w:lang w:val="en"/>
        </w:rPr>
        <w:t>1.8. The Association will not support any political party, electoral bloc or candidate for any public office in the Republic of Moldova and will not use any part of the income or property to support electoral candidates, electoral blocs or political parties. The Association may express its opinion with reference to the programs of political parties andsocio-political organizations, as well as to the electoral contestants and their programs.</w:t>
      </w:r>
    </w:p>
    <w:p w14:paraId="198612D6" w14:textId="77777777" w:rsidR="00BD5A2A" w:rsidRDefault="003942E7">
      <w:pPr>
        <w:shd w:val="clear" w:color="auto" w:fill="FFFFFF"/>
        <w:tabs>
          <w:tab w:val="left" w:pos="571"/>
        </w:tabs>
        <w:jc w:val="both"/>
        <w:rPr>
          <w:sz w:val="24"/>
          <w:szCs w:val="24"/>
          <w:lang w:val="ro-RO"/>
        </w:rPr>
      </w:pPr>
      <w:r>
        <w:rPr>
          <w:sz w:val="24"/>
          <w:szCs w:val="24"/>
          <w:lang w:val="en" w:eastAsia="zh-CN"/>
        </w:rPr>
        <w:t xml:space="preserve">1.9. The membership / member of the Association shall be recorded in accordance with this statute and the internal policies of the Association. The members of the Association are not responsible for the obligationsof the association, and the Association is not responsible for the obligations of its members. </w:t>
      </w:r>
      <w:r>
        <w:rPr>
          <w:lang w:val="en"/>
        </w:rPr>
        <w:t xml:space="preserve"> </w:t>
      </w:r>
      <w:r>
        <w:rPr>
          <w:sz w:val="24"/>
          <w:szCs w:val="24"/>
          <w:lang w:val="en"/>
        </w:rPr>
        <w:t xml:space="preserve">The assets transmitted to the Association by the founders and members become the property of the Association, which is used exclusively for the purpose of achieving the statutory purposes. The Association cannot be obliged to accept new members, except under the conditions provided by this statute and the internal policies of the Association. The Association has a distinct patrimony, necessary to ensure the activity provided by the Statute and is responsible for its obligationswith this patrimony. </w:t>
      </w:r>
    </w:p>
    <w:p w14:paraId="478D54D6" w14:textId="77777777" w:rsidR="00BD5A2A" w:rsidRDefault="003942E7">
      <w:pPr>
        <w:spacing w:line="276" w:lineRule="auto"/>
        <w:jc w:val="both"/>
        <w:rPr>
          <w:sz w:val="24"/>
          <w:szCs w:val="24"/>
          <w:lang w:val="ro-RO"/>
        </w:rPr>
      </w:pPr>
      <w:r>
        <w:rPr>
          <w:sz w:val="24"/>
          <w:szCs w:val="24"/>
          <w:lang w:val="en"/>
        </w:rPr>
        <w:t>1.10. The Association's profit cannot be distributed among the founders, members, or other persons affiliated to the Association, including</w:t>
      </w:r>
      <w:r>
        <w:rPr>
          <w:color w:val="000000"/>
          <w:sz w:val="24"/>
          <w:szCs w:val="24"/>
          <w:lang w:val="en"/>
        </w:rPr>
        <w:t>in the process of reorganization and liquidation.</w:t>
      </w:r>
    </w:p>
    <w:p w14:paraId="13FC7F52" w14:textId="77777777" w:rsidR="00BD5A2A" w:rsidRDefault="003942E7">
      <w:pPr>
        <w:spacing w:line="276" w:lineRule="auto"/>
        <w:jc w:val="both"/>
        <w:rPr>
          <w:sz w:val="24"/>
          <w:szCs w:val="24"/>
          <w:lang w:val="ro-RO"/>
        </w:rPr>
      </w:pPr>
      <w:r>
        <w:rPr>
          <w:sz w:val="24"/>
          <w:szCs w:val="24"/>
          <w:lang w:val="en"/>
        </w:rPr>
        <w:t>1.11. The headquarters of the Association is indicated in the State Registerof legal entities, an integral part of the State Register of legal entities. The Public Association may have several addresses for correspondence.</w:t>
      </w:r>
    </w:p>
    <w:p w14:paraId="58AD1DA4" w14:textId="77777777" w:rsidR="00BD5A2A" w:rsidRDefault="00BD5A2A">
      <w:pPr>
        <w:shd w:val="clear" w:color="auto" w:fill="FFFFFF"/>
        <w:jc w:val="both"/>
        <w:rPr>
          <w:b/>
          <w:bCs/>
          <w:color w:val="000000"/>
          <w:sz w:val="24"/>
          <w:szCs w:val="24"/>
          <w:lang w:val="ro-RO"/>
        </w:rPr>
      </w:pPr>
    </w:p>
    <w:p w14:paraId="045706E8" w14:textId="77777777" w:rsidR="00BD5A2A" w:rsidRDefault="003942E7">
      <w:pPr>
        <w:pStyle w:val="ListParagraph"/>
        <w:numPr>
          <w:ilvl w:val="0"/>
          <w:numId w:val="1"/>
        </w:numPr>
        <w:shd w:val="clear" w:color="auto" w:fill="FFFFFF"/>
        <w:ind w:left="360"/>
        <w:jc w:val="both"/>
        <w:rPr>
          <w:b/>
          <w:bCs/>
          <w:color w:val="000000"/>
          <w:sz w:val="24"/>
          <w:szCs w:val="24"/>
          <w:lang w:val="ro-RO"/>
        </w:rPr>
      </w:pPr>
      <w:r>
        <w:rPr>
          <w:b/>
          <w:bCs/>
          <w:color w:val="000000"/>
          <w:sz w:val="24"/>
          <w:szCs w:val="24"/>
          <w:lang w:val="en"/>
        </w:rPr>
        <w:t>PRINCIPLES OF ACTIVITY OF THE ASSOCIATION</w:t>
      </w:r>
    </w:p>
    <w:p w14:paraId="19B09C18" w14:textId="77777777" w:rsidR="00BD5A2A" w:rsidRDefault="00BD5A2A">
      <w:pPr>
        <w:pStyle w:val="ListParagraph"/>
        <w:shd w:val="clear" w:color="auto" w:fill="FFFFFF"/>
        <w:jc w:val="both"/>
        <w:rPr>
          <w:b/>
          <w:bCs/>
          <w:color w:val="000000"/>
          <w:sz w:val="24"/>
          <w:szCs w:val="24"/>
          <w:lang w:val="ro-RO"/>
        </w:rPr>
      </w:pPr>
    </w:p>
    <w:p w14:paraId="276105D5" w14:textId="77777777" w:rsidR="00BD5A2A" w:rsidRDefault="003942E7">
      <w:pPr>
        <w:shd w:val="clear" w:color="auto" w:fill="FFFFFF"/>
        <w:ind w:right="10"/>
        <w:jc w:val="both"/>
        <w:rPr>
          <w:sz w:val="24"/>
          <w:szCs w:val="24"/>
          <w:lang w:val="ro-RO"/>
        </w:rPr>
      </w:pPr>
      <w:r>
        <w:rPr>
          <w:bCs/>
          <w:sz w:val="24"/>
          <w:szCs w:val="24"/>
          <w:lang w:val="en"/>
        </w:rPr>
        <w:t xml:space="preserve">2.1. The Association is established and carries out its activity </w:t>
      </w:r>
      <w:r>
        <w:rPr>
          <w:sz w:val="24"/>
          <w:szCs w:val="24"/>
          <w:lang w:val="en"/>
        </w:rPr>
        <w:t xml:space="preserve">on the basis of the principles of democracy, freedom of association, </w:t>
      </w:r>
      <w:r>
        <w:rPr>
          <w:bCs/>
          <w:sz w:val="24"/>
          <w:szCs w:val="24"/>
          <w:lang w:val="en"/>
        </w:rPr>
        <w:t xml:space="preserve">approach from the perspective of human rights </w:t>
      </w:r>
      <w:r>
        <w:rPr>
          <w:sz w:val="24"/>
          <w:szCs w:val="24"/>
          <w:lang w:val="en"/>
        </w:rPr>
        <w:t xml:space="preserve">, advertising, integrity, </w:t>
      </w:r>
      <w:r>
        <w:rPr>
          <w:color w:val="000000"/>
          <w:spacing w:val="-1"/>
          <w:sz w:val="24"/>
          <w:szCs w:val="24"/>
          <w:lang w:val="en"/>
        </w:rPr>
        <w:t>and decisional transparency, self-administration and self-management,</w:t>
      </w:r>
      <w:r>
        <w:rPr>
          <w:sz w:val="24"/>
          <w:szCs w:val="24"/>
          <w:lang w:val="en"/>
        </w:rPr>
        <w:t xml:space="preserve"> initiative and active support of its members, the responsibility of the governing bodies in front of the Members of the Association and the members before the governing bodies.</w:t>
      </w:r>
    </w:p>
    <w:p w14:paraId="5029904C" w14:textId="77777777" w:rsidR="00BD5A2A" w:rsidRDefault="003942E7">
      <w:pPr>
        <w:spacing w:line="276" w:lineRule="auto"/>
        <w:jc w:val="both"/>
        <w:rPr>
          <w:sz w:val="24"/>
          <w:szCs w:val="24"/>
          <w:lang w:val="ro-RO"/>
        </w:rPr>
      </w:pPr>
      <w:r>
        <w:rPr>
          <w:bCs/>
          <w:sz w:val="24"/>
          <w:szCs w:val="24"/>
          <w:lang w:val="en"/>
        </w:rPr>
        <w:t xml:space="preserve">2.2. The Association is free to choose its own activities, the forms and methods of the activityand to establish its internal organizational structure. The Association acts independently of any public </w:t>
      </w:r>
      <w:r>
        <w:rPr>
          <w:bCs/>
          <w:sz w:val="24"/>
          <w:szCs w:val="24"/>
          <w:lang w:val="en"/>
        </w:rPr>
        <w:lastRenderedPageBreak/>
        <w:t>authority, but may collaborate with them in order to achieve statutory objectives</w:t>
      </w:r>
      <w:r>
        <w:rPr>
          <w:sz w:val="24"/>
          <w:szCs w:val="24"/>
          <w:lang w:val="en"/>
        </w:rPr>
        <w:t>.</w:t>
      </w:r>
    </w:p>
    <w:p w14:paraId="65919E3B" w14:textId="77777777" w:rsidR="00BD5A2A" w:rsidRDefault="003942E7">
      <w:pPr>
        <w:widowControl/>
        <w:autoSpaceDE/>
        <w:autoSpaceDN/>
        <w:adjustRightInd/>
        <w:jc w:val="both"/>
        <w:rPr>
          <w:sz w:val="24"/>
          <w:szCs w:val="24"/>
          <w:lang w:val="ro-RO"/>
        </w:rPr>
      </w:pPr>
      <w:r>
        <w:rPr>
          <w:sz w:val="24"/>
          <w:szCs w:val="24"/>
          <w:lang w:val="en"/>
        </w:rPr>
        <w:t>2.3. The Association promotes in its activity the national, civic values and interests of democracy and the rule of law, partnership, open competition and respects the ethical norms of the non-commercial sector.</w:t>
      </w:r>
    </w:p>
    <w:p w14:paraId="1E70297C" w14:textId="77777777" w:rsidR="00BD5A2A" w:rsidRDefault="003942E7">
      <w:pPr>
        <w:shd w:val="clear" w:color="auto" w:fill="FFFFFF"/>
        <w:tabs>
          <w:tab w:val="left" w:pos="418"/>
        </w:tabs>
        <w:jc w:val="both"/>
        <w:rPr>
          <w:sz w:val="24"/>
          <w:szCs w:val="24"/>
          <w:lang w:val="ro-RO"/>
        </w:rPr>
      </w:pPr>
      <w:r>
        <w:rPr>
          <w:color w:val="000000"/>
          <w:spacing w:val="-7"/>
          <w:sz w:val="24"/>
          <w:szCs w:val="24"/>
          <w:lang w:val="en"/>
        </w:rPr>
        <w:t xml:space="preserve">2.4. </w:t>
      </w:r>
      <w:r>
        <w:rPr>
          <w:color w:val="000000"/>
          <w:sz w:val="24"/>
          <w:szCs w:val="24"/>
          <w:lang w:val="en"/>
        </w:rPr>
        <w:t>The Association will avoid during its activity the appearance of conflicts of interests.</w:t>
      </w:r>
    </w:p>
    <w:p w14:paraId="4FF42AAD" w14:textId="77777777" w:rsidR="00BD5A2A" w:rsidRDefault="003942E7">
      <w:pPr>
        <w:spacing w:line="276" w:lineRule="auto"/>
        <w:jc w:val="both"/>
        <w:rPr>
          <w:bCs/>
          <w:sz w:val="24"/>
          <w:szCs w:val="24"/>
          <w:lang w:val="ro-RO"/>
        </w:rPr>
      </w:pPr>
      <w:r>
        <w:rPr>
          <w:bCs/>
          <w:sz w:val="24"/>
          <w:szCs w:val="24"/>
          <w:lang w:val="en"/>
        </w:rPr>
        <w:t xml:space="preserve">2.5. The association's activity is transparent, but some information may be confidential. Confidential information is assessed in accordance with the legislation on access to information and the legislation on the protection of data with as apersonal racter. </w:t>
      </w:r>
    </w:p>
    <w:p w14:paraId="65160444" w14:textId="77777777" w:rsidR="00BD5A2A" w:rsidRDefault="003942E7">
      <w:pPr>
        <w:spacing w:line="276" w:lineRule="auto"/>
        <w:jc w:val="both"/>
        <w:rPr>
          <w:bCs/>
          <w:sz w:val="24"/>
          <w:szCs w:val="24"/>
          <w:lang w:val="ro-RO"/>
        </w:rPr>
      </w:pPr>
      <w:r>
        <w:rPr>
          <w:bCs/>
          <w:sz w:val="24"/>
          <w:szCs w:val="24"/>
          <w:lang w:val="en"/>
        </w:rPr>
        <w:t>2.6. The Association shall make public the annual activity report within 6 months from the end of the year for which it is drawn up. At the request of any applicant or competent public authorities, the Association shall submit the annual activity report within one month at the latest . The annual activity report shall contain information on the activities carried out, the value of the financial means and materials obtained and used, as well as other relevant information.</w:t>
      </w:r>
    </w:p>
    <w:p w14:paraId="18AE813E" w14:textId="77777777" w:rsidR="00BD5A2A" w:rsidRDefault="003942E7">
      <w:pPr>
        <w:spacing w:line="276" w:lineRule="auto"/>
        <w:jc w:val="both"/>
        <w:rPr>
          <w:sz w:val="24"/>
          <w:szCs w:val="24"/>
          <w:lang w:val="ro-RO"/>
        </w:rPr>
      </w:pPr>
      <w:r>
        <w:rPr>
          <w:lang w:val="en"/>
        </w:rPr>
        <w:t xml:space="preserve">2.7. </w:t>
      </w:r>
      <w:r>
        <w:rPr>
          <w:sz w:val="24"/>
          <w:szCs w:val="24"/>
          <w:lang w:val="en"/>
        </w:rPr>
        <w:t>The Association is free to request, receive and use financial and material means, from the country or from abroad, in order to achieve the statutory goals.</w:t>
      </w:r>
    </w:p>
    <w:p w14:paraId="79A0E782" w14:textId="77777777" w:rsidR="00BD5A2A" w:rsidRDefault="00BD5A2A">
      <w:pPr>
        <w:shd w:val="clear" w:color="auto" w:fill="FFFFFF"/>
        <w:jc w:val="both"/>
        <w:rPr>
          <w:sz w:val="24"/>
          <w:szCs w:val="24"/>
          <w:lang w:val="ro-RO"/>
        </w:rPr>
      </w:pPr>
    </w:p>
    <w:p w14:paraId="2CDE6B13" w14:textId="77777777" w:rsidR="00BD5A2A" w:rsidRDefault="00BD5A2A">
      <w:pPr>
        <w:widowControl/>
        <w:autoSpaceDE/>
        <w:autoSpaceDN/>
        <w:adjustRightInd/>
        <w:ind w:firstLine="402"/>
        <w:jc w:val="both"/>
        <w:rPr>
          <w:color w:val="000000"/>
          <w:spacing w:val="-1"/>
          <w:sz w:val="24"/>
          <w:szCs w:val="24"/>
          <w:lang w:val="ro-RO"/>
        </w:rPr>
      </w:pPr>
    </w:p>
    <w:p w14:paraId="6BBE93B0" w14:textId="77777777" w:rsidR="00BD5A2A" w:rsidRDefault="003942E7">
      <w:pPr>
        <w:widowControl/>
        <w:autoSpaceDE/>
        <w:autoSpaceDN/>
        <w:adjustRightInd/>
        <w:jc w:val="both"/>
        <w:rPr>
          <w:b/>
          <w:sz w:val="24"/>
          <w:szCs w:val="24"/>
          <w:lang w:val="ro-RO"/>
        </w:rPr>
      </w:pPr>
      <w:r>
        <w:rPr>
          <w:b/>
          <w:bCs/>
          <w:color w:val="000000"/>
          <w:spacing w:val="4"/>
          <w:sz w:val="24"/>
          <w:szCs w:val="24"/>
          <w:lang w:val="en"/>
        </w:rPr>
        <w:t>3.</w:t>
      </w:r>
      <w:r>
        <w:rPr>
          <w:b/>
          <w:sz w:val="24"/>
          <w:szCs w:val="24"/>
          <w:lang w:val="en"/>
        </w:rPr>
        <w:t xml:space="preserve"> THE GOALS OF THE ASSOCIATION AND THE METHODS OF THEIR REALIZATION</w:t>
      </w:r>
    </w:p>
    <w:p w14:paraId="0934B456" w14:textId="77777777" w:rsidR="00BD5A2A" w:rsidRDefault="00BD5A2A">
      <w:pPr>
        <w:ind w:left="360"/>
        <w:jc w:val="both"/>
        <w:rPr>
          <w:b/>
          <w:sz w:val="24"/>
          <w:szCs w:val="24"/>
          <w:lang w:val="ro-RO"/>
        </w:rPr>
      </w:pPr>
    </w:p>
    <w:p w14:paraId="45F70236" w14:textId="77777777" w:rsidR="00BD5A2A" w:rsidRDefault="003942E7">
      <w:pPr>
        <w:jc w:val="both"/>
        <w:rPr>
          <w:sz w:val="24"/>
          <w:szCs w:val="24"/>
          <w:lang w:val="ro-RO"/>
        </w:rPr>
      </w:pPr>
      <w:r>
        <w:rPr>
          <w:color w:val="000000"/>
          <w:spacing w:val="2"/>
          <w:sz w:val="24"/>
          <w:szCs w:val="24"/>
          <w:lang w:val="en"/>
        </w:rPr>
        <w:t xml:space="preserve">3.1. The goals of the Association consist in the accountof the ribbing to: </w:t>
      </w:r>
    </w:p>
    <w:p w14:paraId="301CA996" w14:textId="77777777" w:rsidR="00BD5A2A" w:rsidRDefault="003942E7">
      <w:pPr>
        <w:numPr>
          <w:ilvl w:val="0"/>
          <w:numId w:val="2"/>
        </w:numPr>
        <w:tabs>
          <w:tab w:val="clear" w:pos="1211"/>
        </w:tabs>
        <w:ind w:left="720"/>
        <w:jc w:val="both"/>
        <w:rPr>
          <w:sz w:val="24"/>
          <w:szCs w:val="24"/>
          <w:lang w:val="ro-RO"/>
        </w:rPr>
      </w:pPr>
      <w:r>
        <w:rPr>
          <w:sz w:val="24"/>
          <w:szCs w:val="24"/>
          <w:lang w:val="en"/>
        </w:rPr>
        <w:t xml:space="preserve">Promoting and protecting the rights of persons with disabilities, fostering social inclusion and their spiritual fulfillment through monitoring actions, advocacy and programs to develop their potential;  </w:t>
      </w:r>
    </w:p>
    <w:p w14:paraId="56A29C68" w14:textId="77777777" w:rsidR="00BD5A2A" w:rsidRDefault="003942E7">
      <w:pPr>
        <w:numPr>
          <w:ilvl w:val="0"/>
          <w:numId w:val="2"/>
        </w:numPr>
        <w:tabs>
          <w:tab w:val="clear" w:pos="1211"/>
        </w:tabs>
        <w:ind w:left="720"/>
        <w:jc w:val="both"/>
        <w:rPr>
          <w:sz w:val="24"/>
          <w:szCs w:val="24"/>
          <w:lang w:val="ro-RO"/>
        </w:rPr>
      </w:pPr>
      <w:r>
        <w:rPr>
          <w:sz w:val="24"/>
          <w:szCs w:val="24"/>
          <w:lang w:val="en"/>
        </w:rPr>
        <w:t>Developing the activism of people withdisabilities and associations in the field;</w:t>
      </w:r>
    </w:p>
    <w:p w14:paraId="37573579" w14:textId="77777777" w:rsidR="00BD5A2A" w:rsidRDefault="003942E7">
      <w:pPr>
        <w:numPr>
          <w:ilvl w:val="0"/>
          <w:numId w:val="2"/>
        </w:numPr>
        <w:tabs>
          <w:tab w:val="clear" w:pos="1211"/>
        </w:tabs>
        <w:ind w:left="720"/>
        <w:jc w:val="both"/>
        <w:rPr>
          <w:sz w:val="24"/>
          <w:szCs w:val="24"/>
          <w:lang w:val="ro-RO"/>
        </w:rPr>
      </w:pPr>
      <w:r>
        <w:rPr>
          <w:sz w:val="24"/>
          <w:szCs w:val="24"/>
          <w:lang w:val="en"/>
        </w:rPr>
        <w:t xml:space="preserve">Promoting the positive image of people with disabilities in society; </w:t>
      </w:r>
    </w:p>
    <w:p w14:paraId="27AB27D1" w14:textId="77777777" w:rsidR="00BD5A2A" w:rsidRDefault="003942E7">
      <w:pPr>
        <w:pStyle w:val="ListParagraph"/>
        <w:widowControl/>
        <w:numPr>
          <w:ilvl w:val="0"/>
          <w:numId w:val="3"/>
        </w:numPr>
        <w:autoSpaceDE/>
        <w:autoSpaceDN/>
        <w:adjustRightInd/>
        <w:ind w:left="720"/>
        <w:jc w:val="both"/>
        <w:rPr>
          <w:color w:val="000000"/>
          <w:spacing w:val="2"/>
          <w:sz w:val="24"/>
          <w:szCs w:val="24"/>
          <w:lang w:val="ro-RO"/>
        </w:rPr>
      </w:pPr>
      <w:r>
        <w:rPr>
          <w:sz w:val="24"/>
          <w:szCs w:val="24"/>
          <w:lang w:val="en"/>
        </w:rPr>
        <w:t>Promoting the right to an accessible environment for people with disabilities in all areas of life;</w:t>
      </w:r>
    </w:p>
    <w:p w14:paraId="6C2353FD" w14:textId="77777777" w:rsidR="00BD5A2A" w:rsidRDefault="003942E7">
      <w:pPr>
        <w:pStyle w:val="ListParagraph"/>
        <w:numPr>
          <w:ilvl w:val="0"/>
          <w:numId w:val="3"/>
        </w:numPr>
        <w:ind w:left="720"/>
        <w:jc w:val="both"/>
        <w:rPr>
          <w:sz w:val="24"/>
          <w:szCs w:val="24"/>
          <w:lang w:val="ro-RO"/>
        </w:rPr>
      </w:pPr>
      <w:r>
        <w:rPr>
          <w:color w:val="000000"/>
          <w:sz w:val="24"/>
          <w:szCs w:val="24"/>
          <w:lang w:val="en"/>
        </w:rPr>
        <w:t xml:space="preserve">Preventing and combating discrimination, as well as ensuring the equality of all persons with disabilities on the territory of the Republic of Moldova, in all areas of life; </w:t>
      </w:r>
    </w:p>
    <w:p w14:paraId="225A13AA" w14:textId="77777777" w:rsidR="00BD5A2A" w:rsidRDefault="003942E7">
      <w:pPr>
        <w:pStyle w:val="ListParagraph"/>
        <w:numPr>
          <w:ilvl w:val="0"/>
          <w:numId w:val="3"/>
        </w:numPr>
        <w:ind w:left="720"/>
        <w:jc w:val="both"/>
        <w:rPr>
          <w:sz w:val="24"/>
          <w:szCs w:val="24"/>
          <w:lang w:val="ro-RO"/>
        </w:rPr>
      </w:pPr>
      <w:r>
        <w:rPr>
          <w:sz w:val="24"/>
          <w:szCs w:val="24"/>
          <w:lang w:val="en"/>
        </w:rPr>
        <w:t>Environmental protection, including environmental education, promotion of environmentally sustainable and sustainable living ;</w:t>
      </w:r>
    </w:p>
    <w:p w14:paraId="74B112E2" w14:textId="77777777" w:rsidR="00BD5A2A" w:rsidRDefault="003942E7">
      <w:pPr>
        <w:pStyle w:val="ListParagraph"/>
        <w:numPr>
          <w:ilvl w:val="0"/>
          <w:numId w:val="3"/>
        </w:numPr>
        <w:ind w:left="720"/>
        <w:jc w:val="both"/>
        <w:rPr>
          <w:sz w:val="24"/>
          <w:szCs w:val="24"/>
          <w:lang w:val="ro-RO"/>
        </w:rPr>
      </w:pPr>
      <w:r>
        <w:rPr>
          <w:sz w:val="24"/>
          <w:szCs w:val="24"/>
          <w:lang w:val="en"/>
        </w:rPr>
        <w:t xml:space="preserve">Contributing to increasing the ecological and social awareness of communities, promoting the concept of sustainable development in this area. </w:t>
      </w:r>
    </w:p>
    <w:p w14:paraId="482E55CC" w14:textId="77777777" w:rsidR="00BD5A2A" w:rsidRDefault="00BD5A2A">
      <w:pPr>
        <w:pStyle w:val="ListParagraph"/>
        <w:jc w:val="both"/>
        <w:rPr>
          <w:sz w:val="24"/>
          <w:szCs w:val="24"/>
          <w:lang w:val="ro-RO"/>
        </w:rPr>
      </w:pPr>
    </w:p>
    <w:p w14:paraId="349E49F4" w14:textId="77777777" w:rsidR="00BD5A2A" w:rsidRDefault="003942E7">
      <w:pPr>
        <w:widowControl/>
        <w:autoSpaceDE/>
        <w:autoSpaceDN/>
        <w:adjustRightInd/>
        <w:jc w:val="both"/>
        <w:rPr>
          <w:color w:val="000000"/>
          <w:spacing w:val="2"/>
          <w:sz w:val="24"/>
          <w:szCs w:val="24"/>
          <w:lang w:val="ro-RO"/>
        </w:rPr>
      </w:pPr>
      <w:r>
        <w:rPr>
          <w:color w:val="000000"/>
          <w:spacing w:val="2"/>
          <w:sz w:val="24"/>
          <w:szCs w:val="24"/>
          <w:lang w:val="en"/>
        </w:rPr>
        <w:t>3.2. Tasks and methods of achievement:</w:t>
      </w:r>
    </w:p>
    <w:p w14:paraId="3787DD20"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Providing the necessary support for people with disabilitiesand other socially vulnerable persons so that they can fulfill their needs for existence, as well as intellectual and spiritual ones;</w:t>
      </w:r>
    </w:p>
    <w:p w14:paraId="723AD30A"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Increasing the level of education of people with disabilities in the field of human rights and informing themabout their legal rights;</w:t>
      </w:r>
    </w:p>
    <w:p w14:paraId="55BF0C3C"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Defending and promoting human rights, especially the rights of persons with disabilities;</w:t>
      </w:r>
    </w:p>
    <w:p w14:paraId="1D453F54"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Raising public awareness about the problems faced by people with disabilities and their families ;</w:t>
      </w:r>
    </w:p>
    <w:p w14:paraId="049B31B7"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Helping people with disabilities in order to achieve, defend their legitimate rights and interests;</w:t>
      </w:r>
    </w:p>
    <w:p w14:paraId="50CEF5CC"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Providing social and educational support to people with disabilities and their families, as well as to othersocial-v-ulnerable categories;</w:t>
      </w:r>
    </w:p>
    <w:p w14:paraId="2EB8756B"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lastRenderedPageBreak/>
        <w:t>Contributing to the prevention of crimes in the environment of people with disabilities, the use of drugs and alcohol, the elimination of abuse in the family and society, the fight against trafficking in human beings;</w:t>
      </w:r>
    </w:p>
    <w:p w14:paraId="757D4955"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Helping the young generation (children, youngpeople with disabilities, young people with disabilities) to develop skills, skills in different professional fields, encouraging them to use their potential to carry out a useful activity for themselves and society;</w:t>
      </w:r>
    </w:p>
    <w:p w14:paraId="62733C4F"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Contributing to the transformationand building of a healthy society in economic, social and spiritual terms;</w:t>
      </w:r>
    </w:p>
    <w:p w14:paraId="79DD9B68"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Promoting christian moral principles of thought, work and cohabitation as well as the development of these values in society;</w:t>
      </w:r>
    </w:p>
    <w:p w14:paraId="459FD686"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Improving the quality of life, the standard of livingof people with disabilities and contributing to the eradication of poverty in society, to community development;</w:t>
      </w:r>
    </w:p>
    <w:p w14:paraId="1FF5A255"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 xml:space="preserve">Strengthening the capacities of associations of persons with disabilities as well as of associations that provide different services to these categories of persons; </w:t>
      </w:r>
    </w:p>
    <w:p w14:paraId="2D614D94" w14:textId="77777777" w:rsidR="00BD5A2A" w:rsidRDefault="003942E7">
      <w:pPr>
        <w:pStyle w:val="ListParagraph"/>
        <w:widowControl/>
        <w:numPr>
          <w:ilvl w:val="0"/>
          <w:numId w:val="4"/>
        </w:numPr>
        <w:autoSpaceDE/>
        <w:autoSpaceDN/>
        <w:adjustRightInd/>
        <w:jc w:val="both"/>
        <w:rPr>
          <w:color w:val="000000"/>
          <w:spacing w:val="2"/>
          <w:sz w:val="24"/>
          <w:szCs w:val="24"/>
          <w:lang w:val="ro-RO"/>
        </w:rPr>
      </w:pPr>
      <w:r>
        <w:rPr>
          <w:sz w:val="24"/>
          <w:szCs w:val="24"/>
          <w:lang w:val="en"/>
        </w:rPr>
        <w:t>Contributingto the connection of the national legislation on disability to the</w:t>
      </w:r>
      <w:r>
        <w:rPr>
          <w:color w:val="000000"/>
          <w:spacing w:val="2"/>
          <w:sz w:val="24"/>
          <w:szCs w:val="24"/>
          <w:lang w:val="en"/>
        </w:rPr>
        <w:t xml:space="preserve"> International Standards in the field of human rights;</w:t>
      </w:r>
    </w:p>
    <w:p w14:paraId="08E9F12C" w14:textId="77777777" w:rsidR="00BD5A2A" w:rsidRDefault="003942E7">
      <w:pPr>
        <w:pStyle w:val="ListParagraph"/>
        <w:numPr>
          <w:ilvl w:val="0"/>
          <w:numId w:val="4"/>
        </w:numPr>
        <w:rPr>
          <w:sz w:val="24"/>
          <w:szCs w:val="24"/>
          <w:lang w:val="ro-RO"/>
        </w:rPr>
      </w:pPr>
      <w:r>
        <w:rPr>
          <w:sz w:val="24"/>
          <w:szCs w:val="24"/>
          <w:lang w:val="en"/>
        </w:rPr>
        <w:t xml:space="preserve">Contribute to the promotion of gender equality among persons with disabilities by improvingthe framework of the link and ensuring its proper implementation; </w:t>
      </w:r>
    </w:p>
    <w:p w14:paraId="11D5E6A0"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Promoting and capitalizing on the leadership potential among people with disabilities;</w:t>
      </w:r>
    </w:p>
    <w:p w14:paraId="55FD4018"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Creation of working groups for the elaboration of concepts, strategies, standards, laws and othernon-governmental documents related to the field of disability;</w:t>
      </w:r>
    </w:p>
    <w:p w14:paraId="6F90CCDB"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Helping the young generation (children, adolescents, young people with disabilities) to develop skills, skills in different professional fields, encouraging them to use their potential tocreate a useful activity for themselves and society;</w:t>
      </w:r>
    </w:p>
    <w:p w14:paraId="210FDC3B"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Providing assistance in promoting, achieving and defending the rights and interests of persons with disabilities and other socially vulnerable persons</w:t>
      </w:r>
    </w:p>
    <w:p w14:paraId="788081D9"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Identifying and contacting possible donors in the country and abroad for carrying out activities and carrying out programs and projects;</w:t>
      </w:r>
    </w:p>
    <w:p w14:paraId="7502476F"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Supporting the involvement of people with disabilities in the process of initiating new programs</w:t>
      </w:r>
    </w:p>
    <w:p w14:paraId="737B52D9"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 xml:space="preserve">Creating partnerships and coalitions including cross-border with other </w:t>
      </w:r>
      <w:r>
        <w:rPr>
          <w:color w:val="000000"/>
          <w:spacing w:val="2"/>
          <w:sz w:val="24"/>
          <w:szCs w:val="24"/>
          <w:lang w:val="en"/>
        </w:rPr>
        <w:t>non-commercial organizations</w:t>
      </w:r>
      <w:r>
        <w:rPr>
          <w:sz w:val="24"/>
          <w:szCs w:val="24"/>
          <w:lang w:val="en"/>
        </w:rPr>
        <w:t>;</w:t>
      </w:r>
    </w:p>
    <w:p w14:paraId="5D2653D4" w14:textId="77777777" w:rsidR="00BD5A2A" w:rsidRDefault="003942E7">
      <w:pPr>
        <w:pStyle w:val="ListParagraph"/>
        <w:widowControl/>
        <w:numPr>
          <w:ilvl w:val="0"/>
          <w:numId w:val="4"/>
        </w:numPr>
        <w:autoSpaceDE/>
        <w:autoSpaceDN/>
        <w:adjustRightInd/>
        <w:jc w:val="both"/>
        <w:rPr>
          <w:sz w:val="24"/>
          <w:szCs w:val="24"/>
          <w:lang w:val="ro-RO"/>
        </w:rPr>
      </w:pPr>
      <w:r>
        <w:rPr>
          <w:sz w:val="24"/>
          <w:szCs w:val="24"/>
          <w:lang w:val="en"/>
        </w:rPr>
        <w:t xml:space="preserve">Favoring the social inclusion of people with disabilities through monitoring, advocacy and programs to develop the potential of thesepeople's egos; </w:t>
      </w:r>
    </w:p>
    <w:p w14:paraId="226AD5BE"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Contributing to the development and promotion of standards of excellence in the management of organizations working in the field of disability;</w:t>
      </w:r>
    </w:p>
    <w:p w14:paraId="779698CF"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Contributing to the implementation of projects to promote cooperation between public authorities and non-commercial organizations working in the field of disability;</w:t>
      </w:r>
    </w:p>
    <w:p w14:paraId="677145A4" w14:textId="77777777" w:rsidR="00BD5A2A" w:rsidRDefault="003942E7">
      <w:pPr>
        <w:pStyle w:val="ListParagraph"/>
        <w:widowControl/>
        <w:numPr>
          <w:ilvl w:val="0"/>
          <w:numId w:val="4"/>
        </w:numPr>
        <w:autoSpaceDE/>
        <w:autoSpaceDN/>
        <w:adjustRightInd/>
        <w:jc w:val="both"/>
        <w:rPr>
          <w:sz w:val="24"/>
          <w:szCs w:val="24"/>
          <w:lang w:val="ro-RO"/>
        </w:rPr>
      </w:pPr>
      <w:r>
        <w:rPr>
          <w:color w:val="000000"/>
          <w:sz w:val="24"/>
          <w:szCs w:val="24"/>
          <w:lang w:val="en"/>
        </w:rPr>
        <w:t>Development and implementation of joint projects with non-commercial organizations in the field of human rights promotion and protection, as well as with other non-commercial organizations interested inpreventing and combating discrimination;</w:t>
      </w:r>
    </w:p>
    <w:p w14:paraId="7F899BEF"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Supporting the efforts of non-commercial organizations working in the field of self-regulation and self-organization disabilities;</w:t>
      </w:r>
    </w:p>
    <w:p w14:paraId="5D302D96"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Development of methodologies to ensure the professional schooling ofnon-alcoholic organizations working in the field of disability;</w:t>
      </w:r>
    </w:p>
    <w:p w14:paraId="1C51C6CF"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Assisting and participating in conferences, local and international symposia in order to optimize strategic development processes;</w:t>
      </w:r>
    </w:p>
    <w:p w14:paraId="0844BB95"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Carrying out the activity that results directly from the statutory goals and contributes to the creation of new jobs for people with disabilities;</w:t>
      </w:r>
    </w:p>
    <w:p w14:paraId="4FDD0870"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Supporting, establishing and diversifying relations with the respective partners abroad;</w:t>
      </w:r>
    </w:p>
    <w:p w14:paraId="6D998B33" w14:textId="77777777" w:rsidR="00BD5A2A" w:rsidRDefault="003942E7">
      <w:pPr>
        <w:pStyle w:val="ListParagraph"/>
        <w:widowControl/>
        <w:numPr>
          <w:ilvl w:val="0"/>
          <w:numId w:val="4"/>
        </w:numPr>
        <w:autoSpaceDE/>
        <w:autoSpaceDN/>
        <w:adjustRightInd/>
        <w:jc w:val="both"/>
        <w:rPr>
          <w:sz w:val="24"/>
          <w:szCs w:val="24"/>
          <w:lang w:val="ro-RO"/>
        </w:rPr>
      </w:pPr>
      <w:r>
        <w:rPr>
          <w:color w:val="000000"/>
          <w:spacing w:val="2"/>
          <w:sz w:val="24"/>
          <w:szCs w:val="24"/>
          <w:lang w:val="en"/>
        </w:rPr>
        <w:t>Providing assistance in the individual development ofnon-American organizations working in the field of disability;</w:t>
      </w:r>
    </w:p>
    <w:p w14:paraId="367E0D8D" w14:textId="77777777" w:rsidR="00BD5A2A" w:rsidRDefault="003942E7">
      <w:pPr>
        <w:pStyle w:val="ListParagraph"/>
        <w:widowControl/>
        <w:numPr>
          <w:ilvl w:val="0"/>
          <w:numId w:val="4"/>
        </w:numPr>
        <w:autoSpaceDE/>
        <w:autoSpaceDN/>
        <w:adjustRightInd/>
        <w:jc w:val="both"/>
        <w:rPr>
          <w:sz w:val="24"/>
          <w:szCs w:val="24"/>
          <w:lang w:val="ro-RO"/>
        </w:rPr>
      </w:pPr>
      <w:r>
        <w:rPr>
          <w:color w:val="000000"/>
          <w:sz w:val="24"/>
          <w:szCs w:val="24"/>
          <w:lang w:val="en"/>
        </w:rPr>
        <w:lastRenderedPageBreak/>
        <w:t>Promotes policy documents in order to prevent, combat and remedy the situation in the field of discrimination against persons with disabilities and monitors their implementation.</w:t>
      </w:r>
    </w:p>
    <w:p w14:paraId="1CDAB4F7" w14:textId="77777777" w:rsidR="00BD5A2A" w:rsidRDefault="00BD5A2A">
      <w:pPr>
        <w:pStyle w:val="ListParagraph"/>
        <w:widowControl/>
        <w:autoSpaceDE/>
        <w:autoSpaceDN/>
        <w:adjustRightInd/>
        <w:ind w:left="360"/>
        <w:jc w:val="both"/>
        <w:rPr>
          <w:sz w:val="24"/>
          <w:szCs w:val="24"/>
          <w:lang w:val="ro-RO"/>
        </w:rPr>
      </w:pPr>
    </w:p>
    <w:p w14:paraId="0D5D19F0" w14:textId="77777777" w:rsidR="00BD5A2A" w:rsidRDefault="003942E7">
      <w:pPr>
        <w:jc w:val="both"/>
        <w:rPr>
          <w:color w:val="000000"/>
          <w:spacing w:val="2"/>
          <w:sz w:val="24"/>
          <w:szCs w:val="24"/>
          <w:lang w:val="ro-RO"/>
        </w:rPr>
      </w:pPr>
      <w:r>
        <w:rPr>
          <w:color w:val="000000"/>
          <w:spacing w:val="-1"/>
          <w:sz w:val="24"/>
          <w:szCs w:val="24"/>
          <w:lang w:val="en"/>
        </w:rPr>
        <w:t>3.3. In order to</w:t>
      </w:r>
      <w:r>
        <w:rPr>
          <w:color w:val="000000"/>
          <w:spacing w:val="2"/>
          <w:sz w:val="24"/>
          <w:szCs w:val="24"/>
          <w:lang w:val="en"/>
        </w:rPr>
        <w:t xml:space="preserve"> re-align the statutory goals, the Association may carry out any activities not prohibited by law, including:</w:t>
      </w:r>
    </w:p>
    <w:p w14:paraId="47B8B420" w14:textId="77777777" w:rsidR="00BD5A2A" w:rsidRDefault="00BD5A2A">
      <w:pPr>
        <w:jc w:val="both"/>
        <w:rPr>
          <w:color w:val="000000"/>
          <w:spacing w:val="2"/>
          <w:sz w:val="24"/>
          <w:szCs w:val="24"/>
          <w:lang w:val="ro-RO"/>
        </w:rPr>
      </w:pPr>
    </w:p>
    <w:p w14:paraId="13E30259" w14:textId="77777777" w:rsidR="00BD5A2A" w:rsidRDefault="003942E7">
      <w:pPr>
        <w:widowControl/>
        <w:numPr>
          <w:ilvl w:val="0"/>
          <w:numId w:val="5"/>
        </w:numPr>
        <w:autoSpaceDE/>
        <w:autoSpaceDN/>
        <w:adjustRightInd/>
        <w:jc w:val="both"/>
        <w:rPr>
          <w:spacing w:val="2"/>
          <w:sz w:val="24"/>
          <w:szCs w:val="24"/>
          <w:lang w:val="ro-RO"/>
        </w:rPr>
      </w:pPr>
      <w:r>
        <w:rPr>
          <w:sz w:val="24"/>
          <w:szCs w:val="24"/>
          <w:lang w:val="en"/>
        </w:rPr>
        <w:t xml:space="preserve">Providing legal assistance in order to defend before the courts, public authorities as well as before other natural or legal persons the legitimate rights and interests of persons with disabilities, their families, as well as other categories of socially vulnerable persons, including non-commercial </w:t>
      </w:r>
      <w:r>
        <w:rPr>
          <w:color w:val="000000"/>
          <w:spacing w:val="2"/>
          <w:sz w:val="24"/>
          <w:szCs w:val="24"/>
          <w:lang w:val="en"/>
        </w:rPr>
        <w:t>organizations</w:t>
      </w:r>
      <w:r>
        <w:rPr>
          <w:sz w:val="24"/>
          <w:szCs w:val="24"/>
          <w:lang w:val="en"/>
        </w:rPr>
        <w:t xml:space="preserve"> working with these categories of persons;</w:t>
      </w:r>
    </w:p>
    <w:p w14:paraId="06DDD831" w14:textId="77777777" w:rsidR="00BD5A2A" w:rsidRDefault="003942E7">
      <w:pPr>
        <w:widowControl/>
        <w:numPr>
          <w:ilvl w:val="0"/>
          <w:numId w:val="5"/>
        </w:numPr>
        <w:autoSpaceDE/>
        <w:autoSpaceDN/>
        <w:adjustRightInd/>
        <w:jc w:val="both"/>
        <w:rPr>
          <w:spacing w:val="2"/>
          <w:sz w:val="24"/>
          <w:szCs w:val="24"/>
          <w:lang w:val="ro-RO"/>
        </w:rPr>
      </w:pPr>
      <w:r>
        <w:rPr>
          <w:sz w:val="24"/>
          <w:szCs w:val="24"/>
          <w:lang w:val="en"/>
        </w:rPr>
        <w:t>Voluntary, impartial and unconditional provision of free material, moral and services to persons with disabilities and families to which they belong, and to other categories of socially vulnerable persons, as well as to non-commercial organizations of persons with disabilities or for non-commercial organizations and other institutions, working with these categories of persons;</w:t>
      </w:r>
    </w:p>
    <w:p w14:paraId="07BB8AB3" w14:textId="77777777" w:rsidR="00BD5A2A" w:rsidRDefault="003942E7">
      <w:pPr>
        <w:widowControl/>
        <w:numPr>
          <w:ilvl w:val="0"/>
          <w:numId w:val="5"/>
        </w:numPr>
        <w:autoSpaceDE/>
        <w:autoSpaceDN/>
        <w:adjustRightInd/>
        <w:jc w:val="both"/>
        <w:rPr>
          <w:sz w:val="24"/>
          <w:szCs w:val="24"/>
          <w:lang w:val="ro-RO"/>
        </w:rPr>
      </w:pPr>
      <w:r>
        <w:rPr>
          <w:sz w:val="24"/>
          <w:szCs w:val="24"/>
          <w:lang w:val="en"/>
        </w:rPr>
        <w:t>Elaboration and implementation of community development projects, carrying out philanthropic activity, providing social servicesunder the law;</w:t>
      </w:r>
    </w:p>
    <w:p w14:paraId="40C49FA9" w14:textId="77777777" w:rsidR="00BD5A2A" w:rsidRDefault="003942E7">
      <w:pPr>
        <w:widowControl/>
        <w:numPr>
          <w:ilvl w:val="0"/>
          <w:numId w:val="5"/>
        </w:numPr>
        <w:autoSpaceDE/>
        <w:autoSpaceDN/>
        <w:adjustRightInd/>
        <w:jc w:val="both"/>
        <w:rPr>
          <w:sz w:val="24"/>
          <w:szCs w:val="24"/>
          <w:lang w:val="ro-RO"/>
        </w:rPr>
      </w:pPr>
      <w:r>
        <w:rPr>
          <w:sz w:val="24"/>
          <w:szCs w:val="24"/>
          <w:lang w:val="en"/>
        </w:rPr>
        <w:t>Rehabilitation and social inclusion of people with disabilities in society;</w:t>
      </w:r>
    </w:p>
    <w:p w14:paraId="522DFDCB" w14:textId="77777777" w:rsidR="00BD5A2A" w:rsidRDefault="003942E7">
      <w:pPr>
        <w:widowControl/>
        <w:numPr>
          <w:ilvl w:val="0"/>
          <w:numId w:val="5"/>
        </w:numPr>
        <w:autoSpaceDE/>
        <w:autoSpaceDN/>
        <w:adjustRightInd/>
        <w:jc w:val="both"/>
        <w:rPr>
          <w:sz w:val="24"/>
          <w:szCs w:val="24"/>
          <w:lang w:val="ro-RO"/>
        </w:rPr>
      </w:pPr>
      <w:r>
        <w:rPr>
          <w:sz w:val="24"/>
          <w:szCs w:val="24"/>
          <w:lang w:val="en"/>
        </w:rPr>
        <w:t>Conducting research studies, analyzing the social and economic situation of persons with disabilities and other socially vulnerable persons, by conductingsurveys, interviews, case studies, etc.;</w:t>
      </w:r>
    </w:p>
    <w:p w14:paraId="496E480F" w14:textId="77777777" w:rsidR="00BD5A2A" w:rsidRDefault="003942E7">
      <w:pPr>
        <w:widowControl/>
        <w:numPr>
          <w:ilvl w:val="0"/>
          <w:numId w:val="5"/>
        </w:numPr>
        <w:autoSpaceDE/>
        <w:autoSpaceDN/>
        <w:adjustRightInd/>
        <w:jc w:val="both"/>
        <w:rPr>
          <w:sz w:val="24"/>
          <w:szCs w:val="24"/>
          <w:lang w:val="ro-RO"/>
        </w:rPr>
      </w:pPr>
      <w:r>
        <w:rPr>
          <w:sz w:val="24"/>
          <w:szCs w:val="24"/>
          <w:lang w:val="en"/>
        </w:rPr>
        <w:t>Providing social aid and services to people with disabilities and other socially vulnerable persons, as well as for non-commercial organizations that work with these people through:</w:t>
      </w:r>
    </w:p>
    <w:p w14:paraId="26CF5632" w14:textId="77777777" w:rsidR="00BD5A2A" w:rsidRDefault="003942E7">
      <w:pPr>
        <w:widowControl/>
        <w:numPr>
          <w:ilvl w:val="0"/>
          <w:numId w:val="6"/>
        </w:numPr>
        <w:autoSpaceDE/>
        <w:autoSpaceDN/>
        <w:adjustRightInd/>
        <w:jc w:val="both"/>
        <w:rPr>
          <w:sz w:val="24"/>
          <w:szCs w:val="24"/>
          <w:lang w:val="ro-RO"/>
        </w:rPr>
      </w:pPr>
      <w:r>
        <w:rPr>
          <w:sz w:val="24"/>
          <w:szCs w:val="24"/>
          <w:lang w:val="en"/>
        </w:rPr>
        <w:t xml:space="preserve">Establishment, organizationand administration of social centers in order to provide social and educational support, as well as resources and consultancy; </w:t>
      </w:r>
    </w:p>
    <w:p w14:paraId="7B2A8178" w14:textId="77777777" w:rsidR="00BD5A2A" w:rsidRDefault="003942E7">
      <w:pPr>
        <w:widowControl/>
        <w:numPr>
          <w:ilvl w:val="0"/>
          <w:numId w:val="6"/>
        </w:numPr>
        <w:autoSpaceDE/>
        <w:autoSpaceDN/>
        <w:adjustRightInd/>
        <w:jc w:val="both"/>
        <w:rPr>
          <w:sz w:val="24"/>
          <w:szCs w:val="24"/>
          <w:lang w:val="ro-RO"/>
        </w:rPr>
      </w:pPr>
      <w:r>
        <w:rPr>
          <w:sz w:val="24"/>
          <w:szCs w:val="24"/>
          <w:lang w:val="en"/>
        </w:rPr>
        <w:t>Creation of charity canteens for people with disabilities;</w:t>
      </w:r>
    </w:p>
    <w:p w14:paraId="28B5D979" w14:textId="77777777" w:rsidR="00BD5A2A" w:rsidRDefault="003942E7">
      <w:pPr>
        <w:widowControl/>
        <w:numPr>
          <w:ilvl w:val="0"/>
          <w:numId w:val="6"/>
        </w:numPr>
        <w:autoSpaceDE/>
        <w:autoSpaceDN/>
        <w:adjustRightInd/>
        <w:jc w:val="both"/>
        <w:rPr>
          <w:sz w:val="24"/>
          <w:szCs w:val="24"/>
          <w:lang w:val="ro-RO"/>
        </w:rPr>
      </w:pPr>
      <w:r>
        <w:rPr>
          <w:sz w:val="24"/>
          <w:szCs w:val="24"/>
          <w:lang w:val="en"/>
        </w:rPr>
        <w:t>Creation of centers for social rehabilitation of people with disabilities;</w:t>
      </w:r>
    </w:p>
    <w:p w14:paraId="6364BA9E" w14:textId="77777777" w:rsidR="00BD5A2A" w:rsidRDefault="003942E7">
      <w:pPr>
        <w:widowControl/>
        <w:numPr>
          <w:ilvl w:val="0"/>
          <w:numId w:val="6"/>
        </w:numPr>
        <w:autoSpaceDE/>
        <w:autoSpaceDN/>
        <w:adjustRightInd/>
        <w:jc w:val="both"/>
        <w:rPr>
          <w:sz w:val="24"/>
          <w:szCs w:val="24"/>
          <w:lang w:val="ro-RO"/>
        </w:rPr>
      </w:pPr>
      <w:r>
        <w:rPr>
          <w:sz w:val="24"/>
          <w:szCs w:val="24"/>
          <w:lang w:val="en"/>
        </w:rPr>
        <w:t>Creation of centers for information of persons with disabilities on human rights and especially on the rights of persons with disabilities;</w:t>
      </w:r>
    </w:p>
    <w:p w14:paraId="2A581A10" w14:textId="77777777" w:rsidR="00BD5A2A" w:rsidRDefault="003942E7">
      <w:pPr>
        <w:widowControl/>
        <w:numPr>
          <w:ilvl w:val="0"/>
          <w:numId w:val="6"/>
        </w:numPr>
        <w:autoSpaceDE/>
        <w:autoSpaceDN/>
        <w:adjustRightInd/>
        <w:jc w:val="both"/>
        <w:rPr>
          <w:sz w:val="24"/>
          <w:szCs w:val="24"/>
          <w:lang w:val="ro-RO"/>
        </w:rPr>
      </w:pPr>
      <w:r>
        <w:rPr>
          <w:sz w:val="24"/>
          <w:szCs w:val="24"/>
          <w:lang w:val="en"/>
        </w:rPr>
        <w:t>Organization of interest clubs, rest camps of summer schools fortraining, excursions, contests, exhibitions of Photovoice and others, with the participation of people with disabilities and other socially vulnerable people;</w:t>
      </w:r>
    </w:p>
    <w:p w14:paraId="10ECA96A" w14:textId="77777777" w:rsidR="00BD5A2A" w:rsidRDefault="003942E7">
      <w:pPr>
        <w:widowControl/>
        <w:numPr>
          <w:ilvl w:val="0"/>
          <w:numId w:val="6"/>
        </w:numPr>
        <w:autoSpaceDE/>
        <w:autoSpaceDN/>
        <w:adjustRightInd/>
        <w:jc w:val="both"/>
        <w:rPr>
          <w:sz w:val="24"/>
          <w:szCs w:val="24"/>
          <w:lang w:val="ro-RO"/>
        </w:rPr>
      </w:pPr>
      <w:r>
        <w:rPr>
          <w:sz w:val="24"/>
          <w:szCs w:val="24"/>
          <w:lang w:val="en"/>
        </w:rPr>
        <w:t>Organizing and conducting lessons, conferences, training courses, round tables, workshops, scientific, informational, educational seminars, etc. for different groups within the limits established by the legislation in force;</w:t>
      </w:r>
    </w:p>
    <w:p w14:paraId="622BF390"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Organizing seminars, round tables and other organizational measures in order to promote civic leadership amongpeople with disabilities.</w:t>
      </w:r>
    </w:p>
    <w:p w14:paraId="4B2BD406" w14:textId="77777777" w:rsidR="00BD5A2A" w:rsidRDefault="003942E7">
      <w:pPr>
        <w:widowControl/>
        <w:numPr>
          <w:ilvl w:val="0"/>
          <w:numId w:val="6"/>
        </w:numPr>
        <w:autoSpaceDE/>
        <w:autoSpaceDN/>
        <w:adjustRightInd/>
        <w:jc w:val="both"/>
        <w:rPr>
          <w:sz w:val="24"/>
          <w:szCs w:val="24"/>
          <w:lang w:val="ro-RO"/>
        </w:rPr>
      </w:pPr>
      <w:r>
        <w:rPr>
          <w:sz w:val="24"/>
          <w:szCs w:val="24"/>
          <w:lang w:val="en"/>
        </w:rPr>
        <w:t>Organizing work with parents, guardians in order to prevent abuse in the family and society;</w:t>
      </w:r>
    </w:p>
    <w:p w14:paraId="6B71B58E" w14:textId="77777777" w:rsidR="00BD5A2A" w:rsidRDefault="003942E7">
      <w:pPr>
        <w:widowControl/>
        <w:numPr>
          <w:ilvl w:val="0"/>
          <w:numId w:val="6"/>
        </w:numPr>
        <w:autoSpaceDE/>
        <w:autoSpaceDN/>
        <w:adjustRightInd/>
        <w:jc w:val="both"/>
        <w:rPr>
          <w:sz w:val="24"/>
          <w:szCs w:val="24"/>
          <w:lang w:val="ro-RO"/>
        </w:rPr>
      </w:pPr>
      <w:r>
        <w:rPr>
          <w:sz w:val="24"/>
          <w:szCs w:val="24"/>
          <w:lang w:val="en"/>
        </w:rPr>
        <w:t>Cooperation with state and executive bodies, local public authorities, similar non-commercial organizations,international bodies, other legal entities and individuals.</w:t>
      </w:r>
    </w:p>
    <w:p w14:paraId="044EFE74" w14:textId="77777777" w:rsidR="00BD5A2A" w:rsidRDefault="003942E7">
      <w:pPr>
        <w:widowControl/>
        <w:numPr>
          <w:ilvl w:val="0"/>
          <w:numId w:val="6"/>
        </w:numPr>
        <w:autoSpaceDE/>
        <w:autoSpaceDN/>
        <w:adjustRightInd/>
        <w:jc w:val="both"/>
        <w:rPr>
          <w:sz w:val="24"/>
          <w:szCs w:val="24"/>
          <w:lang w:val="ro-RO"/>
        </w:rPr>
      </w:pPr>
      <w:r>
        <w:rPr>
          <w:sz w:val="24"/>
          <w:szCs w:val="24"/>
          <w:lang w:val="en"/>
        </w:rPr>
        <w:t>Support in employment including by providing assisted employment and counseling services for people with disabilities and other socially vulnerable people;</w:t>
      </w:r>
    </w:p>
    <w:p w14:paraId="658450F9" w14:textId="77777777" w:rsidR="00BD5A2A" w:rsidRDefault="003942E7">
      <w:pPr>
        <w:widowControl/>
        <w:numPr>
          <w:ilvl w:val="0"/>
          <w:numId w:val="6"/>
        </w:numPr>
        <w:autoSpaceDE/>
        <w:autoSpaceDN/>
        <w:adjustRightInd/>
        <w:jc w:val="both"/>
        <w:rPr>
          <w:sz w:val="24"/>
          <w:szCs w:val="24"/>
          <w:lang w:val="ro-RO"/>
        </w:rPr>
      </w:pPr>
      <w:r>
        <w:rPr>
          <w:sz w:val="24"/>
          <w:szCs w:val="24"/>
          <w:lang w:val="en"/>
        </w:rPr>
        <w:t>Elaboration ofinformative and didactic materials, editing of books, guides, methodical recommendations, web pages, etc.  in order to achieve statutory goals;</w:t>
      </w:r>
    </w:p>
    <w:p w14:paraId="20236070" w14:textId="77777777" w:rsidR="00BD5A2A" w:rsidRDefault="003942E7">
      <w:pPr>
        <w:widowControl/>
        <w:numPr>
          <w:ilvl w:val="0"/>
          <w:numId w:val="6"/>
        </w:numPr>
        <w:autoSpaceDE/>
        <w:autoSpaceDN/>
        <w:adjustRightInd/>
        <w:jc w:val="both"/>
        <w:rPr>
          <w:sz w:val="24"/>
          <w:szCs w:val="24"/>
          <w:lang w:val="ro-RO"/>
        </w:rPr>
      </w:pPr>
      <w:r>
        <w:rPr>
          <w:sz w:val="24"/>
          <w:szCs w:val="24"/>
          <w:lang w:val="en"/>
        </w:rPr>
        <w:t>Carrying out the economic activity that results directly from the statutory goals, including the activities ofsocial entrepreneurship;</w:t>
      </w:r>
    </w:p>
    <w:p w14:paraId="08376575" w14:textId="77777777" w:rsidR="00BD5A2A" w:rsidRDefault="003942E7">
      <w:pPr>
        <w:widowControl/>
        <w:numPr>
          <w:ilvl w:val="0"/>
          <w:numId w:val="6"/>
        </w:numPr>
        <w:autoSpaceDE/>
        <w:autoSpaceDN/>
        <w:adjustRightInd/>
        <w:jc w:val="both"/>
        <w:rPr>
          <w:sz w:val="24"/>
          <w:szCs w:val="24"/>
          <w:lang w:val="ro-RO"/>
        </w:rPr>
      </w:pPr>
      <w:r>
        <w:rPr>
          <w:sz w:val="24"/>
          <w:szCs w:val="24"/>
          <w:lang w:val="en"/>
        </w:rPr>
        <w:t>Purchasing, editing and disseminating own materials, information leaflets in order to achieve the statutory goals;</w:t>
      </w:r>
    </w:p>
    <w:p w14:paraId="503BF8E5"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The formation and development of educational, informational and documentary programs for the organizations working inthe area of disability, as well as for the development and consolidation of civic leadership among people with disabilities;</w:t>
      </w:r>
    </w:p>
    <w:p w14:paraId="27C8364B"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lastRenderedPageBreak/>
        <w:t>Providing information about similar activities and organizations abroad for local organizations workingin the field of disability and vice versa;</w:t>
      </w:r>
    </w:p>
    <w:p w14:paraId="46D7B190"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 xml:space="preserve">Participation in monitoring and research activities in the field of disability and civic leadership among people with disabilities in the Republic of Moldova. </w:t>
      </w:r>
    </w:p>
    <w:p w14:paraId="5BC3C4BE"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 xml:space="preserve">Elaboration of monitoring reportson respect for the rights of persons with disabilities; </w:t>
      </w:r>
    </w:p>
    <w:p w14:paraId="005F884A"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Elaboration of alternative reports on the implementation of the UN Convention on the Rights of Persons with Disabilities and other international treaties to which the Republic of Moldova is a party;</w:t>
      </w:r>
    </w:p>
    <w:p w14:paraId="6BFC3B7F"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Facilitating the organizational and personal development of people with active disabilities in the social field;</w:t>
      </w:r>
    </w:p>
    <w:p w14:paraId="46837551"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Publicizing and publishing information about people with disabilities as well as about civic leadership among these categories of people;</w:t>
      </w:r>
    </w:p>
    <w:p w14:paraId="3C388828"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Providing consultants to people with disabilities on civic leadership;</w:t>
      </w:r>
    </w:p>
    <w:p w14:paraId="5FCC374D" w14:textId="77777777" w:rsidR="00BD5A2A" w:rsidRDefault="003942E7">
      <w:pPr>
        <w:widowControl/>
        <w:numPr>
          <w:ilvl w:val="0"/>
          <w:numId w:val="6"/>
        </w:numPr>
        <w:autoSpaceDE/>
        <w:autoSpaceDN/>
        <w:adjustRightInd/>
        <w:jc w:val="both"/>
        <w:rPr>
          <w:sz w:val="24"/>
          <w:szCs w:val="24"/>
          <w:lang w:val="ro-RO"/>
        </w:rPr>
      </w:pPr>
      <w:r>
        <w:rPr>
          <w:color w:val="000000"/>
          <w:spacing w:val="2"/>
          <w:sz w:val="24"/>
          <w:szCs w:val="24"/>
          <w:lang w:val="en"/>
        </w:rPr>
        <w:t xml:space="preserve">Carrying out </w:t>
      </w:r>
      <w:r>
        <w:rPr>
          <w:spacing w:val="2"/>
          <w:sz w:val="24"/>
          <w:szCs w:val="24"/>
          <w:lang w:val="en"/>
        </w:rPr>
        <w:t>advocacy and loby activities in order to promote the rights of persons with disabilities and public policies related to the fieldof disability;</w:t>
      </w:r>
    </w:p>
    <w:p w14:paraId="38727DD5" w14:textId="77777777" w:rsidR="00BD5A2A" w:rsidRDefault="003942E7">
      <w:pPr>
        <w:widowControl/>
        <w:numPr>
          <w:ilvl w:val="0"/>
          <w:numId w:val="6"/>
        </w:numPr>
        <w:autoSpaceDE/>
        <w:autoSpaceDN/>
        <w:adjustRightInd/>
        <w:jc w:val="both"/>
        <w:rPr>
          <w:sz w:val="24"/>
          <w:szCs w:val="24"/>
          <w:lang w:val="ro-RO"/>
        </w:rPr>
      </w:pPr>
      <w:r>
        <w:rPr>
          <w:sz w:val="24"/>
          <w:szCs w:val="24"/>
          <w:lang w:val="en"/>
        </w:rPr>
        <w:t>Carrying out other activities that do not contravene the legislation in force and statutory purposes;</w:t>
      </w:r>
    </w:p>
    <w:p w14:paraId="1B522DB2" w14:textId="77777777" w:rsidR="00BD5A2A" w:rsidRDefault="00BD5A2A">
      <w:pPr>
        <w:spacing w:line="276" w:lineRule="auto"/>
        <w:jc w:val="both"/>
        <w:rPr>
          <w:color w:val="000000"/>
          <w:spacing w:val="-1"/>
          <w:sz w:val="24"/>
          <w:szCs w:val="24"/>
          <w:lang w:val="ro-RO"/>
        </w:rPr>
      </w:pPr>
    </w:p>
    <w:p w14:paraId="3AAFCCEC" w14:textId="77777777" w:rsidR="00BD5A2A" w:rsidRDefault="003942E7">
      <w:pPr>
        <w:spacing w:line="276" w:lineRule="auto"/>
        <w:jc w:val="both"/>
        <w:rPr>
          <w:lang w:val="ro-RO"/>
        </w:rPr>
      </w:pPr>
      <w:r>
        <w:rPr>
          <w:color w:val="000000"/>
          <w:spacing w:val="-1"/>
          <w:sz w:val="24"/>
          <w:szCs w:val="24"/>
          <w:lang w:val="en"/>
        </w:rPr>
        <w:t xml:space="preserve">3.4. </w:t>
      </w:r>
      <w:r>
        <w:rPr>
          <w:sz w:val="24"/>
          <w:szCs w:val="24"/>
          <w:lang w:val="en"/>
        </w:rPr>
        <w:t>In order to achieve the statutory goals, the Association has all the rights guaranteed by the legislation of the Republic of Moldova, including:</w:t>
      </w:r>
    </w:p>
    <w:p w14:paraId="0555499D" w14:textId="77777777" w:rsidR="00BD5A2A" w:rsidRDefault="00BD5A2A">
      <w:pPr>
        <w:spacing w:line="276" w:lineRule="auto"/>
        <w:jc w:val="both"/>
        <w:rPr>
          <w:szCs w:val="21"/>
          <w:lang w:val="ro-RO"/>
        </w:rPr>
      </w:pPr>
    </w:p>
    <w:p w14:paraId="33F5B147" w14:textId="77777777" w:rsidR="00BD5A2A" w:rsidRDefault="003942E7">
      <w:pPr>
        <w:widowControl/>
        <w:numPr>
          <w:ilvl w:val="0"/>
          <w:numId w:val="7"/>
        </w:numPr>
        <w:tabs>
          <w:tab w:val="clear" w:pos="425"/>
        </w:tabs>
        <w:autoSpaceDE/>
        <w:autoSpaceDN/>
        <w:adjustRightInd/>
        <w:ind w:left="270" w:firstLine="0"/>
        <w:jc w:val="both"/>
        <w:rPr>
          <w:sz w:val="24"/>
          <w:szCs w:val="24"/>
          <w:lang w:val="ro-RO"/>
        </w:rPr>
      </w:pPr>
      <w:r>
        <w:rPr>
          <w:sz w:val="24"/>
          <w:szCs w:val="24"/>
          <w:lang w:val="en"/>
        </w:rPr>
        <w:t>to freely disseminate information about its activity;</w:t>
      </w:r>
    </w:p>
    <w:p w14:paraId="739EAED5"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to found its own mass media and to use, in the established manner, those existing in the state;</w:t>
      </w:r>
    </w:p>
    <w:p w14:paraId="29A60A81" w14:textId="77777777" w:rsidR="00BD5A2A" w:rsidRDefault="003942E7">
      <w:pPr>
        <w:widowControl/>
        <w:numPr>
          <w:ilvl w:val="0"/>
          <w:numId w:val="7"/>
        </w:numPr>
        <w:tabs>
          <w:tab w:val="clear" w:pos="425"/>
        </w:tabs>
        <w:autoSpaceDE/>
        <w:autoSpaceDN/>
        <w:adjustRightInd/>
        <w:ind w:left="270" w:firstLine="0"/>
        <w:jc w:val="both"/>
        <w:rPr>
          <w:sz w:val="24"/>
          <w:szCs w:val="24"/>
          <w:lang w:val="ro-RO"/>
        </w:rPr>
      </w:pPr>
      <w:r>
        <w:rPr>
          <w:sz w:val="24"/>
          <w:szCs w:val="24"/>
          <w:lang w:val="en"/>
        </w:rPr>
        <w:t>to carry out editorial activity;</w:t>
      </w:r>
    </w:p>
    <w:p w14:paraId="61EDCAB5"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to represent and defend the legitimate interestsof its members in state bodies and organizations, to maintain cooperation relations with national and international structures;</w:t>
      </w:r>
    </w:p>
    <w:p w14:paraId="7A866568"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color w:val="000000"/>
          <w:sz w:val="24"/>
          <w:szCs w:val="24"/>
          <w:lang w:val="en"/>
        </w:rPr>
        <w:t>to defend the legitimate rights and interests of the association, as well as of the interests of public importance, by judicial means, unless the law provides otherwise.</w:t>
      </w:r>
    </w:p>
    <w:p w14:paraId="10ED36F4"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 xml:space="preserve">to defend before the Courts, public authorities as well as before other natural or legal persons, the legitimate rights and interests of persons with disabilities, their families, </w:t>
      </w:r>
      <w:r>
        <w:rPr>
          <w:color w:val="000000"/>
          <w:spacing w:val="2"/>
          <w:sz w:val="24"/>
          <w:szCs w:val="24"/>
          <w:lang w:val="en"/>
        </w:rPr>
        <w:t xml:space="preserve">non-criminal organizations of </w:t>
      </w:r>
      <w:r>
        <w:rPr>
          <w:sz w:val="24"/>
          <w:szCs w:val="24"/>
          <w:lang w:val="en"/>
        </w:rPr>
        <w:t xml:space="preserve"> persons with disabilities as well as </w:t>
      </w:r>
      <w:r>
        <w:rPr>
          <w:color w:val="000000"/>
          <w:spacing w:val="2"/>
          <w:sz w:val="24"/>
          <w:szCs w:val="24"/>
          <w:lang w:val="en"/>
        </w:rPr>
        <w:t xml:space="preserve">non-commercial organizations </w:t>
      </w:r>
      <w:r>
        <w:rPr>
          <w:sz w:val="24"/>
          <w:szCs w:val="24"/>
          <w:lang w:val="en"/>
        </w:rPr>
        <w:t>working with these categories of persons;</w:t>
      </w:r>
    </w:p>
    <w:p w14:paraId="7761DEF7"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to obtain from the public authorities the information for carrying out the statutory activity, with the omissions regulated by the legislation;</w:t>
      </w:r>
    </w:p>
    <w:p w14:paraId="00B3B002"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toprocure or acquire by any other legal way, patrimonial complexes, plots of land, movable and immovable assets, necessary to ensure the normal activity and functioning of the Association;</w:t>
      </w:r>
    </w:p>
    <w:p w14:paraId="0873DD06"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to carry out an economic activity which results directlyfrom the purposes laid down in this Statute, in</w:t>
      </w:r>
      <w:r>
        <w:rPr>
          <w:color w:val="000000"/>
          <w:sz w:val="24"/>
          <w:szCs w:val="24"/>
          <w:lang w:val="en"/>
        </w:rPr>
        <w:t xml:space="preserve">accordance with Article 1 of this Regulation. </w:t>
      </w:r>
      <w:r>
        <w:rPr>
          <w:lang w:val="en"/>
        </w:rPr>
        <w:t xml:space="preserve"> </w:t>
      </w:r>
      <w:r>
        <w:rPr>
          <w:sz w:val="24"/>
          <w:szCs w:val="24"/>
          <w:lang w:val="en"/>
        </w:rPr>
        <w:t>188</w:t>
      </w:r>
      <w:r>
        <w:rPr>
          <w:color w:val="000000"/>
          <w:sz w:val="24"/>
          <w:szCs w:val="24"/>
          <w:lang w:val="en"/>
        </w:rPr>
        <w:t xml:space="preserve"> of the Civil Code of the Republic of Moldova;</w:t>
      </w:r>
    </w:p>
    <w:p w14:paraId="5FF2EDAB"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to found commercial companies and cooperatives for the practice of economic activity that does not result from the purpose stipulated in the statute;</w:t>
      </w:r>
    </w:p>
    <w:p w14:paraId="0594B133" w14:textId="77777777" w:rsidR="00BD5A2A" w:rsidRDefault="003942E7">
      <w:pPr>
        <w:widowControl/>
        <w:numPr>
          <w:ilvl w:val="0"/>
          <w:numId w:val="7"/>
        </w:numPr>
        <w:tabs>
          <w:tab w:val="clear" w:pos="425"/>
        </w:tabs>
        <w:autoSpaceDE/>
        <w:autoSpaceDN/>
        <w:adjustRightInd/>
        <w:ind w:left="270" w:firstLine="0"/>
        <w:jc w:val="both"/>
        <w:rPr>
          <w:sz w:val="24"/>
          <w:szCs w:val="24"/>
          <w:lang w:val="ro-RO"/>
        </w:rPr>
      </w:pPr>
      <w:r>
        <w:rPr>
          <w:sz w:val="24"/>
          <w:szCs w:val="24"/>
          <w:lang w:val="en"/>
        </w:rPr>
        <w:t>to carry outthe activity of social entrepreneurship in accordance with the legislation in force;</w:t>
      </w:r>
    </w:p>
    <w:p w14:paraId="345E94E5" w14:textId="77777777" w:rsidR="00BD5A2A" w:rsidRDefault="003942E7">
      <w:pPr>
        <w:widowControl/>
        <w:numPr>
          <w:ilvl w:val="0"/>
          <w:numId w:val="7"/>
        </w:numPr>
        <w:tabs>
          <w:tab w:val="clear" w:pos="425"/>
        </w:tabs>
        <w:autoSpaceDE/>
        <w:autoSpaceDN/>
        <w:adjustRightInd/>
        <w:ind w:left="720" w:hanging="450"/>
        <w:jc w:val="both"/>
        <w:rPr>
          <w:sz w:val="24"/>
          <w:szCs w:val="24"/>
          <w:lang w:val="ro-RO"/>
        </w:rPr>
      </w:pPr>
      <w:r>
        <w:rPr>
          <w:sz w:val="24"/>
          <w:szCs w:val="24"/>
          <w:lang w:val="en"/>
        </w:rPr>
        <w:t xml:space="preserve">to participate in national and international competitions in order to obtain social orders and endowments from the state, as well as to obtain grants and scholarships from other countries, from national, foreign and international foundations and organizations and from private persons both in the country and abroad; </w:t>
      </w:r>
    </w:p>
    <w:p w14:paraId="2B82E4D7"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provide grants to schools and high schools where people with disabilities study, anon-commercial organization of people with disabilities, as well as to non-commercial organizations working with these categories of people;</w:t>
      </w:r>
    </w:p>
    <w:p w14:paraId="5791E92A"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lastRenderedPageBreak/>
        <w:t>to make donations of movable and immovable property, financial means, people with disabilities, schools and high schools where people with disabilities study, as well as to non-commercial organizations working with this category of people;</w:t>
      </w:r>
    </w:p>
    <w:p w14:paraId="13AAE107"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provide scholarships to persons with disabilities and other socially vulnerable persons;</w:t>
      </w:r>
    </w:p>
    <w:p w14:paraId="1D878B2F"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conclude on its behalf with natural and legal persons bilateral and multilateral agreements of technical-scientific, economic, financial and production cooperation, execution of works and provision of services in order to achieve the statutory goals and tasks;</w:t>
      </w:r>
    </w:p>
    <w:p w14:paraId="73F3420B"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have its own name and symbolism;</w:t>
      </w:r>
    </w:p>
    <w:p w14:paraId="56399422"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exercise in full volume the attributions that do not contravene the legislation on public associations, conferred on legal entities by the Civil Code and the Code of Civil Procedure.</w:t>
      </w:r>
    </w:p>
    <w:p w14:paraId="79F4CB2B"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exercise control over the activityof the subsidiaries created by the Association;</w:t>
      </w:r>
    </w:p>
    <w:p w14:paraId="3F232343"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organize and conduct information seminars, workshops and conferences with the participation of people with disabilities and members of non-commercial organizations in the field;</w:t>
      </w:r>
    </w:p>
    <w:p w14:paraId="420C97E2"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carry out publicity regarding the projects that are implemented by the Association;</w:t>
      </w:r>
    </w:p>
    <w:p w14:paraId="782B8B12"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award the title of honorary member of the Association;</w:t>
      </w:r>
    </w:p>
    <w:p w14:paraId="398326CD"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sz w:val="24"/>
          <w:szCs w:val="24"/>
          <w:lang w:val="en"/>
        </w:rPr>
        <w:t>to carry out advocacy and lobbying activities in order to promote the rights of people with disabilities and to change public policies related to the field of disability;</w:t>
      </w:r>
    </w:p>
    <w:p w14:paraId="77746AA6"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color w:val="000000"/>
          <w:sz w:val="24"/>
          <w:szCs w:val="24"/>
          <w:lang w:val="en"/>
        </w:rPr>
        <w:t>to establish cooperative relations with associations and organizations with similar purposes;</w:t>
      </w:r>
    </w:p>
    <w:p w14:paraId="482C5CE3"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color w:val="000000"/>
          <w:spacing w:val="7"/>
          <w:sz w:val="24"/>
          <w:szCs w:val="24"/>
          <w:lang w:val="en"/>
        </w:rPr>
        <w:t>to invest free financial means in commercial activities in order to increase</w:t>
      </w:r>
      <w:r>
        <w:rPr>
          <w:color w:val="000000"/>
          <w:spacing w:val="-1"/>
          <w:sz w:val="24"/>
          <w:szCs w:val="24"/>
          <w:lang w:val="en"/>
        </w:rPr>
        <w:t xml:space="preserve"> its financial funds;</w:t>
      </w:r>
    </w:p>
    <w:p w14:paraId="68F45098" w14:textId="77777777" w:rsidR="00BD5A2A" w:rsidRDefault="003942E7">
      <w:pPr>
        <w:widowControl/>
        <w:numPr>
          <w:ilvl w:val="0"/>
          <w:numId w:val="7"/>
        </w:numPr>
        <w:tabs>
          <w:tab w:val="clear" w:pos="425"/>
          <w:tab w:val="left" w:pos="720"/>
        </w:tabs>
        <w:autoSpaceDE/>
        <w:autoSpaceDN/>
        <w:adjustRightInd/>
        <w:ind w:left="720" w:hanging="450"/>
        <w:jc w:val="both"/>
        <w:rPr>
          <w:bCs/>
          <w:sz w:val="24"/>
          <w:szCs w:val="24"/>
          <w:lang w:val="ro-RO"/>
        </w:rPr>
      </w:pPr>
      <w:r>
        <w:rPr>
          <w:color w:val="000000"/>
          <w:spacing w:val="4"/>
          <w:sz w:val="24"/>
          <w:szCs w:val="24"/>
          <w:lang w:val="en"/>
        </w:rPr>
        <w:t>to dispose of the assets owned by the Association in accordance with the provisions</w:t>
      </w:r>
      <w:r>
        <w:rPr>
          <w:color w:val="000000"/>
          <w:spacing w:val="-1"/>
          <w:sz w:val="24"/>
          <w:szCs w:val="24"/>
          <w:lang w:val="en"/>
        </w:rPr>
        <w:t xml:space="preserve"> of its Statute of Operation;</w:t>
      </w:r>
    </w:p>
    <w:p w14:paraId="7FC4D924" w14:textId="77777777" w:rsidR="00BD5A2A" w:rsidRDefault="003942E7">
      <w:pPr>
        <w:widowControl/>
        <w:numPr>
          <w:ilvl w:val="0"/>
          <w:numId w:val="7"/>
        </w:numPr>
        <w:tabs>
          <w:tab w:val="clear" w:pos="425"/>
          <w:tab w:val="left" w:pos="720"/>
        </w:tabs>
        <w:autoSpaceDE/>
        <w:autoSpaceDN/>
        <w:adjustRightInd/>
        <w:ind w:left="720" w:hanging="450"/>
        <w:jc w:val="both"/>
        <w:rPr>
          <w:sz w:val="24"/>
          <w:szCs w:val="24"/>
          <w:lang w:val="ro-RO"/>
        </w:rPr>
      </w:pPr>
      <w:r>
        <w:rPr>
          <w:bCs/>
          <w:sz w:val="24"/>
          <w:szCs w:val="24"/>
          <w:lang w:val="en"/>
        </w:rPr>
        <w:t>to become a member of international organizations in the field, to collaborate and to be able to affiliate with similar associations in other countries;</w:t>
      </w:r>
    </w:p>
    <w:p w14:paraId="3DCB38EF" w14:textId="77777777" w:rsidR="00BD5A2A" w:rsidRDefault="003942E7">
      <w:pPr>
        <w:widowControl/>
        <w:numPr>
          <w:ilvl w:val="0"/>
          <w:numId w:val="7"/>
        </w:numPr>
        <w:tabs>
          <w:tab w:val="clear" w:pos="425"/>
          <w:tab w:val="left" w:pos="720"/>
        </w:tabs>
        <w:autoSpaceDE/>
        <w:autoSpaceDN/>
        <w:adjustRightInd/>
        <w:ind w:left="720" w:hanging="450"/>
        <w:jc w:val="both"/>
        <w:rPr>
          <w:bCs/>
          <w:sz w:val="24"/>
          <w:szCs w:val="24"/>
          <w:lang w:val="ro-RO"/>
        </w:rPr>
      </w:pPr>
      <w:r>
        <w:rPr>
          <w:sz w:val="24"/>
          <w:szCs w:val="24"/>
          <w:lang w:val="en"/>
        </w:rPr>
        <w:t>to provide grants, includingsubgrantures, to individuals and legal entities in the country and abroad;</w:t>
      </w:r>
    </w:p>
    <w:p w14:paraId="3853F03B" w14:textId="77777777" w:rsidR="00BD5A2A" w:rsidRDefault="003942E7">
      <w:pPr>
        <w:widowControl/>
        <w:numPr>
          <w:ilvl w:val="0"/>
          <w:numId w:val="7"/>
        </w:numPr>
        <w:tabs>
          <w:tab w:val="clear" w:pos="425"/>
          <w:tab w:val="left" w:pos="720"/>
        </w:tabs>
        <w:autoSpaceDE/>
        <w:autoSpaceDN/>
        <w:adjustRightInd/>
        <w:ind w:left="720" w:hanging="450"/>
        <w:jc w:val="both"/>
        <w:rPr>
          <w:bCs/>
          <w:sz w:val="24"/>
          <w:szCs w:val="24"/>
          <w:lang w:val="ro-RO"/>
        </w:rPr>
      </w:pPr>
      <w:r>
        <w:rPr>
          <w:sz w:val="24"/>
          <w:szCs w:val="24"/>
          <w:lang w:val="en"/>
        </w:rPr>
        <w:t>to grant scholarships or aid for philanthropic or sponsorship purposes;</w:t>
      </w:r>
    </w:p>
    <w:p w14:paraId="0733E53F" w14:textId="77777777" w:rsidR="00BD5A2A" w:rsidRDefault="003942E7">
      <w:pPr>
        <w:widowControl/>
        <w:numPr>
          <w:ilvl w:val="0"/>
          <w:numId w:val="7"/>
        </w:numPr>
        <w:tabs>
          <w:tab w:val="clear" w:pos="425"/>
          <w:tab w:val="left" w:pos="720"/>
        </w:tabs>
        <w:autoSpaceDE/>
        <w:autoSpaceDN/>
        <w:adjustRightInd/>
        <w:ind w:left="720" w:hanging="450"/>
        <w:jc w:val="both"/>
        <w:rPr>
          <w:bCs/>
          <w:sz w:val="24"/>
          <w:szCs w:val="24"/>
          <w:lang w:val="ro-RO"/>
        </w:rPr>
      </w:pPr>
      <w:r>
        <w:rPr>
          <w:sz w:val="24"/>
          <w:szCs w:val="24"/>
          <w:lang w:val="en"/>
        </w:rPr>
        <w:t>to provide training or to cover expenses for the training of the members of the Association.</w:t>
      </w:r>
    </w:p>
    <w:p w14:paraId="6CEE653F" w14:textId="77777777" w:rsidR="00BD5A2A" w:rsidRDefault="00BD5A2A">
      <w:pPr>
        <w:spacing w:line="276" w:lineRule="auto"/>
        <w:jc w:val="both"/>
        <w:rPr>
          <w:lang w:val="ro-RO"/>
        </w:rPr>
      </w:pPr>
    </w:p>
    <w:p w14:paraId="10AF070B" w14:textId="77777777" w:rsidR="00BD5A2A" w:rsidRDefault="003942E7">
      <w:pPr>
        <w:spacing w:line="276" w:lineRule="auto"/>
        <w:jc w:val="both"/>
        <w:rPr>
          <w:b/>
          <w:bCs/>
          <w:sz w:val="24"/>
          <w:szCs w:val="24"/>
          <w:lang w:val="ro-RO"/>
        </w:rPr>
      </w:pPr>
      <w:r>
        <w:rPr>
          <w:b/>
          <w:bCs/>
          <w:sz w:val="24"/>
          <w:szCs w:val="24"/>
          <w:lang w:val="en"/>
        </w:rPr>
        <w:t>3.5. The Association is obliged to respecte the legislation of the Republic of Moldova, including:</w:t>
      </w:r>
    </w:p>
    <w:p w14:paraId="25ADECDE" w14:textId="77777777" w:rsidR="00BD5A2A" w:rsidRDefault="00BD5A2A">
      <w:pPr>
        <w:spacing w:line="276" w:lineRule="auto"/>
        <w:jc w:val="both"/>
        <w:rPr>
          <w:sz w:val="24"/>
          <w:szCs w:val="24"/>
          <w:lang w:val="ro-RO"/>
        </w:rPr>
      </w:pPr>
    </w:p>
    <w:p w14:paraId="1C64B926" w14:textId="77777777" w:rsidR="00BD5A2A" w:rsidRDefault="003942E7">
      <w:pPr>
        <w:numPr>
          <w:ilvl w:val="0"/>
          <w:numId w:val="8"/>
        </w:numPr>
        <w:spacing w:line="276" w:lineRule="auto"/>
        <w:ind w:left="270" w:firstLine="0"/>
        <w:jc w:val="both"/>
        <w:rPr>
          <w:sz w:val="24"/>
          <w:szCs w:val="24"/>
          <w:lang w:val="ro-RO"/>
        </w:rPr>
      </w:pPr>
      <w:r>
        <w:rPr>
          <w:sz w:val="24"/>
          <w:szCs w:val="24"/>
          <w:lang w:val="en"/>
        </w:rPr>
        <w:t>to adjust its status in the event of a change in the legislation;</w:t>
      </w:r>
    </w:p>
    <w:p w14:paraId="5F1F98A1" w14:textId="77777777" w:rsidR="00BD5A2A" w:rsidRDefault="003942E7">
      <w:pPr>
        <w:numPr>
          <w:ilvl w:val="0"/>
          <w:numId w:val="8"/>
        </w:numPr>
        <w:spacing w:line="276" w:lineRule="auto"/>
        <w:ind w:left="270" w:firstLine="0"/>
        <w:jc w:val="both"/>
        <w:rPr>
          <w:sz w:val="24"/>
          <w:szCs w:val="24"/>
          <w:lang w:val="ro-RO"/>
        </w:rPr>
      </w:pPr>
      <w:r>
        <w:rPr>
          <w:sz w:val="24"/>
          <w:szCs w:val="24"/>
          <w:lang w:val="en"/>
        </w:rPr>
        <w:t>to keep records of its members;</w:t>
      </w:r>
    </w:p>
    <w:p w14:paraId="5A2F50AC" w14:textId="77777777" w:rsidR="00BD5A2A" w:rsidRDefault="003942E7">
      <w:pPr>
        <w:numPr>
          <w:ilvl w:val="0"/>
          <w:numId w:val="8"/>
        </w:numPr>
        <w:spacing w:line="276" w:lineRule="auto"/>
        <w:ind w:left="720" w:hanging="450"/>
        <w:jc w:val="both"/>
        <w:rPr>
          <w:sz w:val="24"/>
          <w:szCs w:val="24"/>
          <w:lang w:val="ro-RO"/>
        </w:rPr>
      </w:pPr>
      <w:r>
        <w:rPr>
          <w:sz w:val="24"/>
          <w:szCs w:val="24"/>
          <w:lang w:val="en"/>
        </w:rPr>
        <w:t>to submit, within a maximum of 3 months, to the state registration body the documents confirmingthe change of the state of the ut, the change of the electronic address, the change of the headquarters, the composition of the management and supervisory bodies.</w:t>
      </w:r>
    </w:p>
    <w:p w14:paraId="6436BDCF" w14:textId="77777777" w:rsidR="00BD5A2A" w:rsidRDefault="003942E7">
      <w:pPr>
        <w:numPr>
          <w:ilvl w:val="0"/>
          <w:numId w:val="8"/>
        </w:numPr>
        <w:spacing w:line="276" w:lineRule="auto"/>
        <w:ind w:left="720" w:hanging="450"/>
        <w:jc w:val="both"/>
        <w:rPr>
          <w:sz w:val="24"/>
          <w:szCs w:val="24"/>
          <w:lang w:val="ro-RO"/>
        </w:rPr>
      </w:pPr>
      <w:r>
        <w:rPr>
          <w:sz w:val="24"/>
          <w:szCs w:val="24"/>
          <w:lang w:val="en"/>
        </w:rPr>
        <w:t xml:space="preserve">to make public the activity report, under the conditions stipulated by the non-commercial legislation and the present statute. </w:t>
      </w:r>
    </w:p>
    <w:p w14:paraId="231C9A8C" w14:textId="77777777" w:rsidR="00BD5A2A" w:rsidRDefault="00BD5A2A">
      <w:pPr>
        <w:ind w:left="360"/>
        <w:jc w:val="both"/>
        <w:rPr>
          <w:sz w:val="24"/>
          <w:szCs w:val="24"/>
          <w:lang w:val="ro-RO"/>
        </w:rPr>
      </w:pPr>
    </w:p>
    <w:p w14:paraId="1B61B95D" w14:textId="77777777" w:rsidR="00BD5A2A" w:rsidRDefault="003942E7">
      <w:pPr>
        <w:widowControl/>
        <w:autoSpaceDE/>
        <w:autoSpaceDN/>
        <w:adjustRightInd/>
        <w:rPr>
          <w:b/>
          <w:sz w:val="24"/>
          <w:szCs w:val="24"/>
          <w:lang w:val="ro-RO"/>
        </w:rPr>
      </w:pPr>
      <w:r>
        <w:rPr>
          <w:b/>
          <w:sz w:val="24"/>
          <w:szCs w:val="24"/>
          <w:lang w:val="en"/>
        </w:rPr>
        <w:t>4. THE MEMBERS OF THEASSOCIATION'S RIGHTS AND THEIR OBLIGATIONS</w:t>
      </w:r>
    </w:p>
    <w:p w14:paraId="0F10E9B9" w14:textId="77777777" w:rsidR="00BD5A2A" w:rsidRDefault="00BD5A2A">
      <w:pPr>
        <w:ind w:left="360"/>
        <w:jc w:val="both"/>
        <w:rPr>
          <w:b/>
          <w:sz w:val="24"/>
          <w:szCs w:val="24"/>
          <w:lang w:val="ro-RO"/>
        </w:rPr>
      </w:pPr>
    </w:p>
    <w:p w14:paraId="16E315E2" w14:textId="77777777" w:rsidR="00BD5A2A" w:rsidRDefault="003942E7">
      <w:pPr>
        <w:pStyle w:val="ListParagraph"/>
        <w:numPr>
          <w:ilvl w:val="1"/>
          <w:numId w:val="9"/>
        </w:numPr>
        <w:spacing w:line="288" w:lineRule="auto"/>
        <w:ind w:left="360"/>
        <w:jc w:val="both"/>
        <w:rPr>
          <w:sz w:val="24"/>
          <w:szCs w:val="24"/>
          <w:lang w:val="ro-RO"/>
        </w:rPr>
      </w:pPr>
      <w:r>
        <w:rPr>
          <w:sz w:val="24"/>
          <w:szCs w:val="24"/>
          <w:lang w:val="en"/>
        </w:rPr>
        <w:t xml:space="preserve">The members of the Association are the founders of the Association and the persons admitted as a member/member by the General Assembly. The member of the Association can be any legal person or citizen of the Republic of Moldova, as well as foreign citizens, persons without citizenship, who have reached the age of 18 and who support the tasks and goals of the Public Association or work for a long time as volunteers of the Public Association. Minors and </w:t>
      </w:r>
      <w:r>
        <w:rPr>
          <w:sz w:val="24"/>
          <w:szCs w:val="24"/>
          <w:lang w:val="en"/>
        </w:rPr>
        <w:lastRenderedPageBreak/>
        <w:t>protected persons maycome as members of the Association under the conditions established by the Law no. 86 of 11.06.2020 on non-commercial organizations and by the Civil Code of the Republic of Moldova;</w:t>
      </w:r>
    </w:p>
    <w:p w14:paraId="20CB3102" w14:textId="77777777" w:rsidR="00BD5A2A" w:rsidRDefault="003942E7">
      <w:pPr>
        <w:numPr>
          <w:ilvl w:val="1"/>
          <w:numId w:val="9"/>
        </w:numPr>
        <w:spacing w:line="288" w:lineRule="auto"/>
        <w:ind w:left="360"/>
        <w:jc w:val="both"/>
        <w:rPr>
          <w:sz w:val="24"/>
          <w:szCs w:val="24"/>
          <w:lang w:val="ro-RO"/>
        </w:rPr>
      </w:pPr>
      <w:r>
        <w:rPr>
          <w:sz w:val="24"/>
          <w:szCs w:val="24"/>
          <w:lang w:val="en"/>
        </w:rPr>
        <w:t>The honorary members of the Association can be people with experience in the field of activity ofthe Association both in the country and abroad. Honorary members may participate in the meetings of the Association with the right to vote advisory,</w:t>
      </w:r>
    </w:p>
    <w:p w14:paraId="2E23CC28" w14:textId="77777777" w:rsidR="00BD5A2A" w:rsidRDefault="003942E7">
      <w:pPr>
        <w:numPr>
          <w:ilvl w:val="1"/>
          <w:numId w:val="9"/>
        </w:numPr>
        <w:spacing w:line="288" w:lineRule="auto"/>
        <w:ind w:left="360"/>
        <w:jc w:val="both"/>
        <w:rPr>
          <w:sz w:val="24"/>
          <w:szCs w:val="24"/>
          <w:lang w:val="ro-RO"/>
        </w:rPr>
      </w:pPr>
      <w:r>
        <w:rPr>
          <w:sz w:val="24"/>
          <w:szCs w:val="24"/>
          <w:lang w:val="en"/>
        </w:rPr>
        <w:t xml:space="preserve">The Association is not responsible for the obligations of its members, and the members are not liable for the association's obligations; </w:t>
      </w:r>
    </w:p>
    <w:p w14:paraId="2E5BD760" w14:textId="77777777" w:rsidR="00BD5A2A" w:rsidRDefault="003942E7">
      <w:pPr>
        <w:numPr>
          <w:ilvl w:val="1"/>
          <w:numId w:val="9"/>
        </w:numPr>
        <w:spacing w:line="288" w:lineRule="auto"/>
        <w:ind w:left="360" w:hanging="444"/>
        <w:jc w:val="both"/>
        <w:rPr>
          <w:sz w:val="24"/>
          <w:szCs w:val="24"/>
          <w:lang w:val="ro-RO"/>
        </w:rPr>
      </w:pPr>
      <w:r>
        <w:rPr>
          <w:sz w:val="24"/>
          <w:szCs w:val="24"/>
          <w:lang w:val="en"/>
        </w:rPr>
        <w:t>The membership of the Association is acquired based on the decision of the General Assembly, which is issued after the examination of the written application of the claimant/ pretender. The candidacy of the future member/member of the Association is discussed at the meeting of the General Assemblye. Admission as a member/member is approved by the vote of 1/2 of the members of the General Assembly.</w:t>
      </w:r>
    </w:p>
    <w:p w14:paraId="1462443C" w14:textId="77777777" w:rsidR="00BD5A2A" w:rsidRDefault="003942E7">
      <w:pPr>
        <w:numPr>
          <w:ilvl w:val="1"/>
          <w:numId w:val="9"/>
        </w:numPr>
        <w:spacing w:line="288" w:lineRule="auto"/>
        <w:ind w:left="360"/>
        <w:jc w:val="both"/>
        <w:rPr>
          <w:sz w:val="24"/>
          <w:szCs w:val="24"/>
          <w:lang w:val="ro-RO"/>
        </w:rPr>
      </w:pPr>
      <w:r>
        <w:rPr>
          <w:sz w:val="24"/>
          <w:szCs w:val="24"/>
          <w:lang w:val="en"/>
        </w:rPr>
        <w:t xml:space="preserve">The honorary members are elected by the General Assembly on the recommendation of a member, if 2/3 of the members of the General Assembly voted for this decision. </w:t>
      </w:r>
    </w:p>
    <w:p w14:paraId="18E07AC8" w14:textId="77777777" w:rsidR="00BD5A2A" w:rsidRDefault="003942E7">
      <w:pPr>
        <w:numPr>
          <w:ilvl w:val="1"/>
          <w:numId w:val="9"/>
        </w:numPr>
        <w:spacing w:line="288" w:lineRule="auto"/>
        <w:ind w:left="360"/>
        <w:jc w:val="both"/>
        <w:rPr>
          <w:sz w:val="24"/>
          <w:szCs w:val="24"/>
          <w:lang w:val="ro-RO"/>
        </w:rPr>
      </w:pPr>
      <w:r>
        <w:rPr>
          <w:sz w:val="24"/>
          <w:szCs w:val="24"/>
          <w:lang w:val="en"/>
        </w:rPr>
        <w:t>Based on the decision of the General Assembly, the elected person is registered in the register of the Association's members;</w:t>
      </w:r>
    </w:p>
    <w:p w14:paraId="76D2FAFB" w14:textId="77777777" w:rsidR="00BD5A2A" w:rsidRDefault="003942E7">
      <w:pPr>
        <w:numPr>
          <w:ilvl w:val="1"/>
          <w:numId w:val="9"/>
        </w:numPr>
        <w:spacing w:line="288" w:lineRule="auto"/>
        <w:ind w:left="360"/>
        <w:jc w:val="both"/>
        <w:rPr>
          <w:sz w:val="24"/>
          <w:szCs w:val="24"/>
          <w:lang w:val="ro-RO"/>
        </w:rPr>
      </w:pPr>
      <w:r>
        <w:rPr>
          <w:sz w:val="24"/>
          <w:szCs w:val="24"/>
          <w:lang w:val="en"/>
        </w:rPr>
        <w:t>The membership of the Association is personal and inalienable.</w:t>
      </w:r>
    </w:p>
    <w:p w14:paraId="16F37575" w14:textId="77777777" w:rsidR="00BD5A2A" w:rsidRDefault="003942E7">
      <w:pPr>
        <w:numPr>
          <w:ilvl w:val="1"/>
          <w:numId w:val="9"/>
        </w:numPr>
        <w:spacing w:line="288" w:lineRule="auto"/>
        <w:ind w:left="360"/>
        <w:jc w:val="both"/>
        <w:rPr>
          <w:sz w:val="24"/>
          <w:szCs w:val="24"/>
          <w:lang w:val="ro-RO"/>
        </w:rPr>
      </w:pPr>
      <w:r>
        <w:rPr>
          <w:sz w:val="24"/>
          <w:szCs w:val="24"/>
          <w:lang w:val="en"/>
        </w:rPr>
        <w:t>At least 50% of the Association's members will be people with disabilities ornon-commercial organizations that protect the rights of people with disabilities.</w:t>
      </w:r>
    </w:p>
    <w:p w14:paraId="14EDD02A" w14:textId="77777777" w:rsidR="00BD5A2A" w:rsidRDefault="003942E7">
      <w:pPr>
        <w:numPr>
          <w:ilvl w:val="1"/>
          <w:numId w:val="9"/>
        </w:numPr>
        <w:spacing w:line="288" w:lineRule="auto"/>
        <w:ind w:left="360"/>
        <w:jc w:val="both"/>
        <w:rPr>
          <w:sz w:val="24"/>
          <w:szCs w:val="24"/>
          <w:lang w:val="ro-RO"/>
        </w:rPr>
      </w:pPr>
      <w:r>
        <w:rPr>
          <w:sz w:val="24"/>
          <w:szCs w:val="24"/>
          <w:lang w:val="en"/>
        </w:rPr>
        <w:t>The member (legal person) is obliged to appoint a natural person as a representative/ representative, through which he/she will exercise his/her functions asan embru. The designation shall be made by the competent body of the organization according to its statutes. The minutes regarding the appointment of the representative/ representative will be presented at the first meeting of the General Assembly by the person empowered to representthe organization within the Association. The members (legal entities) of the Association are to notify within 5 days the Board of Directors of the Association about any appointment or revocation of its representative. The appointed representative/representative shall take part in the vote on behalf of the appointing member.</w:t>
      </w:r>
    </w:p>
    <w:p w14:paraId="025799C1" w14:textId="77777777" w:rsidR="00BD5A2A" w:rsidRDefault="003942E7">
      <w:pPr>
        <w:numPr>
          <w:ilvl w:val="1"/>
          <w:numId w:val="9"/>
        </w:numPr>
        <w:spacing w:line="288" w:lineRule="auto"/>
        <w:ind w:left="360"/>
        <w:jc w:val="both"/>
        <w:rPr>
          <w:sz w:val="24"/>
          <w:szCs w:val="24"/>
          <w:lang w:val="ro-RO"/>
        </w:rPr>
      </w:pPr>
      <w:r>
        <w:rPr>
          <w:sz w:val="24"/>
          <w:szCs w:val="24"/>
          <w:lang w:val="en"/>
        </w:rPr>
        <w:t>The membership of the Association ceases de jure in case of consecutive and unmotivated absence from 3 ordinary General Assemblies. The General Assembly will adopt a decision establishing thisfact, which is adopted by a majority vote of the members attending the meeting.</w:t>
      </w:r>
    </w:p>
    <w:p w14:paraId="75B220F4" w14:textId="77777777" w:rsidR="00BD5A2A" w:rsidRDefault="003942E7">
      <w:pPr>
        <w:numPr>
          <w:ilvl w:val="1"/>
          <w:numId w:val="9"/>
        </w:numPr>
        <w:spacing w:line="288" w:lineRule="auto"/>
        <w:ind w:left="360"/>
        <w:jc w:val="both"/>
        <w:rPr>
          <w:sz w:val="24"/>
          <w:szCs w:val="24"/>
          <w:lang w:val="ro-RO"/>
        </w:rPr>
      </w:pPr>
      <w:r>
        <w:rPr>
          <w:sz w:val="24"/>
          <w:szCs w:val="24"/>
          <w:lang w:val="en"/>
        </w:rPr>
        <w:t>Failure to comply with the obligations referred to in point 4.15. is the basis for the exclusion of the member / member from the Association. The decision on the exclusion of the member/member from the Association is adopted by the vote of 1/2 of the members of the General Assembly.</w:t>
      </w:r>
    </w:p>
    <w:p w14:paraId="4DA7386A" w14:textId="77777777" w:rsidR="00BD5A2A" w:rsidRDefault="003942E7">
      <w:pPr>
        <w:numPr>
          <w:ilvl w:val="1"/>
          <w:numId w:val="9"/>
        </w:numPr>
        <w:spacing w:line="288" w:lineRule="auto"/>
        <w:ind w:left="360"/>
        <w:jc w:val="both"/>
        <w:rPr>
          <w:sz w:val="24"/>
          <w:szCs w:val="24"/>
          <w:lang w:val="ro-RO"/>
        </w:rPr>
      </w:pPr>
      <w:r>
        <w:rPr>
          <w:sz w:val="24"/>
          <w:szCs w:val="24"/>
          <w:lang w:val="en"/>
        </w:rPr>
        <w:t>The member/ member who does not participate in the Association's activity, breaking on his own initiative the connection with the Association, as well as those members who violate the provisions of this Statute, including who do not comply withone or more of the conditions of point 4.15</w:t>
      </w:r>
      <w:r>
        <w:rPr>
          <w:b/>
          <w:sz w:val="24"/>
          <w:szCs w:val="24"/>
          <w:lang w:val="en"/>
        </w:rPr>
        <w:t>,</w:t>
      </w:r>
      <w:r>
        <w:rPr>
          <w:sz w:val="24"/>
          <w:szCs w:val="24"/>
          <w:lang w:val="en"/>
        </w:rPr>
        <w:t xml:space="preserve"> may be excluded from among the members of the Association by the Decision of the General Assembly.</w:t>
      </w:r>
    </w:p>
    <w:p w14:paraId="232C0A29" w14:textId="77777777" w:rsidR="00BD5A2A" w:rsidRDefault="003942E7">
      <w:pPr>
        <w:numPr>
          <w:ilvl w:val="1"/>
          <w:numId w:val="9"/>
        </w:numPr>
        <w:spacing w:line="288" w:lineRule="auto"/>
        <w:ind w:left="360" w:hanging="450"/>
        <w:jc w:val="both"/>
        <w:rPr>
          <w:sz w:val="24"/>
          <w:szCs w:val="24"/>
          <w:lang w:val="ro-RO"/>
        </w:rPr>
      </w:pPr>
      <w:r>
        <w:rPr>
          <w:sz w:val="24"/>
          <w:szCs w:val="24"/>
          <w:lang w:val="en"/>
        </w:rPr>
        <w:t xml:space="preserve">Based on the decision of the General Assembly, the person is excluded from the register </w:t>
      </w:r>
      <w:r>
        <w:rPr>
          <w:sz w:val="24"/>
          <w:szCs w:val="24"/>
          <w:lang w:val="en"/>
        </w:rPr>
        <w:lastRenderedPageBreak/>
        <w:t>of the Association's members;</w:t>
      </w:r>
    </w:p>
    <w:p w14:paraId="6B8E7D97" w14:textId="77777777" w:rsidR="00BD5A2A" w:rsidRDefault="003942E7">
      <w:pPr>
        <w:numPr>
          <w:ilvl w:val="1"/>
          <w:numId w:val="9"/>
        </w:numPr>
        <w:spacing w:line="288" w:lineRule="auto"/>
        <w:ind w:left="360"/>
        <w:jc w:val="both"/>
        <w:rPr>
          <w:sz w:val="24"/>
          <w:szCs w:val="24"/>
          <w:lang w:val="ro-RO"/>
        </w:rPr>
      </w:pPr>
      <w:r>
        <w:rPr>
          <w:sz w:val="24"/>
          <w:szCs w:val="24"/>
          <w:lang w:val="en"/>
        </w:rPr>
        <w:t>The members of the Association are entitled to:</w:t>
      </w:r>
    </w:p>
    <w:p w14:paraId="5474FA9F" w14:textId="77777777" w:rsidR="00BD5A2A" w:rsidRDefault="003942E7">
      <w:pPr>
        <w:widowControl/>
        <w:numPr>
          <w:ilvl w:val="0"/>
          <w:numId w:val="10"/>
        </w:numPr>
        <w:tabs>
          <w:tab w:val="clear" w:pos="360"/>
          <w:tab w:val="left" w:pos="450"/>
          <w:tab w:val="left" w:pos="540"/>
        </w:tabs>
        <w:autoSpaceDE/>
        <w:autoSpaceDN/>
        <w:adjustRightInd/>
        <w:ind w:left="450" w:hanging="270"/>
        <w:jc w:val="both"/>
        <w:rPr>
          <w:sz w:val="24"/>
          <w:szCs w:val="24"/>
          <w:lang w:val="ro-RO"/>
        </w:rPr>
      </w:pPr>
      <w:r>
        <w:rPr>
          <w:sz w:val="24"/>
          <w:szCs w:val="24"/>
          <w:lang w:val="en"/>
        </w:rPr>
        <w:t>to elect and designate the management and control bodies of the Association, in the manner provided by this statute;</w:t>
      </w:r>
    </w:p>
    <w:p w14:paraId="26BF8DD7" w14:textId="77777777" w:rsidR="00BD5A2A" w:rsidRDefault="003942E7">
      <w:pPr>
        <w:widowControl/>
        <w:numPr>
          <w:ilvl w:val="0"/>
          <w:numId w:val="10"/>
        </w:numPr>
        <w:tabs>
          <w:tab w:val="clear" w:pos="360"/>
          <w:tab w:val="left" w:pos="450"/>
          <w:tab w:val="left" w:pos="540"/>
        </w:tabs>
        <w:autoSpaceDE/>
        <w:autoSpaceDN/>
        <w:adjustRightInd/>
        <w:ind w:left="450" w:hanging="270"/>
        <w:jc w:val="both"/>
        <w:rPr>
          <w:sz w:val="24"/>
          <w:szCs w:val="24"/>
          <w:lang w:val="ro-RO"/>
        </w:rPr>
      </w:pPr>
      <w:r>
        <w:rPr>
          <w:sz w:val="24"/>
          <w:szCs w:val="24"/>
          <w:lang w:val="en"/>
        </w:rPr>
        <w:t>to participate in decision-making within the Association and in the Association's activities, in the manner provided by this statute;</w:t>
      </w:r>
    </w:p>
    <w:p w14:paraId="1DB1300C" w14:textId="77777777" w:rsidR="00BD5A2A" w:rsidRDefault="003942E7">
      <w:pPr>
        <w:widowControl/>
        <w:numPr>
          <w:ilvl w:val="0"/>
          <w:numId w:val="10"/>
        </w:numPr>
        <w:tabs>
          <w:tab w:val="clear" w:pos="360"/>
          <w:tab w:val="left" w:pos="450"/>
          <w:tab w:val="left" w:pos="540"/>
        </w:tabs>
        <w:autoSpaceDE/>
        <w:autoSpaceDN/>
        <w:adjustRightInd/>
        <w:ind w:left="450" w:hanging="270"/>
        <w:jc w:val="both"/>
        <w:rPr>
          <w:sz w:val="24"/>
          <w:szCs w:val="24"/>
          <w:lang w:val="ro-RO"/>
        </w:rPr>
      </w:pPr>
      <w:r>
        <w:rPr>
          <w:sz w:val="24"/>
          <w:szCs w:val="24"/>
          <w:lang w:val="en"/>
        </w:rPr>
        <w:t>to pronounce on all problems regarding the association's activity, to formulate proposals for the improvement of its activity;</w:t>
      </w:r>
    </w:p>
    <w:p w14:paraId="318D0604" w14:textId="77777777" w:rsidR="00BD5A2A" w:rsidRDefault="003942E7">
      <w:pPr>
        <w:widowControl/>
        <w:numPr>
          <w:ilvl w:val="0"/>
          <w:numId w:val="10"/>
        </w:numPr>
        <w:tabs>
          <w:tab w:val="clear" w:pos="360"/>
          <w:tab w:val="left" w:pos="450"/>
          <w:tab w:val="left" w:pos="540"/>
        </w:tabs>
        <w:autoSpaceDE/>
        <w:autoSpaceDN/>
        <w:adjustRightInd/>
        <w:ind w:left="450" w:hanging="270"/>
        <w:jc w:val="both"/>
        <w:rPr>
          <w:sz w:val="24"/>
          <w:szCs w:val="24"/>
          <w:lang w:val="ro-RO"/>
        </w:rPr>
      </w:pPr>
      <w:r>
        <w:rPr>
          <w:sz w:val="24"/>
          <w:szCs w:val="24"/>
          <w:lang w:val="en"/>
        </w:rPr>
        <w:t>- to withdraw their membership, whether or not giving the reasons for those reasons.</w:t>
      </w:r>
    </w:p>
    <w:p w14:paraId="0A2C9023" w14:textId="77777777" w:rsidR="00BD5A2A" w:rsidRDefault="003942E7">
      <w:pPr>
        <w:pStyle w:val="ListParagraph"/>
        <w:widowControl/>
        <w:numPr>
          <w:ilvl w:val="1"/>
          <w:numId w:val="9"/>
        </w:numPr>
        <w:tabs>
          <w:tab w:val="left" w:pos="450"/>
        </w:tabs>
        <w:autoSpaceDE/>
        <w:autoSpaceDN/>
        <w:adjustRightInd/>
        <w:ind w:left="360"/>
        <w:jc w:val="both"/>
        <w:rPr>
          <w:sz w:val="24"/>
          <w:szCs w:val="24"/>
          <w:lang w:val="ro-RO"/>
        </w:rPr>
      </w:pPr>
      <w:r>
        <w:rPr>
          <w:sz w:val="24"/>
          <w:szCs w:val="24"/>
          <w:lang w:val="en"/>
        </w:rPr>
        <w:t>The members of the Association are obliged to:</w:t>
      </w:r>
    </w:p>
    <w:p w14:paraId="6AA24988" w14:textId="77777777" w:rsidR="00BD5A2A" w:rsidRDefault="003942E7">
      <w:pPr>
        <w:widowControl/>
        <w:numPr>
          <w:ilvl w:val="0"/>
          <w:numId w:val="11"/>
        </w:numPr>
        <w:tabs>
          <w:tab w:val="clear" w:pos="1140"/>
          <w:tab w:val="left" w:pos="450"/>
        </w:tabs>
        <w:autoSpaceDE/>
        <w:autoSpaceDN/>
        <w:adjustRightInd/>
        <w:ind w:left="450" w:hanging="270"/>
        <w:jc w:val="both"/>
        <w:rPr>
          <w:sz w:val="24"/>
          <w:szCs w:val="24"/>
          <w:lang w:val="ro-RO"/>
        </w:rPr>
      </w:pPr>
      <w:r>
        <w:rPr>
          <w:sz w:val="24"/>
          <w:szCs w:val="24"/>
          <w:lang w:val="en"/>
        </w:rPr>
        <w:t>to respectthe schedules of the present statute, the decisions of the governing bodies of the Association;</w:t>
      </w:r>
    </w:p>
    <w:p w14:paraId="6EEBD6CC" w14:textId="77777777" w:rsidR="00BD5A2A" w:rsidRDefault="003942E7">
      <w:pPr>
        <w:widowControl/>
        <w:numPr>
          <w:ilvl w:val="0"/>
          <w:numId w:val="11"/>
        </w:numPr>
        <w:tabs>
          <w:tab w:val="clear" w:pos="1140"/>
          <w:tab w:val="left" w:pos="450"/>
        </w:tabs>
        <w:autoSpaceDE/>
        <w:autoSpaceDN/>
        <w:adjustRightInd/>
        <w:ind w:left="450" w:hanging="270"/>
        <w:jc w:val="both"/>
        <w:rPr>
          <w:sz w:val="24"/>
          <w:szCs w:val="24"/>
          <w:lang w:val="ro-RO"/>
        </w:rPr>
      </w:pPr>
      <w:r>
        <w:rPr>
          <w:sz w:val="24"/>
          <w:szCs w:val="24"/>
          <w:lang w:val="en"/>
        </w:rPr>
        <w:t>to contribute actively to the achievement of the purposes set out in these Statutes;</w:t>
      </w:r>
    </w:p>
    <w:p w14:paraId="689C3BA1" w14:textId="77777777" w:rsidR="00BD5A2A" w:rsidRDefault="003942E7">
      <w:pPr>
        <w:widowControl/>
        <w:numPr>
          <w:ilvl w:val="0"/>
          <w:numId w:val="11"/>
        </w:numPr>
        <w:tabs>
          <w:tab w:val="clear" w:pos="1140"/>
          <w:tab w:val="left" w:pos="450"/>
        </w:tabs>
        <w:autoSpaceDE/>
        <w:autoSpaceDN/>
        <w:adjustRightInd/>
        <w:ind w:left="450" w:hanging="270"/>
        <w:jc w:val="both"/>
        <w:rPr>
          <w:sz w:val="24"/>
          <w:szCs w:val="24"/>
          <w:lang w:val="ro-RO"/>
        </w:rPr>
      </w:pPr>
      <w:r>
        <w:rPr>
          <w:sz w:val="24"/>
          <w:szCs w:val="24"/>
          <w:lang w:val="en"/>
        </w:rPr>
        <w:t>not to commit actions that would discredit the Association;</w:t>
      </w:r>
    </w:p>
    <w:p w14:paraId="4CA88281" w14:textId="77777777" w:rsidR="00BD5A2A" w:rsidRDefault="003942E7">
      <w:pPr>
        <w:widowControl/>
        <w:numPr>
          <w:ilvl w:val="0"/>
          <w:numId w:val="11"/>
        </w:numPr>
        <w:tabs>
          <w:tab w:val="clear" w:pos="1140"/>
          <w:tab w:val="left" w:pos="450"/>
        </w:tabs>
        <w:autoSpaceDE/>
        <w:autoSpaceDN/>
        <w:adjustRightInd/>
        <w:ind w:left="450" w:hanging="270"/>
        <w:jc w:val="both"/>
        <w:rPr>
          <w:lang w:val="ro-RO"/>
        </w:rPr>
      </w:pPr>
      <w:r>
        <w:rPr>
          <w:sz w:val="24"/>
          <w:szCs w:val="24"/>
          <w:lang w:val="en"/>
        </w:rPr>
        <w:t>to be present at the Association's meetings;</w:t>
      </w:r>
    </w:p>
    <w:p w14:paraId="77A361BB" w14:textId="77777777" w:rsidR="00BD5A2A" w:rsidRDefault="003942E7">
      <w:pPr>
        <w:widowControl/>
        <w:numPr>
          <w:ilvl w:val="0"/>
          <w:numId w:val="11"/>
        </w:numPr>
        <w:tabs>
          <w:tab w:val="clear" w:pos="1140"/>
          <w:tab w:val="left" w:pos="450"/>
        </w:tabs>
        <w:autoSpaceDE/>
        <w:autoSpaceDN/>
        <w:adjustRightInd/>
        <w:ind w:left="450" w:hanging="270"/>
        <w:jc w:val="both"/>
        <w:rPr>
          <w:sz w:val="24"/>
          <w:szCs w:val="24"/>
          <w:lang w:val="ro-RO"/>
        </w:rPr>
      </w:pPr>
      <w:r>
        <w:rPr>
          <w:sz w:val="24"/>
          <w:szCs w:val="24"/>
          <w:lang w:val="en"/>
        </w:rPr>
        <w:t>contribute tothe implementation of fundraising activities;</w:t>
      </w:r>
    </w:p>
    <w:p w14:paraId="51E93F17" w14:textId="77777777" w:rsidR="00BD5A2A" w:rsidRDefault="003942E7">
      <w:pPr>
        <w:widowControl/>
        <w:numPr>
          <w:ilvl w:val="0"/>
          <w:numId w:val="11"/>
        </w:numPr>
        <w:tabs>
          <w:tab w:val="clear" w:pos="1140"/>
          <w:tab w:val="left" w:pos="450"/>
        </w:tabs>
        <w:autoSpaceDE/>
        <w:autoSpaceDN/>
        <w:adjustRightInd/>
        <w:ind w:left="450" w:hanging="270"/>
        <w:jc w:val="both"/>
        <w:rPr>
          <w:sz w:val="24"/>
          <w:szCs w:val="24"/>
          <w:lang w:val="ro-RO"/>
        </w:rPr>
      </w:pPr>
      <w:r>
        <w:rPr>
          <w:sz w:val="24"/>
          <w:szCs w:val="24"/>
          <w:lang w:val="en"/>
        </w:rPr>
        <w:t>to refrain from carrying out activities that are contrary to the values and principles of the Association's activity, manifested including by public statements;</w:t>
      </w:r>
    </w:p>
    <w:p w14:paraId="7C262E71" w14:textId="77777777" w:rsidR="00BD5A2A" w:rsidRDefault="003942E7">
      <w:pPr>
        <w:widowControl/>
        <w:numPr>
          <w:ilvl w:val="0"/>
          <w:numId w:val="11"/>
        </w:numPr>
        <w:tabs>
          <w:tab w:val="clear" w:pos="1140"/>
          <w:tab w:val="left" w:pos="450"/>
        </w:tabs>
        <w:autoSpaceDE/>
        <w:autoSpaceDN/>
        <w:adjustRightInd/>
        <w:ind w:left="450" w:hanging="270"/>
        <w:jc w:val="both"/>
        <w:rPr>
          <w:sz w:val="24"/>
          <w:szCs w:val="24"/>
          <w:lang w:val="ro-RO"/>
        </w:rPr>
      </w:pPr>
      <w:r>
        <w:rPr>
          <w:sz w:val="24"/>
          <w:szCs w:val="24"/>
          <w:lang w:val="en"/>
        </w:rPr>
        <w:t xml:space="preserve">to pay the annual fee ofembru /member in the size established by the General Assembly </w:t>
      </w:r>
    </w:p>
    <w:p w14:paraId="5FD0A421" w14:textId="77777777" w:rsidR="00BD5A2A" w:rsidRDefault="003942E7">
      <w:pPr>
        <w:pStyle w:val="ListParagraph"/>
        <w:widowControl/>
        <w:numPr>
          <w:ilvl w:val="1"/>
          <w:numId w:val="9"/>
        </w:numPr>
        <w:autoSpaceDE/>
        <w:autoSpaceDN/>
        <w:adjustRightInd/>
        <w:ind w:hanging="276"/>
        <w:jc w:val="both"/>
        <w:rPr>
          <w:sz w:val="24"/>
          <w:szCs w:val="24"/>
          <w:lang w:val="ro-RO"/>
        </w:rPr>
      </w:pPr>
      <w:r>
        <w:rPr>
          <w:sz w:val="24"/>
          <w:szCs w:val="24"/>
          <w:lang w:val="en"/>
        </w:rPr>
        <w:t xml:space="preserve">The candidacy of the future member of the Association, as well as </w:t>
      </w:r>
      <w:r>
        <w:rPr>
          <w:color w:val="000000"/>
          <w:sz w:val="24"/>
          <w:szCs w:val="24"/>
          <w:lang w:val="en"/>
        </w:rPr>
        <w:t>the withdrawal from its ranks</w:t>
      </w:r>
      <w:r>
        <w:rPr>
          <w:sz w:val="24"/>
          <w:szCs w:val="24"/>
          <w:lang w:val="en"/>
        </w:rPr>
        <w:t xml:space="preserve"> , is discussed at the General Assembly meeting. The decision to accept or withdraw the membership/member status willbe subsequently notified to him/her.</w:t>
      </w:r>
    </w:p>
    <w:p w14:paraId="62356239" w14:textId="77777777" w:rsidR="00BD5A2A" w:rsidRDefault="003942E7">
      <w:pPr>
        <w:numPr>
          <w:ilvl w:val="1"/>
          <w:numId w:val="9"/>
        </w:numPr>
        <w:ind w:hanging="276"/>
        <w:jc w:val="both"/>
        <w:rPr>
          <w:b/>
          <w:sz w:val="24"/>
          <w:szCs w:val="24"/>
          <w:lang w:val="ro-RO"/>
        </w:rPr>
      </w:pPr>
      <w:r>
        <w:rPr>
          <w:sz w:val="24"/>
          <w:szCs w:val="24"/>
          <w:lang w:val="en"/>
        </w:rPr>
        <w:t>Each member of the Association pays upon accession a single fee and annually the membership fee</w:t>
      </w:r>
      <w:r w:rsidRPr="003942E7">
        <w:rPr>
          <w:sz w:val="24"/>
          <w:szCs w:val="24"/>
          <w:lang w:val="en"/>
        </w:rPr>
        <w:t xml:space="preserve">/ member feeis </w:t>
      </w:r>
      <w:r>
        <w:rPr>
          <w:sz w:val="24"/>
          <w:szCs w:val="24"/>
          <w:lang w:val="en"/>
        </w:rPr>
        <w:t xml:space="preserve">established by the decision of the General Assembly of the association's members.  </w:t>
      </w:r>
    </w:p>
    <w:p w14:paraId="3506158D" w14:textId="77777777" w:rsidR="00BD5A2A" w:rsidRDefault="00BD5A2A">
      <w:pPr>
        <w:jc w:val="both"/>
        <w:rPr>
          <w:b/>
          <w:sz w:val="24"/>
          <w:szCs w:val="24"/>
          <w:lang w:val="ro-RO"/>
        </w:rPr>
      </w:pPr>
    </w:p>
    <w:p w14:paraId="45758AD4" w14:textId="77777777" w:rsidR="00BD5A2A" w:rsidRDefault="003942E7">
      <w:pPr>
        <w:numPr>
          <w:ilvl w:val="0"/>
          <w:numId w:val="9"/>
        </w:numPr>
        <w:jc w:val="both"/>
        <w:rPr>
          <w:b/>
          <w:sz w:val="24"/>
          <w:szCs w:val="24"/>
          <w:lang w:val="ro-RO"/>
        </w:rPr>
      </w:pPr>
      <w:r>
        <w:rPr>
          <w:b/>
          <w:bCs/>
          <w:lang w:val="en"/>
        </w:rPr>
        <w:t>CONDUCTION AND CONTROL</w:t>
      </w:r>
      <w:r>
        <w:rPr>
          <w:lang w:val="en"/>
        </w:rPr>
        <w:t xml:space="preserve"> BODIES</w:t>
      </w:r>
    </w:p>
    <w:p w14:paraId="495BC13B" w14:textId="77777777" w:rsidR="00BD5A2A" w:rsidRDefault="00BD5A2A">
      <w:pPr>
        <w:tabs>
          <w:tab w:val="left" w:pos="360"/>
        </w:tabs>
        <w:ind w:left="360"/>
        <w:jc w:val="both"/>
        <w:rPr>
          <w:sz w:val="24"/>
          <w:szCs w:val="24"/>
          <w:lang w:val="ro-RO"/>
        </w:rPr>
      </w:pPr>
    </w:p>
    <w:p w14:paraId="6010C295" w14:textId="77777777" w:rsidR="00BD5A2A" w:rsidRDefault="003942E7">
      <w:pPr>
        <w:pStyle w:val="ListParagraph"/>
        <w:widowControl/>
        <w:numPr>
          <w:ilvl w:val="1"/>
          <w:numId w:val="9"/>
        </w:numPr>
        <w:autoSpaceDE/>
        <w:autoSpaceDN/>
        <w:adjustRightInd/>
        <w:ind w:hanging="276"/>
        <w:jc w:val="both"/>
        <w:rPr>
          <w:sz w:val="24"/>
          <w:szCs w:val="24"/>
          <w:lang w:val="ro-RO"/>
        </w:rPr>
      </w:pPr>
      <w:r>
        <w:rPr>
          <w:sz w:val="24"/>
          <w:szCs w:val="24"/>
          <w:lang w:val="en"/>
        </w:rPr>
        <w:t xml:space="preserve">The organizational structure of the Association includes the following bodies: </w:t>
      </w:r>
    </w:p>
    <w:p w14:paraId="7E05B946" w14:textId="77777777" w:rsidR="00BD5A2A" w:rsidRDefault="003942E7">
      <w:pPr>
        <w:widowControl/>
        <w:numPr>
          <w:ilvl w:val="0"/>
          <w:numId w:val="12"/>
        </w:numPr>
        <w:autoSpaceDE/>
        <w:autoSpaceDN/>
        <w:adjustRightInd/>
        <w:jc w:val="both"/>
        <w:rPr>
          <w:sz w:val="24"/>
          <w:szCs w:val="24"/>
          <w:lang w:val="ro-RO"/>
        </w:rPr>
      </w:pPr>
      <w:r>
        <w:rPr>
          <w:sz w:val="24"/>
          <w:szCs w:val="24"/>
          <w:lang w:val="en"/>
        </w:rPr>
        <w:t xml:space="preserve">General Assembly; </w:t>
      </w:r>
    </w:p>
    <w:p w14:paraId="3CA1A8E4" w14:textId="77777777" w:rsidR="00BD5A2A" w:rsidRDefault="003942E7">
      <w:pPr>
        <w:widowControl/>
        <w:numPr>
          <w:ilvl w:val="0"/>
          <w:numId w:val="12"/>
        </w:numPr>
        <w:autoSpaceDE/>
        <w:autoSpaceDN/>
        <w:adjustRightInd/>
        <w:jc w:val="both"/>
        <w:rPr>
          <w:sz w:val="24"/>
          <w:szCs w:val="24"/>
          <w:lang w:val="ro-RO"/>
        </w:rPr>
      </w:pPr>
      <w:r>
        <w:rPr>
          <w:sz w:val="24"/>
          <w:szCs w:val="24"/>
          <w:lang w:val="en"/>
        </w:rPr>
        <w:t xml:space="preserve">Board of Directors; </w:t>
      </w:r>
    </w:p>
    <w:p w14:paraId="20D9136A" w14:textId="77777777" w:rsidR="00BD5A2A" w:rsidRDefault="003942E7">
      <w:pPr>
        <w:widowControl/>
        <w:numPr>
          <w:ilvl w:val="0"/>
          <w:numId w:val="12"/>
        </w:numPr>
        <w:autoSpaceDE/>
        <w:autoSpaceDN/>
        <w:adjustRightInd/>
        <w:jc w:val="both"/>
        <w:rPr>
          <w:sz w:val="24"/>
          <w:szCs w:val="24"/>
          <w:lang w:val="ro-RO"/>
        </w:rPr>
      </w:pPr>
      <w:r>
        <w:rPr>
          <w:sz w:val="24"/>
          <w:szCs w:val="24"/>
          <w:lang w:val="en"/>
        </w:rPr>
        <w:t>The Executive Director/Executive Director; (Administrator)</w:t>
      </w:r>
    </w:p>
    <w:p w14:paraId="42CA8227" w14:textId="77777777" w:rsidR="00BD5A2A" w:rsidRDefault="003942E7">
      <w:pPr>
        <w:widowControl/>
        <w:numPr>
          <w:ilvl w:val="0"/>
          <w:numId w:val="12"/>
        </w:numPr>
        <w:autoSpaceDE/>
        <w:autoSpaceDN/>
        <w:adjustRightInd/>
        <w:jc w:val="both"/>
        <w:rPr>
          <w:sz w:val="24"/>
          <w:szCs w:val="24"/>
          <w:lang w:val="ro-RO"/>
        </w:rPr>
      </w:pPr>
      <w:r>
        <w:rPr>
          <w:sz w:val="24"/>
          <w:szCs w:val="24"/>
          <w:lang w:val="en"/>
        </w:rPr>
        <w:t>Censor.</w:t>
      </w:r>
    </w:p>
    <w:p w14:paraId="6DEFF84B" w14:textId="77777777" w:rsidR="00BD5A2A" w:rsidRDefault="003942E7">
      <w:pPr>
        <w:widowControl/>
        <w:autoSpaceDE/>
        <w:autoSpaceDN/>
        <w:adjustRightInd/>
        <w:ind w:left="360" w:hanging="360"/>
        <w:jc w:val="both"/>
        <w:rPr>
          <w:sz w:val="24"/>
          <w:szCs w:val="24"/>
          <w:lang w:val="ro-RO"/>
        </w:rPr>
      </w:pPr>
      <w:r>
        <w:rPr>
          <w:sz w:val="24"/>
          <w:szCs w:val="24"/>
          <w:lang w:val="en"/>
        </w:rPr>
        <w:t>5.2.The Association may have other bodies that contribute to the activity of the organization, whose duties are provided by the statute or internal procedures.</w:t>
      </w:r>
    </w:p>
    <w:p w14:paraId="2A154531" w14:textId="77777777" w:rsidR="00BD5A2A" w:rsidRDefault="00BD5A2A">
      <w:pPr>
        <w:ind w:hanging="360"/>
        <w:jc w:val="both"/>
        <w:rPr>
          <w:b/>
          <w:sz w:val="24"/>
          <w:szCs w:val="24"/>
          <w:lang w:val="ro-RO"/>
        </w:rPr>
      </w:pPr>
    </w:p>
    <w:p w14:paraId="0D0C2AAB" w14:textId="77777777" w:rsidR="00BD5A2A" w:rsidRDefault="003942E7">
      <w:pPr>
        <w:jc w:val="both"/>
        <w:rPr>
          <w:b/>
          <w:sz w:val="24"/>
          <w:szCs w:val="24"/>
          <w:lang w:val="ro-RO"/>
        </w:rPr>
      </w:pPr>
      <w:r>
        <w:rPr>
          <w:b/>
          <w:sz w:val="24"/>
          <w:szCs w:val="24"/>
          <w:lang w:val="en"/>
        </w:rPr>
        <w:t>General Assembly</w:t>
      </w:r>
    </w:p>
    <w:p w14:paraId="26CD88A3" w14:textId="77777777" w:rsidR="00BD5A2A" w:rsidRDefault="00BD5A2A">
      <w:pPr>
        <w:jc w:val="both"/>
        <w:rPr>
          <w:b/>
          <w:sz w:val="24"/>
          <w:szCs w:val="24"/>
          <w:lang w:val="ro-RO"/>
        </w:rPr>
      </w:pPr>
    </w:p>
    <w:p w14:paraId="35FF96A1" w14:textId="77777777" w:rsidR="00BD5A2A" w:rsidRDefault="003942E7">
      <w:pPr>
        <w:spacing w:line="276" w:lineRule="auto"/>
        <w:ind w:left="450" w:hanging="450"/>
        <w:jc w:val="both"/>
        <w:rPr>
          <w:sz w:val="24"/>
          <w:szCs w:val="24"/>
          <w:lang w:val="ro-RO"/>
        </w:rPr>
      </w:pPr>
      <w:r>
        <w:rPr>
          <w:lang w:val="en"/>
        </w:rPr>
        <w:t xml:space="preserve">5.3. </w:t>
      </w:r>
      <w:r>
        <w:rPr>
          <w:sz w:val="24"/>
          <w:szCs w:val="24"/>
          <w:lang w:val="en"/>
        </w:rPr>
        <w:t>The supreme governing body of the Association is the General Assembly of their members or delegates, which is periodically convened in ordinary meetings, as well as in extraordinary meetings.</w:t>
      </w:r>
    </w:p>
    <w:p w14:paraId="294267EB" w14:textId="77777777" w:rsidR="00BD5A2A" w:rsidRDefault="003942E7">
      <w:pPr>
        <w:spacing w:line="276" w:lineRule="auto"/>
        <w:ind w:left="450" w:hanging="450"/>
        <w:jc w:val="both"/>
        <w:rPr>
          <w:sz w:val="24"/>
          <w:szCs w:val="24"/>
          <w:lang w:val="ro-RO"/>
        </w:rPr>
      </w:pPr>
      <w:r>
        <w:rPr>
          <w:sz w:val="24"/>
          <w:szCs w:val="24"/>
          <w:lang w:val="en"/>
        </w:rPr>
        <w:t xml:space="preserve">5.4. </w:t>
      </w:r>
      <w:r>
        <w:rPr>
          <w:sz w:val="24"/>
          <w:szCs w:val="24"/>
          <w:lang w:val="en"/>
        </w:rPr>
        <w:tab/>
        <w:t>The General Assembly has the following competences:</w:t>
      </w:r>
    </w:p>
    <w:p w14:paraId="73997C82" w14:textId="77777777" w:rsidR="00BD5A2A" w:rsidRDefault="003942E7">
      <w:pPr>
        <w:numPr>
          <w:ilvl w:val="0"/>
          <w:numId w:val="13"/>
        </w:numPr>
        <w:tabs>
          <w:tab w:val="clear" w:pos="1800"/>
          <w:tab w:val="left" w:pos="720"/>
        </w:tabs>
        <w:spacing w:line="276" w:lineRule="auto"/>
        <w:ind w:left="450" w:firstLine="0"/>
        <w:jc w:val="both"/>
        <w:rPr>
          <w:sz w:val="24"/>
          <w:szCs w:val="24"/>
          <w:lang w:val="ro-RO"/>
        </w:rPr>
      </w:pPr>
      <w:r>
        <w:rPr>
          <w:sz w:val="24"/>
          <w:szCs w:val="24"/>
          <w:lang w:val="en"/>
        </w:rPr>
        <w:t>approves, modifies or completes the association's statute;</w:t>
      </w:r>
    </w:p>
    <w:p w14:paraId="624A74C5" w14:textId="77777777" w:rsidR="00BD5A2A" w:rsidRDefault="003942E7">
      <w:pPr>
        <w:numPr>
          <w:ilvl w:val="0"/>
          <w:numId w:val="13"/>
        </w:numPr>
        <w:tabs>
          <w:tab w:val="clear" w:pos="1800"/>
          <w:tab w:val="left" w:pos="720"/>
        </w:tabs>
        <w:spacing w:line="276" w:lineRule="auto"/>
        <w:ind w:left="450" w:firstLine="0"/>
        <w:jc w:val="both"/>
        <w:rPr>
          <w:sz w:val="24"/>
          <w:szCs w:val="24"/>
          <w:lang w:val="ro-RO"/>
        </w:rPr>
      </w:pPr>
      <w:r>
        <w:rPr>
          <w:sz w:val="24"/>
          <w:szCs w:val="24"/>
          <w:lang w:val="en"/>
        </w:rPr>
        <w:t>decides the creation of the Association's branches;</w:t>
      </w:r>
    </w:p>
    <w:p w14:paraId="5D6E98FC" w14:textId="77777777" w:rsidR="00BD5A2A" w:rsidRDefault="003942E7">
      <w:pPr>
        <w:numPr>
          <w:ilvl w:val="0"/>
          <w:numId w:val="13"/>
        </w:numPr>
        <w:tabs>
          <w:tab w:val="clear" w:pos="1800"/>
          <w:tab w:val="left" w:pos="720"/>
        </w:tabs>
        <w:spacing w:line="276" w:lineRule="auto"/>
        <w:ind w:left="450" w:firstLine="0"/>
        <w:jc w:val="both"/>
        <w:rPr>
          <w:sz w:val="24"/>
          <w:szCs w:val="24"/>
          <w:lang w:val="ro-RO"/>
        </w:rPr>
      </w:pPr>
      <w:r>
        <w:rPr>
          <w:sz w:val="24"/>
          <w:szCs w:val="24"/>
          <w:lang w:val="en"/>
        </w:rPr>
        <w:t>admits and excludes members, at the proposalof the Director's Office or the Administrator;</w:t>
      </w:r>
    </w:p>
    <w:p w14:paraId="76EFD934" w14:textId="77777777" w:rsidR="00BD5A2A" w:rsidRDefault="003942E7">
      <w:pPr>
        <w:numPr>
          <w:ilvl w:val="0"/>
          <w:numId w:val="13"/>
        </w:numPr>
        <w:tabs>
          <w:tab w:val="clear" w:pos="1800"/>
          <w:tab w:val="left" w:pos="720"/>
        </w:tabs>
        <w:spacing w:line="276" w:lineRule="auto"/>
        <w:ind w:left="720" w:hanging="270"/>
        <w:jc w:val="both"/>
        <w:rPr>
          <w:sz w:val="24"/>
          <w:szCs w:val="24"/>
          <w:lang w:val="ro-RO"/>
        </w:rPr>
      </w:pPr>
      <w:r>
        <w:rPr>
          <w:sz w:val="24"/>
          <w:szCs w:val="24"/>
          <w:lang w:val="en"/>
        </w:rPr>
        <w:t>elects and revokes the Executive Director (Administrator), the members of the Board of Directors and the members of the supervisory body;</w:t>
      </w:r>
    </w:p>
    <w:p w14:paraId="6A6CA20A" w14:textId="77777777" w:rsidR="00BD5A2A" w:rsidRDefault="003942E7">
      <w:pPr>
        <w:numPr>
          <w:ilvl w:val="0"/>
          <w:numId w:val="13"/>
        </w:numPr>
        <w:tabs>
          <w:tab w:val="clear" w:pos="1800"/>
          <w:tab w:val="left" w:pos="720"/>
        </w:tabs>
        <w:spacing w:line="276" w:lineRule="auto"/>
        <w:ind w:left="720" w:hanging="270"/>
        <w:jc w:val="both"/>
        <w:rPr>
          <w:sz w:val="24"/>
          <w:szCs w:val="24"/>
          <w:lang w:val="ro-RO"/>
        </w:rPr>
      </w:pPr>
      <w:r>
        <w:rPr>
          <w:sz w:val="24"/>
          <w:szCs w:val="24"/>
          <w:lang w:val="en"/>
        </w:rPr>
        <w:t>approves the large transactions of the Association, in particular those exceeding EUR 10,000;</w:t>
      </w:r>
    </w:p>
    <w:p w14:paraId="6491471A" w14:textId="77777777" w:rsidR="00BD5A2A" w:rsidRDefault="003942E7">
      <w:pPr>
        <w:numPr>
          <w:ilvl w:val="0"/>
          <w:numId w:val="13"/>
        </w:numPr>
        <w:tabs>
          <w:tab w:val="clear" w:pos="1800"/>
          <w:tab w:val="left" w:pos="720"/>
        </w:tabs>
        <w:spacing w:line="276" w:lineRule="auto"/>
        <w:ind w:left="720" w:hanging="270"/>
        <w:jc w:val="both"/>
        <w:rPr>
          <w:sz w:val="24"/>
          <w:szCs w:val="24"/>
          <w:lang w:val="ro-RO"/>
        </w:rPr>
      </w:pPr>
      <w:r>
        <w:rPr>
          <w:sz w:val="24"/>
          <w:szCs w:val="24"/>
          <w:lang w:val="en"/>
        </w:rPr>
        <w:t xml:space="preserve">annuls the decisions of the Executive Director (Administrator) and those of the Board of </w:t>
      </w:r>
      <w:r>
        <w:rPr>
          <w:sz w:val="24"/>
          <w:szCs w:val="24"/>
          <w:lang w:val="en"/>
        </w:rPr>
        <w:lastRenderedPageBreak/>
        <w:t>Directors without prejudice to the rights of bona fide third parties;</w:t>
      </w:r>
    </w:p>
    <w:p w14:paraId="346198BF"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changes the headquarters of the Association;</w:t>
      </w:r>
    </w:p>
    <w:p w14:paraId="1F2DAB3C"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 xml:space="preserve">adopts decisions on the modification of the name of the Association;  </w:t>
      </w:r>
    </w:p>
    <w:p w14:paraId="360EDA17"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establishesthe size of the membership fee;</w:t>
      </w:r>
    </w:p>
    <w:p w14:paraId="72D16E28"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 xml:space="preserve">adopts the decision on the purchase, </w:t>
      </w:r>
      <w:r>
        <w:rPr>
          <w:color w:val="000000"/>
          <w:sz w:val="24"/>
          <w:szCs w:val="24"/>
          <w:lang w:val="en"/>
        </w:rPr>
        <w:t>distribution</w:t>
      </w:r>
      <w:r>
        <w:rPr>
          <w:sz w:val="24"/>
          <w:szCs w:val="24"/>
          <w:lang w:val="en"/>
        </w:rPr>
        <w:t xml:space="preserve"> and alienation of the Association's patrimony; </w:t>
      </w:r>
    </w:p>
    <w:p w14:paraId="677BF182"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decides on the reorganization or voluntary liquidation of the association, of its branch, in the manner established by the statute and in compliance withthe legislation;</w:t>
      </w:r>
    </w:p>
    <w:p w14:paraId="18ED0788"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approves affiliation or association with similar national and international organizations;</w:t>
      </w:r>
    </w:p>
    <w:p w14:paraId="5846B72F"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approves the financial and activity reports submitted by the Board of Directors and the supervisory body;</w:t>
      </w:r>
    </w:p>
    <w:p w14:paraId="2BEE6A8E" w14:textId="77777777" w:rsidR="00BD5A2A" w:rsidRDefault="003942E7">
      <w:pPr>
        <w:numPr>
          <w:ilvl w:val="0"/>
          <w:numId w:val="13"/>
        </w:numPr>
        <w:tabs>
          <w:tab w:val="clear" w:pos="1800"/>
          <w:tab w:val="left" w:pos="1080"/>
        </w:tabs>
        <w:spacing w:line="276" w:lineRule="auto"/>
        <w:ind w:left="1080"/>
        <w:jc w:val="both"/>
        <w:rPr>
          <w:sz w:val="24"/>
          <w:szCs w:val="24"/>
          <w:lang w:val="ro-RO"/>
        </w:rPr>
      </w:pPr>
      <w:r>
        <w:rPr>
          <w:sz w:val="24"/>
          <w:szCs w:val="24"/>
          <w:lang w:val="en"/>
        </w:rPr>
        <w:t>decides on other matters falling within its competence as amatter of law or bylaws.</w:t>
      </w:r>
    </w:p>
    <w:p w14:paraId="747A9350" w14:textId="77777777" w:rsidR="00BD5A2A" w:rsidRDefault="003942E7">
      <w:pPr>
        <w:spacing w:line="276" w:lineRule="auto"/>
        <w:jc w:val="both"/>
        <w:rPr>
          <w:sz w:val="24"/>
          <w:szCs w:val="24"/>
          <w:lang w:val="ro-RO"/>
        </w:rPr>
      </w:pPr>
      <w:r>
        <w:rPr>
          <w:sz w:val="24"/>
          <w:szCs w:val="24"/>
          <w:lang w:val="en"/>
        </w:rPr>
        <w:t>5.5. The mandate of all bodies elected by the General Assembly is 5 years.</w:t>
      </w:r>
    </w:p>
    <w:p w14:paraId="1D725A14" w14:textId="77777777" w:rsidR="00BD5A2A" w:rsidRDefault="003942E7">
      <w:pPr>
        <w:spacing w:line="276" w:lineRule="auto"/>
        <w:ind w:left="450" w:hanging="450"/>
        <w:jc w:val="both"/>
        <w:rPr>
          <w:sz w:val="24"/>
          <w:szCs w:val="24"/>
          <w:lang w:val="ro-RO"/>
        </w:rPr>
      </w:pPr>
      <w:r>
        <w:rPr>
          <w:sz w:val="24"/>
          <w:szCs w:val="24"/>
          <w:lang w:val="en"/>
        </w:rPr>
        <w:t>5.6. The ordinary meetings of the General Assembly are convened when the interests of the Association require it, but not less often than once a year. The announcement of the convening of the sitting shall contain the agenda, place, date and time of the sitting.</w:t>
      </w:r>
      <w:r>
        <w:rPr>
          <w:lang w:val="en"/>
        </w:rPr>
        <w:t xml:space="preserve"> </w:t>
      </w:r>
      <w:r>
        <w:rPr>
          <w:sz w:val="24"/>
          <w:szCs w:val="24"/>
          <w:lang w:val="en"/>
        </w:rPr>
        <w:t xml:space="preserve"> About the convening of the supreme body will be communicated to each member individually or by other methods of information.</w:t>
      </w:r>
    </w:p>
    <w:p w14:paraId="46F6680A" w14:textId="77777777" w:rsidR="00BD5A2A" w:rsidRDefault="003942E7">
      <w:pPr>
        <w:spacing w:line="276" w:lineRule="auto"/>
        <w:ind w:left="450" w:hanging="450"/>
        <w:jc w:val="both"/>
        <w:rPr>
          <w:sz w:val="24"/>
          <w:szCs w:val="24"/>
          <w:highlight w:val="cyan"/>
          <w:lang w:val="ro-RO"/>
        </w:rPr>
      </w:pPr>
      <w:r>
        <w:rPr>
          <w:sz w:val="24"/>
          <w:szCs w:val="24"/>
          <w:lang w:val="en"/>
        </w:rPr>
        <w:t xml:space="preserve">5.7. The extraordinary General Assembly is convened by the Administrator, the Board of Directors on its own initiative, at the initiative of at least1/3 of the total number of members of the Association, or by the Censor. </w:t>
      </w:r>
    </w:p>
    <w:p w14:paraId="76021901" w14:textId="77777777" w:rsidR="00BD5A2A" w:rsidRDefault="003942E7">
      <w:pPr>
        <w:tabs>
          <w:tab w:val="left" w:pos="709"/>
        </w:tabs>
        <w:spacing w:line="276" w:lineRule="auto"/>
        <w:ind w:left="450" w:hanging="450"/>
        <w:jc w:val="both"/>
        <w:rPr>
          <w:sz w:val="24"/>
          <w:szCs w:val="24"/>
          <w:lang w:val="ro-RO"/>
        </w:rPr>
      </w:pPr>
      <w:r>
        <w:rPr>
          <w:sz w:val="24"/>
          <w:szCs w:val="24"/>
          <w:lang w:val="en"/>
        </w:rPr>
        <w:t xml:space="preserve">5.8. The Extraordinary General Assembly shall be convened within 3 days from the date of submission of the decision on the convening of the extraordinary meeting adopted by the nominalysed subjects in point 5.7. </w:t>
      </w:r>
    </w:p>
    <w:p w14:paraId="49861F3E" w14:textId="77777777" w:rsidR="00BD5A2A" w:rsidRDefault="003942E7">
      <w:pPr>
        <w:spacing w:line="276" w:lineRule="auto"/>
        <w:ind w:left="450" w:hanging="450"/>
        <w:jc w:val="both"/>
        <w:rPr>
          <w:sz w:val="24"/>
          <w:szCs w:val="24"/>
          <w:lang w:val="ro-RO"/>
        </w:rPr>
      </w:pPr>
      <w:r>
        <w:rPr>
          <w:sz w:val="24"/>
          <w:szCs w:val="24"/>
          <w:lang w:val="en"/>
        </w:rPr>
        <w:t>5.9. The General Assembly is deliberative only if more than half of its members participate in it. Each member shall have one vote. Decisions shall be taken by a simple majority vote of those present. The meetingof the General Assembly in which it is decided to reorganize or voluntarily liquidate the Association is deliberative if at least 2/3 of the members participate in it. The decision on the voluntary reorganization or liquidation of the Association is taken with at least 2/3 of the votes.</w:t>
      </w:r>
    </w:p>
    <w:p w14:paraId="39696C4F" w14:textId="77777777" w:rsidR="00BD5A2A" w:rsidRDefault="003942E7">
      <w:pPr>
        <w:spacing w:line="276" w:lineRule="auto"/>
        <w:ind w:left="540" w:hanging="540"/>
        <w:jc w:val="both"/>
        <w:rPr>
          <w:sz w:val="24"/>
          <w:szCs w:val="24"/>
          <w:lang w:val="ro-RO"/>
        </w:rPr>
      </w:pPr>
      <w:r>
        <w:rPr>
          <w:sz w:val="24"/>
          <w:szCs w:val="24"/>
          <w:lang w:val="en"/>
        </w:rPr>
        <w:t>5.10. If the General Assembly is not considered deliberative, within a maximum of one month, the authorized body shall repeatedly convene the meeting of the General Assembly with the same agenda. The repeatedly convened sitting will be deliberative with the participation of those present.</w:t>
      </w:r>
    </w:p>
    <w:p w14:paraId="1C6CE3ED" w14:textId="77777777" w:rsidR="00BD5A2A" w:rsidRDefault="003942E7">
      <w:pPr>
        <w:spacing w:line="276" w:lineRule="auto"/>
        <w:ind w:left="450" w:hanging="450"/>
        <w:jc w:val="both"/>
        <w:rPr>
          <w:sz w:val="24"/>
          <w:szCs w:val="24"/>
          <w:lang w:val="ro-RO"/>
        </w:rPr>
      </w:pPr>
      <w:r>
        <w:rPr>
          <w:sz w:val="24"/>
          <w:szCs w:val="24"/>
          <w:lang w:val="en"/>
        </w:rPr>
        <w:t xml:space="preserve">5.11. The General Assembly may adopt decisions only on the issues included in the agenda. Regarding the issues that were not included in the agenda, the General Assembly may adopt decisions only if all the members of the Association </w:t>
      </w:r>
      <w:r>
        <w:rPr>
          <w:lang w:val="en"/>
        </w:rPr>
        <w:t xml:space="preserve"> participate or are represented.</w:t>
      </w:r>
    </w:p>
    <w:p w14:paraId="1870AAAE" w14:textId="77777777" w:rsidR="00BD5A2A" w:rsidRDefault="003942E7">
      <w:pPr>
        <w:spacing w:line="276" w:lineRule="auto"/>
        <w:jc w:val="both"/>
        <w:rPr>
          <w:sz w:val="24"/>
          <w:szCs w:val="24"/>
          <w:lang w:val="ro-RO"/>
        </w:rPr>
      </w:pPr>
      <w:r>
        <w:rPr>
          <w:sz w:val="24"/>
          <w:szCs w:val="24"/>
          <w:lang w:val="en"/>
        </w:rPr>
        <w:t>5.12. The works and decisions of the General Assembly shall be recorded in a report.</w:t>
      </w:r>
    </w:p>
    <w:p w14:paraId="355095CD" w14:textId="77777777" w:rsidR="00BD5A2A" w:rsidRDefault="003942E7">
      <w:pPr>
        <w:spacing w:line="276" w:lineRule="auto"/>
        <w:ind w:left="450" w:hanging="450"/>
        <w:jc w:val="both"/>
        <w:rPr>
          <w:sz w:val="24"/>
          <w:szCs w:val="24"/>
          <w:lang w:val="ro-RO"/>
        </w:rPr>
      </w:pPr>
      <w:r>
        <w:rPr>
          <w:sz w:val="24"/>
          <w:szCs w:val="24"/>
          <w:lang w:val="en"/>
        </w:rPr>
        <w:t>5.13. The Association's rules on conflicts of interest apply also to the members of the General Assembly. The conflict of interests must beestablished in the meeting of the General Assembly, or informed in advance about it the Executive Director (Administrator) of the Association. In case of finding the conflict of interests by the General Assembly, the member / member does not have the right to vote. All the statements onthis matter are mentioned in the minutes of the hearing.</w:t>
      </w:r>
    </w:p>
    <w:p w14:paraId="6F8FA2FA" w14:textId="77777777" w:rsidR="00BD5A2A" w:rsidRDefault="00BD5A2A">
      <w:pPr>
        <w:jc w:val="both"/>
        <w:rPr>
          <w:b/>
          <w:sz w:val="24"/>
          <w:szCs w:val="24"/>
          <w:lang w:val="ro-RO"/>
        </w:rPr>
      </w:pPr>
    </w:p>
    <w:p w14:paraId="746C31ED" w14:textId="77777777" w:rsidR="00BD5A2A" w:rsidRDefault="003942E7">
      <w:pPr>
        <w:jc w:val="both"/>
        <w:rPr>
          <w:b/>
          <w:sz w:val="24"/>
          <w:szCs w:val="24"/>
          <w:lang w:val="ro-RO"/>
        </w:rPr>
      </w:pPr>
      <w:r>
        <w:rPr>
          <w:b/>
          <w:sz w:val="24"/>
          <w:szCs w:val="24"/>
          <w:lang w:val="en"/>
        </w:rPr>
        <w:t>Board of Directors</w:t>
      </w:r>
    </w:p>
    <w:p w14:paraId="75C43A85" w14:textId="77777777" w:rsidR="00BD5A2A" w:rsidRDefault="00BD5A2A">
      <w:pPr>
        <w:jc w:val="both"/>
        <w:rPr>
          <w:b/>
          <w:sz w:val="24"/>
          <w:szCs w:val="24"/>
          <w:lang w:val="ro-RO"/>
        </w:rPr>
      </w:pPr>
    </w:p>
    <w:p w14:paraId="0405F00A" w14:textId="77777777" w:rsidR="00BD5A2A" w:rsidRDefault="003942E7">
      <w:pPr>
        <w:tabs>
          <w:tab w:val="left" w:pos="540"/>
        </w:tabs>
        <w:spacing w:line="276" w:lineRule="auto"/>
        <w:ind w:left="540" w:hanging="540"/>
        <w:jc w:val="both"/>
        <w:rPr>
          <w:sz w:val="24"/>
          <w:szCs w:val="24"/>
          <w:lang w:val="ro-RO"/>
        </w:rPr>
      </w:pPr>
      <w:r>
        <w:rPr>
          <w:sz w:val="24"/>
          <w:szCs w:val="24"/>
          <w:lang w:val="en"/>
        </w:rPr>
        <w:t>5.14. The Board of Directors</w:t>
      </w:r>
      <w:r>
        <w:rPr>
          <w:i/>
          <w:sz w:val="24"/>
          <w:szCs w:val="24"/>
          <w:lang w:val="en"/>
        </w:rPr>
        <w:t>,</w:t>
      </w:r>
      <w:r>
        <w:rPr>
          <w:sz w:val="24"/>
          <w:szCs w:val="24"/>
          <w:lang w:val="en"/>
        </w:rPr>
        <w:t xml:space="preserve"> ensures the strategic management of the Association, is the body that supervises the fulfillment of the strategic objectives of the Association in front of the General Assembly. </w:t>
      </w:r>
    </w:p>
    <w:p w14:paraId="72D65C83" w14:textId="77777777" w:rsidR="00BD5A2A" w:rsidRDefault="003942E7">
      <w:pPr>
        <w:tabs>
          <w:tab w:val="left" w:pos="709"/>
        </w:tabs>
        <w:spacing w:line="276" w:lineRule="auto"/>
        <w:ind w:left="540" w:hanging="540"/>
        <w:jc w:val="both"/>
        <w:rPr>
          <w:sz w:val="24"/>
          <w:szCs w:val="24"/>
          <w:lang w:val="ro-RO"/>
        </w:rPr>
      </w:pPr>
      <w:r>
        <w:rPr>
          <w:sz w:val="24"/>
          <w:szCs w:val="24"/>
          <w:lang w:val="en"/>
        </w:rPr>
        <w:t xml:space="preserve">5.15. The Board of Directors consists of an odd number of members (at least three) appointed bythe General Assembly for a period of 5 years. The members of the Council cannot be employees of the Association. Only natural persons designated under the terms of this statute may be part of the Board of Directors. </w:t>
      </w:r>
    </w:p>
    <w:p w14:paraId="24A8063A" w14:textId="77777777" w:rsidR="00BD5A2A" w:rsidRDefault="003942E7">
      <w:pPr>
        <w:spacing w:line="276" w:lineRule="auto"/>
        <w:jc w:val="both"/>
        <w:rPr>
          <w:sz w:val="24"/>
          <w:szCs w:val="24"/>
          <w:lang w:val="ro-RO"/>
        </w:rPr>
      </w:pPr>
      <w:r>
        <w:rPr>
          <w:sz w:val="24"/>
          <w:szCs w:val="24"/>
          <w:lang w:val="en"/>
        </w:rPr>
        <w:t>5.16.Nu may be a member of the Director Council who:</w:t>
      </w:r>
    </w:p>
    <w:p w14:paraId="5D03A3A1" w14:textId="77777777" w:rsidR="00BD5A2A" w:rsidRDefault="003942E7">
      <w:pPr>
        <w:numPr>
          <w:ilvl w:val="1"/>
          <w:numId w:val="14"/>
        </w:numPr>
        <w:tabs>
          <w:tab w:val="left" w:pos="810"/>
        </w:tabs>
        <w:spacing w:line="276" w:lineRule="auto"/>
        <w:ind w:left="540" w:firstLine="0"/>
        <w:jc w:val="both"/>
        <w:rPr>
          <w:sz w:val="24"/>
          <w:szCs w:val="24"/>
          <w:lang w:val="ro-RO"/>
        </w:rPr>
      </w:pPr>
      <w:r>
        <w:rPr>
          <w:sz w:val="24"/>
          <w:szCs w:val="24"/>
          <w:lang w:val="en"/>
        </w:rPr>
        <w:t xml:space="preserve">does not share the values and principles of the Association's activity, manifested including through public statements or other behavior; </w:t>
      </w:r>
    </w:p>
    <w:p w14:paraId="6FA9390B" w14:textId="77777777" w:rsidR="00BD5A2A" w:rsidRDefault="003942E7">
      <w:pPr>
        <w:numPr>
          <w:ilvl w:val="1"/>
          <w:numId w:val="14"/>
        </w:numPr>
        <w:tabs>
          <w:tab w:val="left" w:pos="810"/>
        </w:tabs>
        <w:spacing w:line="276" w:lineRule="auto"/>
        <w:ind w:left="540" w:firstLine="0"/>
        <w:jc w:val="both"/>
        <w:rPr>
          <w:sz w:val="24"/>
          <w:szCs w:val="24"/>
          <w:lang w:val="ro-RO"/>
        </w:rPr>
      </w:pPr>
      <w:r>
        <w:rPr>
          <w:sz w:val="24"/>
          <w:szCs w:val="24"/>
          <w:lang w:val="en"/>
        </w:rPr>
        <w:t>obtains permanent income from the Association;</w:t>
      </w:r>
    </w:p>
    <w:p w14:paraId="49FE47DE" w14:textId="77777777" w:rsidR="00BD5A2A" w:rsidRDefault="003942E7">
      <w:pPr>
        <w:numPr>
          <w:ilvl w:val="1"/>
          <w:numId w:val="14"/>
        </w:numPr>
        <w:tabs>
          <w:tab w:val="left" w:pos="810"/>
        </w:tabs>
        <w:spacing w:line="276" w:lineRule="auto"/>
        <w:ind w:left="540" w:firstLine="0"/>
        <w:jc w:val="both"/>
        <w:rPr>
          <w:sz w:val="24"/>
          <w:szCs w:val="24"/>
          <w:lang w:val="ro-RO"/>
        </w:rPr>
      </w:pPr>
      <w:r>
        <w:rPr>
          <w:color w:val="000000"/>
          <w:sz w:val="24"/>
          <w:szCs w:val="24"/>
          <w:lang w:val="en" w:eastAsia="ro-RO" w:bidi="ro-RO"/>
        </w:rPr>
        <w:t xml:space="preserve">is the affiliated person (relatives or affinities up to the fourth degree) with the Executive Director/Executive Director (administrator) or the censor;  </w:t>
      </w:r>
    </w:p>
    <w:p w14:paraId="3B17E6A4" w14:textId="77777777" w:rsidR="00BD5A2A" w:rsidRDefault="003942E7">
      <w:pPr>
        <w:numPr>
          <w:ilvl w:val="1"/>
          <w:numId w:val="14"/>
        </w:numPr>
        <w:tabs>
          <w:tab w:val="left" w:pos="810"/>
        </w:tabs>
        <w:spacing w:line="276" w:lineRule="auto"/>
        <w:ind w:left="540" w:firstLine="0"/>
        <w:jc w:val="both"/>
        <w:rPr>
          <w:sz w:val="24"/>
          <w:szCs w:val="24"/>
          <w:lang w:val="ro-RO"/>
        </w:rPr>
      </w:pPr>
      <w:r>
        <w:rPr>
          <w:color w:val="000000"/>
          <w:sz w:val="24"/>
          <w:szCs w:val="24"/>
          <w:lang w:val="en" w:eastAsia="ro-RO" w:bidi="ro-RO"/>
        </w:rPr>
        <w:t xml:space="preserve">does not comply with the rules regarding the conflict of interests within the Association; </w:t>
      </w:r>
    </w:p>
    <w:p w14:paraId="1EF7F700" w14:textId="77777777" w:rsidR="00BD5A2A" w:rsidRDefault="003942E7">
      <w:pPr>
        <w:spacing w:line="276" w:lineRule="auto"/>
        <w:jc w:val="both"/>
        <w:rPr>
          <w:sz w:val="24"/>
          <w:szCs w:val="24"/>
          <w:lang w:val="ro-RO"/>
        </w:rPr>
      </w:pPr>
      <w:r>
        <w:rPr>
          <w:sz w:val="24"/>
          <w:szCs w:val="24"/>
          <w:lang w:val="en"/>
        </w:rPr>
        <w:t>5.17. The Board of Directors has the following competences:</w:t>
      </w:r>
    </w:p>
    <w:p w14:paraId="29CB712D"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 xml:space="preserve">ensures the fulfillmentof the decisions of the General Assembly and submits reports to the General Assembly on the activity of the Association; </w:t>
      </w:r>
    </w:p>
    <w:p w14:paraId="7CC18B55"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 xml:space="preserve">supervises the association's activity; </w:t>
      </w:r>
    </w:p>
    <w:p w14:paraId="280B40BB"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ensures the elaboration of the Association's strategy and outlines the main directions of the Association's activity, presenting them for approval to the General Assembly;</w:t>
      </w:r>
    </w:p>
    <w:p w14:paraId="52BEFB5B" w14:textId="77777777" w:rsidR="00BD5A2A" w:rsidRDefault="003942E7">
      <w:pPr>
        <w:numPr>
          <w:ilvl w:val="0"/>
          <w:numId w:val="15"/>
        </w:numPr>
        <w:tabs>
          <w:tab w:val="left" w:pos="810"/>
        </w:tabs>
        <w:spacing w:line="276" w:lineRule="auto"/>
        <w:ind w:left="540" w:firstLine="0"/>
        <w:jc w:val="both"/>
        <w:rPr>
          <w:sz w:val="24"/>
          <w:szCs w:val="24"/>
          <w:lang w:val="ro-RO"/>
        </w:rPr>
      </w:pPr>
      <w:r>
        <w:rPr>
          <w:color w:val="000000"/>
          <w:sz w:val="24"/>
          <w:szCs w:val="24"/>
          <w:lang w:val="en" w:eastAsia="ro-RO" w:bidi="ro-RO"/>
        </w:rPr>
        <w:t xml:space="preserve">if necessary, but not less often than once a year, supervises the activity of the Association in terms of compliance and compliance by it with the statutory objectives and especially the legal requirements forthe status of public utility; </w:t>
      </w:r>
    </w:p>
    <w:p w14:paraId="03BDBF75"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approves the regulations for internal use of the Association;</w:t>
      </w:r>
    </w:p>
    <w:p w14:paraId="2166A67A"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 xml:space="preserve">approves the staff lists and the salary amount, verifies the decisions of the Executive Director / Executive Director (Administrator) regarding the employment and dismissal ofthe staff, as well as the establishment of the amount and the method of remuneration of the Association's staff; </w:t>
      </w:r>
    </w:p>
    <w:p w14:paraId="7A0D47EB"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approves the procurement of goods and services and the disposal of the Association's assets in case of operations exceeding 3,000 EUR;</w:t>
      </w:r>
    </w:p>
    <w:p w14:paraId="6A8D0C03"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 xml:space="preserve">approves the spending of mijloacfrom the reserve fund of the Association; </w:t>
      </w:r>
    </w:p>
    <w:p w14:paraId="4012C2DB" w14:textId="77777777" w:rsidR="00BD5A2A" w:rsidRDefault="003942E7">
      <w:pPr>
        <w:widowControl/>
        <w:numPr>
          <w:ilvl w:val="0"/>
          <w:numId w:val="15"/>
        </w:numPr>
        <w:tabs>
          <w:tab w:val="left" w:pos="810"/>
          <w:tab w:val="left" w:pos="1080"/>
        </w:tabs>
        <w:autoSpaceDE/>
        <w:autoSpaceDN/>
        <w:adjustRightInd/>
        <w:ind w:left="540" w:firstLine="0"/>
        <w:jc w:val="both"/>
        <w:rPr>
          <w:sz w:val="24"/>
          <w:szCs w:val="24"/>
          <w:lang w:val="ro-RO"/>
        </w:rPr>
      </w:pPr>
      <w:r>
        <w:rPr>
          <w:sz w:val="24"/>
          <w:szCs w:val="24"/>
          <w:lang w:val="en"/>
        </w:rPr>
        <w:t>approves the consolidated annual budget of the Association including its revision, presenting to the General Assembly the financial situation and the balance sheet at the end of each fiscal year;</w:t>
      </w:r>
    </w:p>
    <w:p w14:paraId="2ACA1763" w14:textId="77777777" w:rsidR="00BD5A2A" w:rsidRDefault="003942E7">
      <w:pPr>
        <w:widowControl/>
        <w:numPr>
          <w:ilvl w:val="0"/>
          <w:numId w:val="15"/>
        </w:numPr>
        <w:tabs>
          <w:tab w:val="left" w:pos="810"/>
          <w:tab w:val="left" w:pos="1080"/>
        </w:tabs>
        <w:autoSpaceDE/>
        <w:autoSpaceDN/>
        <w:adjustRightInd/>
        <w:ind w:left="540" w:firstLine="0"/>
        <w:jc w:val="both"/>
        <w:rPr>
          <w:sz w:val="24"/>
          <w:szCs w:val="24"/>
          <w:lang w:val="ro-RO"/>
        </w:rPr>
      </w:pPr>
      <w:r>
        <w:rPr>
          <w:sz w:val="24"/>
          <w:szCs w:val="24"/>
          <w:lang w:val="en"/>
        </w:rPr>
        <w:t>approves and revises the Annual Operational Plan of the Association;</w:t>
      </w:r>
    </w:p>
    <w:p w14:paraId="25F003EA"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ensures compliance with the legislation by the Association;</w:t>
      </w:r>
    </w:p>
    <w:p w14:paraId="03D2DE69"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decides on the situations of conflict of interests within the Association, which cannot be solved by the Executive Director / Executive Director of the Association (Administrator), according to the rulesstipulated in the internal policies of the Association;</w:t>
      </w:r>
    </w:p>
    <w:p w14:paraId="4BAB10AD"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ensures compliance by the Association with ethical norms in the non-commercial sector;</w:t>
      </w:r>
    </w:p>
    <w:p w14:paraId="7CAB8EF7"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annually evaluates the performances of the Executive Director / Executive Director (Administrator) of the Association;</w:t>
      </w:r>
    </w:p>
    <w:p w14:paraId="5C989CEE" w14:textId="77777777" w:rsidR="00BD5A2A" w:rsidRDefault="003942E7">
      <w:pPr>
        <w:widowControl/>
        <w:numPr>
          <w:ilvl w:val="0"/>
          <w:numId w:val="15"/>
        </w:numPr>
        <w:tabs>
          <w:tab w:val="left" w:pos="810"/>
          <w:tab w:val="left" w:pos="1080"/>
        </w:tabs>
        <w:autoSpaceDE/>
        <w:autoSpaceDN/>
        <w:adjustRightInd/>
        <w:ind w:left="540" w:firstLine="0"/>
        <w:jc w:val="both"/>
        <w:rPr>
          <w:sz w:val="24"/>
          <w:szCs w:val="24"/>
          <w:lang w:val="ro-RO"/>
        </w:rPr>
      </w:pPr>
      <w:r>
        <w:rPr>
          <w:sz w:val="24"/>
          <w:szCs w:val="24"/>
          <w:lang w:val="en"/>
        </w:rPr>
        <w:lastRenderedPageBreak/>
        <w:t>proposes to the GeNon-Economic Assembly candidacies for the granting of the quality of member/ member, including for the awarding of the title of member / honorary member of the Association;</w:t>
      </w:r>
    </w:p>
    <w:p w14:paraId="65C93265"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has other competences resulting from the present Statute and the legislation of the Republic of Moldova.</w:t>
      </w:r>
    </w:p>
    <w:p w14:paraId="729F4805" w14:textId="77777777" w:rsidR="00BD5A2A" w:rsidRDefault="003942E7">
      <w:pPr>
        <w:widowControl/>
        <w:numPr>
          <w:ilvl w:val="0"/>
          <w:numId w:val="15"/>
        </w:numPr>
        <w:tabs>
          <w:tab w:val="left" w:pos="810"/>
          <w:tab w:val="left" w:pos="1080"/>
        </w:tabs>
        <w:autoSpaceDE/>
        <w:autoSpaceDN/>
        <w:adjustRightInd/>
        <w:ind w:left="540" w:firstLine="0"/>
        <w:jc w:val="both"/>
        <w:rPr>
          <w:sz w:val="24"/>
          <w:szCs w:val="24"/>
          <w:lang w:val="ro-RO"/>
        </w:rPr>
      </w:pPr>
      <w:r>
        <w:rPr>
          <w:sz w:val="24"/>
          <w:szCs w:val="24"/>
          <w:lang w:val="en"/>
        </w:rPr>
        <w:t>allocates the functions among the members of the Board of Directors;</w:t>
      </w:r>
    </w:p>
    <w:p w14:paraId="639AE745" w14:textId="77777777" w:rsidR="00BD5A2A" w:rsidRDefault="003942E7">
      <w:pPr>
        <w:widowControl/>
        <w:numPr>
          <w:ilvl w:val="0"/>
          <w:numId w:val="15"/>
        </w:numPr>
        <w:tabs>
          <w:tab w:val="left" w:pos="810"/>
          <w:tab w:val="left" w:pos="1080"/>
        </w:tabs>
        <w:autoSpaceDE/>
        <w:autoSpaceDN/>
        <w:adjustRightInd/>
        <w:ind w:left="540" w:firstLine="0"/>
        <w:jc w:val="both"/>
        <w:rPr>
          <w:sz w:val="24"/>
          <w:szCs w:val="24"/>
          <w:lang w:val="ro-RO"/>
        </w:rPr>
      </w:pPr>
      <w:r>
        <w:rPr>
          <w:sz w:val="24"/>
          <w:szCs w:val="24"/>
          <w:lang w:val="en"/>
        </w:rPr>
        <w:t xml:space="preserve">performs other tasks arising from the decisions of the </w:t>
      </w:r>
      <w:r>
        <w:rPr>
          <w:bCs/>
          <w:sz w:val="24"/>
          <w:szCs w:val="24"/>
          <w:lang w:val="en"/>
        </w:rPr>
        <w:t xml:space="preserve">General Assembly </w:t>
      </w:r>
      <w:r>
        <w:rPr>
          <w:sz w:val="24"/>
          <w:szCs w:val="24"/>
          <w:lang w:val="en"/>
        </w:rPr>
        <w:t xml:space="preserve">or from the provisions </w:t>
      </w:r>
      <w:r>
        <w:rPr>
          <w:bCs/>
          <w:sz w:val="24"/>
          <w:szCs w:val="24"/>
          <w:lang w:val="en"/>
        </w:rPr>
        <w:t>of the Regulations for internal use of the Association.</w:t>
      </w:r>
    </w:p>
    <w:p w14:paraId="48A71ADB" w14:textId="77777777" w:rsidR="00BD5A2A" w:rsidRDefault="003942E7">
      <w:pPr>
        <w:numPr>
          <w:ilvl w:val="0"/>
          <w:numId w:val="15"/>
        </w:numPr>
        <w:tabs>
          <w:tab w:val="left" w:pos="810"/>
        </w:tabs>
        <w:spacing w:line="276" w:lineRule="auto"/>
        <w:ind w:left="540" w:firstLine="0"/>
        <w:jc w:val="both"/>
        <w:rPr>
          <w:sz w:val="24"/>
          <w:szCs w:val="24"/>
          <w:lang w:val="ro-RO"/>
        </w:rPr>
      </w:pPr>
      <w:r>
        <w:rPr>
          <w:sz w:val="24"/>
          <w:szCs w:val="24"/>
          <w:lang w:val="en"/>
        </w:rPr>
        <w:t>decides on all matters that do not constitute the exclusive competence of other bodies of the Association.</w:t>
      </w:r>
    </w:p>
    <w:p w14:paraId="4DBE26C3" w14:textId="77777777" w:rsidR="00BD5A2A" w:rsidRDefault="003942E7">
      <w:pPr>
        <w:spacing w:line="276" w:lineRule="auto"/>
        <w:ind w:left="540" w:hanging="540"/>
        <w:jc w:val="both"/>
        <w:rPr>
          <w:sz w:val="24"/>
          <w:szCs w:val="24"/>
          <w:lang w:val="ro-RO"/>
        </w:rPr>
      </w:pPr>
      <w:r>
        <w:rPr>
          <w:sz w:val="24"/>
          <w:szCs w:val="24"/>
          <w:lang w:val="en"/>
        </w:rPr>
        <w:t xml:space="preserve">5.18. The meetings of the Board of Directors are convened if necessary, but not less often than once in the quarter and are deliberative, if 2/3 of the members are present. Decisions shall be taken by a simple majority of votes. At the request of at least twomembers of the Board of Directors, the Board is obliged to convene within 3 days its extraordinary meeting. </w:t>
      </w:r>
    </w:p>
    <w:p w14:paraId="12E1F390" w14:textId="77777777" w:rsidR="00BD5A2A" w:rsidRDefault="003942E7">
      <w:pPr>
        <w:spacing w:line="276" w:lineRule="auto"/>
        <w:ind w:left="540" w:hanging="540"/>
        <w:jc w:val="both"/>
        <w:rPr>
          <w:sz w:val="24"/>
          <w:szCs w:val="24"/>
          <w:highlight w:val="cyan"/>
          <w:lang w:val="ro-RO"/>
        </w:rPr>
      </w:pPr>
      <w:r>
        <w:rPr>
          <w:sz w:val="24"/>
          <w:szCs w:val="24"/>
          <w:lang w:val="en"/>
        </w:rPr>
        <w:t xml:space="preserve">5.19. The Board of Directors elects from among its members a President / a President who will lead the activity of the Board of Directors and willlead its meetings. </w:t>
      </w:r>
    </w:p>
    <w:p w14:paraId="0149A44C" w14:textId="77777777" w:rsidR="00BD5A2A" w:rsidRDefault="003942E7">
      <w:pPr>
        <w:spacing w:line="276" w:lineRule="auto"/>
        <w:jc w:val="both"/>
        <w:rPr>
          <w:sz w:val="24"/>
          <w:szCs w:val="24"/>
          <w:lang w:val="ro-RO"/>
        </w:rPr>
      </w:pPr>
      <w:r>
        <w:rPr>
          <w:sz w:val="24"/>
          <w:szCs w:val="24"/>
          <w:lang w:val="en"/>
        </w:rPr>
        <w:t>5.20. The membership / member of the Board of Directors ceases under the following conditions:</w:t>
      </w:r>
    </w:p>
    <w:p w14:paraId="0130A7F1" w14:textId="77777777" w:rsidR="00BD5A2A" w:rsidRDefault="003942E7">
      <w:pPr>
        <w:numPr>
          <w:ilvl w:val="0"/>
          <w:numId w:val="16"/>
        </w:numPr>
        <w:tabs>
          <w:tab w:val="clear" w:pos="1800"/>
          <w:tab w:val="left" w:pos="1080"/>
        </w:tabs>
        <w:spacing w:line="276" w:lineRule="auto"/>
        <w:ind w:left="540" w:firstLine="0"/>
        <w:jc w:val="both"/>
        <w:rPr>
          <w:sz w:val="24"/>
          <w:szCs w:val="24"/>
          <w:lang w:val="ro-RO"/>
        </w:rPr>
      </w:pPr>
      <w:r>
        <w:rPr>
          <w:sz w:val="24"/>
          <w:szCs w:val="24"/>
          <w:lang w:val="en"/>
        </w:rPr>
        <w:t>in the event of death;</w:t>
      </w:r>
    </w:p>
    <w:p w14:paraId="42A78219" w14:textId="77777777" w:rsidR="00BD5A2A" w:rsidRDefault="003942E7">
      <w:pPr>
        <w:numPr>
          <w:ilvl w:val="0"/>
          <w:numId w:val="16"/>
        </w:numPr>
        <w:tabs>
          <w:tab w:val="clear" w:pos="1800"/>
          <w:tab w:val="left" w:pos="1080"/>
        </w:tabs>
        <w:spacing w:line="276" w:lineRule="auto"/>
        <w:ind w:left="540" w:firstLine="0"/>
        <w:jc w:val="both"/>
        <w:rPr>
          <w:sz w:val="24"/>
          <w:szCs w:val="24"/>
          <w:lang w:val="ro-RO"/>
        </w:rPr>
      </w:pPr>
      <w:r>
        <w:rPr>
          <w:sz w:val="24"/>
          <w:szCs w:val="24"/>
          <w:lang w:val="en"/>
        </w:rPr>
        <w:t>in the event of resignation;</w:t>
      </w:r>
    </w:p>
    <w:p w14:paraId="2F36CB3D" w14:textId="77777777" w:rsidR="00BD5A2A" w:rsidRDefault="003942E7">
      <w:pPr>
        <w:numPr>
          <w:ilvl w:val="0"/>
          <w:numId w:val="16"/>
        </w:numPr>
        <w:tabs>
          <w:tab w:val="clear" w:pos="1800"/>
          <w:tab w:val="left" w:pos="1080"/>
        </w:tabs>
        <w:spacing w:line="276" w:lineRule="auto"/>
        <w:ind w:left="540" w:firstLine="0"/>
        <w:jc w:val="both"/>
        <w:rPr>
          <w:sz w:val="24"/>
          <w:szCs w:val="24"/>
          <w:lang w:val="ro-RO"/>
        </w:rPr>
      </w:pPr>
      <w:r>
        <w:rPr>
          <w:sz w:val="24"/>
          <w:szCs w:val="24"/>
          <w:lang w:val="en"/>
        </w:rPr>
        <w:t>in case of exclusion by the decision of the General Assembly.</w:t>
      </w:r>
    </w:p>
    <w:p w14:paraId="641FBFB2" w14:textId="77777777" w:rsidR="00BD5A2A" w:rsidRDefault="003942E7">
      <w:pPr>
        <w:spacing w:line="276" w:lineRule="auto"/>
        <w:ind w:left="540"/>
        <w:jc w:val="both"/>
        <w:rPr>
          <w:sz w:val="24"/>
          <w:szCs w:val="24"/>
          <w:lang w:val="ro-RO"/>
        </w:rPr>
      </w:pPr>
      <w:r>
        <w:rPr>
          <w:sz w:val="24"/>
          <w:szCs w:val="24"/>
          <w:lang w:val="en"/>
        </w:rPr>
        <w:t xml:space="preserve">In case of situations provided </w:t>
      </w:r>
      <w:r>
        <w:rPr>
          <w:i/>
          <w:sz w:val="24"/>
          <w:szCs w:val="24"/>
          <w:lang w:val="en"/>
        </w:rPr>
        <w:t xml:space="preserve">above, </w:t>
      </w:r>
      <w:r>
        <w:rPr>
          <w:sz w:val="24"/>
          <w:szCs w:val="24"/>
          <w:lang w:val="en"/>
        </w:rPr>
        <w:t>when the seat of the Board of Directors remains vacant, the General Assembly shall, within a maximum period of 3 months, appoint another member / member.</w:t>
      </w:r>
    </w:p>
    <w:p w14:paraId="3109F604" w14:textId="77777777" w:rsidR="00BD5A2A" w:rsidRDefault="003942E7">
      <w:pPr>
        <w:spacing w:line="276" w:lineRule="auto"/>
        <w:ind w:left="540" w:hanging="540"/>
        <w:jc w:val="both"/>
        <w:rPr>
          <w:sz w:val="24"/>
          <w:szCs w:val="24"/>
          <w:lang w:val="ro-RO"/>
        </w:rPr>
      </w:pPr>
      <w:r>
        <w:rPr>
          <w:sz w:val="24"/>
          <w:szCs w:val="24"/>
          <w:lang w:val="en"/>
        </w:rPr>
        <w:t xml:space="preserve">5.21. The President/ The President of the Board of Directors shallpreside over the meeting of the Board. The meetings of the Council are assisted by the employee secretariat or volunteers of the Association who keeps the secretariat works within the Council meetings. </w:t>
      </w:r>
    </w:p>
    <w:p w14:paraId="662FD5F0" w14:textId="77777777" w:rsidR="00BD5A2A" w:rsidRDefault="003942E7">
      <w:pPr>
        <w:ind w:left="540" w:hanging="540"/>
        <w:jc w:val="both"/>
        <w:rPr>
          <w:sz w:val="24"/>
          <w:szCs w:val="24"/>
          <w:lang w:val="ro-RO"/>
        </w:rPr>
      </w:pPr>
      <w:r>
        <w:rPr>
          <w:sz w:val="24"/>
          <w:szCs w:val="24"/>
          <w:lang w:val="en"/>
        </w:rPr>
        <w:t>5.22. The rules regarding the organization of the Meetings of the General Assembly shall apply accordingly to the meetings of the Board of Directors.</w:t>
      </w:r>
    </w:p>
    <w:p w14:paraId="542F33E6" w14:textId="77777777" w:rsidR="00BD5A2A" w:rsidRDefault="00BD5A2A">
      <w:pPr>
        <w:widowControl/>
        <w:autoSpaceDE/>
        <w:autoSpaceDN/>
        <w:adjustRightInd/>
        <w:ind w:firstLine="709"/>
        <w:jc w:val="both"/>
        <w:rPr>
          <w:sz w:val="24"/>
          <w:szCs w:val="24"/>
          <w:lang w:val="ro-RO"/>
        </w:rPr>
      </w:pPr>
    </w:p>
    <w:p w14:paraId="31E6E4FC" w14:textId="77777777" w:rsidR="00BD5A2A" w:rsidRDefault="003942E7">
      <w:pPr>
        <w:jc w:val="both"/>
        <w:rPr>
          <w:b/>
          <w:sz w:val="24"/>
          <w:szCs w:val="24"/>
          <w:lang w:val="ro-RO"/>
        </w:rPr>
      </w:pPr>
      <w:r>
        <w:rPr>
          <w:b/>
          <w:sz w:val="24"/>
          <w:szCs w:val="24"/>
          <w:lang w:val="en"/>
        </w:rPr>
        <w:t>Executive Director/Executive Director (Administrator of the Association)</w:t>
      </w:r>
    </w:p>
    <w:p w14:paraId="01EB56A4" w14:textId="77777777" w:rsidR="00BD5A2A" w:rsidRDefault="00BD5A2A">
      <w:pPr>
        <w:jc w:val="both"/>
        <w:rPr>
          <w:b/>
          <w:sz w:val="24"/>
          <w:szCs w:val="24"/>
          <w:lang w:val="ro-RO"/>
        </w:rPr>
      </w:pPr>
    </w:p>
    <w:p w14:paraId="3C6782CE" w14:textId="77777777" w:rsidR="00BD5A2A" w:rsidRDefault="003942E7">
      <w:pPr>
        <w:ind w:left="540" w:hanging="540"/>
        <w:jc w:val="both"/>
        <w:rPr>
          <w:bCs/>
          <w:iCs/>
          <w:sz w:val="24"/>
          <w:szCs w:val="24"/>
          <w:lang w:val="ro-RO"/>
        </w:rPr>
      </w:pPr>
      <w:r>
        <w:rPr>
          <w:bCs/>
          <w:iCs/>
          <w:sz w:val="24"/>
          <w:szCs w:val="24"/>
          <w:lang w:val="en"/>
        </w:rPr>
        <w:t>5.23.The association is administered by an administrator, who is a natural person. The administratorof the Association is the Executive Director/Executive Director, appointed/appointed by the decision of the General Assembly of the Association for a term of 5 years.</w:t>
      </w:r>
    </w:p>
    <w:p w14:paraId="6A11FFA3" w14:textId="77777777" w:rsidR="00BD5A2A" w:rsidRDefault="003942E7">
      <w:pPr>
        <w:ind w:left="540"/>
        <w:jc w:val="both"/>
        <w:rPr>
          <w:bCs/>
          <w:iCs/>
          <w:sz w:val="24"/>
          <w:szCs w:val="24"/>
          <w:lang w:val="ro-RO"/>
        </w:rPr>
      </w:pPr>
      <w:r>
        <w:rPr>
          <w:bCs/>
          <w:iCs/>
          <w:sz w:val="24"/>
          <w:szCs w:val="24"/>
          <w:lang w:val="en"/>
        </w:rPr>
        <w:t>The Executive Director/Executive Director (the Administrator) carries out the management of the Association's activityin initiating, co-executing and coordinating the policies and activities with the consultation and under the ultimate responsibility of the General Assembly.</w:t>
      </w:r>
    </w:p>
    <w:p w14:paraId="4F890926" w14:textId="77777777" w:rsidR="00BD5A2A" w:rsidRDefault="003942E7">
      <w:pPr>
        <w:ind w:left="540" w:hanging="540"/>
        <w:jc w:val="both"/>
        <w:rPr>
          <w:bCs/>
          <w:iCs/>
          <w:sz w:val="24"/>
          <w:szCs w:val="24"/>
          <w:lang w:val="ro-RO"/>
        </w:rPr>
      </w:pPr>
      <w:r>
        <w:rPr>
          <w:bCs/>
          <w:iCs/>
          <w:sz w:val="24"/>
          <w:szCs w:val="24"/>
          <w:lang w:val="en"/>
        </w:rPr>
        <w:t xml:space="preserve">5.24. </w:t>
      </w:r>
      <w:r>
        <w:rPr>
          <w:sz w:val="24"/>
          <w:szCs w:val="24"/>
          <w:lang w:val="en"/>
        </w:rPr>
        <w:t>The administrator of the Association cannot be a member of the Board of Directors but can attend the meetings of the Board</w:t>
      </w:r>
      <w:r w:rsidRPr="003942E7">
        <w:rPr>
          <w:sz w:val="24"/>
          <w:szCs w:val="24"/>
          <w:lang w:val="en"/>
        </w:rPr>
        <w:t>.</w:t>
      </w:r>
    </w:p>
    <w:p w14:paraId="5730D716" w14:textId="77777777" w:rsidR="00BD5A2A" w:rsidRDefault="003942E7">
      <w:pPr>
        <w:widowControl/>
        <w:autoSpaceDE/>
        <w:autoSpaceDN/>
        <w:adjustRightInd/>
        <w:jc w:val="both"/>
        <w:rPr>
          <w:sz w:val="24"/>
          <w:szCs w:val="24"/>
          <w:lang w:val="ro-RO"/>
        </w:rPr>
      </w:pPr>
      <w:r>
        <w:rPr>
          <w:sz w:val="24"/>
          <w:szCs w:val="24"/>
          <w:lang w:val="en" w:eastAsia="zh-CN"/>
        </w:rPr>
        <w:t xml:space="preserve">5.25. </w:t>
      </w:r>
      <w:r>
        <w:rPr>
          <w:sz w:val="24"/>
          <w:szCs w:val="24"/>
          <w:lang w:val="en"/>
        </w:rPr>
        <w:t>Attributions of the Executive Director/Executive Director (Administrator):</w:t>
      </w:r>
    </w:p>
    <w:p w14:paraId="07B8507F" w14:textId="77777777" w:rsidR="00BD5A2A" w:rsidRDefault="003942E7">
      <w:pPr>
        <w:pStyle w:val="ListParagraph"/>
        <w:widowControl/>
        <w:numPr>
          <w:ilvl w:val="0"/>
          <w:numId w:val="17"/>
        </w:numPr>
        <w:tabs>
          <w:tab w:val="left" w:pos="540"/>
          <w:tab w:val="left" w:pos="810"/>
        </w:tabs>
        <w:autoSpaceDE/>
        <w:autoSpaceDN/>
        <w:adjustRightInd/>
        <w:ind w:hanging="180"/>
        <w:jc w:val="both"/>
        <w:rPr>
          <w:sz w:val="24"/>
          <w:szCs w:val="24"/>
          <w:lang w:val="ro-RO"/>
        </w:rPr>
      </w:pPr>
      <w:r>
        <w:rPr>
          <w:sz w:val="24"/>
          <w:szCs w:val="24"/>
          <w:lang w:val="en"/>
        </w:rPr>
        <w:t>executes the current management of the Association;</w:t>
      </w:r>
    </w:p>
    <w:p w14:paraId="44F4C206" w14:textId="77777777" w:rsidR="00BD5A2A" w:rsidRDefault="003942E7">
      <w:pPr>
        <w:pStyle w:val="ListParagraph"/>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represents the Association in its relations with other non-commercial organizations locally and internationally, with state institutions and bodies , financial and banking institutions, within official meetings, working groups, etc.;</w:t>
      </w:r>
    </w:p>
    <w:p w14:paraId="7CC42842"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manages the financial resources of the Association within the limits of the maximum financial quotas established by this Statute and the Regulations for internal use of the Association;</w:t>
      </w:r>
    </w:p>
    <w:p w14:paraId="0C496224" w14:textId="77777777" w:rsidR="00BD5A2A" w:rsidRDefault="003942E7">
      <w:pPr>
        <w:widowControl/>
        <w:numPr>
          <w:ilvl w:val="0"/>
          <w:numId w:val="17"/>
        </w:numPr>
        <w:tabs>
          <w:tab w:val="left" w:pos="540"/>
          <w:tab w:val="left" w:pos="810"/>
        </w:tabs>
        <w:autoSpaceDE/>
        <w:autoSpaceDN/>
        <w:adjustRightInd/>
        <w:ind w:hanging="180"/>
        <w:jc w:val="both"/>
        <w:rPr>
          <w:sz w:val="24"/>
          <w:szCs w:val="24"/>
          <w:lang w:val="ro-RO"/>
        </w:rPr>
      </w:pPr>
      <w:r>
        <w:rPr>
          <w:sz w:val="24"/>
          <w:szCs w:val="24"/>
          <w:lang w:val="en"/>
        </w:rPr>
        <w:lastRenderedPageBreak/>
        <w:t>bears responsibility for the patrimony and financial and material resources of the Association;</w:t>
      </w:r>
    </w:p>
    <w:p w14:paraId="7646C3C9"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bears responsibility for the elaboration of the annual activity and financial reports of the Association;</w:t>
      </w:r>
    </w:p>
    <w:p w14:paraId="13D1E584"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is responsible for the execution of the Decisions of the General Assembly and the decisions of the Board of Directors;</w:t>
      </w:r>
    </w:p>
    <w:p w14:paraId="765EB737" w14:textId="77777777" w:rsidR="00BD5A2A" w:rsidRDefault="003942E7">
      <w:pPr>
        <w:widowControl/>
        <w:numPr>
          <w:ilvl w:val="0"/>
          <w:numId w:val="17"/>
        </w:numPr>
        <w:tabs>
          <w:tab w:val="left" w:pos="540"/>
          <w:tab w:val="left" w:pos="810"/>
        </w:tabs>
        <w:autoSpaceDE/>
        <w:autoSpaceDN/>
        <w:adjustRightInd/>
        <w:ind w:hanging="180"/>
        <w:jc w:val="both"/>
        <w:rPr>
          <w:sz w:val="24"/>
          <w:szCs w:val="24"/>
          <w:lang w:val="ro-RO"/>
        </w:rPr>
      </w:pPr>
      <w:r>
        <w:rPr>
          <w:color w:val="000000"/>
          <w:sz w:val="24"/>
          <w:szCs w:val="24"/>
          <w:lang w:val="en"/>
        </w:rPr>
        <w:t>coordinates the activity of the Association's Program and Project Directors;</w:t>
      </w:r>
    </w:p>
    <w:p w14:paraId="2AA7B703" w14:textId="77777777" w:rsidR="00BD5A2A" w:rsidRDefault="003942E7">
      <w:pPr>
        <w:widowControl/>
        <w:numPr>
          <w:ilvl w:val="0"/>
          <w:numId w:val="17"/>
        </w:numPr>
        <w:tabs>
          <w:tab w:val="left" w:pos="540"/>
          <w:tab w:val="left" w:pos="810"/>
        </w:tabs>
        <w:autoSpaceDE/>
        <w:autoSpaceDN/>
        <w:adjustRightInd/>
        <w:ind w:hanging="180"/>
        <w:jc w:val="both"/>
        <w:rPr>
          <w:sz w:val="24"/>
          <w:szCs w:val="24"/>
          <w:lang w:val="ro-RO"/>
        </w:rPr>
      </w:pPr>
      <w:r>
        <w:rPr>
          <w:color w:val="000000"/>
          <w:sz w:val="24"/>
          <w:szCs w:val="24"/>
          <w:lang w:val="en"/>
        </w:rPr>
        <w:t>coordinates the implementation of programs and projects;</w:t>
      </w:r>
    </w:p>
    <w:p w14:paraId="7F24B5A5" w14:textId="77777777" w:rsidR="00BD5A2A" w:rsidRDefault="003942E7">
      <w:pPr>
        <w:widowControl/>
        <w:numPr>
          <w:ilvl w:val="0"/>
          <w:numId w:val="17"/>
        </w:numPr>
        <w:tabs>
          <w:tab w:val="left" w:pos="540"/>
          <w:tab w:val="left" w:pos="810"/>
        </w:tabs>
        <w:autoSpaceDE/>
        <w:autoSpaceDN/>
        <w:adjustRightInd/>
        <w:ind w:hanging="180"/>
        <w:jc w:val="both"/>
        <w:rPr>
          <w:sz w:val="24"/>
          <w:szCs w:val="24"/>
          <w:lang w:val="ro-RO"/>
        </w:rPr>
      </w:pPr>
      <w:r>
        <w:rPr>
          <w:color w:val="000000"/>
          <w:sz w:val="24"/>
          <w:szCs w:val="24"/>
          <w:lang w:val="en"/>
        </w:rPr>
        <w:t>provides the necessary expertise and consultancy in achieving the objectives of the projects andprograms carried out by the Association;</w:t>
      </w:r>
    </w:p>
    <w:p w14:paraId="3E5966B0"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color w:val="000000"/>
          <w:sz w:val="24"/>
          <w:szCs w:val="24"/>
          <w:lang w:val="en"/>
        </w:rPr>
        <w:t>contributes to the elaboration of programs and projects for the implementation of the developed strategies.</w:t>
      </w:r>
    </w:p>
    <w:p w14:paraId="06C54F93" w14:textId="77777777" w:rsidR="00BD5A2A" w:rsidRDefault="003942E7">
      <w:pPr>
        <w:widowControl/>
        <w:numPr>
          <w:ilvl w:val="0"/>
          <w:numId w:val="17"/>
        </w:numPr>
        <w:tabs>
          <w:tab w:val="left" w:pos="540"/>
          <w:tab w:val="left" w:pos="810"/>
        </w:tabs>
        <w:autoSpaceDE/>
        <w:autoSpaceDN/>
        <w:adjustRightInd/>
        <w:ind w:hanging="180"/>
        <w:jc w:val="both"/>
        <w:rPr>
          <w:sz w:val="24"/>
          <w:szCs w:val="24"/>
          <w:lang w:val="ro-RO"/>
        </w:rPr>
      </w:pPr>
      <w:r>
        <w:rPr>
          <w:color w:val="000000"/>
          <w:sz w:val="24"/>
          <w:szCs w:val="24"/>
          <w:lang w:val="en"/>
        </w:rPr>
        <w:t xml:space="preserve">organizes and directs the activity of the Association and its </w:t>
      </w:r>
      <w:r>
        <w:rPr>
          <w:sz w:val="24"/>
          <w:szCs w:val="24"/>
          <w:lang w:val="en"/>
        </w:rPr>
        <w:t>branches</w:t>
      </w:r>
      <w:r>
        <w:rPr>
          <w:color w:val="000000"/>
          <w:sz w:val="24"/>
          <w:szCs w:val="24"/>
          <w:lang w:val="en"/>
        </w:rPr>
        <w:t xml:space="preserve"> .</w:t>
      </w:r>
    </w:p>
    <w:p w14:paraId="5A8A6183"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color w:val="000000"/>
          <w:sz w:val="24"/>
          <w:szCs w:val="24"/>
          <w:lang w:val="en"/>
        </w:rPr>
        <w:t xml:space="preserve">hires the necessary personnel for theefficient operation and transposition into life of the purpose and objectives of the Association </w:t>
      </w:r>
      <w:r>
        <w:rPr>
          <w:sz w:val="24"/>
          <w:szCs w:val="24"/>
          <w:lang w:val="en"/>
        </w:rPr>
        <w:t>in accordance with the personnel policy and other regulations of untern use approved by the Board of Directors;</w:t>
      </w:r>
    </w:p>
    <w:p w14:paraId="09CBD7C1"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color w:val="000000"/>
          <w:sz w:val="24"/>
          <w:szCs w:val="24"/>
          <w:lang w:val="en"/>
        </w:rPr>
        <w:t>is responsible for the personnel policy, appoints and dismisses from officei, establishes the level of remuneration of the work in accordance with the list of staff lists and the amount of salary according to the individual contribution and the existing resources, applies disciplinary sanctions in accordance with the Labor Legislation in force and the Regulations for internal use of the Association;</w:t>
      </w:r>
    </w:p>
    <w:p w14:paraId="6C20AF92"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color w:val="000000"/>
          <w:sz w:val="24"/>
          <w:szCs w:val="24"/>
          <w:lang w:val="en"/>
        </w:rPr>
        <w:t>contributes to the elaboration of the Association's policies, instructions and regulations;</w:t>
      </w:r>
    </w:p>
    <w:p w14:paraId="3CFC778A"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color w:val="000000"/>
          <w:sz w:val="24"/>
          <w:szCs w:val="24"/>
          <w:lang w:val="en"/>
        </w:rPr>
        <w:t>issues</w:t>
      </w:r>
      <w:r>
        <w:rPr>
          <w:color w:val="000000"/>
          <w:spacing w:val="6"/>
          <w:sz w:val="24"/>
          <w:szCs w:val="24"/>
          <w:lang w:val="en"/>
        </w:rPr>
        <w:t xml:space="preserve"> orders, instructions, concludes collaboration agreements/ contracts, approves</w:t>
      </w:r>
      <w:r>
        <w:rPr>
          <w:color w:val="000000"/>
          <w:spacing w:val="3"/>
          <w:sz w:val="24"/>
          <w:szCs w:val="24"/>
          <w:lang w:val="en"/>
        </w:rPr>
        <w:t xml:space="preserve"> the accounting records and reports, approvesthe instructive and information mats of </w:t>
      </w:r>
      <w:r>
        <w:rPr>
          <w:color w:val="000000"/>
          <w:sz w:val="24"/>
          <w:szCs w:val="24"/>
          <w:lang w:val="en"/>
        </w:rPr>
        <w:t>the Association;</w:t>
      </w:r>
    </w:p>
    <w:p w14:paraId="3C82BA95"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signs the contracts for the acquisition and disposal of the patrimony within the limits established by the present statute and the Internal Regulations of the Assitia;</w:t>
      </w:r>
    </w:p>
    <w:p w14:paraId="7E3CAA9C"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actively manages the Association's means, concludes transactions and signs contracts, issues power of attorney, opens bank accounts, signs other financial documents;</w:t>
      </w:r>
    </w:p>
    <w:p w14:paraId="786A239F"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decides on the forms and methods of work, ensures the integrity and rational use of the Association's patrimony;</w:t>
      </w:r>
    </w:p>
    <w:p w14:paraId="1AE57BD5"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thestatute, in a new edition, or the addendum on the modification made in the founding act, adopted by the General Assembly, if no other person is appointed by the General Assembly, is mentioned;</w:t>
      </w:r>
    </w:p>
    <w:p w14:paraId="70CC5199"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color w:val="000000"/>
          <w:spacing w:val="-1"/>
          <w:sz w:val="24"/>
          <w:szCs w:val="24"/>
          <w:lang w:val="en"/>
        </w:rPr>
        <w:t xml:space="preserve">set up, if necessary, groups of experts to study certain important issues related to the Association's activity, to discuss certain </w:t>
      </w:r>
      <w:r>
        <w:rPr>
          <w:color w:val="000000"/>
          <w:sz w:val="24"/>
          <w:szCs w:val="24"/>
          <w:lang w:val="en"/>
        </w:rPr>
        <w:t>programs in the field of activity of the Association, to warn the public opinion on</w:t>
      </w:r>
      <w:r>
        <w:rPr>
          <w:color w:val="000000"/>
          <w:spacing w:val="-1"/>
          <w:sz w:val="24"/>
          <w:szCs w:val="24"/>
          <w:lang w:val="en"/>
        </w:rPr>
        <w:t xml:space="preserve"> some major problems of the Association.</w:t>
      </w:r>
    </w:p>
    <w:p w14:paraId="696355C3"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toensure the publication of the annual report on the Association's activity;</w:t>
      </w:r>
    </w:p>
    <w:p w14:paraId="22DE0B5C"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 xml:space="preserve">in his absence, under his own authority, he is entitled to delegate the replacement of his duties, by order, to a member of the Board of Directors or to an employee of the Association; if he is employed on a part-time basis, he/she can exercise other functions for the benefitof the Association, based on the voluntary agreement, the employment contract and/or the service contract, according to the professional qualification, signed by the President of the Board of Directors; </w:t>
      </w:r>
    </w:p>
    <w:p w14:paraId="3B668304" w14:textId="77777777" w:rsidR="00BD5A2A" w:rsidRDefault="003942E7">
      <w:pPr>
        <w:widowControl/>
        <w:numPr>
          <w:ilvl w:val="0"/>
          <w:numId w:val="17"/>
        </w:numPr>
        <w:tabs>
          <w:tab w:val="left" w:pos="540"/>
          <w:tab w:val="left" w:pos="810"/>
        </w:tabs>
        <w:autoSpaceDE/>
        <w:autoSpaceDN/>
        <w:adjustRightInd/>
        <w:ind w:left="810" w:hanging="270"/>
        <w:jc w:val="both"/>
        <w:rPr>
          <w:sz w:val="24"/>
          <w:szCs w:val="24"/>
          <w:lang w:val="ro-RO"/>
        </w:rPr>
      </w:pPr>
      <w:r>
        <w:rPr>
          <w:sz w:val="24"/>
          <w:szCs w:val="24"/>
          <w:lang w:val="en"/>
        </w:rPr>
        <w:t>performs other functions entrusted by the General Assembly, the Board of Directors and those set out in the job description.</w:t>
      </w:r>
    </w:p>
    <w:p w14:paraId="66BD0BF0" w14:textId="77777777" w:rsidR="00BD5A2A" w:rsidRDefault="003942E7">
      <w:pPr>
        <w:widowControl/>
        <w:tabs>
          <w:tab w:val="left" w:pos="1140"/>
        </w:tabs>
        <w:autoSpaceDE/>
        <w:autoSpaceDN/>
        <w:adjustRightInd/>
        <w:spacing w:line="276" w:lineRule="auto"/>
        <w:ind w:left="540" w:hanging="540"/>
        <w:jc w:val="both"/>
        <w:rPr>
          <w:sz w:val="24"/>
          <w:szCs w:val="24"/>
          <w:lang w:val="ro-RO"/>
        </w:rPr>
      </w:pPr>
      <w:r>
        <w:rPr>
          <w:sz w:val="24"/>
          <w:szCs w:val="24"/>
          <w:lang w:val="en"/>
        </w:rPr>
        <w:t xml:space="preserve">5.26. From the name of the Association, the contracts with the administrator are signed by the President of the Board of Directors; </w:t>
      </w:r>
    </w:p>
    <w:p w14:paraId="7D7FEE12" w14:textId="77777777" w:rsidR="00BD5A2A" w:rsidRDefault="003942E7">
      <w:pPr>
        <w:widowControl/>
        <w:tabs>
          <w:tab w:val="left" w:pos="1140"/>
        </w:tabs>
        <w:autoSpaceDE/>
        <w:autoSpaceDN/>
        <w:adjustRightInd/>
        <w:spacing w:line="276" w:lineRule="auto"/>
        <w:ind w:left="540" w:hanging="540"/>
        <w:jc w:val="both"/>
        <w:rPr>
          <w:sz w:val="24"/>
          <w:szCs w:val="24"/>
          <w:lang w:val="ro-RO"/>
        </w:rPr>
      </w:pPr>
      <w:r>
        <w:rPr>
          <w:sz w:val="24"/>
          <w:szCs w:val="24"/>
          <w:lang w:val="en"/>
        </w:rPr>
        <w:t>5.27.Executive Director/Executive Directories (Administrator) cannot be</w:t>
      </w:r>
      <w:r w:rsidRPr="003942E7">
        <w:rPr>
          <w:sz w:val="24"/>
          <w:szCs w:val="24"/>
          <w:lang w:val="en"/>
        </w:rPr>
        <w:t>:</w:t>
      </w:r>
    </w:p>
    <w:p w14:paraId="2FDD1A5B" w14:textId="77777777" w:rsidR="00BD5A2A" w:rsidRDefault="003942E7">
      <w:pPr>
        <w:widowControl/>
        <w:numPr>
          <w:ilvl w:val="0"/>
          <w:numId w:val="18"/>
        </w:numPr>
        <w:autoSpaceDE/>
        <w:autoSpaceDN/>
        <w:adjustRightInd/>
        <w:spacing w:line="276" w:lineRule="auto"/>
        <w:ind w:left="900"/>
        <w:jc w:val="both"/>
        <w:rPr>
          <w:sz w:val="24"/>
          <w:szCs w:val="24"/>
          <w:lang w:val="ro-RO"/>
        </w:rPr>
      </w:pPr>
      <w:r>
        <w:rPr>
          <w:sz w:val="24"/>
          <w:szCs w:val="24"/>
          <w:lang w:val="en"/>
        </w:rPr>
        <w:lastRenderedPageBreak/>
        <w:t>aperson who, by law or court decision, is prohibited from holding the position of administrator or of another office which grants the right of disposal over the material property;</w:t>
      </w:r>
    </w:p>
    <w:p w14:paraId="5048EB9A" w14:textId="77777777" w:rsidR="00BD5A2A" w:rsidRDefault="003942E7">
      <w:pPr>
        <w:widowControl/>
        <w:numPr>
          <w:ilvl w:val="0"/>
          <w:numId w:val="18"/>
        </w:numPr>
        <w:autoSpaceDE/>
        <w:autoSpaceDN/>
        <w:adjustRightInd/>
        <w:spacing w:line="276" w:lineRule="auto"/>
        <w:ind w:left="900"/>
        <w:jc w:val="both"/>
        <w:rPr>
          <w:sz w:val="24"/>
          <w:szCs w:val="24"/>
          <w:lang w:val="ro-RO"/>
        </w:rPr>
      </w:pPr>
      <w:r>
        <w:rPr>
          <w:sz w:val="24"/>
          <w:szCs w:val="24"/>
          <w:lang w:val="en"/>
        </w:rPr>
        <w:t>the adult natural person protected by guardianship, to the extent that, by court decision, his/her right of disposition was limited or he/she was not allowed to conclude independently or with the assistance of the guardian the legal acts of administration of the patrimony, except for the legal acts provided by the Civil Code;</w:t>
      </w:r>
    </w:p>
    <w:p w14:paraId="188344EB" w14:textId="77777777" w:rsidR="00BD5A2A" w:rsidRDefault="003942E7">
      <w:pPr>
        <w:widowControl/>
        <w:numPr>
          <w:ilvl w:val="0"/>
          <w:numId w:val="18"/>
        </w:numPr>
        <w:autoSpaceDE/>
        <w:autoSpaceDN/>
        <w:adjustRightInd/>
        <w:spacing w:line="276" w:lineRule="auto"/>
        <w:ind w:left="900"/>
        <w:jc w:val="both"/>
        <w:rPr>
          <w:sz w:val="24"/>
          <w:szCs w:val="24"/>
          <w:lang w:val="zh-CN"/>
        </w:rPr>
      </w:pPr>
      <w:r>
        <w:rPr>
          <w:sz w:val="24"/>
          <w:szCs w:val="24"/>
          <w:lang w:val="en"/>
        </w:rPr>
        <w:t>the person with an unquenchable criminal record for crimes against property, economic crimes, crimes committed by persons with a position of responsibility or by the person who manages organizations, committed intentionally</w:t>
      </w:r>
      <w:r w:rsidRPr="003942E7">
        <w:rPr>
          <w:sz w:val="24"/>
          <w:szCs w:val="24"/>
          <w:lang w:val="en"/>
        </w:rPr>
        <w:t>.</w:t>
      </w:r>
    </w:p>
    <w:p w14:paraId="7EF7BA44" w14:textId="77777777" w:rsidR="00BD5A2A" w:rsidRDefault="003942E7">
      <w:pPr>
        <w:widowControl/>
        <w:autoSpaceDE/>
        <w:autoSpaceDN/>
        <w:adjustRightInd/>
        <w:spacing w:line="276" w:lineRule="auto"/>
        <w:jc w:val="both"/>
        <w:rPr>
          <w:sz w:val="24"/>
          <w:szCs w:val="24"/>
          <w:lang w:val="zh-CN"/>
        </w:rPr>
      </w:pPr>
      <w:r>
        <w:rPr>
          <w:b/>
          <w:sz w:val="24"/>
          <w:szCs w:val="24"/>
          <w:lang w:val="en"/>
        </w:rPr>
        <w:t xml:space="preserve">Supervisory body ofthe </w:t>
      </w:r>
      <w:r>
        <w:rPr>
          <w:lang w:val="en"/>
        </w:rPr>
        <w:t xml:space="preserve"> Association</w:t>
      </w:r>
    </w:p>
    <w:p w14:paraId="00B1CD2D" w14:textId="77777777" w:rsidR="00BD5A2A" w:rsidRDefault="00BD5A2A">
      <w:pPr>
        <w:ind w:firstLine="567"/>
        <w:jc w:val="both"/>
        <w:rPr>
          <w:b/>
          <w:sz w:val="24"/>
          <w:szCs w:val="24"/>
          <w:lang w:val="ro-RO"/>
        </w:rPr>
      </w:pPr>
    </w:p>
    <w:p w14:paraId="4018DE3C" w14:textId="77777777" w:rsidR="00BD5A2A" w:rsidRDefault="003942E7">
      <w:pPr>
        <w:widowControl/>
        <w:tabs>
          <w:tab w:val="left" w:pos="360"/>
          <w:tab w:val="left" w:pos="709"/>
        </w:tabs>
        <w:autoSpaceDE/>
        <w:autoSpaceDN/>
        <w:adjustRightInd/>
        <w:spacing w:line="276" w:lineRule="auto"/>
        <w:ind w:left="540" w:hanging="540"/>
        <w:jc w:val="both"/>
        <w:rPr>
          <w:sz w:val="24"/>
          <w:szCs w:val="24"/>
          <w:lang w:val="ro-RO"/>
        </w:rPr>
      </w:pPr>
      <w:r>
        <w:rPr>
          <w:sz w:val="24"/>
          <w:szCs w:val="24"/>
          <w:lang w:val="en"/>
        </w:rPr>
        <w:t xml:space="preserve">5.28. In order to exercise control over the management of the Association and the activity of the Administrator, the General Assembly may appoint one or more censors or may decide that its activity to be audited annually by an extern. Auditor is appointed by the General Assembly for a term of 5 years. </w:t>
      </w:r>
    </w:p>
    <w:p w14:paraId="1512880E" w14:textId="77777777" w:rsidR="00BD5A2A" w:rsidRDefault="003942E7">
      <w:pPr>
        <w:widowControl/>
        <w:tabs>
          <w:tab w:val="left" w:pos="360"/>
          <w:tab w:val="left" w:pos="709"/>
        </w:tabs>
        <w:autoSpaceDE/>
        <w:autoSpaceDN/>
        <w:adjustRightInd/>
        <w:spacing w:line="276" w:lineRule="auto"/>
        <w:ind w:left="540" w:hanging="540"/>
        <w:jc w:val="both"/>
        <w:rPr>
          <w:sz w:val="24"/>
          <w:szCs w:val="24"/>
          <w:lang w:val="ro-RO"/>
        </w:rPr>
      </w:pPr>
      <w:r>
        <w:rPr>
          <w:sz w:val="24"/>
          <w:szCs w:val="24"/>
          <w:lang w:val="en"/>
        </w:rPr>
        <w:t>5.29.Nu can be censors:</w:t>
      </w:r>
    </w:p>
    <w:p w14:paraId="02FA4161" w14:textId="77777777" w:rsidR="00BD5A2A" w:rsidRDefault="003942E7">
      <w:pPr>
        <w:widowControl/>
        <w:numPr>
          <w:ilvl w:val="0"/>
          <w:numId w:val="19"/>
        </w:numPr>
        <w:autoSpaceDE/>
        <w:autoSpaceDN/>
        <w:adjustRightInd/>
        <w:spacing w:line="276" w:lineRule="auto"/>
        <w:ind w:left="810" w:hanging="270"/>
        <w:jc w:val="both"/>
        <w:rPr>
          <w:sz w:val="24"/>
          <w:szCs w:val="24"/>
          <w:lang w:val="ro-RO"/>
        </w:rPr>
      </w:pPr>
      <w:r>
        <w:rPr>
          <w:sz w:val="24"/>
          <w:szCs w:val="24"/>
          <w:lang w:val="en"/>
        </w:rPr>
        <w:t>the administrator and the members of the Board of Directors;</w:t>
      </w:r>
    </w:p>
    <w:p w14:paraId="55AAD3DE" w14:textId="77777777" w:rsidR="00BD5A2A" w:rsidRDefault="003942E7">
      <w:pPr>
        <w:widowControl/>
        <w:numPr>
          <w:ilvl w:val="0"/>
          <w:numId w:val="19"/>
        </w:numPr>
        <w:autoSpaceDE/>
        <w:autoSpaceDN/>
        <w:adjustRightInd/>
        <w:spacing w:line="276" w:lineRule="auto"/>
        <w:ind w:left="810" w:hanging="270"/>
        <w:jc w:val="both"/>
        <w:rPr>
          <w:sz w:val="24"/>
          <w:szCs w:val="24"/>
          <w:lang w:val="ro-RO"/>
        </w:rPr>
      </w:pPr>
      <w:r>
        <w:rPr>
          <w:sz w:val="24"/>
          <w:szCs w:val="24"/>
          <w:lang w:val="en"/>
        </w:rPr>
        <w:t>the spouse, affinities and relatives of the Administrator, members of the Board of Directors up to and including</w:t>
      </w:r>
      <w:r>
        <w:rPr>
          <w:lang w:val="en"/>
        </w:rPr>
        <w:t xml:space="preserve"> the fourth degree;</w:t>
      </w:r>
    </w:p>
    <w:p w14:paraId="158EDD3F" w14:textId="77777777" w:rsidR="00BD5A2A" w:rsidRDefault="003942E7">
      <w:pPr>
        <w:widowControl/>
        <w:numPr>
          <w:ilvl w:val="0"/>
          <w:numId w:val="19"/>
        </w:numPr>
        <w:autoSpaceDE/>
        <w:autoSpaceDN/>
        <w:adjustRightInd/>
        <w:spacing w:line="276" w:lineRule="auto"/>
        <w:ind w:left="810" w:hanging="270"/>
        <w:jc w:val="both"/>
        <w:rPr>
          <w:sz w:val="24"/>
          <w:szCs w:val="24"/>
          <w:lang w:val="ro-RO"/>
        </w:rPr>
      </w:pPr>
      <w:r>
        <w:rPr>
          <w:sz w:val="24"/>
          <w:szCs w:val="24"/>
          <w:lang w:val="en"/>
        </w:rPr>
        <w:t>a person with an undisclosed criminal record for crimes against property, economic crimes, crimes committed by officials or persons managing commercial organizations, committed intentionally.</w:t>
      </w:r>
    </w:p>
    <w:p w14:paraId="24CA6C17" w14:textId="77777777" w:rsidR="00BD5A2A" w:rsidRDefault="003942E7">
      <w:pPr>
        <w:widowControl/>
        <w:tabs>
          <w:tab w:val="left" w:pos="360"/>
          <w:tab w:val="left" w:pos="709"/>
        </w:tabs>
        <w:autoSpaceDE/>
        <w:autoSpaceDN/>
        <w:adjustRightInd/>
        <w:spacing w:line="276" w:lineRule="auto"/>
        <w:ind w:left="540" w:hanging="540"/>
        <w:jc w:val="both"/>
        <w:rPr>
          <w:sz w:val="24"/>
          <w:szCs w:val="24"/>
          <w:lang w:val="ro-RO"/>
        </w:rPr>
      </w:pPr>
      <w:r>
        <w:rPr>
          <w:sz w:val="24"/>
          <w:szCs w:val="24"/>
          <w:lang w:val="en"/>
        </w:rPr>
        <w:t>5.30.A theminister is obliged to make available to the censor all the documents necessary for carrying out the control.</w:t>
      </w:r>
    </w:p>
    <w:p w14:paraId="04A17CA9" w14:textId="77777777" w:rsidR="00BD5A2A" w:rsidRDefault="003942E7">
      <w:pPr>
        <w:widowControl/>
        <w:tabs>
          <w:tab w:val="left" w:pos="360"/>
          <w:tab w:val="left" w:pos="709"/>
        </w:tabs>
        <w:autoSpaceDE/>
        <w:autoSpaceDN/>
        <w:adjustRightInd/>
        <w:spacing w:line="276" w:lineRule="auto"/>
        <w:ind w:left="540" w:hanging="540"/>
        <w:jc w:val="both"/>
        <w:rPr>
          <w:sz w:val="24"/>
          <w:szCs w:val="24"/>
          <w:lang w:val="ro-RO"/>
        </w:rPr>
      </w:pPr>
      <w:r>
        <w:rPr>
          <w:sz w:val="24"/>
          <w:szCs w:val="24"/>
          <w:lang w:val="en"/>
        </w:rPr>
        <w:t>5.31. The Censor draws up annually a report on the financial activity of the organization and transmits it to the General Assembly.</w:t>
      </w:r>
    </w:p>
    <w:p w14:paraId="42380BC1" w14:textId="77777777" w:rsidR="00BD5A2A" w:rsidRDefault="003942E7">
      <w:pPr>
        <w:widowControl/>
        <w:tabs>
          <w:tab w:val="left" w:pos="360"/>
          <w:tab w:val="left" w:pos="709"/>
        </w:tabs>
        <w:autoSpaceDE/>
        <w:autoSpaceDN/>
        <w:adjustRightInd/>
        <w:spacing w:line="276" w:lineRule="auto"/>
        <w:ind w:left="540" w:hanging="540"/>
        <w:jc w:val="both"/>
        <w:rPr>
          <w:sz w:val="24"/>
          <w:szCs w:val="24"/>
          <w:lang w:val="ro-RO"/>
        </w:rPr>
      </w:pPr>
      <w:r>
        <w:rPr>
          <w:sz w:val="24"/>
          <w:szCs w:val="24"/>
          <w:lang w:val="en"/>
        </w:rPr>
        <w:t>5.32. The cenorul shall notify the General Assembly or another body provided by the statute if it has found facts that contravene the law or the statute of the Association and that have caused or may cause considerable damage to it.</w:t>
      </w:r>
    </w:p>
    <w:p w14:paraId="7B27B2F7" w14:textId="77777777" w:rsidR="00BD5A2A" w:rsidRDefault="00BD5A2A">
      <w:pPr>
        <w:widowControl/>
        <w:tabs>
          <w:tab w:val="left" w:pos="360"/>
          <w:tab w:val="left" w:pos="709"/>
        </w:tabs>
        <w:autoSpaceDE/>
        <w:autoSpaceDN/>
        <w:adjustRightInd/>
        <w:spacing w:line="276" w:lineRule="auto"/>
        <w:ind w:left="540" w:hanging="540"/>
        <w:jc w:val="both"/>
        <w:rPr>
          <w:sz w:val="24"/>
          <w:szCs w:val="24"/>
          <w:lang w:val="ro-RO"/>
        </w:rPr>
      </w:pPr>
    </w:p>
    <w:p w14:paraId="3D09B55A" w14:textId="77777777" w:rsidR="00BD5A2A" w:rsidRDefault="003942E7">
      <w:pPr>
        <w:widowControl/>
        <w:autoSpaceDE/>
        <w:autoSpaceDN/>
        <w:adjustRightInd/>
        <w:jc w:val="both"/>
        <w:rPr>
          <w:b/>
          <w:sz w:val="24"/>
          <w:szCs w:val="24"/>
          <w:lang w:val="ro-RO"/>
        </w:rPr>
      </w:pPr>
      <w:r>
        <w:rPr>
          <w:b/>
          <w:sz w:val="24"/>
          <w:szCs w:val="24"/>
          <w:lang w:val="en"/>
        </w:rPr>
        <w:t>6. PATRIMONY, SOURCES OF FORMATION AND METHOD OFUSE OF FINANCIAL MEANS</w:t>
      </w:r>
    </w:p>
    <w:p w14:paraId="387F0ED8" w14:textId="77777777" w:rsidR="00BD5A2A" w:rsidRDefault="00BD5A2A">
      <w:pPr>
        <w:ind w:left="360"/>
        <w:jc w:val="both"/>
        <w:rPr>
          <w:b/>
          <w:sz w:val="24"/>
          <w:szCs w:val="24"/>
          <w:lang w:val="ro-RO"/>
        </w:rPr>
      </w:pPr>
    </w:p>
    <w:p w14:paraId="7D694371" w14:textId="77777777" w:rsidR="00BD5A2A" w:rsidRDefault="003942E7">
      <w:pPr>
        <w:widowControl/>
        <w:autoSpaceDE/>
        <w:autoSpaceDN/>
        <w:adjustRightInd/>
        <w:jc w:val="both"/>
        <w:rPr>
          <w:sz w:val="24"/>
          <w:szCs w:val="24"/>
          <w:lang w:val="ro-RO"/>
        </w:rPr>
      </w:pPr>
      <w:r>
        <w:rPr>
          <w:color w:val="000000"/>
          <w:spacing w:val="-1"/>
          <w:sz w:val="24"/>
          <w:szCs w:val="24"/>
          <w:lang w:val="en"/>
        </w:rPr>
        <w:t>6.1.The property</w:t>
      </w:r>
      <w:r>
        <w:rPr>
          <w:sz w:val="24"/>
          <w:szCs w:val="24"/>
          <w:lang w:val="en"/>
        </w:rPr>
        <w:t xml:space="preserve"> of the Association is formed from:</w:t>
      </w:r>
    </w:p>
    <w:p w14:paraId="4A4D311F" w14:textId="77777777" w:rsidR="00BD5A2A" w:rsidRDefault="003942E7">
      <w:pPr>
        <w:widowControl/>
        <w:numPr>
          <w:ilvl w:val="0"/>
          <w:numId w:val="20"/>
        </w:numPr>
        <w:autoSpaceDE/>
        <w:autoSpaceDN/>
        <w:adjustRightInd/>
        <w:jc w:val="both"/>
        <w:rPr>
          <w:sz w:val="24"/>
          <w:szCs w:val="24"/>
          <w:lang w:val="ro-RO"/>
        </w:rPr>
      </w:pPr>
      <w:r>
        <w:rPr>
          <w:sz w:val="24"/>
          <w:szCs w:val="24"/>
          <w:lang w:val="en"/>
        </w:rPr>
        <w:t>annual membership fees;</w:t>
      </w:r>
    </w:p>
    <w:p w14:paraId="0E6261D5" w14:textId="77777777" w:rsidR="00BD5A2A" w:rsidRDefault="003942E7">
      <w:pPr>
        <w:widowControl/>
        <w:numPr>
          <w:ilvl w:val="0"/>
          <w:numId w:val="20"/>
        </w:numPr>
        <w:autoSpaceDE/>
        <w:autoSpaceDN/>
        <w:adjustRightInd/>
        <w:jc w:val="both"/>
        <w:rPr>
          <w:sz w:val="24"/>
          <w:szCs w:val="24"/>
          <w:lang w:val="ro-RO"/>
        </w:rPr>
      </w:pPr>
      <w:r>
        <w:rPr>
          <w:sz w:val="24"/>
          <w:szCs w:val="24"/>
          <w:lang w:val="en"/>
        </w:rPr>
        <w:t>Donations;</w:t>
      </w:r>
    </w:p>
    <w:p w14:paraId="6F4FED9C" w14:textId="77777777" w:rsidR="00BD5A2A" w:rsidRDefault="003942E7">
      <w:pPr>
        <w:widowControl/>
        <w:numPr>
          <w:ilvl w:val="0"/>
          <w:numId w:val="20"/>
        </w:numPr>
        <w:autoSpaceDE/>
        <w:autoSpaceDN/>
        <w:adjustRightInd/>
        <w:jc w:val="both"/>
        <w:rPr>
          <w:sz w:val="24"/>
          <w:szCs w:val="24"/>
          <w:lang w:val="ro-RO"/>
        </w:rPr>
      </w:pPr>
      <w:r>
        <w:rPr>
          <w:sz w:val="24"/>
          <w:szCs w:val="24"/>
          <w:lang w:val="en"/>
        </w:rPr>
        <w:t>Grants;</w:t>
      </w:r>
    </w:p>
    <w:p w14:paraId="685B7394" w14:textId="77777777" w:rsidR="00BD5A2A" w:rsidRDefault="003942E7">
      <w:pPr>
        <w:widowControl/>
        <w:numPr>
          <w:ilvl w:val="0"/>
          <w:numId w:val="20"/>
        </w:numPr>
        <w:autoSpaceDE/>
        <w:autoSpaceDN/>
        <w:adjustRightInd/>
        <w:jc w:val="both"/>
        <w:rPr>
          <w:sz w:val="24"/>
          <w:szCs w:val="24"/>
          <w:lang w:val="ro-RO"/>
        </w:rPr>
      </w:pPr>
      <w:r>
        <w:rPr>
          <w:sz w:val="24"/>
          <w:szCs w:val="24"/>
          <w:lang w:val="en"/>
        </w:rPr>
        <w:t>sponsorships from individuals and legal entities in the country and abroad;</w:t>
      </w:r>
    </w:p>
    <w:p w14:paraId="176DE2FD" w14:textId="77777777" w:rsidR="00BD5A2A" w:rsidRDefault="003942E7">
      <w:pPr>
        <w:widowControl/>
        <w:numPr>
          <w:ilvl w:val="0"/>
          <w:numId w:val="20"/>
        </w:numPr>
        <w:autoSpaceDE/>
        <w:autoSpaceDN/>
        <w:adjustRightInd/>
        <w:jc w:val="both"/>
        <w:rPr>
          <w:sz w:val="24"/>
          <w:szCs w:val="24"/>
          <w:lang w:val="ro-RO"/>
        </w:rPr>
      </w:pPr>
      <w:r>
        <w:rPr>
          <w:sz w:val="24"/>
          <w:szCs w:val="24"/>
          <w:lang w:val="en"/>
        </w:rPr>
        <w:t>revenues from the organization and development of projects, public lessons, tracksuits, seminars, exhibitions, lotteries, and sports and other actions;</w:t>
      </w:r>
    </w:p>
    <w:p w14:paraId="6DA9BECD" w14:textId="77777777" w:rsidR="00BD5A2A" w:rsidRDefault="003942E7">
      <w:pPr>
        <w:widowControl/>
        <w:numPr>
          <w:ilvl w:val="0"/>
          <w:numId w:val="20"/>
        </w:numPr>
        <w:autoSpaceDE/>
        <w:autoSpaceDN/>
        <w:adjustRightInd/>
        <w:jc w:val="both"/>
        <w:rPr>
          <w:sz w:val="24"/>
          <w:szCs w:val="24"/>
          <w:lang w:val="ro-RO"/>
        </w:rPr>
      </w:pPr>
      <w:r>
        <w:rPr>
          <w:sz w:val="24"/>
          <w:szCs w:val="24"/>
          <w:lang w:val="en"/>
        </w:rPr>
        <w:t>incomes from the economic activity carried out by the Association, according to the law;</w:t>
      </w:r>
    </w:p>
    <w:p w14:paraId="2409B5D6" w14:textId="77777777" w:rsidR="00BD5A2A" w:rsidRDefault="003942E7">
      <w:pPr>
        <w:widowControl/>
        <w:numPr>
          <w:ilvl w:val="0"/>
          <w:numId w:val="20"/>
        </w:numPr>
        <w:autoSpaceDE/>
        <w:autoSpaceDN/>
        <w:adjustRightInd/>
        <w:jc w:val="both"/>
        <w:rPr>
          <w:sz w:val="24"/>
          <w:szCs w:val="24"/>
          <w:lang w:val="ro-RO"/>
        </w:rPr>
      </w:pPr>
      <w:r>
        <w:rPr>
          <w:sz w:val="24"/>
          <w:szCs w:val="24"/>
          <w:lang w:val="en"/>
        </w:rPr>
        <w:t>income from civile</w:t>
      </w:r>
      <w:r>
        <w:rPr>
          <w:lang w:val="en"/>
        </w:rPr>
        <w:t xml:space="preserve"> legal acts;</w:t>
      </w:r>
    </w:p>
    <w:p w14:paraId="239193DB" w14:textId="77777777" w:rsidR="00BD5A2A" w:rsidRDefault="003942E7">
      <w:pPr>
        <w:widowControl/>
        <w:numPr>
          <w:ilvl w:val="0"/>
          <w:numId w:val="20"/>
        </w:numPr>
        <w:autoSpaceDE/>
        <w:autoSpaceDN/>
        <w:adjustRightInd/>
        <w:jc w:val="both"/>
        <w:rPr>
          <w:sz w:val="24"/>
          <w:szCs w:val="24"/>
          <w:lang w:val="ro-RO"/>
        </w:rPr>
      </w:pPr>
      <w:r>
        <w:rPr>
          <w:sz w:val="24"/>
          <w:szCs w:val="24"/>
          <w:lang w:val="en"/>
        </w:rPr>
        <w:t>other income, permitted by the legislation in force.</w:t>
      </w:r>
    </w:p>
    <w:p w14:paraId="22E20C7B" w14:textId="77777777" w:rsidR="00BD5A2A" w:rsidRDefault="003942E7">
      <w:pPr>
        <w:pStyle w:val="ListParagraph"/>
        <w:shd w:val="clear" w:color="auto" w:fill="FFFFFF"/>
        <w:tabs>
          <w:tab w:val="left" w:pos="1134"/>
        </w:tabs>
        <w:ind w:left="360" w:hanging="360"/>
        <w:jc w:val="both"/>
        <w:rPr>
          <w:color w:val="000000"/>
          <w:spacing w:val="-3"/>
          <w:sz w:val="24"/>
          <w:szCs w:val="24"/>
          <w:lang w:val="ro-RO"/>
        </w:rPr>
      </w:pPr>
      <w:r>
        <w:rPr>
          <w:color w:val="000000"/>
          <w:spacing w:val="3"/>
          <w:sz w:val="24"/>
          <w:szCs w:val="24"/>
          <w:lang w:val="en"/>
        </w:rPr>
        <w:t xml:space="preserve">6.2. Donations to the Association may be in the form of movable and immovable assets, copyrights, </w:t>
      </w:r>
      <w:r>
        <w:rPr>
          <w:color w:val="000000"/>
          <w:spacing w:val="-3"/>
          <w:sz w:val="24"/>
          <w:szCs w:val="24"/>
          <w:lang w:val="en"/>
        </w:rPr>
        <w:t>shares, etc.</w:t>
      </w:r>
    </w:p>
    <w:p w14:paraId="55058EF1" w14:textId="77777777" w:rsidR="00BD5A2A" w:rsidRDefault="003942E7">
      <w:pPr>
        <w:pStyle w:val="ListParagraph"/>
        <w:shd w:val="clear" w:color="auto" w:fill="FFFFFF"/>
        <w:tabs>
          <w:tab w:val="left" w:pos="1134"/>
        </w:tabs>
        <w:ind w:left="360" w:hanging="360"/>
        <w:jc w:val="both"/>
        <w:rPr>
          <w:color w:val="000000"/>
          <w:spacing w:val="-1"/>
          <w:sz w:val="24"/>
          <w:szCs w:val="24"/>
          <w:lang w:val="ro-RO"/>
        </w:rPr>
      </w:pPr>
      <w:r>
        <w:rPr>
          <w:color w:val="000000"/>
          <w:spacing w:val="-3"/>
          <w:sz w:val="24"/>
          <w:szCs w:val="24"/>
          <w:lang w:val="en"/>
        </w:rPr>
        <w:t xml:space="preserve">6.3. </w:t>
      </w:r>
      <w:r>
        <w:rPr>
          <w:color w:val="000000"/>
          <w:spacing w:val="-1"/>
          <w:sz w:val="24"/>
          <w:szCs w:val="24"/>
          <w:lang w:val="en"/>
        </w:rPr>
        <w:t xml:space="preserve">The Association may invest its free financial means in movable and immovable assets, bank </w:t>
      </w:r>
      <w:r>
        <w:rPr>
          <w:color w:val="000000"/>
          <w:spacing w:val="-1"/>
          <w:sz w:val="24"/>
          <w:szCs w:val="24"/>
          <w:lang w:val="en"/>
        </w:rPr>
        <w:lastRenderedPageBreak/>
        <w:t>deposits in order to obtain convenient interest rates or property rights, as well as perform other transactions within the limits of the provisions of this statute and of the legislation.</w:t>
      </w:r>
    </w:p>
    <w:p w14:paraId="51499F99" w14:textId="77777777" w:rsidR="00BD5A2A" w:rsidRDefault="003942E7">
      <w:pPr>
        <w:pStyle w:val="ListParagraph"/>
        <w:shd w:val="clear" w:color="auto" w:fill="FFFFFF"/>
        <w:tabs>
          <w:tab w:val="left" w:pos="1134"/>
        </w:tabs>
        <w:ind w:left="360" w:hanging="360"/>
        <w:jc w:val="both"/>
        <w:rPr>
          <w:color w:val="000000"/>
          <w:spacing w:val="-3"/>
          <w:sz w:val="24"/>
          <w:szCs w:val="24"/>
          <w:lang w:val="ro-RO"/>
        </w:rPr>
      </w:pPr>
      <w:r>
        <w:rPr>
          <w:color w:val="000000"/>
          <w:spacing w:val="-1"/>
          <w:sz w:val="24"/>
          <w:szCs w:val="24"/>
          <w:lang w:val="en"/>
        </w:rPr>
        <w:t xml:space="preserve">6.4. </w:t>
      </w:r>
      <w:r>
        <w:rPr>
          <w:sz w:val="24"/>
          <w:szCs w:val="24"/>
          <w:lang w:val="en"/>
        </w:rPr>
        <w:t>The entire income from the activity provided by the association's st. trump will be used to achieve the statutory goals.</w:t>
      </w:r>
    </w:p>
    <w:p w14:paraId="107C8794" w14:textId="77777777" w:rsidR="00BD5A2A" w:rsidRDefault="003942E7">
      <w:pPr>
        <w:shd w:val="clear" w:color="auto" w:fill="FFFFFF"/>
        <w:tabs>
          <w:tab w:val="left" w:pos="1134"/>
        </w:tabs>
        <w:ind w:left="360" w:hanging="360"/>
        <w:jc w:val="both"/>
        <w:rPr>
          <w:color w:val="000000"/>
          <w:spacing w:val="-3"/>
          <w:sz w:val="24"/>
          <w:szCs w:val="24"/>
          <w:lang w:val="ro-RO"/>
        </w:rPr>
      </w:pPr>
      <w:r>
        <w:rPr>
          <w:sz w:val="24"/>
          <w:szCs w:val="24"/>
          <w:lang w:val="en"/>
        </w:rPr>
        <w:t>6.5. The Association will not use any part of the property or income in the interests of any member of the Association, any founder or any private person, including inthe procedure of reorganizing or liquidating the Association.</w:t>
      </w:r>
    </w:p>
    <w:p w14:paraId="1469E7D3" w14:textId="77777777" w:rsidR="00BD5A2A" w:rsidRDefault="003942E7">
      <w:pPr>
        <w:shd w:val="clear" w:color="auto" w:fill="FFFFFF"/>
        <w:tabs>
          <w:tab w:val="left" w:pos="1134"/>
        </w:tabs>
        <w:ind w:left="360" w:hanging="360"/>
        <w:jc w:val="both"/>
        <w:rPr>
          <w:color w:val="000000"/>
          <w:spacing w:val="-3"/>
          <w:sz w:val="24"/>
          <w:szCs w:val="24"/>
          <w:lang w:val="ro-RO"/>
        </w:rPr>
      </w:pPr>
      <w:r>
        <w:rPr>
          <w:color w:val="000000"/>
          <w:spacing w:val="-3"/>
          <w:sz w:val="24"/>
          <w:szCs w:val="24"/>
          <w:lang w:val="en"/>
        </w:rPr>
        <w:t xml:space="preserve">6.6.The </w:t>
      </w:r>
      <w:r>
        <w:rPr>
          <w:sz w:val="24"/>
          <w:szCs w:val="24"/>
          <w:lang w:val="en"/>
        </w:rPr>
        <w:t>Association may own buildings, enterprises, constructions, plots of land, equipment, means of transport, as well as other patrimony necessary for the activity in order to achieve the statutory goals.</w:t>
      </w:r>
    </w:p>
    <w:p w14:paraId="3DEF3FD3" w14:textId="77777777" w:rsidR="00BD5A2A" w:rsidRDefault="003942E7">
      <w:pPr>
        <w:widowControl/>
        <w:autoSpaceDE/>
        <w:autoSpaceDN/>
        <w:adjustRightInd/>
        <w:spacing w:line="276" w:lineRule="auto"/>
        <w:ind w:left="360" w:hanging="360"/>
        <w:jc w:val="both"/>
        <w:rPr>
          <w:sz w:val="24"/>
          <w:szCs w:val="24"/>
          <w:lang w:val="zh-CN"/>
        </w:rPr>
      </w:pPr>
      <w:r>
        <w:rPr>
          <w:sz w:val="24"/>
          <w:szCs w:val="24"/>
          <w:lang w:val="en"/>
        </w:rPr>
        <w:t>6.7. The patrimony transmitted to the Association by its members as contributions and donations cannot be revoked and is the property of the Association.</w:t>
      </w:r>
    </w:p>
    <w:p w14:paraId="1E706802" w14:textId="77777777" w:rsidR="00BD5A2A" w:rsidRDefault="003942E7">
      <w:pPr>
        <w:shd w:val="clear" w:color="auto" w:fill="FFFFFF"/>
        <w:tabs>
          <w:tab w:val="left" w:pos="1134"/>
        </w:tabs>
        <w:ind w:left="360" w:hanging="360"/>
        <w:jc w:val="both"/>
        <w:rPr>
          <w:color w:val="000000"/>
          <w:spacing w:val="-3"/>
          <w:sz w:val="24"/>
          <w:szCs w:val="24"/>
          <w:lang w:val="ro-RO"/>
        </w:rPr>
      </w:pPr>
      <w:r>
        <w:rPr>
          <w:sz w:val="24"/>
          <w:szCs w:val="24"/>
          <w:lang w:val="en" w:eastAsia="zh-CN"/>
        </w:rPr>
        <w:t xml:space="preserve">6.8. </w:t>
      </w:r>
      <w:r>
        <w:rPr>
          <w:sz w:val="24"/>
          <w:szCs w:val="24"/>
          <w:lang w:val="en"/>
        </w:rPr>
        <w:t>The economic and financial management of the Association is between January 1st and December 31st of eachcalendar year, and the balance sheet of incomes and expenses will be concluded annually, to be approved by the General Assembly.</w:t>
      </w:r>
    </w:p>
    <w:p w14:paraId="5952CCD9" w14:textId="77777777" w:rsidR="00BD5A2A" w:rsidRDefault="003942E7">
      <w:pPr>
        <w:pStyle w:val="ListParagraph"/>
        <w:numPr>
          <w:ilvl w:val="0"/>
          <w:numId w:val="21"/>
        </w:numPr>
        <w:shd w:val="clear" w:color="auto" w:fill="FFFFFF"/>
        <w:tabs>
          <w:tab w:val="left" w:pos="240"/>
        </w:tabs>
        <w:spacing w:before="288"/>
        <w:jc w:val="both"/>
        <w:rPr>
          <w:b/>
          <w:bCs/>
          <w:color w:val="000000"/>
          <w:spacing w:val="1"/>
          <w:sz w:val="24"/>
          <w:szCs w:val="24"/>
          <w:lang w:val="ro-RO"/>
        </w:rPr>
      </w:pPr>
      <w:r>
        <w:rPr>
          <w:b/>
          <w:bCs/>
          <w:color w:val="000000"/>
          <w:spacing w:val="1"/>
          <w:sz w:val="24"/>
          <w:szCs w:val="24"/>
          <w:lang w:val="en"/>
        </w:rPr>
        <w:t xml:space="preserve">TRANSPARENCY OF THE ASSOCIATION'S ACTIVITY </w:t>
      </w:r>
    </w:p>
    <w:p w14:paraId="58897C8B" w14:textId="77777777" w:rsidR="00BD5A2A" w:rsidRDefault="003942E7">
      <w:pPr>
        <w:pStyle w:val="ListParagraph"/>
        <w:shd w:val="clear" w:color="auto" w:fill="FFFFFF"/>
        <w:tabs>
          <w:tab w:val="left" w:pos="240"/>
          <w:tab w:val="left" w:pos="2145"/>
        </w:tabs>
        <w:spacing w:before="288"/>
        <w:ind w:left="360"/>
        <w:jc w:val="both"/>
        <w:rPr>
          <w:b/>
          <w:bCs/>
          <w:color w:val="000000"/>
          <w:spacing w:val="1"/>
          <w:sz w:val="24"/>
          <w:szCs w:val="24"/>
          <w:lang w:val="ro-RO"/>
        </w:rPr>
      </w:pPr>
      <w:r>
        <w:rPr>
          <w:b/>
          <w:bCs/>
          <w:color w:val="000000"/>
          <w:spacing w:val="1"/>
          <w:sz w:val="24"/>
          <w:szCs w:val="24"/>
          <w:lang w:val="ro-RO"/>
        </w:rPr>
        <w:tab/>
      </w:r>
    </w:p>
    <w:p w14:paraId="2D7BC6ED" w14:textId="77777777" w:rsidR="00BD5A2A" w:rsidRDefault="003942E7">
      <w:pPr>
        <w:pStyle w:val="ListParagraph"/>
        <w:widowControl/>
        <w:numPr>
          <w:ilvl w:val="1"/>
          <w:numId w:val="21"/>
        </w:numPr>
        <w:autoSpaceDE/>
        <w:autoSpaceDN/>
        <w:adjustRightInd/>
        <w:spacing w:line="276" w:lineRule="auto"/>
        <w:jc w:val="both"/>
        <w:rPr>
          <w:b/>
          <w:bCs/>
          <w:sz w:val="24"/>
          <w:szCs w:val="24"/>
          <w:lang w:val="ro-RO"/>
        </w:rPr>
      </w:pPr>
      <w:r>
        <w:rPr>
          <w:sz w:val="24"/>
          <w:szCs w:val="24"/>
          <w:lang w:val="en"/>
        </w:rPr>
        <w:t>The association's activity has a transparent character. The Association shall make public the annual activity report within 6 months from the end of the year for which it is drawn up. If the Association does not publish the annual activity report, it will send, within a maximum of one month, a copy of the report to any applicant. At the request of the competent public authority, the Association shall submit to it, within a maximum of one month, the annual activity report. The annual activity report shall contain information on the activities carried out, the value of the financial means and materials obtainedand used, as well as other relevant information.</w:t>
      </w:r>
    </w:p>
    <w:p w14:paraId="008B3131" w14:textId="77777777" w:rsidR="00BD5A2A" w:rsidRDefault="00BD5A2A">
      <w:pPr>
        <w:pStyle w:val="ListParagraph"/>
        <w:widowControl/>
        <w:autoSpaceDE/>
        <w:autoSpaceDN/>
        <w:adjustRightInd/>
        <w:spacing w:line="276" w:lineRule="auto"/>
        <w:ind w:left="360"/>
        <w:jc w:val="both"/>
        <w:rPr>
          <w:b/>
          <w:bCs/>
          <w:sz w:val="24"/>
          <w:szCs w:val="24"/>
          <w:lang w:val="ro-RO"/>
        </w:rPr>
      </w:pPr>
    </w:p>
    <w:p w14:paraId="76EAD607" w14:textId="77777777" w:rsidR="00BD5A2A" w:rsidRDefault="003942E7">
      <w:pPr>
        <w:pStyle w:val="ListParagraph"/>
        <w:numPr>
          <w:ilvl w:val="0"/>
          <w:numId w:val="21"/>
        </w:numPr>
        <w:shd w:val="clear" w:color="auto" w:fill="FFFFFF"/>
        <w:tabs>
          <w:tab w:val="left" w:pos="240"/>
          <w:tab w:val="left" w:pos="993"/>
        </w:tabs>
        <w:spacing w:before="283"/>
        <w:jc w:val="both"/>
        <w:rPr>
          <w:b/>
          <w:bCs/>
          <w:color w:val="000000"/>
          <w:sz w:val="24"/>
          <w:szCs w:val="24"/>
          <w:lang w:val="ro-RO"/>
        </w:rPr>
      </w:pPr>
      <w:r>
        <w:rPr>
          <w:b/>
          <w:bCs/>
          <w:color w:val="000000"/>
          <w:sz w:val="24"/>
          <w:szCs w:val="24"/>
          <w:lang w:val="en"/>
        </w:rPr>
        <w:t>ADOPTION, COMPLETION AND MODIFICATION OF THE STATUTE</w:t>
      </w:r>
    </w:p>
    <w:p w14:paraId="2A21B159" w14:textId="77777777" w:rsidR="00BD5A2A" w:rsidRDefault="00BD5A2A">
      <w:pPr>
        <w:pStyle w:val="ListParagraph"/>
        <w:shd w:val="clear" w:color="auto" w:fill="FFFFFF"/>
        <w:tabs>
          <w:tab w:val="left" w:pos="240"/>
          <w:tab w:val="left" w:pos="993"/>
        </w:tabs>
        <w:spacing w:before="283"/>
        <w:ind w:left="360"/>
        <w:jc w:val="both"/>
        <w:rPr>
          <w:b/>
          <w:bCs/>
          <w:color w:val="000000"/>
          <w:sz w:val="24"/>
          <w:szCs w:val="24"/>
          <w:lang w:val="ro-RO"/>
        </w:rPr>
      </w:pPr>
    </w:p>
    <w:p w14:paraId="699D6A70" w14:textId="77777777" w:rsidR="00BD5A2A" w:rsidRDefault="003942E7">
      <w:pPr>
        <w:widowControl/>
        <w:tabs>
          <w:tab w:val="left" w:pos="1276"/>
        </w:tabs>
        <w:autoSpaceDE/>
        <w:autoSpaceDN/>
        <w:adjustRightInd/>
        <w:jc w:val="both"/>
        <w:rPr>
          <w:sz w:val="24"/>
          <w:szCs w:val="24"/>
          <w:lang w:val="ro-RO"/>
        </w:rPr>
      </w:pPr>
      <w:r>
        <w:rPr>
          <w:sz w:val="24"/>
          <w:szCs w:val="24"/>
          <w:lang w:val="en"/>
        </w:rPr>
        <w:t>8.1. The present Statute is approved by the General Assembly of the Association's members.</w:t>
      </w:r>
    </w:p>
    <w:p w14:paraId="570932FD" w14:textId="77777777" w:rsidR="00BD5A2A" w:rsidRDefault="003942E7">
      <w:pPr>
        <w:widowControl/>
        <w:tabs>
          <w:tab w:val="left" w:pos="1276"/>
        </w:tabs>
        <w:autoSpaceDE/>
        <w:autoSpaceDN/>
        <w:adjustRightInd/>
        <w:ind w:left="360" w:hanging="360"/>
        <w:jc w:val="both"/>
        <w:rPr>
          <w:sz w:val="24"/>
          <w:szCs w:val="24"/>
          <w:lang w:val="ro-RO"/>
        </w:rPr>
      </w:pPr>
      <w:r>
        <w:rPr>
          <w:sz w:val="24"/>
          <w:szCs w:val="24"/>
          <w:lang w:val="en"/>
        </w:rPr>
        <w:t>8.2. The proposals of the Association's members regarding the modifications and completions of the present statute shall be addressed to the Board of Directors, which proposes them for examination at the next meeting of the General Assembly.</w:t>
      </w:r>
    </w:p>
    <w:p w14:paraId="16F5E7C2" w14:textId="77777777" w:rsidR="00BD5A2A" w:rsidRDefault="003942E7">
      <w:pPr>
        <w:widowControl/>
        <w:tabs>
          <w:tab w:val="left" w:pos="1276"/>
        </w:tabs>
        <w:autoSpaceDE/>
        <w:autoSpaceDN/>
        <w:adjustRightInd/>
        <w:ind w:left="360" w:hanging="360"/>
        <w:jc w:val="both"/>
        <w:rPr>
          <w:sz w:val="24"/>
          <w:szCs w:val="24"/>
          <w:lang w:val="ro-RO"/>
        </w:rPr>
      </w:pPr>
      <w:r>
        <w:rPr>
          <w:sz w:val="24"/>
          <w:szCs w:val="24"/>
          <w:lang w:val="en"/>
        </w:rPr>
        <w:t xml:space="preserve">8.3. The amendments and completions of the statute shall be approved by the decision of the General Assembly if for them they voted 2/3 of the number of members present at the meeting. The meeting is deliberative with the presence of 50% +1 of the total number of members. </w:t>
      </w:r>
    </w:p>
    <w:p w14:paraId="72C8BAC4" w14:textId="77777777" w:rsidR="00BD5A2A" w:rsidRDefault="003942E7">
      <w:pPr>
        <w:widowControl/>
        <w:tabs>
          <w:tab w:val="left" w:pos="426"/>
          <w:tab w:val="left" w:pos="1276"/>
        </w:tabs>
        <w:autoSpaceDE/>
        <w:autoSpaceDN/>
        <w:adjustRightInd/>
        <w:ind w:left="360" w:hanging="360"/>
        <w:jc w:val="both"/>
        <w:rPr>
          <w:sz w:val="24"/>
          <w:szCs w:val="24"/>
          <w:lang w:val="ro-RO"/>
        </w:rPr>
      </w:pPr>
      <w:r>
        <w:rPr>
          <w:sz w:val="24"/>
          <w:szCs w:val="24"/>
          <w:lang w:val="en"/>
        </w:rPr>
        <w:t>8.4. The amendments and completions of the statute shall enter into force for third parties from the moment of their state registration.</w:t>
      </w:r>
    </w:p>
    <w:p w14:paraId="19B1E160" w14:textId="77777777" w:rsidR="00BD5A2A" w:rsidRDefault="00BD5A2A">
      <w:pPr>
        <w:widowControl/>
        <w:tabs>
          <w:tab w:val="left" w:pos="426"/>
          <w:tab w:val="left" w:pos="1276"/>
        </w:tabs>
        <w:autoSpaceDE/>
        <w:autoSpaceDN/>
        <w:adjustRightInd/>
        <w:ind w:left="360" w:hanging="360"/>
        <w:jc w:val="both"/>
        <w:rPr>
          <w:sz w:val="24"/>
          <w:szCs w:val="24"/>
          <w:lang w:val="ro-RO"/>
        </w:rPr>
      </w:pPr>
    </w:p>
    <w:p w14:paraId="581FD034" w14:textId="77777777" w:rsidR="00BD5A2A" w:rsidRDefault="003942E7">
      <w:pPr>
        <w:widowControl/>
        <w:numPr>
          <w:ilvl w:val="0"/>
          <w:numId w:val="21"/>
        </w:numPr>
        <w:autoSpaceDE/>
        <w:autoSpaceDN/>
        <w:adjustRightInd/>
        <w:spacing w:line="276" w:lineRule="auto"/>
        <w:rPr>
          <w:b/>
          <w:bCs/>
          <w:sz w:val="24"/>
          <w:szCs w:val="24"/>
          <w:lang w:val="zh-CN"/>
        </w:rPr>
      </w:pPr>
      <w:r>
        <w:rPr>
          <w:b/>
          <w:bCs/>
          <w:sz w:val="24"/>
          <w:szCs w:val="24"/>
          <w:lang w:val="en"/>
        </w:rPr>
        <w:t>BRANCH THE ASSOCIATION'S ELE</w:t>
      </w:r>
    </w:p>
    <w:p w14:paraId="57833ACC" w14:textId="77777777" w:rsidR="00BD5A2A" w:rsidRDefault="00BD5A2A">
      <w:pPr>
        <w:spacing w:line="276" w:lineRule="auto"/>
        <w:rPr>
          <w:b/>
          <w:bCs/>
          <w:sz w:val="24"/>
          <w:szCs w:val="24"/>
          <w:lang w:val="zh-CN"/>
        </w:rPr>
      </w:pPr>
    </w:p>
    <w:p w14:paraId="60739121" w14:textId="77777777" w:rsidR="00BD5A2A" w:rsidRDefault="003942E7">
      <w:pPr>
        <w:widowControl/>
        <w:autoSpaceDE/>
        <w:autoSpaceDN/>
        <w:adjustRightInd/>
        <w:spacing w:line="276" w:lineRule="auto"/>
        <w:ind w:left="360" w:hanging="360"/>
        <w:jc w:val="both"/>
        <w:rPr>
          <w:sz w:val="24"/>
          <w:szCs w:val="24"/>
          <w:lang w:val="ro-RO"/>
        </w:rPr>
      </w:pPr>
      <w:r w:rsidRPr="003942E7">
        <w:rPr>
          <w:sz w:val="24"/>
          <w:szCs w:val="24"/>
          <w:lang w:val="en" w:eastAsia="zh-CN"/>
        </w:rPr>
        <w:t>9.</w:t>
      </w:r>
      <w:proofErr w:type="gramStart"/>
      <w:r w:rsidRPr="003942E7">
        <w:rPr>
          <w:sz w:val="24"/>
          <w:szCs w:val="24"/>
          <w:lang w:val="en" w:eastAsia="zh-CN"/>
        </w:rPr>
        <w:t>1.The</w:t>
      </w:r>
      <w:proofErr w:type="gramEnd"/>
      <w:r w:rsidRPr="003942E7">
        <w:rPr>
          <w:sz w:val="24"/>
          <w:szCs w:val="24"/>
          <w:lang w:val="en" w:eastAsia="zh-CN"/>
        </w:rPr>
        <w:t xml:space="preserve"> </w:t>
      </w:r>
      <w:r>
        <w:rPr>
          <w:sz w:val="24"/>
          <w:szCs w:val="24"/>
          <w:lang w:val="en"/>
        </w:rPr>
        <w:t>decision on the creation of the branch shall be adopted by the General Assembly. The branches carry out the same directions of activity of the Association.</w:t>
      </w:r>
    </w:p>
    <w:p w14:paraId="4C9383D7" w14:textId="77777777" w:rsidR="00BD5A2A" w:rsidRDefault="003942E7">
      <w:pPr>
        <w:widowControl/>
        <w:autoSpaceDE/>
        <w:autoSpaceDN/>
        <w:adjustRightInd/>
        <w:spacing w:line="276" w:lineRule="auto"/>
        <w:ind w:left="360" w:hanging="360"/>
        <w:jc w:val="both"/>
        <w:rPr>
          <w:sz w:val="24"/>
          <w:szCs w:val="24"/>
          <w:lang w:val="ro-RO"/>
        </w:rPr>
      </w:pPr>
      <w:r>
        <w:rPr>
          <w:sz w:val="24"/>
          <w:szCs w:val="24"/>
          <w:lang w:val="en"/>
        </w:rPr>
        <w:t>9.2. The branch operates on the basis of the regulation approved by the decision of the General Assemblye. The administrator of the branch is appointed by the General Assembly.</w:t>
      </w:r>
    </w:p>
    <w:p w14:paraId="5235BBAD" w14:textId="77777777" w:rsidR="00BD5A2A" w:rsidRDefault="003942E7">
      <w:pPr>
        <w:widowControl/>
        <w:autoSpaceDE/>
        <w:autoSpaceDN/>
        <w:adjustRightInd/>
        <w:spacing w:line="276" w:lineRule="auto"/>
        <w:jc w:val="both"/>
        <w:rPr>
          <w:sz w:val="24"/>
          <w:szCs w:val="24"/>
          <w:lang w:val="zh-CN"/>
        </w:rPr>
      </w:pPr>
      <w:r>
        <w:rPr>
          <w:sz w:val="24"/>
          <w:szCs w:val="24"/>
          <w:lang w:val="en" w:eastAsia="zh-CN"/>
        </w:rPr>
        <w:t xml:space="preserve">9.3. </w:t>
      </w:r>
      <w:r>
        <w:rPr>
          <w:sz w:val="24"/>
          <w:szCs w:val="24"/>
          <w:lang w:val="en"/>
        </w:rPr>
        <w:t>The administrator of the branch presents, on a permanent basis, the report on the activity of the branch, to the General Assembly of the Association.</w:t>
      </w:r>
    </w:p>
    <w:p w14:paraId="726DBD40" w14:textId="77777777" w:rsidR="00BD5A2A" w:rsidRDefault="00BD5A2A">
      <w:pPr>
        <w:widowControl/>
        <w:tabs>
          <w:tab w:val="left" w:pos="426"/>
        </w:tabs>
        <w:autoSpaceDE/>
        <w:autoSpaceDN/>
        <w:adjustRightInd/>
        <w:ind w:left="426"/>
        <w:jc w:val="both"/>
        <w:rPr>
          <w:sz w:val="24"/>
          <w:szCs w:val="24"/>
          <w:lang w:val="ro-RO" w:eastAsia="zh-CN"/>
        </w:rPr>
      </w:pPr>
    </w:p>
    <w:p w14:paraId="7702458B" w14:textId="77777777" w:rsidR="00BD5A2A" w:rsidRDefault="003942E7">
      <w:pPr>
        <w:pStyle w:val="ListParagraph"/>
        <w:widowControl/>
        <w:numPr>
          <w:ilvl w:val="0"/>
          <w:numId w:val="22"/>
        </w:numPr>
        <w:tabs>
          <w:tab w:val="left" w:pos="360"/>
        </w:tabs>
        <w:autoSpaceDE/>
        <w:autoSpaceDN/>
        <w:adjustRightInd/>
        <w:spacing w:line="276" w:lineRule="auto"/>
        <w:ind w:left="0" w:firstLine="0"/>
        <w:rPr>
          <w:b/>
          <w:bCs/>
          <w:sz w:val="24"/>
          <w:szCs w:val="24"/>
          <w:lang w:val="zh-CN"/>
        </w:rPr>
      </w:pPr>
      <w:r>
        <w:rPr>
          <w:b/>
          <w:bCs/>
          <w:sz w:val="24"/>
          <w:szCs w:val="24"/>
          <w:lang w:val="en"/>
        </w:rPr>
        <w:t>PROCEDURE FOR REORGANIZATION AND LIQUIDATION</w:t>
      </w:r>
    </w:p>
    <w:p w14:paraId="2D32EB18" w14:textId="77777777" w:rsidR="00BD5A2A" w:rsidRDefault="00BD5A2A">
      <w:pPr>
        <w:spacing w:line="276" w:lineRule="auto"/>
        <w:rPr>
          <w:b/>
          <w:bCs/>
          <w:sz w:val="24"/>
          <w:szCs w:val="24"/>
          <w:lang w:val="zh-CN"/>
        </w:rPr>
      </w:pPr>
    </w:p>
    <w:p w14:paraId="1571CC77" w14:textId="77777777" w:rsidR="00BD5A2A" w:rsidRDefault="003942E7">
      <w:pPr>
        <w:pStyle w:val="BodyText"/>
        <w:tabs>
          <w:tab w:val="left" w:pos="360"/>
        </w:tabs>
        <w:spacing w:line="276" w:lineRule="auto"/>
        <w:jc w:val="both"/>
        <w:rPr>
          <w:sz w:val="24"/>
          <w:szCs w:val="24"/>
          <w:lang w:val="ro-RO"/>
        </w:rPr>
      </w:pPr>
      <w:r>
        <w:rPr>
          <w:sz w:val="24"/>
          <w:szCs w:val="24"/>
          <w:lang w:val="en"/>
        </w:rPr>
        <w:lastRenderedPageBreak/>
        <w:t>10.1.</w:t>
      </w:r>
      <w:r>
        <w:rPr>
          <w:lang w:val="en"/>
        </w:rPr>
        <w:t xml:space="preserve"> </w:t>
      </w:r>
      <w:r>
        <w:rPr>
          <w:sz w:val="24"/>
          <w:szCs w:val="24"/>
          <w:lang w:val="en"/>
        </w:rPr>
        <w:t>The Association ceases its activity by:</w:t>
      </w:r>
    </w:p>
    <w:p w14:paraId="49BDB56A" w14:textId="77777777" w:rsidR="00BD5A2A" w:rsidRDefault="003942E7">
      <w:pPr>
        <w:pStyle w:val="BodyText"/>
        <w:spacing w:line="276" w:lineRule="auto"/>
        <w:ind w:left="709"/>
        <w:rPr>
          <w:sz w:val="24"/>
          <w:szCs w:val="24"/>
          <w:lang w:val="ro-RO"/>
        </w:rPr>
      </w:pPr>
      <w:r>
        <w:rPr>
          <w:sz w:val="24"/>
          <w:szCs w:val="24"/>
          <w:lang w:val="en"/>
        </w:rPr>
        <w:t xml:space="preserve"> a) voluntary liquidation;</w:t>
      </w:r>
    </w:p>
    <w:p w14:paraId="0DE58897" w14:textId="77777777" w:rsidR="00BD5A2A" w:rsidRDefault="003942E7">
      <w:pPr>
        <w:pStyle w:val="BodyText"/>
        <w:spacing w:line="276" w:lineRule="auto"/>
        <w:ind w:left="709"/>
        <w:rPr>
          <w:sz w:val="24"/>
          <w:szCs w:val="24"/>
          <w:lang w:val="ro-RO"/>
        </w:rPr>
      </w:pPr>
      <w:r>
        <w:rPr>
          <w:sz w:val="24"/>
          <w:szCs w:val="24"/>
          <w:lang w:val="en"/>
        </w:rPr>
        <w:t xml:space="preserve"> b) compulsory liquidation;</w:t>
      </w:r>
    </w:p>
    <w:p w14:paraId="39B5BD9B" w14:textId="77777777" w:rsidR="00BD5A2A" w:rsidRDefault="003942E7">
      <w:pPr>
        <w:pStyle w:val="BodyText"/>
        <w:spacing w:line="276" w:lineRule="auto"/>
        <w:ind w:left="709"/>
        <w:rPr>
          <w:sz w:val="24"/>
          <w:szCs w:val="24"/>
          <w:lang w:val="ro-RO"/>
        </w:rPr>
      </w:pPr>
      <w:r>
        <w:rPr>
          <w:sz w:val="24"/>
          <w:szCs w:val="24"/>
          <w:lang w:val="en"/>
        </w:rPr>
        <w:t xml:space="preserve"> c) reorganization by merger, dismantling or transformation.</w:t>
      </w:r>
    </w:p>
    <w:p w14:paraId="0C37B85B" w14:textId="77777777" w:rsidR="00BD5A2A" w:rsidRDefault="003942E7">
      <w:pPr>
        <w:pStyle w:val="BodyText"/>
        <w:tabs>
          <w:tab w:val="left" w:pos="360"/>
        </w:tabs>
        <w:spacing w:line="276" w:lineRule="auto"/>
        <w:ind w:left="540" w:hanging="540"/>
        <w:jc w:val="both"/>
        <w:rPr>
          <w:sz w:val="24"/>
          <w:szCs w:val="24"/>
          <w:lang w:val="ro-RO"/>
        </w:rPr>
      </w:pPr>
      <w:r>
        <w:rPr>
          <w:sz w:val="24"/>
          <w:szCs w:val="24"/>
          <w:lang w:val="en"/>
        </w:rPr>
        <w:t>10.2.The Association ceases its activity based on the decision of the General Assembly, adopted under the conditions establishedby this statute.</w:t>
      </w:r>
    </w:p>
    <w:p w14:paraId="50A834C1" w14:textId="77777777" w:rsidR="00BD5A2A" w:rsidRDefault="003942E7">
      <w:pPr>
        <w:pStyle w:val="BodyText"/>
        <w:tabs>
          <w:tab w:val="left" w:pos="360"/>
        </w:tabs>
        <w:spacing w:line="276" w:lineRule="auto"/>
        <w:ind w:left="540" w:hanging="540"/>
        <w:jc w:val="both"/>
        <w:rPr>
          <w:sz w:val="24"/>
          <w:szCs w:val="24"/>
          <w:lang w:val="ro-RO"/>
        </w:rPr>
      </w:pPr>
      <w:r>
        <w:rPr>
          <w:sz w:val="24"/>
          <w:szCs w:val="24"/>
          <w:lang w:val="en"/>
        </w:rPr>
        <w:t>10.3. The reorganization of the Association is carried out, according to the law, by merger (merging, absorption), dismantling (division, separation) or transformation with the prior notification of the creditors. The reorganisation takes effect onlyby state registration.</w:t>
      </w:r>
    </w:p>
    <w:p w14:paraId="5FFCA4B5" w14:textId="77777777" w:rsidR="00BD5A2A" w:rsidRDefault="003942E7">
      <w:pPr>
        <w:widowControl/>
        <w:tabs>
          <w:tab w:val="left" w:pos="360"/>
        </w:tabs>
        <w:autoSpaceDE/>
        <w:autoSpaceDN/>
        <w:adjustRightInd/>
        <w:spacing w:line="276" w:lineRule="auto"/>
        <w:ind w:left="540" w:hanging="540"/>
        <w:jc w:val="both"/>
        <w:rPr>
          <w:sz w:val="24"/>
          <w:szCs w:val="24"/>
          <w:lang w:val="ro-RO"/>
        </w:rPr>
      </w:pPr>
      <w:r>
        <w:rPr>
          <w:sz w:val="24"/>
          <w:szCs w:val="24"/>
          <w:lang w:val="en"/>
        </w:rPr>
        <w:t>10.4.Voluntary winding-up may take place if the statutory goals cannot be achieved due to lack of funds or if the proposed statutory objectives are achieved.</w:t>
      </w:r>
    </w:p>
    <w:p w14:paraId="7A47905D" w14:textId="77777777" w:rsidR="00BD5A2A" w:rsidRDefault="003942E7">
      <w:pPr>
        <w:widowControl/>
        <w:tabs>
          <w:tab w:val="left" w:pos="360"/>
        </w:tabs>
        <w:autoSpaceDE/>
        <w:autoSpaceDN/>
        <w:adjustRightInd/>
        <w:spacing w:line="276" w:lineRule="auto"/>
        <w:ind w:left="540" w:hanging="540"/>
        <w:jc w:val="both"/>
        <w:rPr>
          <w:sz w:val="24"/>
          <w:szCs w:val="24"/>
          <w:lang w:val="ro-RO"/>
        </w:rPr>
      </w:pPr>
      <w:r>
        <w:rPr>
          <w:sz w:val="24"/>
          <w:szCs w:val="24"/>
          <w:lang w:val="en"/>
        </w:rPr>
        <w:t>10.5.The voluntary liquidation of the Association has the effect of openingthe liquidation procedure. When registering the dissolution of the Association, the state registration body shall enter in the State Register the mention "in liquidation". The dissolution of the Association is carried out by the Liquidation Commission, appointed by the body, which hasopted this decision in accordance with the provisions of this statute, Law no. 86/2020 and the Civil Code.</w:t>
      </w:r>
    </w:p>
    <w:p w14:paraId="267A2D1C" w14:textId="77777777" w:rsidR="00BD5A2A" w:rsidRDefault="003942E7">
      <w:pPr>
        <w:widowControl/>
        <w:tabs>
          <w:tab w:val="left" w:pos="360"/>
        </w:tabs>
        <w:autoSpaceDE/>
        <w:autoSpaceDN/>
        <w:adjustRightInd/>
        <w:spacing w:line="276" w:lineRule="auto"/>
        <w:ind w:left="540" w:hanging="540"/>
        <w:jc w:val="both"/>
        <w:rPr>
          <w:sz w:val="24"/>
          <w:szCs w:val="24"/>
          <w:lang w:val="ro-RO"/>
        </w:rPr>
      </w:pPr>
      <w:r>
        <w:rPr>
          <w:sz w:val="24"/>
          <w:szCs w:val="24"/>
          <w:lang w:val="en"/>
        </w:rPr>
        <w:t>10.6. The person empowered through the minutes of the General Assembly meeting shall submit to the state registration body a request regarding theregistration of the association's dissolution and the recording in the State Register of the respective information, and shall communicate the respective data to the members of the liquidation commission.</w:t>
      </w:r>
    </w:p>
    <w:p w14:paraId="38213F3F" w14:textId="77777777" w:rsidR="00BD5A2A" w:rsidRDefault="003942E7">
      <w:pPr>
        <w:widowControl/>
        <w:tabs>
          <w:tab w:val="left" w:pos="360"/>
        </w:tabs>
        <w:autoSpaceDE/>
        <w:autoSpaceDN/>
        <w:adjustRightInd/>
        <w:spacing w:line="276" w:lineRule="auto"/>
        <w:ind w:left="540" w:hanging="450"/>
        <w:jc w:val="both"/>
        <w:rPr>
          <w:sz w:val="24"/>
          <w:szCs w:val="24"/>
          <w:lang w:val="ro-RO"/>
        </w:rPr>
      </w:pPr>
      <w:r>
        <w:rPr>
          <w:sz w:val="24"/>
          <w:szCs w:val="24"/>
          <w:lang w:val="en"/>
        </w:rPr>
        <w:t>10.7. The liquidation commission has the rights and obligations that do not contravene the purpose of liquidation. The liquidation commission suspends the activity of the Association, collects the claims from the debtors, sells the assets, satisfies the requirements of the creditors and distributes the assets that remained according to the legal and statutory provisions.</w:t>
      </w:r>
    </w:p>
    <w:p w14:paraId="6E8436F0" w14:textId="77777777" w:rsidR="00BD5A2A" w:rsidRDefault="003942E7">
      <w:pPr>
        <w:widowControl/>
        <w:tabs>
          <w:tab w:val="left" w:pos="360"/>
        </w:tabs>
        <w:autoSpaceDE/>
        <w:autoSpaceDN/>
        <w:adjustRightInd/>
        <w:spacing w:line="276" w:lineRule="auto"/>
        <w:ind w:left="540" w:hanging="540"/>
        <w:jc w:val="both"/>
        <w:rPr>
          <w:sz w:val="24"/>
          <w:szCs w:val="24"/>
          <w:lang w:val="ro-RO"/>
        </w:rPr>
      </w:pPr>
      <w:r>
        <w:rPr>
          <w:sz w:val="24"/>
          <w:szCs w:val="24"/>
          <w:lang w:val="en"/>
        </w:rPr>
        <w:t>10.8. The liquidation commission shall draw up the liquidation balance sheet, which shall indicate the value and composition of the remaining assets, and shall submit it for approval to the body that decided the liquidation.</w:t>
      </w:r>
    </w:p>
    <w:p w14:paraId="613C9A55" w14:textId="77777777" w:rsidR="00BD5A2A" w:rsidRDefault="003942E7">
      <w:pPr>
        <w:widowControl/>
        <w:tabs>
          <w:tab w:val="left" w:pos="360"/>
        </w:tabs>
        <w:autoSpaceDE/>
        <w:autoSpaceDN/>
        <w:adjustRightInd/>
        <w:spacing w:line="276" w:lineRule="auto"/>
        <w:ind w:left="540" w:hanging="540"/>
        <w:jc w:val="both"/>
        <w:rPr>
          <w:sz w:val="24"/>
          <w:szCs w:val="24"/>
          <w:lang w:val="ro-RO"/>
        </w:rPr>
      </w:pPr>
      <w:r>
        <w:rPr>
          <w:sz w:val="24"/>
          <w:szCs w:val="24"/>
          <w:lang w:val="en"/>
        </w:rPr>
        <w:t xml:space="preserve">10.9. The assets remaining after satisfying the creditors' claims cannot be distributedamong the members of the Association and the members of its bodies. </w:t>
      </w:r>
    </w:p>
    <w:p w14:paraId="6CF9A689" w14:textId="77777777" w:rsidR="00BD5A2A" w:rsidRDefault="003942E7">
      <w:pPr>
        <w:widowControl/>
        <w:tabs>
          <w:tab w:val="left" w:pos="360"/>
        </w:tabs>
        <w:autoSpaceDE/>
        <w:autoSpaceDN/>
        <w:adjustRightInd/>
        <w:spacing w:line="276" w:lineRule="auto"/>
        <w:ind w:left="630" w:hanging="630"/>
        <w:jc w:val="both"/>
        <w:rPr>
          <w:sz w:val="24"/>
          <w:szCs w:val="24"/>
          <w:lang w:val="ro-RO"/>
        </w:rPr>
      </w:pPr>
      <w:r>
        <w:rPr>
          <w:sz w:val="24"/>
          <w:szCs w:val="24"/>
          <w:lang w:val="en"/>
        </w:rPr>
        <w:t>10.10. The assets left after the voluntary liquidation of the Association, after the settlement of the receivables, are transferred to another non-commercial organization with purposes similar to the one liquidated, established by the management body. The assets of the forcibly wound up Association are transferred to the non-commercial organization mentioned in the statutes or, if the statutes do not mention the non-commercial beneficiary organization, to the non-commercial organization designated by the court ofjuste following a public announcement.</w:t>
      </w:r>
    </w:p>
    <w:p w14:paraId="4076D90B" w14:textId="77777777" w:rsidR="00BD5A2A" w:rsidRDefault="003942E7">
      <w:pPr>
        <w:widowControl/>
        <w:tabs>
          <w:tab w:val="left" w:pos="360"/>
        </w:tabs>
        <w:autoSpaceDE/>
        <w:autoSpaceDN/>
        <w:adjustRightInd/>
        <w:spacing w:line="276" w:lineRule="auto"/>
        <w:ind w:left="630" w:hanging="630"/>
        <w:jc w:val="both"/>
        <w:rPr>
          <w:sz w:val="24"/>
          <w:szCs w:val="24"/>
          <w:lang w:val="ro-RO"/>
        </w:rPr>
      </w:pPr>
      <w:r>
        <w:rPr>
          <w:sz w:val="24"/>
          <w:szCs w:val="24"/>
          <w:lang w:val="en"/>
        </w:rPr>
        <w:t>10.11. The liquidation commission is liable for the damages caused to the creditors if it has not fulfilled its obligations, has distributed the assets of the Association before satisfying the creditors' claims or in violation of the law or the statute of the Association.</w:t>
      </w:r>
    </w:p>
    <w:p w14:paraId="2A715DD4" w14:textId="77777777" w:rsidR="00BD5A2A" w:rsidRDefault="003942E7">
      <w:pPr>
        <w:widowControl/>
        <w:tabs>
          <w:tab w:val="left" w:pos="360"/>
        </w:tabs>
        <w:autoSpaceDE/>
        <w:autoSpaceDN/>
        <w:adjustRightInd/>
        <w:spacing w:line="276" w:lineRule="auto"/>
        <w:jc w:val="both"/>
        <w:rPr>
          <w:sz w:val="24"/>
          <w:szCs w:val="24"/>
          <w:lang w:val="ro-RO"/>
        </w:rPr>
      </w:pPr>
      <w:r>
        <w:rPr>
          <w:sz w:val="24"/>
          <w:szCs w:val="24"/>
          <w:lang w:val="en"/>
        </w:rPr>
        <w:t>10.12. The liquidation commission is liable for the damages caused to the Association due to its fault.</w:t>
      </w:r>
    </w:p>
    <w:p w14:paraId="5A2957E5" w14:textId="77777777" w:rsidR="00BD5A2A" w:rsidRDefault="00BD5A2A">
      <w:pPr>
        <w:spacing w:line="276" w:lineRule="auto"/>
        <w:jc w:val="both"/>
        <w:rPr>
          <w:sz w:val="24"/>
          <w:szCs w:val="24"/>
          <w:lang w:val="ro-RO"/>
        </w:rPr>
      </w:pPr>
    </w:p>
    <w:p w14:paraId="7F1DC9C6" w14:textId="77777777" w:rsidR="00BD5A2A" w:rsidRDefault="003942E7">
      <w:pPr>
        <w:pStyle w:val="Heading2"/>
        <w:jc w:val="both"/>
        <w:rPr>
          <w:rFonts w:ascii="Times New Roman" w:hAnsi="Times New Roman" w:cs="Times New Roman"/>
          <w:b w:val="0"/>
          <w:bCs w:val="0"/>
          <w:color w:val="auto"/>
          <w:sz w:val="24"/>
          <w:lang w:val="ro-RO"/>
        </w:rPr>
      </w:pPr>
      <w:r>
        <w:rPr>
          <w:b w:val="0"/>
          <w:bCs w:val="0"/>
          <w:color w:val="auto"/>
          <w:sz w:val="24"/>
          <w:lang w:val="en"/>
        </w:rPr>
        <w:lastRenderedPageBreak/>
        <w:t xml:space="preserve">Signature of the Executive Director (Administrator) </w:t>
      </w:r>
      <w:r>
        <w:rPr>
          <w:b w:val="0"/>
          <w:color w:val="auto"/>
          <w:sz w:val="24"/>
          <w:szCs w:val="24"/>
          <w:lang w:val="en"/>
        </w:rPr>
        <w:t>MEŞTER VITALIE, born on 18.07.1972, citizen of the Republic of Moldova, domiciled in mun. Chisinau, bd. Traian 23/1 ap. 474, identified by identity card B42065599 issued on 24.07.2017 by the PSA, personal code 0981303011893</w:t>
      </w:r>
      <w:r>
        <w:rPr>
          <w:b w:val="0"/>
          <w:bCs w:val="0"/>
          <w:color w:val="auto"/>
          <w:sz w:val="24"/>
          <w:lang w:val="en"/>
        </w:rPr>
        <w:t xml:space="preserve"> empowered by the members of the General Assembly to sign the statute in new edition, according to the minutes </w:t>
      </w:r>
    </w:p>
    <w:p w14:paraId="34D2AC1D" w14:textId="77777777" w:rsidR="00BD5A2A" w:rsidRDefault="003942E7">
      <w:pPr>
        <w:pStyle w:val="Heading2"/>
        <w:rPr>
          <w:bCs w:val="0"/>
          <w:color w:val="auto"/>
          <w:sz w:val="24"/>
          <w:lang w:val="ro-RO"/>
        </w:rPr>
      </w:pPr>
      <w:r>
        <w:rPr>
          <w:b w:val="0"/>
          <w:bCs w:val="0"/>
          <w:color w:val="auto"/>
          <w:sz w:val="24"/>
          <w:lang w:val="en"/>
        </w:rPr>
        <w:t>No. 1 of 14.07.2022___________________________________________</w:t>
      </w:r>
    </w:p>
    <w:p w14:paraId="11219FB1" w14:textId="77777777" w:rsidR="00BD5A2A" w:rsidRDefault="00BD5A2A">
      <w:pPr>
        <w:spacing w:line="276" w:lineRule="auto"/>
        <w:ind w:left="720"/>
        <w:jc w:val="both"/>
        <w:rPr>
          <w:b/>
          <w:lang w:val="en-US"/>
        </w:rPr>
      </w:pPr>
    </w:p>
    <w:p w14:paraId="51F803E5" w14:textId="77777777" w:rsidR="00BD5A2A" w:rsidRDefault="00BD5A2A">
      <w:pPr>
        <w:shd w:val="clear" w:color="auto" w:fill="FFFFFF"/>
        <w:jc w:val="both"/>
        <w:rPr>
          <w:b/>
          <w:bCs/>
          <w:color w:val="000000"/>
          <w:spacing w:val="1"/>
          <w:sz w:val="24"/>
          <w:szCs w:val="24"/>
          <w:lang w:val="ro-RO" w:eastAsia="zh-CN"/>
        </w:rPr>
      </w:pPr>
    </w:p>
    <w:p w14:paraId="32BA43AE" w14:textId="77777777" w:rsidR="00BD5A2A" w:rsidRDefault="00BD5A2A">
      <w:pPr>
        <w:shd w:val="clear" w:color="auto" w:fill="FFFFFF"/>
        <w:jc w:val="both"/>
        <w:rPr>
          <w:b/>
          <w:bCs/>
          <w:color w:val="000000"/>
          <w:spacing w:val="1"/>
          <w:sz w:val="24"/>
          <w:szCs w:val="24"/>
          <w:lang w:val="ro-RO"/>
        </w:rPr>
      </w:pPr>
    </w:p>
    <w:p w14:paraId="2EC33BBC" w14:textId="3FB04267" w:rsidR="00BD5A2A" w:rsidRDefault="00BD5A2A">
      <w:pPr>
        <w:ind w:left="360"/>
        <w:jc w:val="both"/>
        <w:rPr>
          <w:sz w:val="24"/>
          <w:szCs w:val="24"/>
          <w:lang w:val="ro-RO"/>
        </w:rPr>
      </w:pPr>
    </w:p>
    <w:sectPr w:rsidR="00BD5A2A">
      <w:footerReference w:type="even" r:id="rId8"/>
      <w:footerReference w:type="default" r:id="rId9"/>
      <w:pgSz w:w="11909" w:h="16834"/>
      <w:pgMar w:top="1418" w:right="869" w:bottom="900" w:left="1694" w:header="720" w:footer="720" w:gutter="0"/>
      <w:cols w:space="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5E4C" w14:textId="77777777" w:rsidR="008D67F3" w:rsidRDefault="003942E7">
      <w:r>
        <w:rPr>
          <w:lang w:val="en"/>
        </w:rPr>
        <w:separator/>
      </w:r>
    </w:p>
  </w:endnote>
  <w:endnote w:type="continuationSeparator" w:id="0">
    <w:p w14:paraId="04F51B37" w14:textId="77777777" w:rsidR="008D67F3" w:rsidRDefault="003942E7">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E12A" w14:textId="77777777" w:rsidR="00BD5A2A" w:rsidRDefault="003942E7">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end"/>
    </w:r>
  </w:p>
  <w:p w14:paraId="12DBB3A5" w14:textId="77777777" w:rsidR="00BD5A2A" w:rsidRDefault="00BD5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134B" w14:textId="77777777" w:rsidR="00BD5A2A" w:rsidRDefault="003942E7">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lang w:val="en"/>
      </w:rPr>
      <w:t>3</w:t>
    </w:r>
    <w:r>
      <w:rPr>
        <w:rStyle w:val="PageNumber"/>
        <w:lang w:val="en"/>
      </w:rPr>
      <w:fldChar w:fldCharType="end"/>
    </w:r>
  </w:p>
  <w:p w14:paraId="06E4F061" w14:textId="77777777" w:rsidR="00BD5A2A" w:rsidRDefault="00BD5A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66C1" w14:textId="77777777" w:rsidR="008D67F3" w:rsidRDefault="003942E7">
      <w:r>
        <w:rPr>
          <w:lang w:val="en"/>
        </w:rPr>
        <w:separator/>
      </w:r>
    </w:p>
  </w:footnote>
  <w:footnote w:type="continuationSeparator" w:id="0">
    <w:p w14:paraId="11C7F15A" w14:textId="77777777" w:rsidR="008D67F3" w:rsidRDefault="003942E7">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14B7DC"/>
    <w:multiLevelType w:val="multilevel"/>
    <w:tmpl w:val="EA14B7DC"/>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15:restartNumberingAfterBreak="0">
    <w:nsid w:val="06907BF5"/>
    <w:multiLevelType w:val="multilevel"/>
    <w:tmpl w:val="06907BF5"/>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DC26F3"/>
    <w:multiLevelType w:val="multilevel"/>
    <w:tmpl w:val="0BDC26F3"/>
    <w:lvl w:ilvl="0">
      <w:start w:val="1"/>
      <w:numFmt w:val="decimal"/>
      <w:lvlText w:val="%1)"/>
      <w:lvlJc w:val="left"/>
      <w:pPr>
        <w:tabs>
          <w:tab w:val="left" w:pos="1070"/>
        </w:tabs>
        <w:ind w:left="1070" w:hanging="360"/>
      </w:p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 w15:restartNumberingAfterBreak="0">
    <w:nsid w:val="13792A48"/>
    <w:multiLevelType w:val="multilevel"/>
    <w:tmpl w:val="13792A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7D7FC9"/>
    <w:multiLevelType w:val="multilevel"/>
    <w:tmpl w:val="167D7FC9"/>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1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476" w:hanging="1080"/>
      </w:pPr>
      <w:rPr>
        <w:rFonts w:hint="default"/>
        <w:b w:val="0"/>
      </w:rPr>
    </w:lvl>
    <w:lvl w:ilvl="5">
      <w:start w:val="1"/>
      <w:numFmt w:val="decimal"/>
      <w:isLgl/>
      <w:lvlText w:val="%1.%2.%3.%4.%5.%6."/>
      <w:lvlJc w:val="left"/>
      <w:pPr>
        <w:ind w:left="2825" w:hanging="1080"/>
      </w:pPr>
      <w:rPr>
        <w:rFonts w:hint="default"/>
        <w:b w:val="0"/>
      </w:rPr>
    </w:lvl>
    <w:lvl w:ilvl="6">
      <w:start w:val="1"/>
      <w:numFmt w:val="decimal"/>
      <w:isLgl/>
      <w:lvlText w:val="%1.%2.%3.%4.%5.%6.%7."/>
      <w:lvlJc w:val="left"/>
      <w:pPr>
        <w:ind w:left="3174" w:hanging="1080"/>
      </w:pPr>
      <w:rPr>
        <w:rFonts w:hint="default"/>
        <w:b w:val="0"/>
      </w:rPr>
    </w:lvl>
    <w:lvl w:ilvl="7">
      <w:start w:val="1"/>
      <w:numFmt w:val="decimal"/>
      <w:isLgl/>
      <w:lvlText w:val="%1.%2.%3.%4.%5.%6.%7.%8."/>
      <w:lvlJc w:val="left"/>
      <w:pPr>
        <w:ind w:left="3883" w:hanging="1440"/>
      </w:pPr>
      <w:rPr>
        <w:rFonts w:hint="default"/>
        <w:b w:val="0"/>
      </w:rPr>
    </w:lvl>
    <w:lvl w:ilvl="8">
      <w:start w:val="1"/>
      <w:numFmt w:val="decimal"/>
      <w:isLgl/>
      <w:lvlText w:val="%1.%2.%3.%4.%5.%6.%7.%8.%9."/>
      <w:lvlJc w:val="left"/>
      <w:pPr>
        <w:ind w:left="4232" w:hanging="1440"/>
      </w:pPr>
      <w:rPr>
        <w:rFonts w:hint="default"/>
        <w:b w:val="0"/>
      </w:rPr>
    </w:lvl>
  </w:abstractNum>
  <w:abstractNum w:abstractNumId="5" w15:restartNumberingAfterBreak="0">
    <w:nsid w:val="18D31194"/>
    <w:multiLevelType w:val="multilevel"/>
    <w:tmpl w:val="18D3119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F583396"/>
    <w:multiLevelType w:val="multilevel"/>
    <w:tmpl w:val="1F583396"/>
    <w:lvl w:ilvl="0">
      <w:start w:val="1"/>
      <w:numFmt w:val="lowerLetter"/>
      <w:lvlText w:val="%1)"/>
      <w:lvlJc w:val="left"/>
      <w:pPr>
        <w:tabs>
          <w:tab w:val="left" w:pos="1140"/>
        </w:tabs>
        <w:ind w:left="1140" w:hanging="360"/>
      </w:pPr>
      <w:rPr>
        <w:rFonts w:cs="Times New Roman" w:hint="default"/>
      </w:rPr>
    </w:lvl>
    <w:lvl w:ilvl="1">
      <w:start w:val="6"/>
      <w:numFmt w:val="upperRoman"/>
      <w:lvlText w:val="%2."/>
      <w:lvlJc w:val="left"/>
      <w:pPr>
        <w:tabs>
          <w:tab w:val="left" w:pos="2220"/>
        </w:tabs>
        <w:ind w:left="2220" w:hanging="720"/>
      </w:pPr>
      <w:rPr>
        <w:rFonts w:cs="Times New Roman" w:hint="default"/>
      </w:rPr>
    </w:lvl>
    <w:lvl w:ilvl="2">
      <w:start w:val="1"/>
      <w:numFmt w:val="lowerRoman"/>
      <w:lvlText w:val="%3."/>
      <w:lvlJc w:val="right"/>
      <w:pPr>
        <w:tabs>
          <w:tab w:val="left" w:pos="2580"/>
        </w:tabs>
        <w:ind w:left="2580" w:hanging="180"/>
      </w:pPr>
      <w:rPr>
        <w:rFonts w:cs="Times New Roman"/>
      </w:rPr>
    </w:lvl>
    <w:lvl w:ilvl="3">
      <w:start w:val="1"/>
      <w:numFmt w:val="decimal"/>
      <w:lvlText w:val="%4."/>
      <w:lvlJc w:val="left"/>
      <w:pPr>
        <w:tabs>
          <w:tab w:val="left" w:pos="3300"/>
        </w:tabs>
        <w:ind w:left="3300" w:hanging="360"/>
      </w:pPr>
      <w:rPr>
        <w:rFonts w:cs="Times New Roman"/>
      </w:rPr>
    </w:lvl>
    <w:lvl w:ilvl="4">
      <w:start w:val="1"/>
      <w:numFmt w:val="lowerLetter"/>
      <w:lvlText w:val="%5."/>
      <w:lvlJc w:val="left"/>
      <w:pPr>
        <w:tabs>
          <w:tab w:val="left" w:pos="4020"/>
        </w:tabs>
        <w:ind w:left="4020" w:hanging="360"/>
      </w:pPr>
      <w:rPr>
        <w:rFonts w:cs="Times New Roman"/>
      </w:rPr>
    </w:lvl>
    <w:lvl w:ilvl="5">
      <w:start w:val="1"/>
      <w:numFmt w:val="lowerRoman"/>
      <w:lvlText w:val="%6."/>
      <w:lvlJc w:val="right"/>
      <w:pPr>
        <w:tabs>
          <w:tab w:val="left" w:pos="4740"/>
        </w:tabs>
        <w:ind w:left="4740" w:hanging="180"/>
      </w:pPr>
      <w:rPr>
        <w:rFonts w:cs="Times New Roman"/>
      </w:rPr>
    </w:lvl>
    <w:lvl w:ilvl="6">
      <w:start w:val="1"/>
      <w:numFmt w:val="decimal"/>
      <w:lvlText w:val="%7."/>
      <w:lvlJc w:val="left"/>
      <w:pPr>
        <w:tabs>
          <w:tab w:val="left" w:pos="5460"/>
        </w:tabs>
        <w:ind w:left="5460" w:hanging="360"/>
      </w:pPr>
      <w:rPr>
        <w:rFonts w:cs="Times New Roman"/>
      </w:rPr>
    </w:lvl>
    <w:lvl w:ilvl="7">
      <w:start w:val="1"/>
      <w:numFmt w:val="lowerLetter"/>
      <w:lvlText w:val="%8."/>
      <w:lvlJc w:val="left"/>
      <w:pPr>
        <w:tabs>
          <w:tab w:val="left" w:pos="6180"/>
        </w:tabs>
        <w:ind w:left="6180" w:hanging="360"/>
      </w:pPr>
      <w:rPr>
        <w:rFonts w:cs="Times New Roman"/>
      </w:rPr>
    </w:lvl>
    <w:lvl w:ilvl="8">
      <w:start w:val="1"/>
      <w:numFmt w:val="lowerRoman"/>
      <w:lvlText w:val="%9."/>
      <w:lvlJc w:val="right"/>
      <w:pPr>
        <w:tabs>
          <w:tab w:val="left" w:pos="6900"/>
        </w:tabs>
        <w:ind w:left="6900" w:hanging="180"/>
      </w:pPr>
      <w:rPr>
        <w:rFonts w:cs="Times New Roman"/>
      </w:rPr>
    </w:lvl>
  </w:abstractNum>
  <w:abstractNum w:abstractNumId="7" w15:restartNumberingAfterBreak="0">
    <w:nsid w:val="201B59FC"/>
    <w:multiLevelType w:val="multilevel"/>
    <w:tmpl w:val="201B59FC"/>
    <w:lvl w:ilvl="0">
      <w:start w:val="1"/>
      <w:numFmt w:val="lowerLetter"/>
      <w:lvlText w:val="%1)"/>
      <w:lvlJc w:val="left"/>
      <w:pPr>
        <w:tabs>
          <w:tab w:val="left" w:pos="1800"/>
        </w:tabs>
        <w:ind w:left="1800" w:hanging="360"/>
      </w:pPr>
      <w:rPr>
        <w:rFonts w:hint="default"/>
      </w:rPr>
    </w:lvl>
    <w:lvl w:ilvl="1">
      <w:start w:val="1"/>
      <w:numFmt w:val="bullet"/>
      <w:lvlText w:val="o"/>
      <w:lvlJc w:val="left"/>
      <w:pPr>
        <w:tabs>
          <w:tab w:val="left" w:pos="2520"/>
        </w:tabs>
        <w:ind w:left="2520" w:hanging="360"/>
      </w:pPr>
      <w:rPr>
        <w:rFonts w:ascii="Courier New" w:hAnsi="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8" w15:restartNumberingAfterBreak="0">
    <w:nsid w:val="25EB603C"/>
    <w:multiLevelType w:val="multilevel"/>
    <w:tmpl w:val="25EB60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D6CCB"/>
    <w:multiLevelType w:val="multilevel"/>
    <w:tmpl w:val="333D6CCB"/>
    <w:lvl w:ilvl="0">
      <w:start w:val="1"/>
      <w:numFmt w:val="lowerLetter"/>
      <w:lvlText w:val="%1)"/>
      <w:lvlJc w:val="left"/>
      <w:pPr>
        <w:tabs>
          <w:tab w:val="left" w:pos="360"/>
        </w:tabs>
        <w:ind w:left="360" w:hanging="360"/>
      </w:pPr>
      <w:rPr>
        <w:rFonts w:cs="Times New Roman" w:hint="default"/>
      </w:rPr>
    </w:lvl>
    <w:lvl w:ilvl="1">
      <w:start w:val="1"/>
      <w:numFmt w:val="lowerLetter"/>
      <w:lvlText w:val="%2."/>
      <w:lvlJc w:val="left"/>
      <w:pPr>
        <w:tabs>
          <w:tab w:val="left" w:pos="732"/>
        </w:tabs>
        <w:ind w:left="732" w:hanging="360"/>
      </w:pPr>
      <w:rPr>
        <w:rFonts w:cs="Times New Roman"/>
      </w:rPr>
    </w:lvl>
    <w:lvl w:ilvl="2">
      <w:start w:val="1"/>
      <w:numFmt w:val="lowerRoman"/>
      <w:lvlText w:val="%3."/>
      <w:lvlJc w:val="right"/>
      <w:pPr>
        <w:tabs>
          <w:tab w:val="left" w:pos="1452"/>
        </w:tabs>
        <w:ind w:left="1452" w:hanging="180"/>
      </w:pPr>
      <w:rPr>
        <w:rFonts w:cs="Times New Roman"/>
      </w:rPr>
    </w:lvl>
    <w:lvl w:ilvl="3">
      <w:start w:val="1"/>
      <w:numFmt w:val="decimal"/>
      <w:lvlText w:val="%4."/>
      <w:lvlJc w:val="left"/>
      <w:pPr>
        <w:tabs>
          <w:tab w:val="left" w:pos="2172"/>
        </w:tabs>
        <w:ind w:left="2172" w:hanging="360"/>
      </w:pPr>
      <w:rPr>
        <w:rFonts w:cs="Times New Roman"/>
      </w:rPr>
    </w:lvl>
    <w:lvl w:ilvl="4">
      <w:start w:val="1"/>
      <w:numFmt w:val="lowerLetter"/>
      <w:lvlText w:val="%5."/>
      <w:lvlJc w:val="left"/>
      <w:pPr>
        <w:tabs>
          <w:tab w:val="left" w:pos="2892"/>
        </w:tabs>
        <w:ind w:left="2892" w:hanging="360"/>
      </w:pPr>
      <w:rPr>
        <w:rFonts w:cs="Times New Roman"/>
      </w:rPr>
    </w:lvl>
    <w:lvl w:ilvl="5">
      <w:start w:val="1"/>
      <w:numFmt w:val="lowerRoman"/>
      <w:lvlText w:val="%6."/>
      <w:lvlJc w:val="right"/>
      <w:pPr>
        <w:tabs>
          <w:tab w:val="left" w:pos="3612"/>
        </w:tabs>
        <w:ind w:left="3612" w:hanging="180"/>
      </w:pPr>
      <w:rPr>
        <w:rFonts w:cs="Times New Roman"/>
      </w:rPr>
    </w:lvl>
    <w:lvl w:ilvl="6">
      <w:start w:val="1"/>
      <w:numFmt w:val="decimal"/>
      <w:lvlText w:val="%7."/>
      <w:lvlJc w:val="left"/>
      <w:pPr>
        <w:tabs>
          <w:tab w:val="left" w:pos="4332"/>
        </w:tabs>
        <w:ind w:left="4332" w:hanging="360"/>
      </w:pPr>
      <w:rPr>
        <w:rFonts w:cs="Times New Roman"/>
      </w:rPr>
    </w:lvl>
    <w:lvl w:ilvl="7">
      <w:start w:val="1"/>
      <w:numFmt w:val="lowerLetter"/>
      <w:lvlText w:val="%8."/>
      <w:lvlJc w:val="left"/>
      <w:pPr>
        <w:tabs>
          <w:tab w:val="left" w:pos="5052"/>
        </w:tabs>
        <w:ind w:left="5052" w:hanging="360"/>
      </w:pPr>
      <w:rPr>
        <w:rFonts w:cs="Times New Roman"/>
      </w:rPr>
    </w:lvl>
    <w:lvl w:ilvl="8">
      <w:start w:val="1"/>
      <w:numFmt w:val="lowerRoman"/>
      <w:lvlText w:val="%9."/>
      <w:lvlJc w:val="right"/>
      <w:pPr>
        <w:tabs>
          <w:tab w:val="left" w:pos="5772"/>
        </w:tabs>
        <w:ind w:left="5772" w:hanging="180"/>
      </w:pPr>
      <w:rPr>
        <w:rFonts w:cs="Times New Roman"/>
      </w:rPr>
    </w:lvl>
  </w:abstractNum>
  <w:abstractNum w:abstractNumId="10" w15:restartNumberingAfterBreak="0">
    <w:nsid w:val="34985D83"/>
    <w:multiLevelType w:val="multilevel"/>
    <w:tmpl w:val="34985D83"/>
    <w:lvl w:ilvl="0">
      <w:start w:val="1"/>
      <w:numFmt w:val="lowerLetter"/>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1C3566"/>
    <w:multiLevelType w:val="multilevel"/>
    <w:tmpl w:val="401C3566"/>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276" w:hanging="36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0886175"/>
    <w:multiLevelType w:val="multilevel"/>
    <w:tmpl w:val="40886175"/>
    <w:lvl w:ilvl="0">
      <w:start w:val="1"/>
      <w:numFmt w:val="lowerLetter"/>
      <w:lvlText w:val="%1)"/>
      <w:lvlJc w:val="left"/>
      <w:pPr>
        <w:tabs>
          <w:tab w:val="left" w:pos="1800"/>
        </w:tabs>
        <w:ind w:left="1800" w:hanging="360"/>
      </w:pPr>
      <w:rPr>
        <w:rFonts w:hint="default"/>
      </w:rPr>
    </w:lvl>
    <w:lvl w:ilvl="1">
      <w:start w:val="1"/>
      <w:numFmt w:val="bullet"/>
      <w:lvlText w:val="o"/>
      <w:lvlJc w:val="left"/>
      <w:pPr>
        <w:tabs>
          <w:tab w:val="left" w:pos="2520"/>
        </w:tabs>
        <w:ind w:left="2520" w:hanging="360"/>
      </w:pPr>
      <w:rPr>
        <w:rFonts w:ascii="Courier New" w:hAnsi="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13" w15:restartNumberingAfterBreak="0">
    <w:nsid w:val="489830CF"/>
    <w:multiLevelType w:val="multilevel"/>
    <w:tmpl w:val="489830CF"/>
    <w:lvl w:ilvl="0">
      <w:start w:val="2"/>
      <w:numFmt w:val="decimal"/>
      <w:lvlText w:val="%1."/>
      <w:lvlJc w:val="left"/>
      <w:pPr>
        <w:tabs>
          <w:tab w:val="left"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456832"/>
    <w:multiLevelType w:val="multilevel"/>
    <w:tmpl w:val="4E456832"/>
    <w:lvl w:ilvl="0">
      <w:start w:val="1"/>
      <w:numFmt w:val="lowerLetter"/>
      <w:lvlText w:val="%1)"/>
      <w:lvlJc w:val="left"/>
      <w:pPr>
        <w:ind w:left="1485" w:hanging="360"/>
      </w:pPr>
      <w:rPr>
        <w:rFonts w:hint="default"/>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5" w15:restartNumberingAfterBreak="0">
    <w:nsid w:val="4ED57F51"/>
    <w:multiLevelType w:val="multilevel"/>
    <w:tmpl w:val="4ED57F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E779D0"/>
    <w:multiLevelType w:val="multilevel"/>
    <w:tmpl w:val="50E779D0"/>
    <w:lvl w:ilvl="0">
      <w:start w:val="4"/>
      <w:numFmt w:val="lowerLetter"/>
      <w:lvlText w:val="%1)"/>
      <w:lvlJc w:val="left"/>
      <w:pPr>
        <w:ind w:left="1200" w:hanging="360"/>
      </w:pPr>
      <w:rPr>
        <w:rFonts w:hint="default"/>
        <w:color w:val="auto"/>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7" w15:restartNumberingAfterBreak="0">
    <w:nsid w:val="53704153"/>
    <w:multiLevelType w:val="multilevel"/>
    <w:tmpl w:val="53704153"/>
    <w:lvl w:ilvl="0">
      <w:start w:val="1"/>
      <w:numFmt w:val="lowerLetter"/>
      <w:lvlText w:val="%1)"/>
      <w:lvlJc w:val="left"/>
      <w:pPr>
        <w:tabs>
          <w:tab w:val="left" w:pos="1211"/>
        </w:tabs>
        <w:ind w:left="1211" w:hanging="360"/>
      </w:pPr>
      <w:rPr>
        <w:rFonts w:hint="default"/>
      </w:rPr>
    </w:lvl>
    <w:lvl w:ilvl="1">
      <w:start w:val="1"/>
      <w:numFmt w:val="lowerLetter"/>
      <w:lvlText w:val="%2."/>
      <w:lvlJc w:val="left"/>
      <w:pPr>
        <w:tabs>
          <w:tab w:val="left" w:pos="1931"/>
        </w:tabs>
        <w:ind w:left="1931" w:hanging="360"/>
      </w:pPr>
    </w:lvl>
    <w:lvl w:ilvl="2">
      <w:start w:val="1"/>
      <w:numFmt w:val="lowerRoman"/>
      <w:lvlText w:val="%3."/>
      <w:lvlJc w:val="right"/>
      <w:pPr>
        <w:tabs>
          <w:tab w:val="left" w:pos="2651"/>
        </w:tabs>
        <w:ind w:left="2651" w:hanging="180"/>
      </w:pPr>
    </w:lvl>
    <w:lvl w:ilvl="3">
      <w:start w:val="1"/>
      <w:numFmt w:val="decimal"/>
      <w:lvlText w:val="%4."/>
      <w:lvlJc w:val="left"/>
      <w:pPr>
        <w:tabs>
          <w:tab w:val="left" w:pos="3371"/>
        </w:tabs>
        <w:ind w:left="3371" w:hanging="360"/>
      </w:pPr>
    </w:lvl>
    <w:lvl w:ilvl="4">
      <w:start w:val="1"/>
      <w:numFmt w:val="lowerLetter"/>
      <w:lvlText w:val="%5."/>
      <w:lvlJc w:val="left"/>
      <w:pPr>
        <w:tabs>
          <w:tab w:val="left" w:pos="4091"/>
        </w:tabs>
        <w:ind w:left="4091" w:hanging="360"/>
      </w:pPr>
    </w:lvl>
    <w:lvl w:ilvl="5">
      <w:start w:val="1"/>
      <w:numFmt w:val="lowerRoman"/>
      <w:lvlText w:val="%6."/>
      <w:lvlJc w:val="right"/>
      <w:pPr>
        <w:tabs>
          <w:tab w:val="left" w:pos="4811"/>
        </w:tabs>
        <w:ind w:left="4811" w:hanging="180"/>
      </w:pPr>
    </w:lvl>
    <w:lvl w:ilvl="6">
      <w:start w:val="1"/>
      <w:numFmt w:val="decimal"/>
      <w:lvlText w:val="%7."/>
      <w:lvlJc w:val="left"/>
      <w:pPr>
        <w:tabs>
          <w:tab w:val="left" w:pos="5531"/>
        </w:tabs>
        <w:ind w:left="5531" w:hanging="360"/>
      </w:pPr>
    </w:lvl>
    <w:lvl w:ilvl="7">
      <w:start w:val="1"/>
      <w:numFmt w:val="lowerLetter"/>
      <w:lvlText w:val="%8."/>
      <w:lvlJc w:val="left"/>
      <w:pPr>
        <w:tabs>
          <w:tab w:val="left" w:pos="6251"/>
        </w:tabs>
        <w:ind w:left="6251" w:hanging="360"/>
      </w:pPr>
    </w:lvl>
    <w:lvl w:ilvl="8">
      <w:start w:val="1"/>
      <w:numFmt w:val="lowerRoman"/>
      <w:lvlText w:val="%9."/>
      <w:lvlJc w:val="right"/>
      <w:pPr>
        <w:tabs>
          <w:tab w:val="left" w:pos="6971"/>
        </w:tabs>
        <w:ind w:left="6971" w:hanging="180"/>
      </w:pPr>
    </w:lvl>
  </w:abstractNum>
  <w:abstractNum w:abstractNumId="18" w15:restartNumberingAfterBreak="0">
    <w:nsid w:val="5A4E3CF1"/>
    <w:multiLevelType w:val="multilevel"/>
    <w:tmpl w:val="5A4E3CF1"/>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9" w15:restartNumberingAfterBreak="0">
    <w:nsid w:val="61D16748"/>
    <w:multiLevelType w:val="multilevel"/>
    <w:tmpl w:val="61D16748"/>
    <w:lvl w:ilvl="0">
      <w:start w:val="10"/>
      <w:numFmt w:val="decimal"/>
      <w:lvlText w:val="%1."/>
      <w:lvlJc w:val="left"/>
      <w:pPr>
        <w:ind w:left="2430" w:hanging="360"/>
      </w:pPr>
      <w:rPr>
        <w:rFonts w:hint="default"/>
      </w:r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20" w15:restartNumberingAfterBreak="0">
    <w:nsid w:val="676305AD"/>
    <w:multiLevelType w:val="multilevel"/>
    <w:tmpl w:val="676305AD"/>
    <w:lvl w:ilvl="0">
      <w:start w:val="1"/>
      <w:numFmt w:val="decimal"/>
      <w:lvlText w:val="%1."/>
      <w:lvlJc w:val="left"/>
      <w:pPr>
        <w:ind w:left="720" w:hanging="360"/>
      </w:pPr>
      <w:rPr>
        <w:rFonts w:hint="default"/>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A96F9D"/>
    <w:multiLevelType w:val="multilevel"/>
    <w:tmpl w:val="6CA96F9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7900743">
    <w:abstractNumId w:val="20"/>
  </w:num>
  <w:num w:numId="2" w16cid:durableId="205914610">
    <w:abstractNumId w:val="17"/>
  </w:num>
  <w:num w:numId="3" w16cid:durableId="1513376409">
    <w:abstractNumId w:val="16"/>
  </w:num>
  <w:num w:numId="4" w16cid:durableId="1515338986">
    <w:abstractNumId w:val="15"/>
  </w:num>
  <w:num w:numId="5" w16cid:durableId="961109567">
    <w:abstractNumId w:val="10"/>
  </w:num>
  <w:num w:numId="6" w16cid:durableId="1253976445">
    <w:abstractNumId w:val="2"/>
  </w:num>
  <w:num w:numId="7" w16cid:durableId="1893999670">
    <w:abstractNumId w:val="0"/>
  </w:num>
  <w:num w:numId="8" w16cid:durableId="1544635942">
    <w:abstractNumId w:val="18"/>
  </w:num>
  <w:num w:numId="9" w16cid:durableId="1528790015">
    <w:abstractNumId w:val="11"/>
  </w:num>
  <w:num w:numId="10" w16cid:durableId="2069373322">
    <w:abstractNumId w:val="9"/>
  </w:num>
  <w:num w:numId="11" w16cid:durableId="101076570">
    <w:abstractNumId w:val="6"/>
  </w:num>
  <w:num w:numId="12" w16cid:durableId="1571041294">
    <w:abstractNumId w:val="8"/>
  </w:num>
  <w:num w:numId="13" w16cid:durableId="1231428835">
    <w:abstractNumId w:val="7"/>
  </w:num>
  <w:num w:numId="14" w16cid:durableId="2106918652">
    <w:abstractNumId w:val="13"/>
  </w:num>
  <w:num w:numId="15" w16cid:durableId="518933994">
    <w:abstractNumId w:val="1"/>
  </w:num>
  <w:num w:numId="16" w16cid:durableId="681781004">
    <w:abstractNumId w:val="12"/>
  </w:num>
  <w:num w:numId="17" w16cid:durableId="1323393094">
    <w:abstractNumId w:val="21"/>
  </w:num>
  <w:num w:numId="18" w16cid:durableId="1830169899">
    <w:abstractNumId w:val="14"/>
  </w:num>
  <w:num w:numId="19" w16cid:durableId="353314122">
    <w:abstractNumId w:val="3"/>
  </w:num>
  <w:num w:numId="20" w16cid:durableId="376397201">
    <w:abstractNumId w:val="5"/>
  </w:num>
  <w:num w:numId="21" w16cid:durableId="2019841208">
    <w:abstractNumId w:val="4"/>
  </w:num>
  <w:num w:numId="22" w16cid:durableId="2103335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80"/>
    <w:rsid w:val="00001027"/>
    <w:rsid w:val="00007F0A"/>
    <w:rsid w:val="00015740"/>
    <w:rsid w:val="00016B6C"/>
    <w:rsid w:val="00017AEF"/>
    <w:rsid w:val="00021A6C"/>
    <w:rsid w:val="00035A15"/>
    <w:rsid w:val="00040A75"/>
    <w:rsid w:val="00042D8B"/>
    <w:rsid w:val="00044BCA"/>
    <w:rsid w:val="00046A3B"/>
    <w:rsid w:val="0004725F"/>
    <w:rsid w:val="000516A3"/>
    <w:rsid w:val="00053A71"/>
    <w:rsid w:val="00053CB5"/>
    <w:rsid w:val="00061211"/>
    <w:rsid w:val="0006781C"/>
    <w:rsid w:val="00085A79"/>
    <w:rsid w:val="00086BDD"/>
    <w:rsid w:val="00091342"/>
    <w:rsid w:val="00095A5E"/>
    <w:rsid w:val="00095C14"/>
    <w:rsid w:val="00097E70"/>
    <w:rsid w:val="000A5A1C"/>
    <w:rsid w:val="000B36E5"/>
    <w:rsid w:val="000B75F0"/>
    <w:rsid w:val="000D240D"/>
    <w:rsid w:val="000D3AC8"/>
    <w:rsid w:val="000D42B6"/>
    <w:rsid w:val="000D73B0"/>
    <w:rsid w:val="000E0920"/>
    <w:rsid w:val="000E108D"/>
    <w:rsid w:val="000E2381"/>
    <w:rsid w:val="000E2F4A"/>
    <w:rsid w:val="000E58E6"/>
    <w:rsid w:val="000E627C"/>
    <w:rsid w:val="000F0A0B"/>
    <w:rsid w:val="000F4FD5"/>
    <w:rsid w:val="0010679E"/>
    <w:rsid w:val="001079D8"/>
    <w:rsid w:val="00107EE1"/>
    <w:rsid w:val="00113F66"/>
    <w:rsid w:val="001203EA"/>
    <w:rsid w:val="00120CD1"/>
    <w:rsid w:val="00121DD8"/>
    <w:rsid w:val="001367E7"/>
    <w:rsid w:val="00156AF5"/>
    <w:rsid w:val="001706A5"/>
    <w:rsid w:val="00174982"/>
    <w:rsid w:val="001764F3"/>
    <w:rsid w:val="00193599"/>
    <w:rsid w:val="00196604"/>
    <w:rsid w:val="001A1835"/>
    <w:rsid w:val="001A1BAD"/>
    <w:rsid w:val="001B038E"/>
    <w:rsid w:val="001B2431"/>
    <w:rsid w:val="001B4071"/>
    <w:rsid w:val="001B6BDF"/>
    <w:rsid w:val="001C4314"/>
    <w:rsid w:val="001C635A"/>
    <w:rsid w:val="001D1DF7"/>
    <w:rsid w:val="001D2C0D"/>
    <w:rsid w:val="001D59A4"/>
    <w:rsid w:val="001D6C9B"/>
    <w:rsid w:val="001D781D"/>
    <w:rsid w:val="001E5355"/>
    <w:rsid w:val="001F070A"/>
    <w:rsid w:val="001F3B43"/>
    <w:rsid w:val="001F6439"/>
    <w:rsid w:val="001F680C"/>
    <w:rsid w:val="001F7039"/>
    <w:rsid w:val="0021010A"/>
    <w:rsid w:val="00211DFC"/>
    <w:rsid w:val="0021278E"/>
    <w:rsid w:val="00244285"/>
    <w:rsid w:val="002554C6"/>
    <w:rsid w:val="00262136"/>
    <w:rsid w:val="00262424"/>
    <w:rsid w:val="0026307B"/>
    <w:rsid w:val="0026711C"/>
    <w:rsid w:val="00267D46"/>
    <w:rsid w:val="0028347D"/>
    <w:rsid w:val="002838A2"/>
    <w:rsid w:val="00292765"/>
    <w:rsid w:val="002A1861"/>
    <w:rsid w:val="002A3E2A"/>
    <w:rsid w:val="002A3E6E"/>
    <w:rsid w:val="002A71F2"/>
    <w:rsid w:val="002A7FB8"/>
    <w:rsid w:val="002B0723"/>
    <w:rsid w:val="002B75A0"/>
    <w:rsid w:val="002C2BA4"/>
    <w:rsid w:val="002C3F1F"/>
    <w:rsid w:val="002C61EF"/>
    <w:rsid w:val="002D1483"/>
    <w:rsid w:val="002D233B"/>
    <w:rsid w:val="002D7E1C"/>
    <w:rsid w:val="002E4ACB"/>
    <w:rsid w:val="002E68EE"/>
    <w:rsid w:val="002E7C06"/>
    <w:rsid w:val="002F2772"/>
    <w:rsid w:val="002F32F1"/>
    <w:rsid w:val="002F4241"/>
    <w:rsid w:val="002F4C47"/>
    <w:rsid w:val="002F71AC"/>
    <w:rsid w:val="0030568C"/>
    <w:rsid w:val="003163D2"/>
    <w:rsid w:val="0031648C"/>
    <w:rsid w:val="00331E36"/>
    <w:rsid w:val="00331EC6"/>
    <w:rsid w:val="00333BB4"/>
    <w:rsid w:val="003378B7"/>
    <w:rsid w:val="00346957"/>
    <w:rsid w:val="003577E2"/>
    <w:rsid w:val="003612A6"/>
    <w:rsid w:val="0037055C"/>
    <w:rsid w:val="00372018"/>
    <w:rsid w:val="0037244E"/>
    <w:rsid w:val="003738A5"/>
    <w:rsid w:val="00376C2B"/>
    <w:rsid w:val="00386881"/>
    <w:rsid w:val="0039419F"/>
    <w:rsid w:val="003942E7"/>
    <w:rsid w:val="003A085F"/>
    <w:rsid w:val="003A0898"/>
    <w:rsid w:val="003A62DC"/>
    <w:rsid w:val="003B213F"/>
    <w:rsid w:val="003B4399"/>
    <w:rsid w:val="003B6430"/>
    <w:rsid w:val="003C35A1"/>
    <w:rsid w:val="003D3346"/>
    <w:rsid w:val="003E083C"/>
    <w:rsid w:val="003E3DCF"/>
    <w:rsid w:val="003E3E23"/>
    <w:rsid w:val="003E560B"/>
    <w:rsid w:val="00401C46"/>
    <w:rsid w:val="004024AD"/>
    <w:rsid w:val="00403C2B"/>
    <w:rsid w:val="00406808"/>
    <w:rsid w:val="00413659"/>
    <w:rsid w:val="00421DBE"/>
    <w:rsid w:val="00421F9A"/>
    <w:rsid w:val="004255F6"/>
    <w:rsid w:val="004277A3"/>
    <w:rsid w:val="00432574"/>
    <w:rsid w:val="00433A0D"/>
    <w:rsid w:val="00434ADD"/>
    <w:rsid w:val="00447AA8"/>
    <w:rsid w:val="0045248B"/>
    <w:rsid w:val="00455132"/>
    <w:rsid w:val="0045777A"/>
    <w:rsid w:val="004720C5"/>
    <w:rsid w:val="004846C6"/>
    <w:rsid w:val="004863E8"/>
    <w:rsid w:val="0048767A"/>
    <w:rsid w:val="0048790A"/>
    <w:rsid w:val="00487F56"/>
    <w:rsid w:val="004A0910"/>
    <w:rsid w:val="004A13A4"/>
    <w:rsid w:val="004B248E"/>
    <w:rsid w:val="004B2A0A"/>
    <w:rsid w:val="004B32E8"/>
    <w:rsid w:val="004B73C4"/>
    <w:rsid w:val="004C1C2C"/>
    <w:rsid w:val="004C39A3"/>
    <w:rsid w:val="004D0802"/>
    <w:rsid w:val="004D4A6E"/>
    <w:rsid w:val="004D519A"/>
    <w:rsid w:val="004E032E"/>
    <w:rsid w:val="004F0CDD"/>
    <w:rsid w:val="004F1CE5"/>
    <w:rsid w:val="00501136"/>
    <w:rsid w:val="00502351"/>
    <w:rsid w:val="00502F55"/>
    <w:rsid w:val="00503D10"/>
    <w:rsid w:val="005153A5"/>
    <w:rsid w:val="00516862"/>
    <w:rsid w:val="005206E0"/>
    <w:rsid w:val="00521019"/>
    <w:rsid w:val="0052470D"/>
    <w:rsid w:val="00526749"/>
    <w:rsid w:val="005317E1"/>
    <w:rsid w:val="00536B81"/>
    <w:rsid w:val="00544348"/>
    <w:rsid w:val="00557B87"/>
    <w:rsid w:val="005630DF"/>
    <w:rsid w:val="00567E8B"/>
    <w:rsid w:val="00570F92"/>
    <w:rsid w:val="005714FE"/>
    <w:rsid w:val="0057182E"/>
    <w:rsid w:val="00571E80"/>
    <w:rsid w:val="00582534"/>
    <w:rsid w:val="00583117"/>
    <w:rsid w:val="005970D4"/>
    <w:rsid w:val="005A3133"/>
    <w:rsid w:val="005A6052"/>
    <w:rsid w:val="005A78D2"/>
    <w:rsid w:val="005B5B73"/>
    <w:rsid w:val="005C0FA7"/>
    <w:rsid w:val="005D4978"/>
    <w:rsid w:val="005D6BEB"/>
    <w:rsid w:val="005E2889"/>
    <w:rsid w:val="005E3ADB"/>
    <w:rsid w:val="005E6C7F"/>
    <w:rsid w:val="005E767D"/>
    <w:rsid w:val="005F2BD1"/>
    <w:rsid w:val="006018E0"/>
    <w:rsid w:val="00602462"/>
    <w:rsid w:val="006035A9"/>
    <w:rsid w:val="00603C5E"/>
    <w:rsid w:val="00610CED"/>
    <w:rsid w:val="00611624"/>
    <w:rsid w:val="00611D71"/>
    <w:rsid w:val="006160B9"/>
    <w:rsid w:val="006250F3"/>
    <w:rsid w:val="006263A5"/>
    <w:rsid w:val="0063403D"/>
    <w:rsid w:val="00635F2D"/>
    <w:rsid w:val="00640924"/>
    <w:rsid w:val="00640E36"/>
    <w:rsid w:val="00641105"/>
    <w:rsid w:val="006570C7"/>
    <w:rsid w:val="00661A7C"/>
    <w:rsid w:val="00661E3F"/>
    <w:rsid w:val="00663E37"/>
    <w:rsid w:val="00664E96"/>
    <w:rsid w:val="0069707F"/>
    <w:rsid w:val="006970FF"/>
    <w:rsid w:val="006A285C"/>
    <w:rsid w:val="006A313A"/>
    <w:rsid w:val="006A3D68"/>
    <w:rsid w:val="006B3B0C"/>
    <w:rsid w:val="006B4D15"/>
    <w:rsid w:val="006B60F1"/>
    <w:rsid w:val="006C15F2"/>
    <w:rsid w:val="006C18D2"/>
    <w:rsid w:val="006C621B"/>
    <w:rsid w:val="006D0261"/>
    <w:rsid w:val="006D52CA"/>
    <w:rsid w:val="006D5A2F"/>
    <w:rsid w:val="006D6B55"/>
    <w:rsid w:val="006E650A"/>
    <w:rsid w:val="006E6A64"/>
    <w:rsid w:val="006E7108"/>
    <w:rsid w:val="006E76F6"/>
    <w:rsid w:val="00700A57"/>
    <w:rsid w:val="00706F52"/>
    <w:rsid w:val="007119D0"/>
    <w:rsid w:val="00717C56"/>
    <w:rsid w:val="00720F70"/>
    <w:rsid w:val="007224CD"/>
    <w:rsid w:val="00727D3B"/>
    <w:rsid w:val="00730A9F"/>
    <w:rsid w:val="00734485"/>
    <w:rsid w:val="007368B1"/>
    <w:rsid w:val="007452CA"/>
    <w:rsid w:val="00747A45"/>
    <w:rsid w:val="0075225C"/>
    <w:rsid w:val="00765F26"/>
    <w:rsid w:val="00771047"/>
    <w:rsid w:val="007768FA"/>
    <w:rsid w:val="00776CDA"/>
    <w:rsid w:val="0077708F"/>
    <w:rsid w:val="00785224"/>
    <w:rsid w:val="007854B3"/>
    <w:rsid w:val="007861E3"/>
    <w:rsid w:val="00792B7E"/>
    <w:rsid w:val="00797BEE"/>
    <w:rsid w:val="007A18D2"/>
    <w:rsid w:val="007D2C7D"/>
    <w:rsid w:val="007D6C58"/>
    <w:rsid w:val="007E21C3"/>
    <w:rsid w:val="007F7ED4"/>
    <w:rsid w:val="008016CB"/>
    <w:rsid w:val="00804E24"/>
    <w:rsid w:val="00806A98"/>
    <w:rsid w:val="0081127A"/>
    <w:rsid w:val="00812807"/>
    <w:rsid w:val="00813693"/>
    <w:rsid w:val="00813BD0"/>
    <w:rsid w:val="00813EC2"/>
    <w:rsid w:val="00834995"/>
    <w:rsid w:val="00857496"/>
    <w:rsid w:val="008635D4"/>
    <w:rsid w:val="00863DBD"/>
    <w:rsid w:val="00866E7C"/>
    <w:rsid w:val="008722EA"/>
    <w:rsid w:val="00876ED0"/>
    <w:rsid w:val="00881078"/>
    <w:rsid w:val="00887C25"/>
    <w:rsid w:val="00890E9C"/>
    <w:rsid w:val="00891FD6"/>
    <w:rsid w:val="00897C0A"/>
    <w:rsid w:val="008A0B37"/>
    <w:rsid w:val="008A622A"/>
    <w:rsid w:val="008B1A70"/>
    <w:rsid w:val="008B57EE"/>
    <w:rsid w:val="008C34AD"/>
    <w:rsid w:val="008C7331"/>
    <w:rsid w:val="008C7737"/>
    <w:rsid w:val="008D67F3"/>
    <w:rsid w:val="008E118A"/>
    <w:rsid w:val="008E35B3"/>
    <w:rsid w:val="008F0359"/>
    <w:rsid w:val="008F26DA"/>
    <w:rsid w:val="008F30F8"/>
    <w:rsid w:val="008F50DE"/>
    <w:rsid w:val="00905E86"/>
    <w:rsid w:val="0090738E"/>
    <w:rsid w:val="00914F49"/>
    <w:rsid w:val="0091704E"/>
    <w:rsid w:val="00917742"/>
    <w:rsid w:val="009178E6"/>
    <w:rsid w:val="00922588"/>
    <w:rsid w:val="00931483"/>
    <w:rsid w:val="0094379F"/>
    <w:rsid w:val="009524D1"/>
    <w:rsid w:val="00954247"/>
    <w:rsid w:val="00956AC5"/>
    <w:rsid w:val="009611E0"/>
    <w:rsid w:val="009678F1"/>
    <w:rsid w:val="00973A30"/>
    <w:rsid w:val="00980F23"/>
    <w:rsid w:val="00983AAF"/>
    <w:rsid w:val="00983ADE"/>
    <w:rsid w:val="00984A09"/>
    <w:rsid w:val="0098771B"/>
    <w:rsid w:val="00992FEB"/>
    <w:rsid w:val="00996411"/>
    <w:rsid w:val="009A6859"/>
    <w:rsid w:val="009B6CD5"/>
    <w:rsid w:val="009C2E59"/>
    <w:rsid w:val="009C40D9"/>
    <w:rsid w:val="009C7D73"/>
    <w:rsid w:val="009D5713"/>
    <w:rsid w:val="009D6057"/>
    <w:rsid w:val="009E3777"/>
    <w:rsid w:val="009E6506"/>
    <w:rsid w:val="00A04AF7"/>
    <w:rsid w:val="00A07475"/>
    <w:rsid w:val="00A10510"/>
    <w:rsid w:val="00A15E3F"/>
    <w:rsid w:val="00A16BE7"/>
    <w:rsid w:val="00A170AA"/>
    <w:rsid w:val="00A20FB0"/>
    <w:rsid w:val="00A24717"/>
    <w:rsid w:val="00A33978"/>
    <w:rsid w:val="00A36C7D"/>
    <w:rsid w:val="00A52537"/>
    <w:rsid w:val="00A52C93"/>
    <w:rsid w:val="00A548AC"/>
    <w:rsid w:val="00A54C60"/>
    <w:rsid w:val="00A569A9"/>
    <w:rsid w:val="00A6082C"/>
    <w:rsid w:val="00A62E0E"/>
    <w:rsid w:val="00A65B1D"/>
    <w:rsid w:val="00A7077D"/>
    <w:rsid w:val="00A72897"/>
    <w:rsid w:val="00A73063"/>
    <w:rsid w:val="00A73957"/>
    <w:rsid w:val="00A8020D"/>
    <w:rsid w:val="00AA712C"/>
    <w:rsid w:val="00AB081F"/>
    <w:rsid w:val="00AB1432"/>
    <w:rsid w:val="00AB1EBA"/>
    <w:rsid w:val="00AB2E52"/>
    <w:rsid w:val="00AC0434"/>
    <w:rsid w:val="00AC5603"/>
    <w:rsid w:val="00AC7FF6"/>
    <w:rsid w:val="00AD70A3"/>
    <w:rsid w:val="00AD7D74"/>
    <w:rsid w:val="00AE1B62"/>
    <w:rsid w:val="00AF0BFB"/>
    <w:rsid w:val="00AF265A"/>
    <w:rsid w:val="00AF2ADF"/>
    <w:rsid w:val="00B02A5A"/>
    <w:rsid w:val="00B03A4D"/>
    <w:rsid w:val="00B06F35"/>
    <w:rsid w:val="00B10A29"/>
    <w:rsid w:val="00B1232C"/>
    <w:rsid w:val="00B22F37"/>
    <w:rsid w:val="00B417A3"/>
    <w:rsid w:val="00B43CD7"/>
    <w:rsid w:val="00B51003"/>
    <w:rsid w:val="00B52406"/>
    <w:rsid w:val="00B61AC0"/>
    <w:rsid w:val="00B70501"/>
    <w:rsid w:val="00B716E9"/>
    <w:rsid w:val="00B72663"/>
    <w:rsid w:val="00B75225"/>
    <w:rsid w:val="00B80631"/>
    <w:rsid w:val="00B816D8"/>
    <w:rsid w:val="00B85BE7"/>
    <w:rsid w:val="00B901FE"/>
    <w:rsid w:val="00B90DCE"/>
    <w:rsid w:val="00B9201A"/>
    <w:rsid w:val="00B93A83"/>
    <w:rsid w:val="00B97D3A"/>
    <w:rsid w:val="00BA07C1"/>
    <w:rsid w:val="00BA3FF3"/>
    <w:rsid w:val="00BA6044"/>
    <w:rsid w:val="00BA6162"/>
    <w:rsid w:val="00BB1070"/>
    <w:rsid w:val="00BB13BD"/>
    <w:rsid w:val="00BB1B22"/>
    <w:rsid w:val="00BC7E71"/>
    <w:rsid w:val="00BD05E7"/>
    <w:rsid w:val="00BD1062"/>
    <w:rsid w:val="00BD534D"/>
    <w:rsid w:val="00BD5A2A"/>
    <w:rsid w:val="00BE092C"/>
    <w:rsid w:val="00BE60D5"/>
    <w:rsid w:val="00BF3DA8"/>
    <w:rsid w:val="00BF41C0"/>
    <w:rsid w:val="00BF7024"/>
    <w:rsid w:val="00BF73EE"/>
    <w:rsid w:val="00C03822"/>
    <w:rsid w:val="00C07773"/>
    <w:rsid w:val="00C10DE9"/>
    <w:rsid w:val="00C1197D"/>
    <w:rsid w:val="00C121AF"/>
    <w:rsid w:val="00C128E7"/>
    <w:rsid w:val="00C15D4C"/>
    <w:rsid w:val="00C24E38"/>
    <w:rsid w:val="00C25444"/>
    <w:rsid w:val="00C269C4"/>
    <w:rsid w:val="00C2728F"/>
    <w:rsid w:val="00C27A37"/>
    <w:rsid w:val="00C43CAF"/>
    <w:rsid w:val="00C454B0"/>
    <w:rsid w:val="00C51A84"/>
    <w:rsid w:val="00C51AA9"/>
    <w:rsid w:val="00C52FC8"/>
    <w:rsid w:val="00C53686"/>
    <w:rsid w:val="00C53D44"/>
    <w:rsid w:val="00C561E4"/>
    <w:rsid w:val="00C57499"/>
    <w:rsid w:val="00C5771B"/>
    <w:rsid w:val="00C71C62"/>
    <w:rsid w:val="00C822CE"/>
    <w:rsid w:val="00C86937"/>
    <w:rsid w:val="00C86A88"/>
    <w:rsid w:val="00C86F84"/>
    <w:rsid w:val="00C968C5"/>
    <w:rsid w:val="00CA48BF"/>
    <w:rsid w:val="00CA4F65"/>
    <w:rsid w:val="00CA653A"/>
    <w:rsid w:val="00CB516D"/>
    <w:rsid w:val="00CB670B"/>
    <w:rsid w:val="00CC5058"/>
    <w:rsid w:val="00CD5417"/>
    <w:rsid w:val="00CD5A0B"/>
    <w:rsid w:val="00CD6BD3"/>
    <w:rsid w:val="00CE1C92"/>
    <w:rsid w:val="00CE7A2D"/>
    <w:rsid w:val="00CF0997"/>
    <w:rsid w:val="00CF7E46"/>
    <w:rsid w:val="00D066BD"/>
    <w:rsid w:val="00D10B22"/>
    <w:rsid w:val="00D16A7F"/>
    <w:rsid w:val="00D1771E"/>
    <w:rsid w:val="00D205CE"/>
    <w:rsid w:val="00D325D2"/>
    <w:rsid w:val="00D3498E"/>
    <w:rsid w:val="00D35324"/>
    <w:rsid w:val="00D40011"/>
    <w:rsid w:val="00D53470"/>
    <w:rsid w:val="00D54DED"/>
    <w:rsid w:val="00D56102"/>
    <w:rsid w:val="00D6134C"/>
    <w:rsid w:val="00D64B62"/>
    <w:rsid w:val="00D679A7"/>
    <w:rsid w:val="00D82611"/>
    <w:rsid w:val="00D83CD6"/>
    <w:rsid w:val="00D87091"/>
    <w:rsid w:val="00D906E3"/>
    <w:rsid w:val="00D93E0E"/>
    <w:rsid w:val="00D9665F"/>
    <w:rsid w:val="00D96765"/>
    <w:rsid w:val="00D97B37"/>
    <w:rsid w:val="00DC0926"/>
    <w:rsid w:val="00DC7650"/>
    <w:rsid w:val="00DD0F08"/>
    <w:rsid w:val="00DE3413"/>
    <w:rsid w:val="00DE4F25"/>
    <w:rsid w:val="00DE5A3E"/>
    <w:rsid w:val="00DF2CD4"/>
    <w:rsid w:val="00DF6E22"/>
    <w:rsid w:val="00E0329B"/>
    <w:rsid w:val="00E0330F"/>
    <w:rsid w:val="00E03E0D"/>
    <w:rsid w:val="00E0478C"/>
    <w:rsid w:val="00E07B45"/>
    <w:rsid w:val="00E166FB"/>
    <w:rsid w:val="00E20CE5"/>
    <w:rsid w:val="00E30632"/>
    <w:rsid w:val="00E3136D"/>
    <w:rsid w:val="00E31FC9"/>
    <w:rsid w:val="00E33E08"/>
    <w:rsid w:val="00E350CE"/>
    <w:rsid w:val="00E40B80"/>
    <w:rsid w:val="00E547C4"/>
    <w:rsid w:val="00E61333"/>
    <w:rsid w:val="00E62696"/>
    <w:rsid w:val="00E62A73"/>
    <w:rsid w:val="00E74BAE"/>
    <w:rsid w:val="00E8155B"/>
    <w:rsid w:val="00E8407B"/>
    <w:rsid w:val="00EA1A37"/>
    <w:rsid w:val="00EA75E8"/>
    <w:rsid w:val="00EB6A04"/>
    <w:rsid w:val="00EC1577"/>
    <w:rsid w:val="00EC4C84"/>
    <w:rsid w:val="00EC6126"/>
    <w:rsid w:val="00ED00C4"/>
    <w:rsid w:val="00ED2E4C"/>
    <w:rsid w:val="00ED355E"/>
    <w:rsid w:val="00ED48DD"/>
    <w:rsid w:val="00ED5C75"/>
    <w:rsid w:val="00ED60DA"/>
    <w:rsid w:val="00ED68EA"/>
    <w:rsid w:val="00EE0EBE"/>
    <w:rsid w:val="00EE788C"/>
    <w:rsid w:val="00EF0183"/>
    <w:rsid w:val="00EF4A45"/>
    <w:rsid w:val="00EF5F9F"/>
    <w:rsid w:val="00F017E0"/>
    <w:rsid w:val="00F026A2"/>
    <w:rsid w:val="00F05865"/>
    <w:rsid w:val="00F150DE"/>
    <w:rsid w:val="00F15699"/>
    <w:rsid w:val="00F15DCF"/>
    <w:rsid w:val="00F301B5"/>
    <w:rsid w:val="00F326D5"/>
    <w:rsid w:val="00F369F2"/>
    <w:rsid w:val="00F4751F"/>
    <w:rsid w:val="00F57FAE"/>
    <w:rsid w:val="00F655B4"/>
    <w:rsid w:val="00F712D9"/>
    <w:rsid w:val="00F808DE"/>
    <w:rsid w:val="00F86805"/>
    <w:rsid w:val="00F8743D"/>
    <w:rsid w:val="00F94A21"/>
    <w:rsid w:val="00F967BB"/>
    <w:rsid w:val="00FA1844"/>
    <w:rsid w:val="00FC2394"/>
    <w:rsid w:val="00FC5DE8"/>
    <w:rsid w:val="00FC6BC2"/>
    <w:rsid w:val="00FC71D6"/>
    <w:rsid w:val="00FC7BBC"/>
    <w:rsid w:val="00FD231F"/>
    <w:rsid w:val="00FD6297"/>
    <w:rsid w:val="00FE070D"/>
    <w:rsid w:val="00FE0A6C"/>
    <w:rsid w:val="00FE2948"/>
    <w:rsid w:val="00FE2D24"/>
    <w:rsid w:val="00FE486D"/>
    <w:rsid w:val="00FF24C2"/>
    <w:rsid w:val="02AA0C40"/>
    <w:rsid w:val="04074FB1"/>
    <w:rsid w:val="07C0494D"/>
    <w:rsid w:val="0ADC143D"/>
    <w:rsid w:val="0CAF4438"/>
    <w:rsid w:val="118E0AC0"/>
    <w:rsid w:val="12F2507E"/>
    <w:rsid w:val="143D51A9"/>
    <w:rsid w:val="15EF3AF7"/>
    <w:rsid w:val="16DE4806"/>
    <w:rsid w:val="184063BE"/>
    <w:rsid w:val="19AE1F1B"/>
    <w:rsid w:val="1BA57132"/>
    <w:rsid w:val="211F7986"/>
    <w:rsid w:val="22146DBF"/>
    <w:rsid w:val="228B6447"/>
    <w:rsid w:val="22B934C3"/>
    <w:rsid w:val="24961D0D"/>
    <w:rsid w:val="27B50F49"/>
    <w:rsid w:val="284A1A0F"/>
    <w:rsid w:val="2A0876CB"/>
    <w:rsid w:val="2A2E2279"/>
    <w:rsid w:val="2A9071FF"/>
    <w:rsid w:val="2B141BDE"/>
    <w:rsid w:val="2BCC08CA"/>
    <w:rsid w:val="2E812292"/>
    <w:rsid w:val="30A13F14"/>
    <w:rsid w:val="344A2B14"/>
    <w:rsid w:val="36DB3EF8"/>
    <w:rsid w:val="37555369"/>
    <w:rsid w:val="38741F0E"/>
    <w:rsid w:val="390F2CCA"/>
    <w:rsid w:val="3B20012B"/>
    <w:rsid w:val="3CA628B2"/>
    <w:rsid w:val="3E4A2560"/>
    <w:rsid w:val="41120516"/>
    <w:rsid w:val="46A569E7"/>
    <w:rsid w:val="4AB1166C"/>
    <w:rsid w:val="4B577B99"/>
    <w:rsid w:val="4CB66B41"/>
    <w:rsid w:val="53DD49B3"/>
    <w:rsid w:val="55CF3ED5"/>
    <w:rsid w:val="55E605FE"/>
    <w:rsid w:val="5C7D31D8"/>
    <w:rsid w:val="5C922906"/>
    <w:rsid w:val="61FD7BED"/>
    <w:rsid w:val="6333639E"/>
    <w:rsid w:val="6646288C"/>
    <w:rsid w:val="68D6232C"/>
    <w:rsid w:val="6EE90259"/>
    <w:rsid w:val="6F060EC5"/>
    <w:rsid w:val="6F280D81"/>
    <w:rsid w:val="7447614D"/>
    <w:rsid w:val="77CD4BBB"/>
    <w:rsid w:val="795F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A436"/>
  <w15:docId w15:val="{1EA3DE4E-4029-433D-8B43-7BFEBDA0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eastAsia="Times New Roman"/>
      <w:lang w:val="ru-RU" w:eastAsia="ru-RU"/>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Header">
    <w:name w:val="header"/>
    <w:basedOn w:val="Normal"/>
    <w:link w:val="HeaderChar"/>
    <w:uiPriority w:val="99"/>
    <w:semiHidden/>
    <w:unhideWhenUsed/>
    <w:qFormat/>
    <w:pPr>
      <w:tabs>
        <w:tab w:val="center" w:pos="4677"/>
        <w:tab w:val="right" w:pos="9355"/>
      </w:tabs>
    </w:pPr>
  </w:style>
  <w:style w:type="paragraph" w:styleId="BodyText">
    <w:name w:val="Body Text"/>
    <w:basedOn w:val="Normal"/>
    <w:link w:val="BodyTextChar"/>
    <w:uiPriority w:val="99"/>
    <w:qFormat/>
    <w:pPr>
      <w:widowControl/>
      <w:autoSpaceDE/>
      <w:autoSpaceDN/>
      <w:adjustRightInd/>
    </w:pPr>
  </w:style>
  <w:style w:type="paragraph" w:styleId="Footer">
    <w:name w:val="footer"/>
    <w:basedOn w:val="Normal"/>
    <w:link w:val="FooterChar"/>
    <w:uiPriority w:val="99"/>
    <w:qFormat/>
    <w:pPr>
      <w:tabs>
        <w:tab w:val="center" w:pos="4677"/>
        <w:tab w:val="right" w:pos="9355"/>
      </w:tabs>
    </w:pPr>
  </w:style>
  <w:style w:type="paragraph" w:styleId="NormalWeb">
    <w:name w:val="Normal (Web)"/>
    <w:basedOn w:val="Normal"/>
    <w:uiPriority w:val="99"/>
    <w:semiHidden/>
    <w:unhideWhenUsed/>
    <w:qFormat/>
    <w:pPr>
      <w:widowControl/>
      <w:autoSpaceDE/>
      <w:autoSpaceDN/>
      <w:adjustRightInd/>
      <w:spacing w:before="100" w:beforeAutospacing="1" w:after="100" w:afterAutospacing="1"/>
    </w:pPr>
    <w:rPr>
      <w:rFonts w:eastAsiaTheme="minorEastAsia"/>
      <w:sz w:val="24"/>
      <w:szCs w:val="24"/>
      <w:lang w:val="ro-RO" w:eastAsia="ro-RO"/>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paragraph" w:customStyle="1" w:styleId="1">
    <w:name w:val="Абзац списка1"/>
    <w:basedOn w:val="Normal"/>
    <w:qFormat/>
    <w:pPr>
      <w:widowControl/>
      <w:autoSpaceDE/>
      <w:autoSpaceDN/>
      <w:adjustRightInd/>
      <w:spacing w:after="200" w:line="276" w:lineRule="auto"/>
      <w:ind w:left="720"/>
      <w:contextualSpacing/>
    </w:pPr>
    <w:rPr>
      <w:rFonts w:ascii="Calibri" w:eastAsia="Calibri" w:hAnsi="Calibri"/>
      <w:sz w:val="22"/>
      <w:szCs w:val="22"/>
      <w:lang w:val="ro-RO"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eastAsia="ru-RU"/>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u-RU"/>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ru-RU"/>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ru-RU" w:eastAsia="ru-RU"/>
    </w:rPr>
  </w:style>
  <w:style w:type="character" w:styleId="PlaceholderText">
    <w:name w:val="Placeholder Text"/>
    <w:basedOn w:val="DefaultParagraphFont"/>
    <w:uiPriority w:val="99"/>
    <w:semiHidden/>
    <w:rsid w:val="00F96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8163-3C54-45C4-B2A5-F8AA245BA76D}">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17</Pages>
  <Words>7583</Words>
  <Characters>43225</Characters>
  <Application>Microsoft Office Word</Application>
  <DocSecurity>0</DocSecurity>
  <Lines>360</Lines>
  <Paragraphs>101</Paragraphs>
  <ScaleCrop>false</ScaleCrop>
  <Company>WareZ Provider</Company>
  <LinksUpToDate>false</LinksUpToDate>
  <CharactersWithSpaces>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dc:description/>
  <cp:lastModifiedBy>Loredana Dicsi</cp:lastModifiedBy>
  <cp:revision>1</cp:revision>
  <cp:lastPrinted>2022-07-18T07:54:00Z</cp:lastPrinted>
  <dcterms:created xsi:type="dcterms:W3CDTF">2018-07-24T13:56:00Z</dcterms:created>
  <dcterms:modified xsi:type="dcterms:W3CDTF">2023-03-24T15:50:00Z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D997F8260EEF4BDC903507B002D09615</vt:lpwstr>
  </property>
</Properties>
</file>