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DCD" w14:textId="06C695D1" w:rsidR="00111062" w:rsidRDefault="00E4321B" w:rsidP="00B61C6B">
      <w:pPr>
        <w:pStyle w:val="Heading1"/>
        <w:rPr>
          <w:lang w:val="en-US"/>
        </w:rPr>
      </w:pPr>
      <w:r>
        <w:rPr>
          <w:lang w:val="en-US"/>
        </w:rPr>
        <w:t>WAI-CooP event 7 March 2023</w:t>
      </w:r>
    </w:p>
    <w:p w14:paraId="0B6E2847" w14:textId="1C0BEBDC" w:rsidR="00E4321B" w:rsidRDefault="00E4321B">
      <w:pPr>
        <w:rPr>
          <w:lang w:val="en-US"/>
        </w:rPr>
      </w:pPr>
    </w:p>
    <w:p w14:paraId="50FCA58B" w14:textId="5B3BA2D1" w:rsidR="00E4321B" w:rsidRDefault="004F5EA7">
      <w:pPr>
        <w:rPr>
          <w:lang w:val="en-US"/>
        </w:rPr>
      </w:pPr>
      <w:r>
        <w:rPr>
          <w:lang w:val="en-US"/>
        </w:rPr>
        <w:t xml:space="preserve">This </w:t>
      </w:r>
      <w:r w:rsidR="002111B7">
        <w:rPr>
          <w:lang w:val="en-US"/>
        </w:rPr>
        <w:t xml:space="preserve">summary report </w:t>
      </w:r>
      <w:r>
        <w:rPr>
          <w:lang w:val="en-US"/>
        </w:rPr>
        <w:t>is not a verbatim record of the event</w:t>
      </w:r>
      <w:r w:rsidR="002111B7">
        <w:rPr>
          <w:lang w:val="en-US"/>
        </w:rPr>
        <w:t>; it</w:t>
      </w:r>
      <w:r w:rsidR="0058717F">
        <w:rPr>
          <w:lang w:val="en-US"/>
        </w:rPr>
        <w:t xml:space="preserve"> includes links to resources shared during the event.</w:t>
      </w:r>
      <w:r>
        <w:rPr>
          <w:lang w:val="en-US"/>
        </w:rPr>
        <w:t xml:space="preserve"> </w:t>
      </w:r>
    </w:p>
    <w:p w14:paraId="67D7396D" w14:textId="6E4A5257" w:rsidR="00E4321B" w:rsidRPr="00E4321B" w:rsidRDefault="00E4321B" w:rsidP="00E4321B">
      <w:pPr>
        <w:rPr>
          <w:lang w:val="en-US"/>
        </w:rPr>
      </w:pPr>
      <w:r w:rsidRPr="00B61C6B">
        <w:rPr>
          <w:rStyle w:val="Heading2Char"/>
        </w:rPr>
        <w:t xml:space="preserve">Introduction - </w:t>
      </w:r>
      <w:r w:rsidRPr="00B61C6B">
        <w:rPr>
          <w:rStyle w:val="Heading2Char"/>
          <w:lang w:val="en-US"/>
        </w:rPr>
        <w:t>June Lowery Kingston, head of accessibility multilingualism and safer internet</w:t>
      </w:r>
      <w:r w:rsidR="002111B7">
        <w:rPr>
          <w:rStyle w:val="Heading2Char"/>
          <w:lang w:val="en-US"/>
        </w:rPr>
        <w:t xml:space="preserve"> unit at DG Connect</w:t>
      </w:r>
      <w:r w:rsidRPr="00E4321B">
        <w:rPr>
          <w:lang w:val="en-US"/>
        </w:rPr>
        <w:t xml:space="preserve"> </w:t>
      </w:r>
    </w:p>
    <w:p w14:paraId="46C30555" w14:textId="20F8032C" w:rsidR="00E4321B" w:rsidRPr="00E4321B" w:rsidRDefault="00E4321B" w:rsidP="00E4321B">
      <w:pPr>
        <w:rPr>
          <w:lang w:val="en-US"/>
        </w:rPr>
      </w:pPr>
      <w:r>
        <w:rPr>
          <w:lang w:val="en-US"/>
        </w:rPr>
        <w:t>D</w:t>
      </w:r>
      <w:r w:rsidRPr="00E4321B">
        <w:rPr>
          <w:lang w:val="en-US"/>
        </w:rPr>
        <w:t>igital accessibility has never been more important</w:t>
      </w:r>
      <w:r w:rsidR="002111B7">
        <w:rPr>
          <w:lang w:val="en-US"/>
        </w:rPr>
        <w:t>. W</w:t>
      </w:r>
      <w:r w:rsidRPr="00E4321B">
        <w:rPr>
          <w:lang w:val="en-US"/>
        </w:rPr>
        <w:t>e</w:t>
      </w:r>
      <w:r w:rsidR="002111B7">
        <w:rPr>
          <w:lang w:val="en-US"/>
        </w:rPr>
        <w:t xml:space="preserve"> now</w:t>
      </w:r>
      <w:r w:rsidRPr="00E4321B">
        <w:rPr>
          <w:lang w:val="en-US"/>
        </w:rPr>
        <w:t xml:space="preserve"> have an EU target for 100% of key public services to be online by 2030. So, under the </w:t>
      </w:r>
      <w:r>
        <w:rPr>
          <w:lang w:val="en-US"/>
        </w:rPr>
        <w:t>W</w:t>
      </w:r>
      <w:r w:rsidRPr="00E4321B">
        <w:rPr>
          <w:lang w:val="en-US"/>
        </w:rPr>
        <w:t xml:space="preserve">eb </w:t>
      </w:r>
      <w:r>
        <w:rPr>
          <w:lang w:val="en-US"/>
        </w:rPr>
        <w:t>A</w:t>
      </w:r>
      <w:r w:rsidRPr="00E4321B">
        <w:rPr>
          <w:lang w:val="en-US"/>
        </w:rPr>
        <w:t xml:space="preserve">ccessibility </w:t>
      </w:r>
      <w:r>
        <w:rPr>
          <w:lang w:val="en-US"/>
        </w:rPr>
        <w:t>D</w:t>
      </w:r>
      <w:r w:rsidRPr="00E4321B">
        <w:rPr>
          <w:lang w:val="en-US"/>
        </w:rPr>
        <w:t>irective</w:t>
      </w:r>
      <w:r w:rsidR="002111B7">
        <w:rPr>
          <w:lang w:val="en-US"/>
        </w:rPr>
        <w:t xml:space="preserve"> (</w:t>
      </w:r>
      <w:r w:rsidRPr="00E4321B">
        <w:rPr>
          <w:lang w:val="en-US"/>
        </w:rPr>
        <w:t>WAD</w:t>
      </w:r>
      <w:r w:rsidR="002111B7">
        <w:rPr>
          <w:lang w:val="en-US"/>
        </w:rPr>
        <w:t>)</w:t>
      </w:r>
      <w:r w:rsidRPr="00E4321B">
        <w:rPr>
          <w:lang w:val="en-US"/>
        </w:rPr>
        <w:t xml:space="preserve"> these online services must be accessible to everyone.</w:t>
      </w:r>
    </w:p>
    <w:p w14:paraId="3058CC0D" w14:textId="6A00BAD0" w:rsidR="00E4321B" w:rsidRDefault="00E4321B" w:rsidP="00E4321B">
      <w:pPr>
        <w:rPr>
          <w:lang w:val="en-US"/>
        </w:rPr>
      </w:pPr>
      <w:r w:rsidRPr="00E4321B">
        <w:rPr>
          <w:lang w:val="en-US"/>
        </w:rPr>
        <w:t>There are 3 elements</w:t>
      </w:r>
      <w:r w:rsidR="002111B7">
        <w:rPr>
          <w:lang w:val="en-US"/>
        </w:rPr>
        <w:t xml:space="preserve"> in the WAD: t</w:t>
      </w:r>
      <w:r w:rsidRPr="00E4321B">
        <w:rPr>
          <w:lang w:val="en-US"/>
        </w:rPr>
        <w:t>he accessibility statement</w:t>
      </w:r>
      <w:r>
        <w:rPr>
          <w:lang w:val="en-US"/>
        </w:rPr>
        <w:t>,</w:t>
      </w:r>
      <w:r w:rsidRPr="00E4321B">
        <w:rPr>
          <w:lang w:val="en-US"/>
        </w:rPr>
        <w:t xml:space="preserve"> the feedback mechanism and enforcement procedure. </w:t>
      </w:r>
    </w:p>
    <w:p w14:paraId="563E5470" w14:textId="55AD093B" w:rsidR="00BE7C0B" w:rsidRDefault="00891897" w:rsidP="00E4321B">
      <w:pPr>
        <w:rPr>
          <w:lang w:val="en-US"/>
        </w:rPr>
      </w:pPr>
      <w:r>
        <w:rPr>
          <w:lang w:val="en-US"/>
        </w:rPr>
        <w:t>T</w:t>
      </w:r>
      <w:r w:rsidR="00E4321B" w:rsidRPr="00E4321B">
        <w:rPr>
          <w:lang w:val="en-US"/>
        </w:rPr>
        <w:t>he accessibility statements are key to enable, to make it easier for everyone, especially persons with disabilities</w:t>
      </w:r>
      <w:r w:rsidR="002111B7">
        <w:rPr>
          <w:lang w:val="en-US"/>
        </w:rPr>
        <w:t>,</w:t>
      </w:r>
      <w:r w:rsidR="00E4321B" w:rsidRPr="00E4321B">
        <w:rPr>
          <w:lang w:val="en-US"/>
        </w:rPr>
        <w:t xml:space="preserve"> to exercise their rights. The WAD requires that every public sector website or app must have a detailed</w:t>
      </w:r>
      <w:r>
        <w:rPr>
          <w:lang w:val="en-US"/>
        </w:rPr>
        <w:t xml:space="preserve">, </w:t>
      </w:r>
      <w:r w:rsidR="00E4321B" w:rsidRPr="00E4321B">
        <w:rPr>
          <w:lang w:val="en-US"/>
        </w:rPr>
        <w:t xml:space="preserve">comprehensive accessibility statement. A website or app that doesn't have an accessibility statement is not compliant with </w:t>
      </w:r>
      <w:proofErr w:type="gramStart"/>
      <w:r w:rsidR="00E4321B" w:rsidRPr="00E4321B">
        <w:rPr>
          <w:lang w:val="en-US"/>
        </w:rPr>
        <w:t>the WAD</w:t>
      </w:r>
      <w:proofErr w:type="gramEnd"/>
      <w:r w:rsidR="002111B7">
        <w:rPr>
          <w:lang w:val="en-US"/>
        </w:rPr>
        <w:t>, e</w:t>
      </w:r>
      <w:r w:rsidR="00E4321B" w:rsidRPr="00E4321B">
        <w:rPr>
          <w:lang w:val="en-US"/>
        </w:rPr>
        <w:t>ven if it is fully accessib</w:t>
      </w:r>
      <w:r w:rsidR="002111B7">
        <w:rPr>
          <w:lang w:val="en-US"/>
        </w:rPr>
        <w:t>le</w:t>
      </w:r>
      <w:r>
        <w:rPr>
          <w:lang w:val="en-US"/>
        </w:rPr>
        <w:t xml:space="preserve"> </w:t>
      </w:r>
      <w:r w:rsidRPr="00E4321B">
        <w:rPr>
          <w:lang w:val="en-US"/>
        </w:rPr>
        <w:t>technically</w:t>
      </w:r>
      <w:r w:rsidR="00E4321B" w:rsidRPr="00E4321B">
        <w:rPr>
          <w:lang w:val="en-US"/>
        </w:rPr>
        <w:t xml:space="preserve">. </w:t>
      </w:r>
      <w:r w:rsidR="002111B7">
        <w:rPr>
          <w:lang w:val="en-US"/>
        </w:rPr>
        <w:t>The accessibility assessment</w:t>
      </w:r>
      <w:r w:rsidR="00E4321B" w:rsidRPr="00E4321B">
        <w:rPr>
          <w:lang w:val="en-US"/>
        </w:rPr>
        <w:t xml:space="preserve"> should </w:t>
      </w:r>
      <w:r>
        <w:rPr>
          <w:lang w:val="en-US"/>
        </w:rPr>
        <w:t xml:space="preserve">include </w:t>
      </w:r>
      <w:r w:rsidR="00E4321B" w:rsidRPr="00E4321B">
        <w:rPr>
          <w:lang w:val="en-US"/>
        </w:rPr>
        <w:t>3 elements</w:t>
      </w:r>
      <w:r w:rsidR="002111B7">
        <w:rPr>
          <w:lang w:val="en-US"/>
        </w:rPr>
        <w:t xml:space="preserve">: </w:t>
      </w:r>
      <w:r w:rsidR="00E4321B" w:rsidRPr="00E4321B">
        <w:rPr>
          <w:lang w:val="en-US"/>
        </w:rPr>
        <w:t>an explanation for any parts of the content that is not accessible</w:t>
      </w:r>
      <w:r w:rsidR="002111B7">
        <w:rPr>
          <w:lang w:val="en-US"/>
        </w:rPr>
        <w:t>;</w:t>
      </w:r>
      <w:r w:rsidR="00E4321B" w:rsidRPr="00E4321B">
        <w:rPr>
          <w:lang w:val="en-US"/>
        </w:rPr>
        <w:t xml:space="preserve"> the reasons why and</w:t>
      </w:r>
      <w:r>
        <w:rPr>
          <w:lang w:val="en-US"/>
        </w:rPr>
        <w:t>,</w:t>
      </w:r>
      <w:r w:rsidR="00E4321B" w:rsidRPr="00E4321B">
        <w:rPr>
          <w:lang w:val="en-US"/>
        </w:rPr>
        <w:t xml:space="preserve"> where appropriate, what accessible alternatives are provided. There should </w:t>
      </w:r>
      <w:r>
        <w:rPr>
          <w:lang w:val="en-US"/>
        </w:rPr>
        <w:t xml:space="preserve">also </w:t>
      </w:r>
      <w:r w:rsidR="00E4321B" w:rsidRPr="00E4321B">
        <w:rPr>
          <w:lang w:val="en-US"/>
        </w:rPr>
        <w:t>be a description and link to the feedback mechanism</w:t>
      </w:r>
      <w:r>
        <w:rPr>
          <w:lang w:val="en-US"/>
        </w:rPr>
        <w:t xml:space="preserve">, as well as </w:t>
      </w:r>
      <w:r w:rsidRPr="00E4321B">
        <w:rPr>
          <w:lang w:val="en-US"/>
        </w:rPr>
        <w:t>a link to the enforcement procedure when feedback doesn't work.</w:t>
      </w:r>
      <w:r w:rsidR="00E4321B" w:rsidRPr="00E4321B">
        <w:rPr>
          <w:lang w:val="en-US"/>
        </w:rPr>
        <w:t xml:space="preserve"> </w:t>
      </w:r>
    </w:p>
    <w:p w14:paraId="01D02ED1" w14:textId="33BFD18A" w:rsidR="00E4321B" w:rsidRPr="00E4321B" w:rsidRDefault="00E4321B" w:rsidP="00E4321B">
      <w:pPr>
        <w:rPr>
          <w:lang w:val="en-US"/>
        </w:rPr>
      </w:pPr>
      <w:r w:rsidRPr="00E4321B">
        <w:rPr>
          <w:lang w:val="en-US"/>
        </w:rPr>
        <w:t xml:space="preserve">Member states have different approaches to </w:t>
      </w:r>
      <w:proofErr w:type="gramStart"/>
      <w:r w:rsidRPr="00E4321B">
        <w:rPr>
          <w:lang w:val="en-US"/>
        </w:rPr>
        <w:t>the accessibility</w:t>
      </w:r>
      <w:proofErr w:type="gramEnd"/>
      <w:r w:rsidRPr="00E4321B">
        <w:rPr>
          <w:lang w:val="en-US"/>
        </w:rPr>
        <w:t xml:space="preserve"> statements. Some have national templates or automated statements and some not.</w:t>
      </w:r>
      <w:r w:rsidR="00891897">
        <w:rPr>
          <w:lang w:val="en-US"/>
        </w:rPr>
        <w:t xml:space="preserve"> </w:t>
      </w:r>
      <w:r w:rsidR="00891897">
        <w:rPr>
          <w:lang w:val="en-US"/>
        </w:rPr>
        <w:t>T</w:t>
      </w:r>
      <w:r w:rsidR="00891897" w:rsidRPr="00E4321B">
        <w:rPr>
          <w:lang w:val="en-US"/>
        </w:rPr>
        <w:t>here is a model</w:t>
      </w:r>
      <w:r w:rsidR="00891897">
        <w:rPr>
          <w:lang w:val="en-US"/>
        </w:rPr>
        <w:t xml:space="preserve"> statement</w:t>
      </w:r>
      <w:r w:rsidR="00891897" w:rsidRPr="00E4321B">
        <w:rPr>
          <w:lang w:val="en-US"/>
        </w:rPr>
        <w:t xml:space="preserve"> in the </w:t>
      </w:r>
      <w:hyperlink r:id="rId7" w:anchor="d1e32-105-1" w:history="1">
        <w:r w:rsidR="00891897">
          <w:rPr>
            <w:rStyle w:val="Hyperlink"/>
            <w:lang w:val="en-US"/>
          </w:rPr>
          <w:t>European Commission's implementing decision</w:t>
        </w:r>
      </w:hyperlink>
      <w:r w:rsidR="00891897" w:rsidRPr="00E4321B">
        <w:rPr>
          <w:lang w:val="en-US"/>
        </w:rPr>
        <w:t>.</w:t>
      </w:r>
    </w:p>
    <w:p w14:paraId="4BA92EA1" w14:textId="77777777" w:rsidR="00891897" w:rsidRDefault="00E4321B" w:rsidP="00E4321B">
      <w:pPr>
        <w:rPr>
          <w:lang w:val="en-US"/>
        </w:rPr>
      </w:pPr>
      <w:r w:rsidRPr="00E4321B">
        <w:rPr>
          <w:lang w:val="en-US"/>
        </w:rPr>
        <w:t xml:space="preserve">The </w:t>
      </w:r>
      <w:hyperlink r:id="rId8" w:history="1">
        <w:r w:rsidRPr="00AD39A5">
          <w:rPr>
            <w:rStyle w:val="Hyperlink"/>
            <w:lang w:val="en-US"/>
          </w:rPr>
          <w:t xml:space="preserve">review </w:t>
        </w:r>
        <w:r w:rsidR="00AD39A5" w:rsidRPr="00AD39A5">
          <w:rPr>
            <w:rStyle w:val="Hyperlink"/>
            <w:lang w:val="en-US"/>
          </w:rPr>
          <w:t>of the WAD</w:t>
        </w:r>
      </w:hyperlink>
      <w:r w:rsidR="00AD39A5">
        <w:rPr>
          <w:lang w:val="en-US"/>
        </w:rPr>
        <w:t xml:space="preserve"> </w:t>
      </w:r>
      <w:r w:rsidRPr="00E4321B">
        <w:rPr>
          <w:lang w:val="en-US"/>
        </w:rPr>
        <w:t xml:space="preserve">reminded us it is </w:t>
      </w:r>
      <w:r w:rsidRPr="00412409">
        <w:rPr>
          <w:lang w:val="en-US"/>
        </w:rPr>
        <w:t>not</w:t>
      </w:r>
      <w:r w:rsidRPr="00E4321B">
        <w:rPr>
          <w:lang w:val="en-US"/>
        </w:rPr>
        <w:t xml:space="preserve"> an obligation per se to monitor the presence of accessibility statements. </w:t>
      </w:r>
      <w:r w:rsidR="00412409">
        <w:rPr>
          <w:lang w:val="en-US"/>
        </w:rPr>
        <w:t>Twenty</w:t>
      </w:r>
      <w:r w:rsidRPr="00E4321B">
        <w:rPr>
          <w:lang w:val="en-US"/>
        </w:rPr>
        <w:t xml:space="preserve"> member </w:t>
      </w:r>
      <w:r w:rsidR="00412409" w:rsidRPr="00E4321B">
        <w:rPr>
          <w:lang w:val="en-US"/>
        </w:rPr>
        <w:t>states checked</w:t>
      </w:r>
      <w:r w:rsidRPr="00E4321B">
        <w:rPr>
          <w:lang w:val="en-US"/>
        </w:rPr>
        <w:t xml:space="preserve"> the statements during the monitoring exercise</w:t>
      </w:r>
      <w:r>
        <w:rPr>
          <w:lang w:val="en-US"/>
        </w:rPr>
        <w:t>, w</w:t>
      </w:r>
      <w:r w:rsidRPr="00E4321B">
        <w:rPr>
          <w:lang w:val="en-US"/>
        </w:rPr>
        <w:t>hich finished a year ago. Accessibility statement</w:t>
      </w:r>
      <w:r w:rsidR="00412409">
        <w:rPr>
          <w:lang w:val="en-US"/>
        </w:rPr>
        <w:t>s</w:t>
      </w:r>
      <w:r w:rsidRPr="00E4321B">
        <w:rPr>
          <w:lang w:val="en-US"/>
        </w:rPr>
        <w:t xml:space="preserve"> </w:t>
      </w:r>
      <w:r w:rsidR="00412409">
        <w:rPr>
          <w:lang w:val="en-US"/>
        </w:rPr>
        <w:t>are</w:t>
      </w:r>
      <w:r w:rsidRPr="00E4321B">
        <w:rPr>
          <w:lang w:val="en-US"/>
        </w:rPr>
        <w:t xml:space="preserve"> </w:t>
      </w:r>
      <w:r w:rsidR="00412409">
        <w:rPr>
          <w:lang w:val="en-US"/>
        </w:rPr>
        <w:t>important as</w:t>
      </w:r>
      <w:r w:rsidRPr="00E4321B">
        <w:rPr>
          <w:lang w:val="en-US"/>
        </w:rPr>
        <w:t xml:space="preserve"> is the feedback mechanism itself</w:t>
      </w:r>
      <w:r>
        <w:rPr>
          <w:lang w:val="en-US"/>
        </w:rPr>
        <w:t xml:space="preserve"> t</w:t>
      </w:r>
      <w:r w:rsidRPr="00E4321B">
        <w:rPr>
          <w:lang w:val="en-US"/>
        </w:rPr>
        <w:t>o point out if content isn't accessible</w:t>
      </w:r>
      <w:r>
        <w:rPr>
          <w:lang w:val="en-US"/>
        </w:rPr>
        <w:t>; t</w:t>
      </w:r>
      <w:r w:rsidRPr="00E4321B">
        <w:rPr>
          <w:lang w:val="en-US"/>
        </w:rPr>
        <w:t xml:space="preserve">o ask for accessible versions. </w:t>
      </w:r>
    </w:p>
    <w:p w14:paraId="732B3120" w14:textId="32F1E84D" w:rsidR="00E4321B" w:rsidRPr="00E4321B" w:rsidRDefault="00E4321B" w:rsidP="00E4321B">
      <w:pPr>
        <w:rPr>
          <w:lang w:val="en-US"/>
        </w:rPr>
      </w:pPr>
      <w:r w:rsidRPr="00E4321B">
        <w:rPr>
          <w:lang w:val="en-US"/>
        </w:rPr>
        <w:t>An effective and adequate mechanism is required</w:t>
      </w:r>
      <w:r>
        <w:rPr>
          <w:lang w:val="en-US"/>
        </w:rPr>
        <w:t xml:space="preserve"> f</w:t>
      </w:r>
      <w:r w:rsidRPr="00E4321B">
        <w:rPr>
          <w:lang w:val="en-US"/>
        </w:rPr>
        <w:t>or the effective handling of notifications and requests</w:t>
      </w:r>
      <w:r>
        <w:rPr>
          <w:lang w:val="en-US"/>
        </w:rPr>
        <w:t>, for c</w:t>
      </w:r>
      <w:r w:rsidRPr="00E4321B">
        <w:rPr>
          <w:lang w:val="en-US"/>
        </w:rPr>
        <w:t>omplaints about accessibility</w:t>
      </w:r>
      <w:r>
        <w:rPr>
          <w:lang w:val="en-US"/>
        </w:rPr>
        <w:t>, for t</w:t>
      </w:r>
      <w:r w:rsidRPr="00E4321B">
        <w:rPr>
          <w:lang w:val="en-US"/>
        </w:rPr>
        <w:t xml:space="preserve">he review of </w:t>
      </w:r>
      <w:r w:rsidR="00BD64F5">
        <w:rPr>
          <w:lang w:val="en-US"/>
        </w:rPr>
        <w:t>‘</w:t>
      </w:r>
      <w:r w:rsidRPr="00E4321B">
        <w:rPr>
          <w:lang w:val="en-US"/>
        </w:rPr>
        <w:t>disproportionate burden</w:t>
      </w:r>
      <w:r w:rsidR="00BD64F5">
        <w:rPr>
          <w:lang w:val="en-US"/>
        </w:rPr>
        <w:t>’</w:t>
      </w:r>
      <w:r w:rsidRPr="00E4321B">
        <w:rPr>
          <w:lang w:val="en-US"/>
        </w:rPr>
        <w:t>.</w:t>
      </w:r>
      <w:r w:rsidR="00BD64F5">
        <w:rPr>
          <w:lang w:val="en-US"/>
        </w:rPr>
        <w:t xml:space="preserve"> </w:t>
      </w:r>
      <w:r w:rsidRPr="00E4321B">
        <w:rPr>
          <w:lang w:val="en-US"/>
        </w:rPr>
        <w:t>A</w:t>
      </w:r>
      <w:r w:rsidR="00BD64F5">
        <w:rPr>
          <w:lang w:val="en-US"/>
        </w:rPr>
        <w:t>ccessibility statements should state</w:t>
      </w:r>
      <w:r w:rsidRPr="00E4321B">
        <w:rPr>
          <w:lang w:val="en-US"/>
        </w:rPr>
        <w:t xml:space="preserve"> how to escalate in case </w:t>
      </w:r>
      <w:r w:rsidR="00BD64F5">
        <w:rPr>
          <w:lang w:val="en-US"/>
        </w:rPr>
        <w:t>there</w:t>
      </w:r>
      <w:r>
        <w:rPr>
          <w:lang w:val="en-US"/>
        </w:rPr>
        <w:t xml:space="preserve"> is </w:t>
      </w:r>
      <w:r w:rsidRPr="00E4321B">
        <w:rPr>
          <w:lang w:val="en-US"/>
        </w:rPr>
        <w:t>unsatisfactory or</w:t>
      </w:r>
      <w:r w:rsidR="00BD64F5">
        <w:rPr>
          <w:lang w:val="en-US"/>
        </w:rPr>
        <w:t xml:space="preserve"> </w:t>
      </w:r>
      <w:r w:rsidRPr="00E4321B">
        <w:rPr>
          <w:lang w:val="en-US"/>
        </w:rPr>
        <w:t xml:space="preserve">no response to the feedback. The procedure is up to the member states for the details. </w:t>
      </w:r>
      <w:r w:rsidR="00BD64F5">
        <w:rPr>
          <w:lang w:val="en-US"/>
        </w:rPr>
        <w:t>Seven</w:t>
      </w:r>
      <w:r w:rsidRPr="00E4321B">
        <w:rPr>
          <w:lang w:val="en-US"/>
        </w:rPr>
        <w:t xml:space="preserve"> member states have adopted procedures that allow the imposition of fines. As far as we are aware none have yet imposed </w:t>
      </w:r>
      <w:r w:rsidR="00BD64F5">
        <w:rPr>
          <w:lang w:val="en-US"/>
        </w:rPr>
        <w:t>any</w:t>
      </w:r>
      <w:r w:rsidRPr="00E4321B">
        <w:rPr>
          <w:lang w:val="en-US"/>
        </w:rPr>
        <w:t>.</w:t>
      </w:r>
    </w:p>
    <w:p w14:paraId="5B08839F" w14:textId="55E81DF3" w:rsidR="00E4321B" w:rsidRPr="00E4321B" w:rsidRDefault="00E4321B" w:rsidP="00E4321B">
      <w:pPr>
        <w:rPr>
          <w:lang w:val="en-US"/>
        </w:rPr>
      </w:pPr>
      <w:r w:rsidRPr="00E4321B">
        <w:rPr>
          <w:lang w:val="en-US"/>
        </w:rPr>
        <w:t xml:space="preserve">Who is responsible ultimately for enforcement? In half the member states it is the Ombudsman. Other member states designated a government agency. Some member states allow for both. Given the role of </w:t>
      </w:r>
      <w:r w:rsidR="00891897">
        <w:rPr>
          <w:lang w:val="en-US"/>
        </w:rPr>
        <w:t xml:space="preserve">an </w:t>
      </w:r>
      <w:r w:rsidRPr="00E4321B">
        <w:rPr>
          <w:lang w:val="en-US"/>
        </w:rPr>
        <w:t xml:space="preserve">Ombudsman, whether formally designated or not, the public can contact them in such cases. Where are we in terms of implementation of those 3 elements I mentioned? </w:t>
      </w:r>
      <w:r w:rsidR="00AD39A5">
        <w:rPr>
          <w:lang w:val="en-US"/>
        </w:rPr>
        <w:t>T</w:t>
      </w:r>
      <w:r w:rsidRPr="00E4321B">
        <w:rPr>
          <w:lang w:val="en-US"/>
        </w:rPr>
        <w:t xml:space="preserve">he enforcement bodies have been appointed. </w:t>
      </w:r>
      <w:hyperlink r:id="rId9" w:history="1">
        <w:r w:rsidRPr="00AD39A5">
          <w:rPr>
            <w:rStyle w:val="Hyperlink"/>
            <w:lang w:val="en-US"/>
          </w:rPr>
          <w:t>The list is available</w:t>
        </w:r>
        <w:r w:rsidR="00AD39A5" w:rsidRPr="00AD39A5">
          <w:rPr>
            <w:rStyle w:val="Hyperlink"/>
            <w:lang w:val="en-US"/>
          </w:rPr>
          <w:t xml:space="preserve"> o</w:t>
        </w:r>
        <w:r w:rsidRPr="00AD39A5">
          <w:rPr>
            <w:rStyle w:val="Hyperlink"/>
            <w:lang w:val="en-US"/>
          </w:rPr>
          <w:t xml:space="preserve">n the </w:t>
        </w:r>
        <w:r w:rsidR="00AD39A5" w:rsidRPr="00AD39A5">
          <w:rPr>
            <w:rStyle w:val="Hyperlink"/>
            <w:lang w:val="en-US"/>
          </w:rPr>
          <w:t xml:space="preserve">EC </w:t>
        </w:r>
        <w:r w:rsidRPr="00AD39A5">
          <w:rPr>
            <w:rStyle w:val="Hyperlink"/>
            <w:lang w:val="en-US"/>
          </w:rPr>
          <w:t>website</w:t>
        </w:r>
      </w:hyperlink>
      <w:r w:rsidR="00AD39A5">
        <w:rPr>
          <w:lang w:val="en-US"/>
        </w:rPr>
        <w:t>.</w:t>
      </w:r>
    </w:p>
    <w:p w14:paraId="70AE5349" w14:textId="3963E43C" w:rsidR="00E4321B" w:rsidRPr="00E4321B" w:rsidRDefault="00E4321B" w:rsidP="00E4321B">
      <w:pPr>
        <w:rPr>
          <w:lang w:val="en-US"/>
        </w:rPr>
      </w:pPr>
      <w:r w:rsidRPr="00E4321B">
        <w:rPr>
          <w:lang w:val="en-US"/>
        </w:rPr>
        <w:t>Is there an accessibility statement on every website or app of every public sector body in every member state? No, we are not there yet. This is work in progress. Progress is being made</w:t>
      </w:r>
      <w:r w:rsidR="004F5EA7">
        <w:rPr>
          <w:lang w:val="en-US"/>
        </w:rPr>
        <w:t xml:space="preserve"> o</w:t>
      </w:r>
      <w:r w:rsidRPr="00E4321B">
        <w:rPr>
          <w:lang w:val="en-US"/>
        </w:rPr>
        <w:t>n accessibility statements.</w:t>
      </w:r>
    </w:p>
    <w:p w14:paraId="40853D3B" w14:textId="4129DC5E" w:rsidR="00BD64F5" w:rsidRDefault="002A3F45" w:rsidP="00E4321B">
      <w:pPr>
        <w:rPr>
          <w:lang w:val="en-US"/>
        </w:rPr>
      </w:pPr>
      <w:r>
        <w:rPr>
          <w:lang w:val="en-US"/>
        </w:rPr>
        <w:lastRenderedPageBreak/>
        <w:t>F</w:t>
      </w:r>
      <w:r w:rsidR="00E4321B" w:rsidRPr="00E4321B">
        <w:rPr>
          <w:lang w:val="en-US"/>
        </w:rPr>
        <w:t xml:space="preserve">rom the way the WAD is constructed, we expected an active accessibility feedback </w:t>
      </w:r>
      <w:r>
        <w:rPr>
          <w:lang w:val="en-US"/>
        </w:rPr>
        <w:t xml:space="preserve">loop </w:t>
      </w:r>
      <w:r w:rsidR="00E4321B" w:rsidRPr="00E4321B">
        <w:rPr>
          <w:lang w:val="en-US"/>
        </w:rPr>
        <w:t>from end users towards the public sector bodies</w:t>
      </w:r>
      <w:r w:rsidR="00BD64F5">
        <w:rPr>
          <w:lang w:val="en-US"/>
        </w:rPr>
        <w:t xml:space="preserve"> (PSBs)</w:t>
      </w:r>
      <w:r>
        <w:rPr>
          <w:lang w:val="en-US"/>
        </w:rPr>
        <w:t>, w</w:t>
      </w:r>
      <w:r w:rsidR="00E4321B" w:rsidRPr="00E4321B">
        <w:rPr>
          <w:lang w:val="en-US"/>
        </w:rPr>
        <w:t>hich w</w:t>
      </w:r>
      <w:r w:rsidR="00BD64F5">
        <w:rPr>
          <w:lang w:val="en-US"/>
        </w:rPr>
        <w:t>ould</w:t>
      </w:r>
      <w:r w:rsidR="00E4321B" w:rsidRPr="00E4321B">
        <w:rPr>
          <w:lang w:val="en-US"/>
        </w:rPr>
        <w:t xml:space="preserve"> trigger an improvement cycle</w:t>
      </w:r>
      <w:r>
        <w:rPr>
          <w:lang w:val="en-US"/>
        </w:rPr>
        <w:t xml:space="preserve"> as</w:t>
      </w:r>
      <w:r w:rsidR="00E4321B" w:rsidRPr="00E4321B">
        <w:rPr>
          <w:lang w:val="en-US"/>
        </w:rPr>
        <w:t xml:space="preserve"> </w:t>
      </w:r>
      <w:r w:rsidR="00BD64F5">
        <w:rPr>
          <w:lang w:val="en-US"/>
        </w:rPr>
        <w:t>PSB</w:t>
      </w:r>
      <w:r w:rsidR="00E4321B" w:rsidRPr="00E4321B">
        <w:rPr>
          <w:lang w:val="en-US"/>
        </w:rPr>
        <w:t>s would see how important that</w:t>
      </w:r>
      <w:r w:rsidR="00BD64F5">
        <w:rPr>
          <w:lang w:val="en-US"/>
        </w:rPr>
        <w:t xml:space="preserve"> feedback</w:t>
      </w:r>
      <w:r w:rsidR="00E4321B" w:rsidRPr="00E4321B">
        <w:rPr>
          <w:lang w:val="en-US"/>
        </w:rPr>
        <w:t xml:space="preserve"> was and react accordingly. The review found </w:t>
      </w:r>
      <w:r>
        <w:rPr>
          <w:lang w:val="en-US"/>
        </w:rPr>
        <w:t xml:space="preserve">that </w:t>
      </w:r>
      <w:r w:rsidR="00E4321B" w:rsidRPr="00E4321B">
        <w:rPr>
          <w:lang w:val="en-US"/>
        </w:rPr>
        <w:t xml:space="preserve">there was very little awareness </w:t>
      </w:r>
      <w:proofErr w:type="gramStart"/>
      <w:r w:rsidR="00E4321B" w:rsidRPr="00E4321B">
        <w:rPr>
          <w:lang w:val="en-US"/>
        </w:rPr>
        <w:t>of</w:t>
      </w:r>
      <w:r w:rsidR="004F5EA7">
        <w:rPr>
          <w:lang w:val="en-US"/>
        </w:rPr>
        <w:t>,</w:t>
      </w:r>
      <w:proofErr w:type="gramEnd"/>
      <w:r w:rsidR="004F5EA7">
        <w:rPr>
          <w:lang w:val="en-US"/>
        </w:rPr>
        <w:t xml:space="preserve"> l</w:t>
      </w:r>
      <w:r w:rsidR="00E4321B" w:rsidRPr="00E4321B">
        <w:rPr>
          <w:lang w:val="en-US"/>
        </w:rPr>
        <w:t>ittle confidence in</w:t>
      </w:r>
      <w:r w:rsidR="00BD64F5">
        <w:rPr>
          <w:lang w:val="en-US"/>
        </w:rPr>
        <w:t>,</w:t>
      </w:r>
      <w:r w:rsidR="00E4321B" w:rsidRPr="00E4321B">
        <w:rPr>
          <w:lang w:val="en-US"/>
        </w:rPr>
        <w:t xml:space="preserve"> and very little recourse to the feedback and enforcement mechanisms. This is why today's panel is so very welcome. </w:t>
      </w:r>
    </w:p>
    <w:p w14:paraId="3343FB4C" w14:textId="77777777" w:rsidR="00BD64F5" w:rsidRDefault="00E4321B" w:rsidP="00E4321B">
      <w:pPr>
        <w:rPr>
          <w:lang w:val="en-US"/>
        </w:rPr>
      </w:pPr>
      <w:r w:rsidRPr="00E4321B">
        <w:rPr>
          <w:lang w:val="en-US"/>
        </w:rPr>
        <w:t xml:space="preserve">My main messages are: </w:t>
      </w:r>
    </w:p>
    <w:p w14:paraId="6ABE0044" w14:textId="416CEC2A" w:rsidR="00E4321B" w:rsidRPr="00E4321B" w:rsidRDefault="00BD64F5" w:rsidP="00E4321B">
      <w:pPr>
        <w:rPr>
          <w:lang w:val="en-US"/>
        </w:rPr>
      </w:pPr>
      <w:r>
        <w:rPr>
          <w:lang w:val="en-US"/>
        </w:rPr>
        <w:t>F</w:t>
      </w:r>
      <w:r w:rsidR="00E4321B" w:rsidRPr="00E4321B">
        <w:rPr>
          <w:lang w:val="en-US"/>
        </w:rPr>
        <w:t>or the public sector bodies</w:t>
      </w:r>
      <w:r>
        <w:rPr>
          <w:lang w:val="en-US"/>
        </w:rPr>
        <w:t>,</w:t>
      </w:r>
      <w:r w:rsidR="00E4321B" w:rsidRPr="00E4321B">
        <w:rPr>
          <w:lang w:val="en-US"/>
        </w:rPr>
        <w:t xml:space="preserve"> focus on the accessibility statements. However incomplete they are to start with. If there </w:t>
      </w:r>
      <w:proofErr w:type="gramStart"/>
      <w:r w:rsidR="00E4321B" w:rsidRPr="00E4321B">
        <w:rPr>
          <w:lang w:val="en-US"/>
        </w:rPr>
        <w:t>is</w:t>
      </w:r>
      <w:proofErr w:type="gramEnd"/>
      <w:r w:rsidR="00E4321B" w:rsidRPr="00E4321B">
        <w:rPr>
          <w:lang w:val="en-US"/>
        </w:rPr>
        <w:t xml:space="preserve"> no accessibility statements with contact details, it is even harder to collect user feedback and to act on complaints or be aware. Accessibility statements can be seen as a precondition or enabler of user feedback.</w:t>
      </w:r>
    </w:p>
    <w:p w14:paraId="161D2E83" w14:textId="77777777" w:rsidR="00E4321B" w:rsidRPr="00E4321B" w:rsidRDefault="00E4321B" w:rsidP="00E4321B">
      <w:pPr>
        <w:rPr>
          <w:lang w:val="en-US"/>
        </w:rPr>
      </w:pPr>
      <w:r w:rsidRPr="00E4321B">
        <w:rPr>
          <w:lang w:val="en-US"/>
        </w:rPr>
        <w:t>For users, you have the right to give feedback, even if there is no accessibility statement. Please, exercise that right. Complain if you don't get a satisfactory reply the first time.</w:t>
      </w:r>
    </w:p>
    <w:p w14:paraId="788E0A17" w14:textId="5E6759E3" w:rsidR="00E4321B" w:rsidRPr="00E4321B" w:rsidRDefault="00E4321B" w:rsidP="00E4321B">
      <w:pPr>
        <w:rPr>
          <w:lang w:val="en-US"/>
        </w:rPr>
      </w:pPr>
      <w:r w:rsidRPr="00E4321B">
        <w:rPr>
          <w:lang w:val="en-US"/>
        </w:rPr>
        <w:t xml:space="preserve">And to end, what about </w:t>
      </w:r>
      <w:r w:rsidR="00BD64F5">
        <w:rPr>
          <w:lang w:val="en-US"/>
        </w:rPr>
        <w:t>EU</w:t>
      </w:r>
      <w:r w:rsidRPr="00E4321B">
        <w:rPr>
          <w:lang w:val="en-US"/>
        </w:rPr>
        <w:t xml:space="preserve"> institutions? The directive doesn't directly apply, </w:t>
      </w:r>
      <w:r w:rsidR="00C85042">
        <w:rPr>
          <w:lang w:val="en-US"/>
        </w:rPr>
        <w:t xml:space="preserve">but </w:t>
      </w:r>
      <w:r w:rsidRPr="00E4321B">
        <w:rPr>
          <w:lang w:val="en-US"/>
        </w:rPr>
        <w:t xml:space="preserve">we are encouraged strongly to comply with the requirements. The Commission has committed to do so in the </w:t>
      </w:r>
      <w:hyperlink r:id="rId10" w:history="1">
        <w:r w:rsidRPr="00BE7C0B">
          <w:rPr>
            <w:rStyle w:val="Hyperlink"/>
            <w:lang w:val="en-US"/>
          </w:rPr>
          <w:t>strategy 2021-2030</w:t>
        </w:r>
      </w:hyperlink>
      <w:r w:rsidRPr="00E4321B">
        <w:rPr>
          <w:lang w:val="en-US"/>
        </w:rPr>
        <w:t xml:space="preserve"> and </w:t>
      </w:r>
      <w:r w:rsidR="00C85042">
        <w:rPr>
          <w:lang w:val="en-US"/>
        </w:rPr>
        <w:t xml:space="preserve">its </w:t>
      </w:r>
      <w:hyperlink r:id="rId11" w:history="1">
        <w:r w:rsidRPr="00AD39A5">
          <w:rPr>
            <w:rStyle w:val="Hyperlink"/>
            <w:lang w:val="en-US"/>
          </w:rPr>
          <w:t>web accessibility action plan 2022-2025</w:t>
        </w:r>
      </w:hyperlink>
      <w:r w:rsidRPr="00E4321B">
        <w:rPr>
          <w:lang w:val="en-US"/>
        </w:rPr>
        <w:t>. I am glad to report that the main websites now have accessibility statements</w:t>
      </w:r>
      <w:r w:rsidR="002A3F45">
        <w:rPr>
          <w:lang w:val="en-US"/>
        </w:rPr>
        <w:t>,</w:t>
      </w:r>
      <w:r w:rsidRPr="00E4321B">
        <w:rPr>
          <w:lang w:val="en-US"/>
        </w:rPr>
        <w:t xml:space="preserve"> with </w:t>
      </w:r>
      <w:r w:rsidR="004F5EA7" w:rsidRPr="00E4321B">
        <w:rPr>
          <w:lang w:val="en-US"/>
        </w:rPr>
        <w:t>multilingual</w:t>
      </w:r>
      <w:r w:rsidRPr="00E4321B">
        <w:rPr>
          <w:lang w:val="en-US"/>
        </w:rPr>
        <w:t xml:space="preserve"> feedback possible</w:t>
      </w:r>
      <w:r w:rsidR="00C85042">
        <w:rPr>
          <w:lang w:val="en-US"/>
        </w:rPr>
        <w:t xml:space="preserve"> by</w:t>
      </w:r>
      <w:r w:rsidRPr="00E4321B">
        <w:rPr>
          <w:lang w:val="en-US"/>
        </w:rPr>
        <w:t xml:space="preserve"> free phone</w:t>
      </w:r>
      <w:r w:rsidR="004F5EA7">
        <w:rPr>
          <w:lang w:val="en-US"/>
        </w:rPr>
        <w:t xml:space="preserve"> </w:t>
      </w:r>
      <w:r w:rsidRPr="00E4321B">
        <w:rPr>
          <w:lang w:val="en-US"/>
        </w:rPr>
        <w:t xml:space="preserve">number or online. That should be fully accessible. That is a small and essential step on our part to a Union of equality. </w:t>
      </w:r>
    </w:p>
    <w:p w14:paraId="4FD66F27" w14:textId="2B1B3818" w:rsidR="004F5EA7" w:rsidRDefault="004F5EA7" w:rsidP="00B61C6B">
      <w:pPr>
        <w:pStyle w:val="Heading2"/>
        <w:rPr>
          <w:lang w:val="en-US"/>
        </w:rPr>
      </w:pPr>
      <w:r>
        <w:rPr>
          <w:lang w:val="en-US"/>
        </w:rPr>
        <w:t>Panel 1</w:t>
      </w:r>
      <w:r w:rsidR="00964982">
        <w:rPr>
          <w:lang w:val="en-US"/>
        </w:rPr>
        <w:t>: The Web Accessibility Directive’s feedback mechanism</w:t>
      </w:r>
    </w:p>
    <w:p w14:paraId="494FE1C7" w14:textId="2C616799" w:rsidR="004F5EA7" w:rsidRPr="00C85042" w:rsidRDefault="00E4321B" w:rsidP="00C85042">
      <w:pPr>
        <w:pStyle w:val="ListParagraph"/>
        <w:numPr>
          <w:ilvl w:val="0"/>
          <w:numId w:val="1"/>
        </w:numPr>
        <w:rPr>
          <w:lang w:val="en-US"/>
        </w:rPr>
      </w:pPr>
      <w:r w:rsidRPr="00C85042">
        <w:rPr>
          <w:lang w:val="en-US"/>
        </w:rPr>
        <w:t xml:space="preserve">Tanja </w:t>
      </w:r>
      <w:proofErr w:type="spellStart"/>
      <w:r w:rsidRPr="00C85042">
        <w:rPr>
          <w:lang w:val="en-US"/>
        </w:rPr>
        <w:t>Kleut</w:t>
      </w:r>
      <w:proofErr w:type="spellEnd"/>
      <w:r w:rsidR="00964982" w:rsidRPr="00C85042">
        <w:rPr>
          <w:lang w:val="en-US"/>
        </w:rPr>
        <w:t xml:space="preserve">, ICT </w:t>
      </w:r>
      <w:r w:rsidR="00731262">
        <w:rPr>
          <w:lang w:val="en-US"/>
        </w:rPr>
        <w:t>A</w:t>
      </w:r>
      <w:r w:rsidR="00964982" w:rsidRPr="00C85042">
        <w:rPr>
          <w:lang w:val="en-US"/>
        </w:rPr>
        <w:t xml:space="preserve">ccessibility </w:t>
      </w:r>
      <w:r w:rsidR="00731262">
        <w:rPr>
          <w:lang w:val="en-US"/>
        </w:rPr>
        <w:t>S</w:t>
      </w:r>
      <w:r w:rsidR="00964982" w:rsidRPr="00C85042">
        <w:rPr>
          <w:lang w:val="en-US"/>
        </w:rPr>
        <w:t>pecialist</w:t>
      </w:r>
      <w:r w:rsidR="00731262">
        <w:rPr>
          <w:lang w:val="en-US"/>
        </w:rPr>
        <w:t>,</w:t>
      </w:r>
      <w:r w:rsidR="00964982" w:rsidRPr="00C85042">
        <w:rPr>
          <w:lang w:val="en-US"/>
        </w:rPr>
        <w:t xml:space="preserve"> European Parliament, Luxembourg</w:t>
      </w:r>
    </w:p>
    <w:p w14:paraId="7C734DFB" w14:textId="4D3E55C8" w:rsidR="004F5EA7" w:rsidRPr="00C85042" w:rsidRDefault="00E4321B" w:rsidP="00C85042">
      <w:pPr>
        <w:pStyle w:val="ListParagraph"/>
        <w:numPr>
          <w:ilvl w:val="0"/>
          <w:numId w:val="1"/>
        </w:numPr>
        <w:rPr>
          <w:lang w:val="en-US"/>
        </w:rPr>
      </w:pPr>
      <w:r w:rsidRPr="00C85042">
        <w:rPr>
          <w:lang w:val="en-US"/>
        </w:rPr>
        <w:t>George Rhodes</w:t>
      </w:r>
      <w:r w:rsidR="00964982" w:rsidRPr="00C85042">
        <w:rPr>
          <w:lang w:val="en-US"/>
        </w:rPr>
        <w:t xml:space="preserve">, Digital </w:t>
      </w:r>
      <w:r w:rsidR="00731262">
        <w:rPr>
          <w:lang w:val="en-US"/>
        </w:rPr>
        <w:t>A</w:t>
      </w:r>
      <w:r w:rsidR="00964982" w:rsidRPr="00C85042">
        <w:rPr>
          <w:lang w:val="en-US"/>
        </w:rPr>
        <w:t xml:space="preserve">ccessibility </w:t>
      </w:r>
      <w:r w:rsidR="00731262">
        <w:rPr>
          <w:lang w:val="en-US"/>
        </w:rPr>
        <w:t xml:space="preserve">Team </w:t>
      </w:r>
      <w:r w:rsidR="00964982" w:rsidRPr="00C85042">
        <w:rPr>
          <w:lang w:val="en-US"/>
        </w:rPr>
        <w:t>Lead</w:t>
      </w:r>
      <w:r w:rsidR="00731262">
        <w:rPr>
          <w:lang w:val="en-US"/>
        </w:rPr>
        <w:t>,</w:t>
      </w:r>
      <w:r w:rsidR="00964982" w:rsidRPr="00C85042">
        <w:rPr>
          <w:lang w:val="en-US"/>
        </w:rPr>
        <w:t xml:space="preserve"> University of Westminster and Director at All Able Limited, UK.</w:t>
      </w:r>
    </w:p>
    <w:p w14:paraId="22CE4EE2" w14:textId="682A62C9" w:rsidR="00731262" w:rsidRPr="00342BBB" w:rsidRDefault="00E4321B" w:rsidP="00731262">
      <w:pPr>
        <w:pStyle w:val="ListParagraph"/>
        <w:numPr>
          <w:ilvl w:val="0"/>
          <w:numId w:val="1"/>
        </w:numPr>
        <w:rPr>
          <w:lang w:val="en-US"/>
        </w:rPr>
      </w:pPr>
      <w:r w:rsidRPr="00C85042">
        <w:rPr>
          <w:lang w:val="en-US"/>
        </w:rPr>
        <w:t xml:space="preserve">Claartje </w:t>
      </w:r>
      <w:r w:rsidR="00342BBB" w:rsidRPr="00C85042">
        <w:rPr>
          <w:lang w:val="en-US"/>
        </w:rPr>
        <w:t>Sadée</w:t>
      </w:r>
      <w:r w:rsidR="00964982" w:rsidRPr="00C85042">
        <w:rPr>
          <w:lang w:val="en-US"/>
        </w:rPr>
        <w:t xml:space="preserve">, </w:t>
      </w:r>
      <w:r w:rsidR="00731262">
        <w:rPr>
          <w:lang w:val="en-US"/>
        </w:rPr>
        <w:t>ICT</w:t>
      </w:r>
      <w:r w:rsidRPr="00C85042">
        <w:rPr>
          <w:lang w:val="en-US"/>
        </w:rPr>
        <w:t xml:space="preserve"> accessibility policy officer at </w:t>
      </w:r>
      <w:proofErr w:type="spellStart"/>
      <w:r w:rsidRPr="00C85042">
        <w:rPr>
          <w:lang w:val="en-US"/>
        </w:rPr>
        <w:t>Iederin</w:t>
      </w:r>
      <w:proofErr w:type="spellEnd"/>
      <w:r w:rsidR="00964982" w:rsidRPr="00C85042">
        <w:rPr>
          <w:lang w:val="en-US"/>
        </w:rPr>
        <w:t>, The Netherlands</w:t>
      </w:r>
    </w:p>
    <w:p w14:paraId="53E29297" w14:textId="03F95164" w:rsidR="00E4321B" w:rsidRPr="00EB3134" w:rsidRDefault="00964982" w:rsidP="00EB3134">
      <w:pPr>
        <w:pStyle w:val="Heading3"/>
      </w:pPr>
      <w:r w:rsidRPr="00EB3134">
        <w:t>W</w:t>
      </w:r>
      <w:r w:rsidR="00E4321B" w:rsidRPr="00EB3134">
        <w:t>e still find websites without accessibility statements</w:t>
      </w:r>
      <w:r w:rsidR="00BD5C99" w:rsidRPr="00EB3134">
        <w:t xml:space="preserve">, </w:t>
      </w:r>
      <w:r w:rsidRPr="00EB3134">
        <w:t>a</w:t>
      </w:r>
      <w:r w:rsidR="00E4321B" w:rsidRPr="00EB3134">
        <w:t xml:space="preserve">ccessibility statements without a feedback mechanism </w:t>
      </w:r>
      <w:r w:rsidR="00342BBB" w:rsidRPr="00EB3134">
        <w:t>etc</w:t>
      </w:r>
      <w:r w:rsidR="00E4321B" w:rsidRPr="00EB3134">
        <w:t xml:space="preserve">. </w:t>
      </w:r>
      <w:r w:rsidR="00C85042" w:rsidRPr="00EB3134">
        <w:t>W</w:t>
      </w:r>
      <w:r w:rsidR="00E4321B" w:rsidRPr="00EB3134">
        <w:t>hat do you think is the best way to address these problems?</w:t>
      </w:r>
    </w:p>
    <w:p w14:paraId="3DD0B587" w14:textId="0EB41DB5" w:rsidR="00964982" w:rsidRDefault="00964982" w:rsidP="00E4321B">
      <w:pPr>
        <w:rPr>
          <w:lang w:val="en-US"/>
        </w:rPr>
      </w:pPr>
      <w:r>
        <w:rPr>
          <w:lang w:val="en-US"/>
        </w:rPr>
        <w:t>S</w:t>
      </w:r>
      <w:r w:rsidR="00E4321B" w:rsidRPr="00E4321B">
        <w:rPr>
          <w:lang w:val="en-US"/>
        </w:rPr>
        <w:t>ome accessibility statements are generic</w:t>
      </w:r>
      <w:r>
        <w:rPr>
          <w:lang w:val="en-US"/>
        </w:rPr>
        <w:t xml:space="preserve"> a</w:t>
      </w:r>
      <w:r w:rsidR="00E4321B" w:rsidRPr="00E4321B">
        <w:rPr>
          <w:lang w:val="en-US"/>
        </w:rPr>
        <w:t xml:space="preserve">nd do not list the accessibility issues that </w:t>
      </w:r>
      <w:r w:rsidR="00C85042">
        <w:rPr>
          <w:lang w:val="en-US"/>
        </w:rPr>
        <w:t>people</w:t>
      </w:r>
      <w:r w:rsidR="00E4321B" w:rsidRPr="00E4321B">
        <w:rPr>
          <w:lang w:val="en-US"/>
        </w:rPr>
        <w:t xml:space="preserve"> using assistive technology might find or encounter</w:t>
      </w:r>
      <w:r>
        <w:rPr>
          <w:lang w:val="en-US"/>
        </w:rPr>
        <w:t>.</w:t>
      </w:r>
      <w:r w:rsidR="00C85042">
        <w:rPr>
          <w:lang w:val="en-US"/>
        </w:rPr>
        <w:t xml:space="preserve"> </w:t>
      </w:r>
      <w:r>
        <w:rPr>
          <w:lang w:val="en-US"/>
        </w:rPr>
        <w:t>W</w:t>
      </w:r>
      <w:r w:rsidR="00E4321B" w:rsidRPr="00E4321B">
        <w:rPr>
          <w:lang w:val="en-US"/>
        </w:rPr>
        <w:t>hat is discouraging sometimes is that the issues are not remediated</w:t>
      </w:r>
      <w:r>
        <w:rPr>
          <w:lang w:val="en-US"/>
        </w:rPr>
        <w:t xml:space="preserve"> despite feedback, or</w:t>
      </w:r>
      <w:r w:rsidR="00E4321B" w:rsidRPr="00E4321B">
        <w:rPr>
          <w:lang w:val="en-US"/>
        </w:rPr>
        <w:t xml:space="preserve"> new issues appear on the same website or mobile application. </w:t>
      </w:r>
      <w:r w:rsidR="00C85042">
        <w:rPr>
          <w:lang w:val="en-US"/>
        </w:rPr>
        <w:t>U</w:t>
      </w:r>
      <w:r>
        <w:rPr>
          <w:lang w:val="en-US"/>
        </w:rPr>
        <w:t>sers who are</w:t>
      </w:r>
      <w:r w:rsidR="00E4321B" w:rsidRPr="00E4321B">
        <w:rPr>
          <w:lang w:val="en-US"/>
        </w:rPr>
        <w:t xml:space="preserve"> reporting on issues</w:t>
      </w:r>
      <w:r w:rsidR="00C85042">
        <w:rPr>
          <w:lang w:val="en-US"/>
        </w:rPr>
        <w:t xml:space="preserve"> t</w:t>
      </w:r>
      <w:r>
        <w:rPr>
          <w:lang w:val="en-US"/>
        </w:rPr>
        <w:t>he</w:t>
      </w:r>
      <w:r w:rsidR="00E4321B" w:rsidRPr="00E4321B">
        <w:rPr>
          <w:lang w:val="en-US"/>
        </w:rPr>
        <w:t>n</w:t>
      </w:r>
      <w:r>
        <w:rPr>
          <w:lang w:val="en-US"/>
        </w:rPr>
        <w:t xml:space="preserve"> wonder</w:t>
      </w:r>
      <w:r w:rsidR="00E4321B" w:rsidRPr="00E4321B">
        <w:rPr>
          <w:lang w:val="en-US"/>
        </w:rPr>
        <w:t xml:space="preserve"> </w:t>
      </w:r>
      <w:r>
        <w:rPr>
          <w:lang w:val="en-US"/>
        </w:rPr>
        <w:t>‘</w:t>
      </w:r>
      <w:r w:rsidR="00E4321B" w:rsidRPr="00E4321B">
        <w:rPr>
          <w:lang w:val="en-US"/>
        </w:rPr>
        <w:t>is my feedback taken into account?</w:t>
      </w:r>
      <w:r>
        <w:rPr>
          <w:lang w:val="en-US"/>
        </w:rPr>
        <w:t xml:space="preserve">’ </w:t>
      </w:r>
    </w:p>
    <w:p w14:paraId="0C456AC4" w14:textId="3CB5C8F7" w:rsidR="00E4321B" w:rsidRPr="00E4321B" w:rsidRDefault="00964982" w:rsidP="00E4321B">
      <w:pPr>
        <w:rPr>
          <w:lang w:val="en-US"/>
        </w:rPr>
      </w:pPr>
      <w:r>
        <w:rPr>
          <w:lang w:val="en-US"/>
        </w:rPr>
        <w:t>Those who</w:t>
      </w:r>
      <w:r w:rsidR="00E4321B" w:rsidRPr="00E4321B">
        <w:rPr>
          <w:lang w:val="en-US"/>
        </w:rPr>
        <w:t xml:space="preserve"> provid</w:t>
      </w:r>
      <w:r>
        <w:rPr>
          <w:lang w:val="en-US"/>
        </w:rPr>
        <w:t>e</w:t>
      </w:r>
      <w:r w:rsidR="00E4321B" w:rsidRPr="00E4321B">
        <w:rPr>
          <w:lang w:val="en-US"/>
        </w:rPr>
        <w:t xml:space="preserve"> feedback </w:t>
      </w:r>
      <w:r>
        <w:rPr>
          <w:lang w:val="en-US"/>
        </w:rPr>
        <w:t>a</w:t>
      </w:r>
      <w:r w:rsidR="00E4321B" w:rsidRPr="00E4321B">
        <w:rPr>
          <w:lang w:val="en-US"/>
        </w:rPr>
        <w:t xml:space="preserve">lso </w:t>
      </w:r>
      <w:proofErr w:type="spellStart"/>
      <w:r w:rsidR="00E4321B" w:rsidRPr="00E4321B">
        <w:rPr>
          <w:lang w:val="en-US"/>
        </w:rPr>
        <w:t>realise</w:t>
      </w:r>
      <w:proofErr w:type="spellEnd"/>
      <w:r w:rsidR="00E4321B" w:rsidRPr="00E4321B">
        <w:rPr>
          <w:lang w:val="en-US"/>
        </w:rPr>
        <w:t xml:space="preserve"> </w:t>
      </w:r>
      <w:r w:rsidR="002A3F45">
        <w:rPr>
          <w:lang w:val="en-US"/>
        </w:rPr>
        <w:t xml:space="preserve">that </w:t>
      </w:r>
      <w:r w:rsidR="00E4321B" w:rsidRPr="00E4321B">
        <w:rPr>
          <w:lang w:val="en-US"/>
        </w:rPr>
        <w:t xml:space="preserve">there is </w:t>
      </w:r>
      <w:r w:rsidR="00C85042" w:rsidRPr="00E4321B">
        <w:rPr>
          <w:lang w:val="en-US"/>
        </w:rPr>
        <w:t>a lack</w:t>
      </w:r>
      <w:r w:rsidR="00E4321B" w:rsidRPr="00E4321B">
        <w:rPr>
          <w:lang w:val="en-US"/>
        </w:rPr>
        <w:t xml:space="preserve"> of expertise in </w:t>
      </w:r>
      <w:r w:rsidR="00D53EFC">
        <w:rPr>
          <w:lang w:val="en-US"/>
        </w:rPr>
        <w:t>PSBs</w:t>
      </w:r>
      <w:r w:rsidR="00E4321B" w:rsidRPr="00E4321B">
        <w:rPr>
          <w:lang w:val="en-US"/>
        </w:rPr>
        <w:t>.</w:t>
      </w:r>
      <w:r w:rsidR="007854A7">
        <w:rPr>
          <w:lang w:val="en-US"/>
        </w:rPr>
        <w:t xml:space="preserve"> </w:t>
      </w:r>
      <w:r w:rsidR="00D53EFC">
        <w:rPr>
          <w:lang w:val="en-US"/>
        </w:rPr>
        <w:t>PSBs</w:t>
      </w:r>
      <w:r w:rsidR="00E4321B" w:rsidRPr="00E4321B">
        <w:rPr>
          <w:lang w:val="en-US"/>
        </w:rPr>
        <w:t xml:space="preserve"> should </w:t>
      </w:r>
      <w:r w:rsidR="00D53EFC">
        <w:rPr>
          <w:lang w:val="en-US"/>
        </w:rPr>
        <w:t>see</w:t>
      </w:r>
      <w:r w:rsidR="00E4321B" w:rsidRPr="00E4321B">
        <w:rPr>
          <w:lang w:val="en-US"/>
        </w:rPr>
        <w:t xml:space="preserve"> the feedback mechanism as</w:t>
      </w:r>
      <w:r w:rsidR="00D53EFC">
        <w:rPr>
          <w:lang w:val="en-US"/>
        </w:rPr>
        <w:t xml:space="preserve"> </w:t>
      </w:r>
      <w:r w:rsidR="00E4321B" w:rsidRPr="00E4321B">
        <w:rPr>
          <w:lang w:val="en-US"/>
        </w:rPr>
        <w:t xml:space="preserve">added value. </w:t>
      </w:r>
      <w:r w:rsidR="00D53EFC">
        <w:rPr>
          <w:lang w:val="en-US"/>
        </w:rPr>
        <w:t>T</w:t>
      </w:r>
      <w:r w:rsidR="00E4321B" w:rsidRPr="00E4321B">
        <w:rPr>
          <w:lang w:val="en-US"/>
        </w:rPr>
        <w:t>he accessibility statement should in</w:t>
      </w:r>
      <w:r w:rsidR="00D53EFC">
        <w:rPr>
          <w:lang w:val="en-US"/>
        </w:rPr>
        <w:t>clude</w:t>
      </w:r>
      <w:r w:rsidR="00E4321B" w:rsidRPr="00E4321B">
        <w:rPr>
          <w:lang w:val="en-US"/>
        </w:rPr>
        <w:t xml:space="preserve"> information on </w:t>
      </w:r>
      <w:r w:rsidR="00D53EFC">
        <w:rPr>
          <w:lang w:val="en-US"/>
        </w:rPr>
        <w:t xml:space="preserve">known </w:t>
      </w:r>
      <w:r w:rsidR="00E4321B" w:rsidRPr="00E4321B">
        <w:rPr>
          <w:lang w:val="en-US"/>
        </w:rPr>
        <w:t>accessibility issues</w:t>
      </w:r>
      <w:r w:rsidR="00D53EFC">
        <w:rPr>
          <w:lang w:val="en-US"/>
        </w:rPr>
        <w:t xml:space="preserve"> t</w:t>
      </w:r>
      <w:r w:rsidR="00E4321B" w:rsidRPr="00E4321B">
        <w:rPr>
          <w:lang w:val="en-US"/>
        </w:rPr>
        <w:t xml:space="preserve">hat </w:t>
      </w:r>
      <w:r w:rsidR="00D53EFC">
        <w:rPr>
          <w:lang w:val="en-US"/>
        </w:rPr>
        <w:t>a</w:t>
      </w:r>
      <w:r w:rsidR="00E4321B" w:rsidRPr="00E4321B">
        <w:rPr>
          <w:lang w:val="en-US"/>
        </w:rPr>
        <w:t xml:space="preserve"> user might find </w:t>
      </w:r>
      <w:r w:rsidR="00C85042">
        <w:rPr>
          <w:lang w:val="en-US"/>
        </w:rPr>
        <w:t>on</w:t>
      </w:r>
      <w:r w:rsidR="00E4321B" w:rsidRPr="00E4321B">
        <w:rPr>
          <w:lang w:val="en-US"/>
        </w:rPr>
        <w:t xml:space="preserve"> that website</w:t>
      </w:r>
      <w:r w:rsidR="00D53EFC">
        <w:rPr>
          <w:lang w:val="en-US"/>
        </w:rPr>
        <w:t>, but i</w:t>
      </w:r>
      <w:r w:rsidR="00E4321B" w:rsidRPr="00E4321B">
        <w:rPr>
          <w:lang w:val="en-US"/>
        </w:rPr>
        <w:t>t would also be useful to have a date of publicatio</w:t>
      </w:r>
      <w:r w:rsidR="00D53EFC">
        <w:rPr>
          <w:lang w:val="en-US"/>
        </w:rPr>
        <w:t xml:space="preserve">n, or </w:t>
      </w:r>
      <w:r w:rsidR="00C85042">
        <w:rPr>
          <w:lang w:val="en-US"/>
        </w:rPr>
        <w:t xml:space="preserve">a </w:t>
      </w:r>
      <w:r w:rsidR="00E4321B" w:rsidRPr="00E4321B">
        <w:rPr>
          <w:lang w:val="en-US"/>
        </w:rPr>
        <w:t xml:space="preserve">date of </w:t>
      </w:r>
      <w:r w:rsidR="00D53EFC">
        <w:rPr>
          <w:lang w:val="en-US"/>
        </w:rPr>
        <w:t>l</w:t>
      </w:r>
      <w:r w:rsidR="00E4321B" w:rsidRPr="00E4321B">
        <w:rPr>
          <w:lang w:val="en-US"/>
        </w:rPr>
        <w:t xml:space="preserve">ast </w:t>
      </w:r>
      <w:r w:rsidR="00D53EFC">
        <w:rPr>
          <w:lang w:val="en-US"/>
        </w:rPr>
        <w:t>revision</w:t>
      </w:r>
      <w:r w:rsidR="00E4321B" w:rsidRPr="00E4321B">
        <w:rPr>
          <w:lang w:val="en-US"/>
        </w:rPr>
        <w:t xml:space="preserve">. And </w:t>
      </w:r>
      <w:r w:rsidR="00D53EFC">
        <w:rPr>
          <w:lang w:val="en-US"/>
        </w:rPr>
        <w:t xml:space="preserve">this should </w:t>
      </w:r>
      <w:r w:rsidR="00E4321B" w:rsidRPr="00E4321B">
        <w:rPr>
          <w:lang w:val="en-US"/>
        </w:rPr>
        <w:t xml:space="preserve">also </w:t>
      </w:r>
      <w:r w:rsidR="00D53EFC">
        <w:rPr>
          <w:lang w:val="en-US"/>
        </w:rPr>
        <w:t>apply to</w:t>
      </w:r>
      <w:r w:rsidR="00E4321B" w:rsidRPr="00E4321B">
        <w:rPr>
          <w:lang w:val="en-US"/>
        </w:rPr>
        <w:t xml:space="preserve"> release notes of </w:t>
      </w:r>
      <w:r w:rsidR="00D53EFC">
        <w:rPr>
          <w:lang w:val="en-US"/>
        </w:rPr>
        <w:t>mobile</w:t>
      </w:r>
      <w:r w:rsidR="00E4321B" w:rsidRPr="00E4321B">
        <w:rPr>
          <w:lang w:val="en-US"/>
        </w:rPr>
        <w:t xml:space="preserve"> </w:t>
      </w:r>
      <w:r w:rsidR="00C85042" w:rsidRPr="00E4321B">
        <w:rPr>
          <w:lang w:val="en-US"/>
        </w:rPr>
        <w:t>applications</w:t>
      </w:r>
      <w:r w:rsidR="00E4321B" w:rsidRPr="00E4321B">
        <w:rPr>
          <w:lang w:val="en-US"/>
        </w:rPr>
        <w:t>,</w:t>
      </w:r>
      <w:r w:rsidR="00D53EFC">
        <w:rPr>
          <w:lang w:val="en-US"/>
        </w:rPr>
        <w:t xml:space="preserve"> </w:t>
      </w:r>
      <w:proofErr w:type="gramStart"/>
      <w:r w:rsidR="00D53EFC">
        <w:rPr>
          <w:lang w:val="en-US"/>
        </w:rPr>
        <w:t>in order</w:t>
      </w:r>
      <w:r w:rsidR="00E4321B" w:rsidRPr="00E4321B">
        <w:rPr>
          <w:lang w:val="en-US"/>
        </w:rPr>
        <w:t xml:space="preserve"> to</w:t>
      </w:r>
      <w:proofErr w:type="gramEnd"/>
      <w:r w:rsidR="00E4321B" w:rsidRPr="00E4321B">
        <w:rPr>
          <w:lang w:val="en-US"/>
        </w:rPr>
        <w:t xml:space="preserve"> clarify what accessibility issues have been remediated or improved. Because what </w:t>
      </w:r>
      <w:r w:rsidR="00D53EFC">
        <w:rPr>
          <w:lang w:val="en-US"/>
        </w:rPr>
        <w:t>we</w:t>
      </w:r>
      <w:r w:rsidR="00E4321B" w:rsidRPr="00E4321B">
        <w:rPr>
          <w:lang w:val="en-US"/>
        </w:rPr>
        <w:t xml:space="preserve"> </w:t>
      </w:r>
      <w:r w:rsidR="00D53EFC">
        <w:rPr>
          <w:lang w:val="en-US"/>
        </w:rPr>
        <w:t>often see</w:t>
      </w:r>
      <w:r w:rsidR="00E4321B" w:rsidRPr="00E4321B">
        <w:rPr>
          <w:lang w:val="en-US"/>
        </w:rPr>
        <w:t xml:space="preserve"> in the</w:t>
      </w:r>
      <w:r w:rsidR="00C85042">
        <w:rPr>
          <w:lang w:val="en-US"/>
        </w:rPr>
        <w:t>se</w:t>
      </w:r>
      <w:r w:rsidR="00E4321B" w:rsidRPr="00E4321B">
        <w:rPr>
          <w:lang w:val="en-US"/>
        </w:rPr>
        <w:t xml:space="preserve"> release notes </w:t>
      </w:r>
      <w:r w:rsidR="00D53EFC">
        <w:rPr>
          <w:lang w:val="en-US"/>
        </w:rPr>
        <w:t xml:space="preserve">is that </w:t>
      </w:r>
      <w:r w:rsidR="00E4321B" w:rsidRPr="00E4321B">
        <w:rPr>
          <w:lang w:val="en-US"/>
        </w:rPr>
        <w:t>accessibility has been improved</w:t>
      </w:r>
      <w:r w:rsidR="00D53EFC">
        <w:rPr>
          <w:lang w:val="en-US"/>
        </w:rPr>
        <w:t>, but there are no details as to</w:t>
      </w:r>
      <w:r w:rsidR="00E4321B" w:rsidRPr="00E4321B">
        <w:rPr>
          <w:lang w:val="en-US"/>
        </w:rPr>
        <w:t xml:space="preserve"> what has been improved</w:t>
      </w:r>
      <w:r w:rsidR="00C85042">
        <w:rPr>
          <w:lang w:val="en-US"/>
        </w:rPr>
        <w:t>.</w:t>
      </w:r>
      <w:r w:rsidR="00E4321B" w:rsidRPr="00E4321B">
        <w:rPr>
          <w:lang w:val="en-US"/>
        </w:rPr>
        <w:t xml:space="preserve"> </w:t>
      </w:r>
    </w:p>
    <w:p w14:paraId="0B903433" w14:textId="72D8D95C" w:rsidR="00E4321B" w:rsidRPr="00E4321B" w:rsidRDefault="00E4321B" w:rsidP="00E4321B">
      <w:pPr>
        <w:rPr>
          <w:lang w:val="en-US"/>
        </w:rPr>
      </w:pPr>
      <w:r w:rsidRPr="00E4321B">
        <w:rPr>
          <w:lang w:val="en-US"/>
        </w:rPr>
        <w:t xml:space="preserve">In the Netherlands there are around 5000 or 6000 </w:t>
      </w:r>
      <w:r w:rsidR="00D53EFC">
        <w:rPr>
          <w:lang w:val="en-US"/>
        </w:rPr>
        <w:t xml:space="preserve">PSB </w:t>
      </w:r>
      <w:r w:rsidRPr="00E4321B">
        <w:rPr>
          <w:lang w:val="en-US"/>
        </w:rPr>
        <w:t>websites</w:t>
      </w:r>
      <w:r w:rsidR="00D53EFC">
        <w:rPr>
          <w:lang w:val="en-US"/>
        </w:rPr>
        <w:t xml:space="preserve"> and approximately two thirds</w:t>
      </w:r>
      <w:r w:rsidRPr="00E4321B">
        <w:rPr>
          <w:lang w:val="en-US"/>
        </w:rPr>
        <w:t xml:space="preserve"> have accessibility statemen</w:t>
      </w:r>
      <w:r w:rsidR="00D53EFC">
        <w:rPr>
          <w:lang w:val="en-US"/>
        </w:rPr>
        <w:t>ts. There are</w:t>
      </w:r>
      <w:r w:rsidRPr="00E4321B">
        <w:rPr>
          <w:lang w:val="en-US"/>
        </w:rPr>
        <w:t xml:space="preserve"> 500</w:t>
      </w:r>
      <w:r w:rsidR="00D53EFC">
        <w:rPr>
          <w:lang w:val="en-US"/>
        </w:rPr>
        <w:t xml:space="preserve"> PSBs’</w:t>
      </w:r>
      <w:r w:rsidRPr="00E4321B">
        <w:rPr>
          <w:lang w:val="en-US"/>
        </w:rPr>
        <w:t xml:space="preserve"> apps</w:t>
      </w:r>
      <w:r w:rsidR="00D53EFC">
        <w:rPr>
          <w:lang w:val="en-US"/>
        </w:rPr>
        <w:t xml:space="preserve"> and only a third have</w:t>
      </w:r>
      <w:r w:rsidR="007A3BEE">
        <w:rPr>
          <w:lang w:val="en-US"/>
        </w:rPr>
        <w:t xml:space="preserve"> an accessibility statement.</w:t>
      </w:r>
    </w:p>
    <w:p w14:paraId="21458BDB" w14:textId="3D45DB15" w:rsidR="00E4321B" w:rsidRPr="00E4321B" w:rsidRDefault="007A3BEE" w:rsidP="00E4321B">
      <w:pPr>
        <w:rPr>
          <w:lang w:val="en-US"/>
        </w:rPr>
      </w:pPr>
      <w:r>
        <w:rPr>
          <w:lang w:val="en-US"/>
        </w:rPr>
        <w:t>T</w:t>
      </w:r>
      <w:r w:rsidR="00E4321B" w:rsidRPr="00E4321B">
        <w:rPr>
          <w:lang w:val="en-US"/>
        </w:rPr>
        <w:t xml:space="preserve">here </w:t>
      </w:r>
      <w:proofErr w:type="gramStart"/>
      <w:r w:rsidR="00E4321B" w:rsidRPr="00E4321B">
        <w:rPr>
          <w:lang w:val="en-US"/>
        </w:rPr>
        <w:t>is</w:t>
      </w:r>
      <w:proofErr w:type="gramEnd"/>
      <w:r w:rsidR="00E4321B" w:rsidRPr="00E4321B">
        <w:rPr>
          <w:lang w:val="en-US"/>
        </w:rPr>
        <w:t xml:space="preserve"> </w:t>
      </w:r>
      <w:r w:rsidRPr="00EB3134">
        <w:rPr>
          <w:lang w:val="en-US"/>
        </w:rPr>
        <w:t>an online tool</w:t>
      </w:r>
      <w:r>
        <w:rPr>
          <w:lang w:val="en-US"/>
        </w:rPr>
        <w:t xml:space="preserve"> </w:t>
      </w:r>
      <w:r w:rsidR="002A3F45">
        <w:rPr>
          <w:lang w:val="en-US"/>
        </w:rPr>
        <w:t>people</w:t>
      </w:r>
      <w:r w:rsidR="00E4321B" w:rsidRPr="00E4321B">
        <w:rPr>
          <w:lang w:val="en-US"/>
        </w:rPr>
        <w:t xml:space="preserve"> can use </w:t>
      </w:r>
      <w:r>
        <w:rPr>
          <w:lang w:val="en-US"/>
        </w:rPr>
        <w:t>to create</w:t>
      </w:r>
      <w:r w:rsidR="00E4321B" w:rsidRPr="00E4321B">
        <w:rPr>
          <w:lang w:val="en-US"/>
        </w:rPr>
        <w:t xml:space="preserve"> an accessibility statement. </w:t>
      </w:r>
      <w:r w:rsidR="00C85042">
        <w:rPr>
          <w:lang w:val="en-US"/>
        </w:rPr>
        <w:t>M</w:t>
      </w:r>
      <w:r w:rsidR="00E4321B" w:rsidRPr="00E4321B">
        <w:rPr>
          <w:lang w:val="en-US"/>
        </w:rPr>
        <w:t xml:space="preserve">ost </w:t>
      </w:r>
      <w:r>
        <w:rPr>
          <w:lang w:val="en-US"/>
        </w:rPr>
        <w:t>PSBs</w:t>
      </w:r>
      <w:r w:rsidR="00E4321B" w:rsidRPr="00E4321B">
        <w:rPr>
          <w:lang w:val="en-US"/>
        </w:rPr>
        <w:t xml:space="preserve"> work with t</w:t>
      </w:r>
      <w:r>
        <w:rPr>
          <w:lang w:val="en-US"/>
        </w:rPr>
        <w:t>his tool</w:t>
      </w:r>
      <w:r w:rsidR="00E4321B" w:rsidRPr="00E4321B">
        <w:rPr>
          <w:lang w:val="en-US"/>
        </w:rPr>
        <w:t>,</w:t>
      </w:r>
      <w:r w:rsidR="00C85042">
        <w:rPr>
          <w:lang w:val="en-US"/>
        </w:rPr>
        <w:t xml:space="preserve"> so</w:t>
      </w:r>
      <w:r w:rsidR="00E4321B" w:rsidRPr="00E4321B">
        <w:rPr>
          <w:lang w:val="en-US"/>
        </w:rPr>
        <w:t xml:space="preserve"> there is a feedback option in almost all published statements.</w:t>
      </w:r>
      <w:r w:rsidR="00C85042">
        <w:rPr>
          <w:lang w:val="en-US"/>
        </w:rPr>
        <w:t xml:space="preserve"> </w:t>
      </w:r>
      <w:r>
        <w:rPr>
          <w:lang w:val="en-US"/>
        </w:rPr>
        <w:t>However, there are</w:t>
      </w:r>
      <w:r w:rsidR="00E4321B" w:rsidRPr="00E4321B">
        <w:rPr>
          <w:lang w:val="en-US"/>
        </w:rPr>
        <w:t xml:space="preserve"> </w:t>
      </w:r>
      <w:r>
        <w:rPr>
          <w:lang w:val="en-US"/>
        </w:rPr>
        <w:t>concerns over its effectiveness</w:t>
      </w:r>
      <w:r w:rsidR="00E4321B" w:rsidRPr="00E4321B">
        <w:rPr>
          <w:lang w:val="en-US"/>
        </w:rPr>
        <w:t xml:space="preserve">. </w:t>
      </w:r>
      <w:r w:rsidR="0093118D">
        <w:rPr>
          <w:lang w:val="en-US"/>
        </w:rPr>
        <w:t>H</w:t>
      </w:r>
      <w:r>
        <w:rPr>
          <w:lang w:val="en-US"/>
        </w:rPr>
        <w:t>ow would</w:t>
      </w:r>
      <w:r w:rsidR="00E4321B" w:rsidRPr="00E4321B">
        <w:rPr>
          <w:lang w:val="en-US"/>
        </w:rPr>
        <w:t xml:space="preserve"> end user</w:t>
      </w:r>
      <w:r>
        <w:rPr>
          <w:lang w:val="en-US"/>
        </w:rPr>
        <w:t>s know they need t</w:t>
      </w:r>
      <w:r w:rsidR="0093118D">
        <w:rPr>
          <w:lang w:val="en-US"/>
        </w:rPr>
        <w:t>o</w:t>
      </w:r>
      <w:r w:rsidR="00E4321B" w:rsidRPr="00E4321B">
        <w:rPr>
          <w:lang w:val="en-US"/>
        </w:rPr>
        <w:t xml:space="preserve"> look </w:t>
      </w:r>
      <w:r w:rsidR="00C85042">
        <w:rPr>
          <w:lang w:val="en-US"/>
        </w:rPr>
        <w:t>at</w:t>
      </w:r>
      <w:r w:rsidR="00E4321B" w:rsidRPr="00E4321B">
        <w:rPr>
          <w:lang w:val="en-US"/>
        </w:rPr>
        <w:t xml:space="preserve"> the accessibility statement</w:t>
      </w:r>
      <w:r w:rsidR="0093118D">
        <w:rPr>
          <w:lang w:val="en-US"/>
        </w:rPr>
        <w:t xml:space="preserve"> t</w:t>
      </w:r>
      <w:r w:rsidR="00E4321B" w:rsidRPr="00E4321B">
        <w:rPr>
          <w:lang w:val="en-US"/>
        </w:rPr>
        <w:t>o report an accessibility issue</w:t>
      </w:r>
      <w:r w:rsidR="00C85042">
        <w:rPr>
          <w:lang w:val="en-US"/>
        </w:rPr>
        <w:t>?</w:t>
      </w:r>
    </w:p>
    <w:p w14:paraId="1F12ECBD" w14:textId="7B865E96" w:rsidR="007B33FE" w:rsidRDefault="00C85042" w:rsidP="00E4321B">
      <w:pPr>
        <w:rPr>
          <w:lang w:val="en-US"/>
        </w:rPr>
      </w:pPr>
      <w:r>
        <w:rPr>
          <w:lang w:val="en-US"/>
        </w:rPr>
        <w:lastRenderedPageBreak/>
        <w:t>T</w:t>
      </w:r>
      <w:r w:rsidR="00E4321B" w:rsidRPr="00E4321B">
        <w:rPr>
          <w:lang w:val="en-US"/>
        </w:rPr>
        <w:t xml:space="preserve">he accessibility statement is not easy to find </w:t>
      </w:r>
      <w:r w:rsidR="007B33FE">
        <w:rPr>
          <w:lang w:val="en-US"/>
        </w:rPr>
        <w:t xml:space="preserve">on </w:t>
      </w:r>
      <w:r w:rsidR="00E4321B" w:rsidRPr="00E4321B">
        <w:rPr>
          <w:lang w:val="en-US"/>
        </w:rPr>
        <w:t>website</w:t>
      </w:r>
      <w:r w:rsidR="007B33FE">
        <w:rPr>
          <w:lang w:val="en-US"/>
        </w:rPr>
        <w:t>s</w:t>
      </w:r>
      <w:r w:rsidR="0093118D">
        <w:rPr>
          <w:lang w:val="en-US"/>
        </w:rPr>
        <w:t xml:space="preserve"> and </w:t>
      </w:r>
      <w:r w:rsidR="00E4321B" w:rsidRPr="00E4321B">
        <w:rPr>
          <w:lang w:val="en-US"/>
        </w:rPr>
        <w:t>several clicks</w:t>
      </w:r>
      <w:r>
        <w:rPr>
          <w:lang w:val="en-US"/>
        </w:rPr>
        <w:t xml:space="preserve"> are needed</w:t>
      </w:r>
      <w:r w:rsidR="00E4321B" w:rsidRPr="00E4321B">
        <w:rPr>
          <w:lang w:val="en-US"/>
        </w:rPr>
        <w:t xml:space="preserve"> </w:t>
      </w:r>
      <w:r w:rsidR="00297AC9">
        <w:rPr>
          <w:lang w:val="en-US"/>
        </w:rPr>
        <w:t xml:space="preserve">to </w:t>
      </w:r>
      <w:r w:rsidR="0093118D">
        <w:rPr>
          <w:lang w:val="en-US"/>
        </w:rPr>
        <w:t xml:space="preserve">access </w:t>
      </w:r>
      <w:r w:rsidR="00E4321B" w:rsidRPr="00E4321B">
        <w:rPr>
          <w:lang w:val="en-US"/>
        </w:rPr>
        <w:t xml:space="preserve">the complaint form. </w:t>
      </w:r>
      <w:r w:rsidR="007B33FE">
        <w:rPr>
          <w:lang w:val="en-US"/>
        </w:rPr>
        <w:t>T</w:t>
      </w:r>
      <w:r w:rsidR="00297AC9" w:rsidRPr="00E4321B">
        <w:rPr>
          <w:lang w:val="en-US"/>
        </w:rPr>
        <w:t>here is often</w:t>
      </w:r>
      <w:r w:rsidR="00E4321B" w:rsidRPr="00E4321B">
        <w:rPr>
          <w:lang w:val="en-US"/>
        </w:rPr>
        <w:t xml:space="preserve"> a general email address</w:t>
      </w:r>
      <w:r w:rsidR="0093118D">
        <w:rPr>
          <w:lang w:val="en-US"/>
        </w:rPr>
        <w:t xml:space="preserve"> to provide feedback about a range of issues (</w:t>
      </w:r>
      <w:proofErr w:type="gramStart"/>
      <w:r w:rsidR="0093118D">
        <w:rPr>
          <w:lang w:val="en-US"/>
        </w:rPr>
        <w:t>e.g.</w:t>
      </w:r>
      <w:proofErr w:type="gramEnd"/>
      <w:r w:rsidR="0093118D">
        <w:rPr>
          <w:lang w:val="en-US"/>
        </w:rPr>
        <w:t xml:space="preserve"> privacy concerns etc.), as opposed to a dedicated email address</w:t>
      </w:r>
      <w:r w:rsidR="00E4321B" w:rsidRPr="00E4321B">
        <w:rPr>
          <w:lang w:val="en-US"/>
        </w:rPr>
        <w:t xml:space="preserve"> for accessibility </w:t>
      </w:r>
      <w:r w:rsidR="0093118D">
        <w:rPr>
          <w:lang w:val="en-US"/>
        </w:rPr>
        <w:t>issues</w:t>
      </w:r>
      <w:r w:rsidR="00E4321B" w:rsidRPr="00E4321B">
        <w:rPr>
          <w:lang w:val="en-US"/>
        </w:rPr>
        <w:t xml:space="preserve">. </w:t>
      </w:r>
    </w:p>
    <w:p w14:paraId="6AB965FB" w14:textId="19BDDF92" w:rsidR="00E4321B" w:rsidRPr="00E4321B" w:rsidRDefault="0093118D" w:rsidP="00E4321B">
      <w:pPr>
        <w:rPr>
          <w:lang w:val="en-US"/>
        </w:rPr>
      </w:pPr>
      <w:r>
        <w:rPr>
          <w:lang w:val="en-US"/>
        </w:rPr>
        <w:t>For mobile applications</w:t>
      </w:r>
      <w:r w:rsidR="00E4321B" w:rsidRPr="00E4321B">
        <w:rPr>
          <w:lang w:val="en-US"/>
        </w:rPr>
        <w:t xml:space="preserve">, the accessibility statement is in the </w:t>
      </w:r>
      <w:r>
        <w:rPr>
          <w:lang w:val="en-US"/>
        </w:rPr>
        <w:t xml:space="preserve">Apple or </w:t>
      </w:r>
      <w:r w:rsidR="00E4321B" w:rsidRPr="00E4321B">
        <w:rPr>
          <w:lang w:val="en-US"/>
        </w:rPr>
        <w:t>Google Play Store</w:t>
      </w:r>
      <w:r>
        <w:rPr>
          <w:lang w:val="en-US"/>
        </w:rPr>
        <w:t>, b</w:t>
      </w:r>
      <w:r w:rsidR="00E4321B" w:rsidRPr="00E4321B">
        <w:rPr>
          <w:lang w:val="en-US"/>
        </w:rPr>
        <w:t xml:space="preserve">ut when people download an app, that is in fact the only time </w:t>
      </w:r>
      <w:r>
        <w:rPr>
          <w:lang w:val="en-US"/>
        </w:rPr>
        <w:t>the</w:t>
      </w:r>
      <w:r w:rsidR="007B33FE">
        <w:rPr>
          <w:lang w:val="en-US"/>
        </w:rPr>
        <w:t>y</w:t>
      </w:r>
      <w:r w:rsidR="00E4321B" w:rsidRPr="00E4321B">
        <w:rPr>
          <w:lang w:val="en-US"/>
        </w:rPr>
        <w:t xml:space="preserve"> look in the store. </w:t>
      </w:r>
      <w:r w:rsidR="007B33FE">
        <w:rPr>
          <w:lang w:val="en-US"/>
        </w:rPr>
        <w:t>I</w:t>
      </w:r>
      <w:r>
        <w:rPr>
          <w:lang w:val="en-US"/>
        </w:rPr>
        <w:t>f they missed it, they may</w:t>
      </w:r>
      <w:r w:rsidR="00E4321B" w:rsidRPr="00E4321B">
        <w:rPr>
          <w:lang w:val="en-US"/>
        </w:rPr>
        <w:t xml:space="preserve"> not be aware that </w:t>
      </w:r>
      <w:r>
        <w:rPr>
          <w:lang w:val="en-US"/>
        </w:rPr>
        <w:t>they</w:t>
      </w:r>
      <w:r w:rsidR="00E4321B" w:rsidRPr="00E4321B">
        <w:rPr>
          <w:lang w:val="en-US"/>
        </w:rPr>
        <w:t xml:space="preserve"> </w:t>
      </w:r>
      <w:proofErr w:type="gramStart"/>
      <w:r w:rsidR="00E4321B" w:rsidRPr="00E4321B">
        <w:rPr>
          <w:lang w:val="en-US"/>
        </w:rPr>
        <w:t>have to</w:t>
      </w:r>
      <w:proofErr w:type="gramEnd"/>
      <w:r w:rsidR="00E4321B" w:rsidRPr="00E4321B">
        <w:rPr>
          <w:lang w:val="en-US"/>
        </w:rPr>
        <w:t xml:space="preserve"> go back to the </w:t>
      </w:r>
      <w:r w:rsidR="007B33FE">
        <w:rPr>
          <w:lang w:val="en-US"/>
        </w:rPr>
        <w:t>S</w:t>
      </w:r>
      <w:r w:rsidR="00E4321B" w:rsidRPr="00E4321B">
        <w:rPr>
          <w:lang w:val="en-US"/>
        </w:rPr>
        <w:t xml:space="preserve">tore to look </w:t>
      </w:r>
      <w:r>
        <w:rPr>
          <w:lang w:val="en-US"/>
        </w:rPr>
        <w:t xml:space="preserve">at </w:t>
      </w:r>
      <w:r w:rsidR="00E4321B" w:rsidRPr="00E4321B">
        <w:rPr>
          <w:lang w:val="en-US"/>
        </w:rPr>
        <w:t>the accessibility statement.</w:t>
      </w:r>
    </w:p>
    <w:p w14:paraId="2A34421F" w14:textId="28B3991E" w:rsidR="00E4321B" w:rsidRPr="00E4321B" w:rsidRDefault="00297AC9" w:rsidP="00E4321B">
      <w:pPr>
        <w:rPr>
          <w:lang w:val="en-US"/>
        </w:rPr>
      </w:pPr>
      <w:r>
        <w:rPr>
          <w:lang w:val="en-US"/>
        </w:rPr>
        <w:t>I</w:t>
      </w:r>
      <w:r w:rsidR="00E4321B" w:rsidRPr="00E4321B">
        <w:rPr>
          <w:lang w:val="en-US"/>
        </w:rPr>
        <w:t xml:space="preserve">n the UK </w:t>
      </w:r>
      <w:r>
        <w:rPr>
          <w:lang w:val="en-US"/>
        </w:rPr>
        <w:t xml:space="preserve">there is </w:t>
      </w:r>
      <w:r w:rsidR="00E4321B" w:rsidRPr="00E4321B">
        <w:rPr>
          <w:lang w:val="en-US"/>
        </w:rPr>
        <w:t>a template that</w:t>
      </w:r>
      <w:r w:rsidR="007B33FE">
        <w:rPr>
          <w:lang w:val="en-US"/>
        </w:rPr>
        <w:t xml:space="preserve"> </w:t>
      </w:r>
      <w:r w:rsidR="00E4321B" w:rsidRPr="00E4321B">
        <w:rPr>
          <w:lang w:val="en-US"/>
        </w:rPr>
        <w:t xml:space="preserve">all </w:t>
      </w:r>
      <w:r w:rsidR="0093118D">
        <w:rPr>
          <w:lang w:val="en-US"/>
        </w:rPr>
        <w:t>PSBs</w:t>
      </w:r>
      <w:r w:rsidR="00E4321B" w:rsidRPr="00E4321B">
        <w:rPr>
          <w:lang w:val="en-US"/>
        </w:rPr>
        <w:t xml:space="preserve"> are required to use. It is a guidance template</w:t>
      </w:r>
      <w:r w:rsidR="007306F6">
        <w:rPr>
          <w:lang w:val="en-US"/>
        </w:rPr>
        <w:t xml:space="preserve"> that </w:t>
      </w:r>
      <w:r w:rsidR="00E4321B" w:rsidRPr="00E4321B">
        <w:rPr>
          <w:lang w:val="en-US"/>
        </w:rPr>
        <w:t xml:space="preserve">organisations are expected to fill out themselves. </w:t>
      </w:r>
      <w:r w:rsidR="007306F6">
        <w:rPr>
          <w:lang w:val="en-US"/>
        </w:rPr>
        <w:t>The</w:t>
      </w:r>
      <w:r w:rsidR="00E4321B" w:rsidRPr="00E4321B">
        <w:rPr>
          <w:lang w:val="en-US"/>
        </w:rPr>
        <w:t xml:space="preserve"> main problems</w:t>
      </w:r>
      <w:r w:rsidR="007306F6">
        <w:rPr>
          <w:lang w:val="en-US"/>
        </w:rPr>
        <w:t xml:space="preserve"> are </w:t>
      </w:r>
      <w:r w:rsidR="00E4321B" w:rsidRPr="00E4321B">
        <w:rPr>
          <w:lang w:val="en-US"/>
        </w:rPr>
        <w:t>issues not getting fixed</w:t>
      </w:r>
      <w:r w:rsidR="007306F6">
        <w:rPr>
          <w:lang w:val="en-US"/>
        </w:rPr>
        <w:t xml:space="preserve"> a</w:t>
      </w:r>
      <w:r w:rsidR="00E4321B" w:rsidRPr="00E4321B">
        <w:rPr>
          <w:lang w:val="en-US"/>
        </w:rPr>
        <w:t xml:space="preserve">nd outdated information, </w:t>
      </w:r>
      <w:r w:rsidR="007306F6">
        <w:rPr>
          <w:lang w:val="en-US"/>
        </w:rPr>
        <w:t xml:space="preserve">as well as </w:t>
      </w:r>
      <w:r w:rsidR="00E4321B" w:rsidRPr="00E4321B">
        <w:rPr>
          <w:lang w:val="en-US"/>
        </w:rPr>
        <w:t xml:space="preserve">disproportionate burden claims </w:t>
      </w:r>
      <w:r w:rsidR="00342BBB" w:rsidRPr="00E4321B">
        <w:rPr>
          <w:lang w:val="en-US"/>
        </w:rPr>
        <w:t>to</w:t>
      </w:r>
      <w:r w:rsidR="00E4321B" w:rsidRPr="00E4321B">
        <w:rPr>
          <w:lang w:val="en-US"/>
        </w:rPr>
        <w:t xml:space="preserve"> avoid having to do</w:t>
      </w:r>
      <w:r>
        <w:rPr>
          <w:lang w:val="en-US"/>
        </w:rPr>
        <w:t xml:space="preserve"> the</w:t>
      </w:r>
      <w:r w:rsidR="00E4321B" w:rsidRPr="00E4321B">
        <w:rPr>
          <w:lang w:val="en-US"/>
        </w:rPr>
        <w:t xml:space="preserve"> work</w:t>
      </w:r>
      <w:r w:rsidR="007B33FE">
        <w:rPr>
          <w:lang w:val="en-US"/>
        </w:rPr>
        <w:t>, and</w:t>
      </w:r>
      <w:r w:rsidR="00E4321B" w:rsidRPr="00E4321B">
        <w:rPr>
          <w:lang w:val="en-US"/>
        </w:rPr>
        <w:t xml:space="preserve"> </w:t>
      </w:r>
      <w:r w:rsidR="007306F6">
        <w:rPr>
          <w:lang w:val="en-US"/>
        </w:rPr>
        <w:t>accessibility statements</w:t>
      </w:r>
      <w:r w:rsidR="00E4321B" w:rsidRPr="00E4321B">
        <w:rPr>
          <w:lang w:val="en-US"/>
        </w:rPr>
        <w:t xml:space="preserve"> not providing any useful information for </w:t>
      </w:r>
      <w:r w:rsidR="007306F6">
        <w:rPr>
          <w:lang w:val="en-US"/>
        </w:rPr>
        <w:t>users</w:t>
      </w:r>
      <w:r w:rsidR="00E4321B" w:rsidRPr="00E4321B">
        <w:rPr>
          <w:lang w:val="en-US"/>
        </w:rPr>
        <w:t>.</w:t>
      </w:r>
      <w:r>
        <w:rPr>
          <w:lang w:val="en-US"/>
        </w:rPr>
        <w:t xml:space="preserve"> </w:t>
      </w:r>
      <w:r w:rsidR="00E4321B" w:rsidRPr="00E4321B">
        <w:rPr>
          <w:lang w:val="en-US"/>
        </w:rPr>
        <w:t xml:space="preserve">Two main areas </w:t>
      </w:r>
      <w:r>
        <w:rPr>
          <w:lang w:val="en-US"/>
        </w:rPr>
        <w:t>are problematic</w:t>
      </w:r>
      <w:r w:rsidR="00E4321B" w:rsidRPr="00E4321B">
        <w:rPr>
          <w:lang w:val="en-US"/>
        </w:rPr>
        <w:t xml:space="preserve">. The first is </w:t>
      </w:r>
      <w:r>
        <w:rPr>
          <w:lang w:val="en-US"/>
        </w:rPr>
        <w:t xml:space="preserve">lack of </w:t>
      </w:r>
      <w:r w:rsidR="00E4321B" w:rsidRPr="00E4321B">
        <w:rPr>
          <w:lang w:val="en-US"/>
        </w:rPr>
        <w:t>awareness for the organisations that need to fill this out</w:t>
      </w:r>
      <w:r>
        <w:rPr>
          <w:lang w:val="en-US"/>
        </w:rPr>
        <w:t>, including l</w:t>
      </w:r>
      <w:r w:rsidR="00E4321B" w:rsidRPr="00E4321B">
        <w:rPr>
          <w:lang w:val="en-US"/>
        </w:rPr>
        <w:t xml:space="preserve">arge organisations. </w:t>
      </w:r>
      <w:r w:rsidR="007B33FE">
        <w:rPr>
          <w:lang w:val="en-US"/>
        </w:rPr>
        <w:t>Some</w:t>
      </w:r>
      <w:r w:rsidR="00E4321B" w:rsidRPr="00E4321B">
        <w:rPr>
          <w:lang w:val="en-US"/>
        </w:rPr>
        <w:t xml:space="preserve"> 55% of the organisations </w:t>
      </w:r>
      <w:r w:rsidR="007B33FE">
        <w:rPr>
          <w:lang w:val="en-US"/>
        </w:rPr>
        <w:t>the Government</w:t>
      </w:r>
      <w:r w:rsidR="00E4321B" w:rsidRPr="00E4321B">
        <w:rPr>
          <w:lang w:val="en-US"/>
        </w:rPr>
        <w:t xml:space="preserve"> monitored and engaged with</w:t>
      </w:r>
      <w:r w:rsidR="007306F6">
        <w:rPr>
          <w:lang w:val="en-US"/>
        </w:rPr>
        <w:t xml:space="preserve"> </w:t>
      </w:r>
      <w:proofErr w:type="gramStart"/>
      <w:r w:rsidR="007306F6">
        <w:rPr>
          <w:lang w:val="en-US"/>
        </w:rPr>
        <w:t>on</w:t>
      </w:r>
      <w:proofErr w:type="gramEnd"/>
      <w:r w:rsidR="00E4321B" w:rsidRPr="00E4321B">
        <w:rPr>
          <w:lang w:val="en-US"/>
        </w:rPr>
        <w:t xml:space="preserve"> </w:t>
      </w:r>
      <w:r w:rsidR="007306F6">
        <w:rPr>
          <w:lang w:val="en-US"/>
        </w:rPr>
        <w:t>t</w:t>
      </w:r>
      <w:r w:rsidR="00E4321B" w:rsidRPr="00E4321B">
        <w:rPr>
          <w:lang w:val="en-US"/>
        </w:rPr>
        <w:t>he enforcement process</w:t>
      </w:r>
      <w:r w:rsidR="007306F6">
        <w:rPr>
          <w:lang w:val="en-US"/>
        </w:rPr>
        <w:t xml:space="preserve"> </w:t>
      </w:r>
      <w:r w:rsidR="00E4321B" w:rsidRPr="00E4321B">
        <w:rPr>
          <w:lang w:val="en-US"/>
        </w:rPr>
        <w:t xml:space="preserve">weren't aware of the regulations or what they needed to do. </w:t>
      </w:r>
      <w:r w:rsidR="00342BBB">
        <w:rPr>
          <w:lang w:val="en-US"/>
        </w:rPr>
        <w:t>T</w:t>
      </w:r>
      <w:r w:rsidR="00E4321B" w:rsidRPr="00E4321B">
        <w:rPr>
          <w:lang w:val="en-US"/>
        </w:rPr>
        <w:t>he monitoring body in the UK</w:t>
      </w:r>
      <w:r w:rsidR="007306F6">
        <w:rPr>
          <w:lang w:val="en-US"/>
        </w:rPr>
        <w:t xml:space="preserve"> </w:t>
      </w:r>
      <w:r w:rsidR="00E4321B" w:rsidRPr="00E4321B">
        <w:rPr>
          <w:lang w:val="en-US"/>
        </w:rPr>
        <w:t>could take a more active role in directly contacting the leadership of some of these organisations</w:t>
      </w:r>
      <w:r w:rsidR="003E47B2">
        <w:rPr>
          <w:lang w:val="en-US"/>
        </w:rPr>
        <w:t>, e</w:t>
      </w:r>
      <w:r w:rsidR="00E4321B" w:rsidRPr="00E4321B">
        <w:rPr>
          <w:lang w:val="en-US"/>
        </w:rPr>
        <w:t xml:space="preserve">specially smaller </w:t>
      </w:r>
      <w:r>
        <w:rPr>
          <w:lang w:val="en-US"/>
        </w:rPr>
        <w:t xml:space="preserve">ones </w:t>
      </w:r>
      <w:r w:rsidR="003E47B2">
        <w:rPr>
          <w:lang w:val="en-US"/>
        </w:rPr>
        <w:t>t</w:t>
      </w:r>
      <w:r w:rsidR="00E4321B" w:rsidRPr="00E4321B">
        <w:rPr>
          <w:lang w:val="en-US"/>
        </w:rPr>
        <w:t>hat don't have the resources.</w:t>
      </w:r>
      <w:r w:rsidR="007854A7">
        <w:rPr>
          <w:lang w:val="en-US"/>
        </w:rPr>
        <w:t xml:space="preserve"> </w:t>
      </w:r>
      <w:r w:rsidR="00E4321B" w:rsidRPr="00E4321B">
        <w:rPr>
          <w:lang w:val="en-US"/>
        </w:rPr>
        <w:t xml:space="preserve">The second issue </w:t>
      </w:r>
      <w:r w:rsidR="003E47B2">
        <w:rPr>
          <w:lang w:val="en-US"/>
        </w:rPr>
        <w:t>is</w:t>
      </w:r>
      <w:r w:rsidR="00E4321B" w:rsidRPr="00E4321B">
        <w:rPr>
          <w:lang w:val="en-US"/>
        </w:rPr>
        <w:t xml:space="preserve"> a lack of enforcement</w:t>
      </w:r>
      <w:r w:rsidR="003E47B2">
        <w:rPr>
          <w:lang w:val="en-US"/>
        </w:rPr>
        <w:t xml:space="preserve"> </w:t>
      </w:r>
      <w:r w:rsidR="003E47B2" w:rsidRPr="00E4321B">
        <w:rPr>
          <w:lang w:val="en-US"/>
        </w:rPr>
        <w:t>action</w:t>
      </w:r>
      <w:r w:rsidR="00E4321B" w:rsidRPr="00E4321B">
        <w:rPr>
          <w:lang w:val="en-US"/>
        </w:rPr>
        <w:t xml:space="preserve">. </w:t>
      </w:r>
      <w:r>
        <w:rPr>
          <w:lang w:val="en-US"/>
        </w:rPr>
        <w:t>W</w:t>
      </w:r>
      <w:r w:rsidR="003E47B2">
        <w:rPr>
          <w:lang w:val="en-US"/>
        </w:rPr>
        <w:t>e</w:t>
      </w:r>
      <w:r w:rsidR="00E4321B" w:rsidRPr="00E4321B">
        <w:rPr>
          <w:lang w:val="en-US"/>
        </w:rPr>
        <w:t xml:space="preserve"> should be using enforcement to push people to start delivering useful accessibility statement</w:t>
      </w:r>
      <w:r>
        <w:rPr>
          <w:lang w:val="en-US"/>
        </w:rPr>
        <w:t>s</w:t>
      </w:r>
      <w:r w:rsidR="00E4321B" w:rsidRPr="00E4321B">
        <w:rPr>
          <w:lang w:val="en-US"/>
        </w:rPr>
        <w:t>, accurate information</w:t>
      </w:r>
      <w:r w:rsidR="003E47B2">
        <w:rPr>
          <w:lang w:val="en-US"/>
        </w:rPr>
        <w:t>, a</w:t>
      </w:r>
      <w:r w:rsidR="00E4321B" w:rsidRPr="00E4321B">
        <w:rPr>
          <w:lang w:val="en-US"/>
        </w:rPr>
        <w:t xml:space="preserve">nd trying to fix some of the issues. </w:t>
      </w:r>
    </w:p>
    <w:p w14:paraId="0C7D9463" w14:textId="0D05E593" w:rsidR="00E4321B" w:rsidRPr="00EB3134" w:rsidRDefault="00E4321B" w:rsidP="00EB3134">
      <w:pPr>
        <w:pStyle w:val="Heading3"/>
      </w:pPr>
      <w:r w:rsidRPr="00EB3134">
        <w:t>What do you think would encourage</w:t>
      </w:r>
      <w:r w:rsidR="003E47B2" w:rsidRPr="00EB3134">
        <w:t xml:space="preserve"> PSBs</w:t>
      </w:r>
      <w:r w:rsidRPr="00EB3134">
        <w:t xml:space="preserve"> to promote the feedback mechanism to users and how could </w:t>
      </w:r>
      <w:r w:rsidR="003E47B2" w:rsidRPr="00EB3134">
        <w:t xml:space="preserve">they </w:t>
      </w:r>
      <w:r w:rsidRPr="00EB3134">
        <w:t>do this?</w:t>
      </w:r>
    </w:p>
    <w:p w14:paraId="6195F303" w14:textId="552BE7A1" w:rsidR="00E4321B" w:rsidRPr="00E4321B" w:rsidRDefault="003E47B2" w:rsidP="00E4321B">
      <w:pPr>
        <w:rPr>
          <w:lang w:val="en-US"/>
        </w:rPr>
      </w:pPr>
      <w:r>
        <w:rPr>
          <w:lang w:val="en-US"/>
        </w:rPr>
        <w:t>T</w:t>
      </w:r>
      <w:r w:rsidR="00E4321B" w:rsidRPr="00E4321B">
        <w:rPr>
          <w:lang w:val="en-US"/>
        </w:rPr>
        <w:t xml:space="preserve">he </w:t>
      </w:r>
      <w:r w:rsidRPr="00E4321B">
        <w:rPr>
          <w:lang w:val="en-US"/>
        </w:rPr>
        <w:t>threshold</w:t>
      </w:r>
      <w:r w:rsidR="00E4321B" w:rsidRPr="00E4321B">
        <w:rPr>
          <w:lang w:val="en-US"/>
        </w:rPr>
        <w:t xml:space="preserve"> is quite high for end users</w:t>
      </w:r>
      <w:r>
        <w:rPr>
          <w:lang w:val="en-US"/>
        </w:rPr>
        <w:t xml:space="preserve"> t</w:t>
      </w:r>
      <w:r w:rsidR="00E4321B" w:rsidRPr="00E4321B">
        <w:rPr>
          <w:lang w:val="en-US"/>
        </w:rPr>
        <w:t>o flag an accessibility issue. People often think that it is because of their own inexperience or lack of skills</w:t>
      </w:r>
      <w:r>
        <w:rPr>
          <w:lang w:val="en-US"/>
        </w:rPr>
        <w:t xml:space="preserve"> i</w:t>
      </w:r>
      <w:r w:rsidR="00E4321B" w:rsidRPr="00E4321B">
        <w:rPr>
          <w:lang w:val="en-US"/>
        </w:rPr>
        <w:t xml:space="preserve">f something on a website doesn't work for them. </w:t>
      </w:r>
      <w:r w:rsidR="007B33FE">
        <w:rPr>
          <w:lang w:val="en-US"/>
        </w:rPr>
        <w:t xml:space="preserve">Some </w:t>
      </w:r>
      <w:r w:rsidR="00E4321B" w:rsidRPr="00E4321B">
        <w:rPr>
          <w:lang w:val="en-US"/>
        </w:rPr>
        <w:t>people</w:t>
      </w:r>
      <w:r w:rsidR="007B33FE">
        <w:rPr>
          <w:lang w:val="en-US"/>
        </w:rPr>
        <w:t xml:space="preserve"> also</w:t>
      </w:r>
      <w:r w:rsidR="00E4321B" w:rsidRPr="00E4321B">
        <w:rPr>
          <w:lang w:val="en-US"/>
        </w:rPr>
        <w:t xml:space="preserve"> have negative experiences with follow up </w:t>
      </w:r>
      <w:r>
        <w:rPr>
          <w:lang w:val="en-US"/>
        </w:rPr>
        <w:t>when they provided feedback in the past and didn’t</w:t>
      </w:r>
      <w:r w:rsidR="00E4321B" w:rsidRPr="00E4321B">
        <w:rPr>
          <w:lang w:val="en-US"/>
        </w:rPr>
        <w:t xml:space="preserve"> get a reply</w:t>
      </w:r>
      <w:r>
        <w:rPr>
          <w:lang w:val="en-US"/>
        </w:rPr>
        <w:t xml:space="preserve">, or only got a </w:t>
      </w:r>
      <w:proofErr w:type="gramStart"/>
      <w:r>
        <w:rPr>
          <w:lang w:val="en-US"/>
        </w:rPr>
        <w:t>reply</w:t>
      </w:r>
      <w:proofErr w:type="gramEnd"/>
      <w:r w:rsidR="00E4321B" w:rsidRPr="00E4321B">
        <w:rPr>
          <w:lang w:val="en-US"/>
        </w:rPr>
        <w:t xml:space="preserve"> weeks later.</w:t>
      </w:r>
      <w:r>
        <w:rPr>
          <w:lang w:val="en-US"/>
        </w:rPr>
        <w:t xml:space="preserve"> </w:t>
      </w:r>
      <w:r w:rsidR="00E4321B" w:rsidRPr="00E4321B">
        <w:rPr>
          <w:lang w:val="en-US"/>
        </w:rPr>
        <w:t xml:space="preserve">And </w:t>
      </w:r>
      <w:r w:rsidR="007B33FE">
        <w:rPr>
          <w:lang w:val="en-US"/>
        </w:rPr>
        <w:t xml:space="preserve">some </w:t>
      </w:r>
      <w:r w:rsidR="00E4321B" w:rsidRPr="00E4321B">
        <w:rPr>
          <w:lang w:val="en-US"/>
        </w:rPr>
        <w:t>people are tired of complaining about inaccessibility</w:t>
      </w:r>
      <w:r>
        <w:rPr>
          <w:lang w:val="en-US"/>
        </w:rPr>
        <w:t>. How to fix this?</w:t>
      </w:r>
      <w:r w:rsidR="00E4321B" w:rsidRPr="00E4321B">
        <w:rPr>
          <w:lang w:val="en-US"/>
        </w:rPr>
        <w:t xml:space="preserve"> </w:t>
      </w:r>
      <w:r>
        <w:rPr>
          <w:lang w:val="en-US"/>
        </w:rPr>
        <w:t>PSBs</w:t>
      </w:r>
      <w:r w:rsidR="00E4321B" w:rsidRPr="00E4321B">
        <w:rPr>
          <w:lang w:val="en-US"/>
        </w:rPr>
        <w:t xml:space="preserve"> </w:t>
      </w:r>
      <w:r w:rsidRPr="00E4321B">
        <w:rPr>
          <w:lang w:val="en-US"/>
        </w:rPr>
        <w:t>must</w:t>
      </w:r>
      <w:r w:rsidR="00E4321B" w:rsidRPr="00E4321B">
        <w:rPr>
          <w:lang w:val="en-US"/>
        </w:rPr>
        <w:t xml:space="preserve"> make it as easy as possible for people</w:t>
      </w:r>
      <w:r>
        <w:rPr>
          <w:lang w:val="en-US"/>
        </w:rPr>
        <w:t xml:space="preserve"> t</w:t>
      </w:r>
      <w:r w:rsidR="00E4321B" w:rsidRPr="00E4321B">
        <w:rPr>
          <w:lang w:val="en-US"/>
        </w:rPr>
        <w:t xml:space="preserve">o report an accessibility issue. </w:t>
      </w:r>
      <w:r>
        <w:rPr>
          <w:lang w:val="en-US"/>
        </w:rPr>
        <w:t>They</w:t>
      </w:r>
      <w:r w:rsidR="00E4321B" w:rsidRPr="00E4321B">
        <w:rPr>
          <w:lang w:val="en-US"/>
        </w:rPr>
        <w:t xml:space="preserve"> have to give multiple opportunities to get in touch</w:t>
      </w:r>
      <w:r>
        <w:rPr>
          <w:lang w:val="en-US"/>
        </w:rPr>
        <w:t>, n</w:t>
      </w:r>
      <w:r w:rsidR="00E4321B" w:rsidRPr="00E4321B">
        <w:rPr>
          <w:lang w:val="en-US"/>
        </w:rPr>
        <w:t xml:space="preserve">ot only by sending </w:t>
      </w:r>
      <w:r>
        <w:rPr>
          <w:lang w:val="en-US"/>
        </w:rPr>
        <w:t xml:space="preserve">an email </w:t>
      </w:r>
      <w:r w:rsidR="00E4321B" w:rsidRPr="00E4321B">
        <w:rPr>
          <w:lang w:val="en-US"/>
        </w:rPr>
        <w:t xml:space="preserve">or filling out a form. </w:t>
      </w:r>
      <w:r>
        <w:rPr>
          <w:lang w:val="en-US"/>
        </w:rPr>
        <w:t>M</w:t>
      </w:r>
      <w:r w:rsidR="00E4321B" w:rsidRPr="00E4321B">
        <w:rPr>
          <w:lang w:val="en-US"/>
        </w:rPr>
        <w:t xml:space="preserve">aybe </w:t>
      </w:r>
      <w:r w:rsidR="001B64C1">
        <w:rPr>
          <w:lang w:val="en-US"/>
        </w:rPr>
        <w:t xml:space="preserve">include </w:t>
      </w:r>
      <w:r w:rsidR="00E4321B" w:rsidRPr="00E4321B">
        <w:rPr>
          <w:lang w:val="en-US"/>
        </w:rPr>
        <w:t xml:space="preserve">a chat function. Or </w:t>
      </w:r>
      <w:r w:rsidR="001B64C1">
        <w:rPr>
          <w:lang w:val="en-US"/>
        </w:rPr>
        <w:t>provide a</w:t>
      </w:r>
      <w:r w:rsidR="00E4321B" w:rsidRPr="00E4321B">
        <w:rPr>
          <w:lang w:val="en-US"/>
        </w:rPr>
        <w:t xml:space="preserve"> telephone</w:t>
      </w:r>
      <w:r w:rsidR="001B64C1">
        <w:rPr>
          <w:lang w:val="en-US"/>
        </w:rPr>
        <w:t xml:space="preserve"> number</w:t>
      </w:r>
      <w:r w:rsidR="00E4321B" w:rsidRPr="00E4321B">
        <w:rPr>
          <w:lang w:val="en-US"/>
        </w:rPr>
        <w:t xml:space="preserve">. </w:t>
      </w:r>
    </w:p>
    <w:p w14:paraId="5098AF80" w14:textId="0625D758" w:rsidR="00E4321B" w:rsidRPr="00E4321B" w:rsidRDefault="00E4321B" w:rsidP="00E4321B">
      <w:pPr>
        <w:rPr>
          <w:lang w:val="en-US"/>
        </w:rPr>
      </w:pPr>
      <w:r w:rsidRPr="00E4321B">
        <w:rPr>
          <w:lang w:val="en-US"/>
        </w:rPr>
        <w:t xml:space="preserve">It is also very important to </w:t>
      </w:r>
      <w:r w:rsidR="007854A7">
        <w:rPr>
          <w:lang w:val="en-US"/>
        </w:rPr>
        <w:t>respond quickly</w:t>
      </w:r>
      <w:r w:rsidRPr="00E4321B">
        <w:rPr>
          <w:lang w:val="en-US"/>
        </w:rPr>
        <w:t xml:space="preserve"> to </w:t>
      </w:r>
      <w:r w:rsidR="00AE3C4A" w:rsidRPr="00E4321B">
        <w:rPr>
          <w:lang w:val="en-US"/>
        </w:rPr>
        <w:t>notification</w:t>
      </w:r>
      <w:r w:rsidR="00E86255">
        <w:rPr>
          <w:lang w:val="en-US"/>
        </w:rPr>
        <w:t xml:space="preserve">s </w:t>
      </w:r>
      <w:r w:rsidR="00AE3C4A">
        <w:rPr>
          <w:lang w:val="en-US"/>
        </w:rPr>
        <w:t>and</w:t>
      </w:r>
      <w:r w:rsidRPr="00E4321B">
        <w:rPr>
          <w:lang w:val="en-US"/>
        </w:rPr>
        <w:t xml:space="preserve"> involve the person who is complaining in the solution. Ask </w:t>
      </w:r>
      <w:r w:rsidR="001B64C1">
        <w:rPr>
          <w:lang w:val="en-US"/>
        </w:rPr>
        <w:t>for their feedback once the issue has been remediated</w:t>
      </w:r>
      <w:r w:rsidRPr="00E4321B">
        <w:rPr>
          <w:lang w:val="en-US"/>
        </w:rPr>
        <w:t xml:space="preserve">. </w:t>
      </w:r>
      <w:r w:rsidR="007854A7">
        <w:rPr>
          <w:lang w:val="en-US"/>
        </w:rPr>
        <w:t>It is very important</w:t>
      </w:r>
      <w:r w:rsidR="001B64C1">
        <w:rPr>
          <w:lang w:val="en-US"/>
        </w:rPr>
        <w:t xml:space="preserve"> to</w:t>
      </w:r>
      <w:r w:rsidRPr="00E4321B">
        <w:rPr>
          <w:lang w:val="en-US"/>
        </w:rPr>
        <w:t xml:space="preserve"> </w:t>
      </w:r>
      <w:r w:rsidR="001B64C1">
        <w:rPr>
          <w:lang w:val="en-US"/>
        </w:rPr>
        <w:t xml:space="preserve">encourage </w:t>
      </w:r>
      <w:r w:rsidR="007854A7">
        <w:rPr>
          <w:lang w:val="en-US"/>
        </w:rPr>
        <w:t>PSBs</w:t>
      </w:r>
      <w:r w:rsidR="001B64C1">
        <w:rPr>
          <w:lang w:val="en-US"/>
        </w:rPr>
        <w:t xml:space="preserve"> to </w:t>
      </w:r>
      <w:r w:rsidRPr="00E4321B">
        <w:rPr>
          <w:lang w:val="en-US"/>
        </w:rPr>
        <w:t xml:space="preserve">talk with people with disabilities about </w:t>
      </w:r>
      <w:r w:rsidR="001B64C1">
        <w:rPr>
          <w:lang w:val="en-US"/>
        </w:rPr>
        <w:t>the issues</w:t>
      </w:r>
      <w:r w:rsidRPr="00E4321B">
        <w:rPr>
          <w:lang w:val="en-US"/>
        </w:rPr>
        <w:t xml:space="preserve"> they encounter</w:t>
      </w:r>
      <w:r w:rsidR="001B64C1">
        <w:rPr>
          <w:lang w:val="en-US"/>
        </w:rPr>
        <w:t>, to</w:t>
      </w:r>
      <w:r w:rsidRPr="00E4321B">
        <w:rPr>
          <w:lang w:val="en-US"/>
        </w:rPr>
        <w:t xml:space="preserve"> get </w:t>
      </w:r>
      <w:r w:rsidR="001B64C1">
        <w:rPr>
          <w:lang w:val="en-US"/>
        </w:rPr>
        <w:t>useful</w:t>
      </w:r>
      <w:r w:rsidRPr="00E4321B">
        <w:rPr>
          <w:lang w:val="en-US"/>
        </w:rPr>
        <w:t xml:space="preserve"> information</w:t>
      </w:r>
      <w:r w:rsidR="001B64C1">
        <w:rPr>
          <w:lang w:val="en-US"/>
        </w:rPr>
        <w:t xml:space="preserve"> </w:t>
      </w:r>
      <w:r w:rsidRPr="00E4321B">
        <w:rPr>
          <w:lang w:val="en-US"/>
        </w:rPr>
        <w:t xml:space="preserve">and </w:t>
      </w:r>
      <w:r w:rsidR="00E86255">
        <w:rPr>
          <w:lang w:val="en-US"/>
        </w:rPr>
        <w:t>understand</w:t>
      </w:r>
      <w:r w:rsidRPr="00E4321B">
        <w:rPr>
          <w:lang w:val="en-US"/>
        </w:rPr>
        <w:t xml:space="preserve"> what it means for </w:t>
      </w:r>
      <w:r w:rsidR="00BA4753">
        <w:rPr>
          <w:lang w:val="en-US"/>
        </w:rPr>
        <w:t>them</w:t>
      </w:r>
      <w:r w:rsidR="001B64C1">
        <w:rPr>
          <w:lang w:val="en-US"/>
        </w:rPr>
        <w:t xml:space="preserve"> to be unable to</w:t>
      </w:r>
      <w:r w:rsidRPr="00E4321B">
        <w:rPr>
          <w:lang w:val="en-US"/>
        </w:rPr>
        <w:t xml:space="preserve"> use the website.</w:t>
      </w:r>
    </w:p>
    <w:p w14:paraId="7367F332" w14:textId="2F3EC22E" w:rsidR="00E4321B" w:rsidRPr="00E4321B" w:rsidRDefault="00723F24" w:rsidP="00E4321B">
      <w:pPr>
        <w:rPr>
          <w:lang w:val="en-US"/>
        </w:rPr>
      </w:pPr>
      <w:r>
        <w:rPr>
          <w:lang w:val="en-US"/>
        </w:rPr>
        <w:t>O</w:t>
      </w:r>
      <w:r w:rsidR="00E4321B" w:rsidRPr="00E4321B">
        <w:rPr>
          <w:lang w:val="en-US"/>
        </w:rPr>
        <w:t xml:space="preserve">ne of the things </w:t>
      </w:r>
      <w:r w:rsidR="009A154C">
        <w:rPr>
          <w:lang w:val="en-US"/>
        </w:rPr>
        <w:t>PSBs</w:t>
      </w:r>
      <w:r w:rsidR="00E4321B" w:rsidRPr="00E4321B">
        <w:rPr>
          <w:lang w:val="en-US"/>
        </w:rPr>
        <w:t xml:space="preserve"> </w:t>
      </w:r>
      <w:r w:rsidR="00BA4753">
        <w:rPr>
          <w:lang w:val="en-US"/>
        </w:rPr>
        <w:t>say</w:t>
      </w:r>
      <w:r w:rsidR="009A154C">
        <w:rPr>
          <w:lang w:val="en-US"/>
        </w:rPr>
        <w:t xml:space="preserve"> is</w:t>
      </w:r>
      <w:r w:rsidR="00E4321B" w:rsidRPr="00E4321B">
        <w:rPr>
          <w:lang w:val="en-US"/>
        </w:rPr>
        <w:t xml:space="preserve"> that they don't have any disabled users</w:t>
      </w:r>
      <w:r w:rsidR="009A154C">
        <w:rPr>
          <w:lang w:val="en-US"/>
        </w:rPr>
        <w:t xml:space="preserve">, or that </w:t>
      </w:r>
      <w:r w:rsidR="00E4321B" w:rsidRPr="00E4321B">
        <w:rPr>
          <w:lang w:val="en-US"/>
        </w:rPr>
        <w:t xml:space="preserve">they have never had any disability related complaints. It is not true. </w:t>
      </w:r>
      <w:r w:rsidR="009A154C">
        <w:rPr>
          <w:lang w:val="en-US"/>
        </w:rPr>
        <w:t>O</w:t>
      </w:r>
      <w:r w:rsidR="00E4321B" w:rsidRPr="00E4321B">
        <w:rPr>
          <w:lang w:val="en-US"/>
        </w:rPr>
        <w:t>ne of the problem</w:t>
      </w:r>
      <w:r w:rsidR="00BA4753">
        <w:rPr>
          <w:lang w:val="en-US"/>
        </w:rPr>
        <w:t>s</w:t>
      </w:r>
      <w:r w:rsidR="00E4321B" w:rsidRPr="00E4321B">
        <w:rPr>
          <w:lang w:val="en-US"/>
        </w:rPr>
        <w:t xml:space="preserve"> is </w:t>
      </w:r>
      <w:r w:rsidR="009A154C">
        <w:rPr>
          <w:lang w:val="en-US"/>
        </w:rPr>
        <w:t xml:space="preserve">that </w:t>
      </w:r>
      <w:r w:rsidR="00E4321B" w:rsidRPr="00E4321B">
        <w:rPr>
          <w:lang w:val="en-US"/>
        </w:rPr>
        <w:t>many feedback mechanisms themselves aren't accessible</w:t>
      </w:r>
      <w:r w:rsidR="009A154C">
        <w:rPr>
          <w:lang w:val="en-US"/>
        </w:rPr>
        <w:t xml:space="preserve">, </w:t>
      </w:r>
      <w:proofErr w:type="gramStart"/>
      <w:r w:rsidR="009A154C">
        <w:rPr>
          <w:lang w:val="en-US"/>
        </w:rPr>
        <w:t>e.g.</w:t>
      </w:r>
      <w:proofErr w:type="gramEnd"/>
      <w:r w:rsidR="009A154C">
        <w:rPr>
          <w:lang w:val="en-US"/>
        </w:rPr>
        <w:t xml:space="preserve"> </w:t>
      </w:r>
      <w:r w:rsidR="00E4321B" w:rsidRPr="00E4321B">
        <w:rPr>
          <w:lang w:val="en-US"/>
        </w:rPr>
        <w:t xml:space="preserve">the complaints form can't be used by keyboard or </w:t>
      </w:r>
      <w:proofErr w:type="spellStart"/>
      <w:r w:rsidR="00E4321B" w:rsidRPr="00E4321B">
        <w:rPr>
          <w:lang w:val="en-US"/>
        </w:rPr>
        <w:t>screenreader</w:t>
      </w:r>
      <w:proofErr w:type="spellEnd"/>
      <w:r w:rsidR="00E4321B" w:rsidRPr="00E4321B">
        <w:rPr>
          <w:lang w:val="en-US"/>
        </w:rPr>
        <w:t xml:space="preserve"> </w:t>
      </w:r>
      <w:proofErr w:type="gramStart"/>
      <w:r w:rsidR="00E4321B" w:rsidRPr="00E4321B">
        <w:rPr>
          <w:lang w:val="en-US"/>
        </w:rPr>
        <w:t>user</w:t>
      </w:r>
      <w:proofErr w:type="gramEnd"/>
      <w:r w:rsidR="00E4321B" w:rsidRPr="00E4321B">
        <w:rPr>
          <w:lang w:val="en-US"/>
        </w:rPr>
        <w:t xml:space="preserve">. </w:t>
      </w:r>
      <w:proofErr w:type="gramStart"/>
      <w:r w:rsidR="009A154C">
        <w:rPr>
          <w:lang w:val="en-US"/>
        </w:rPr>
        <w:t>So</w:t>
      </w:r>
      <w:proofErr w:type="gramEnd"/>
      <w:r w:rsidR="009A154C">
        <w:rPr>
          <w:lang w:val="en-US"/>
        </w:rPr>
        <w:t xml:space="preserve"> </w:t>
      </w:r>
      <w:r w:rsidR="00BA4753">
        <w:rPr>
          <w:lang w:val="en-US"/>
        </w:rPr>
        <w:t>some PSBs</w:t>
      </w:r>
      <w:r w:rsidR="009A154C">
        <w:rPr>
          <w:lang w:val="en-US"/>
        </w:rPr>
        <w:t xml:space="preserve"> </w:t>
      </w:r>
      <w:r w:rsidR="00E4321B" w:rsidRPr="00E4321B">
        <w:rPr>
          <w:lang w:val="en-US"/>
        </w:rPr>
        <w:t xml:space="preserve">have never had any complaints because people are blocked out from being able to </w:t>
      </w:r>
      <w:r w:rsidR="009A154C">
        <w:rPr>
          <w:lang w:val="en-US"/>
        </w:rPr>
        <w:t>complain</w:t>
      </w:r>
      <w:r w:rsidR="00E4321B" w:rsidRPr="00E4321B">
        <w:rPr>
          <w:lang w:val="en-US"/>
        </w:rPr>
        <w:t>.</w:t>
      </w:r>
    </w:p>
    <w:p w14:paraId="75E9BF85" w14:textId="23FA2466" w:rsidR="00E4321B" w:rsidRPr="00E4321B" w:rsidRDefault="009A154C" w:rsidP="00E4321B">
      <w:pPr>
        <w:rPr>
          <w:lang w:val="en-US"/>
        </w:rPr>
      </w:pPr>
      <w:r>
        <w:rPr>
          <w:lang w:val="en-US"/>
        </w:rPr>
        <w:t xml:space="preserve">The </w:t>
      </w:r>
      <w:r w:rsidR="00E4321B" w:rsidRPr="00E4321B">
        <w:rPr>
          <w:lang w:val="en-US"/>
        </w:rPr>
        <w:t xml:space="preserve">other problem many </w:t>
      </w:r>
      <w:r>
        <w:rPr>
          <w:lang w:val="en-US"/>
        </w:rPr>
        <w:t>PSBs</w:t>
      </w:r>
      <w:r w:rsidR="00E4321B" w:rsidRPr="00E4321B">
        <w:rPr>
          <w:lang w:val="en-US"/>
        </w:rPr>
        <w:t xml:space="preserve"> have</w:t>
      </w:r>
      <w:r>
        <w:rPr>
          <w:lang w:val="en-US"/>
        </w:rPr>
        <w:t xml:space="preserve"> is that they are not</w:t>
      </w:r>
      <w:r w:rsidR="00E4321B" w:rsidRPr="00E4321B">
        <w:rPr>
          <w:lang w:val="en-US"/>
        </w:rPr>
        <w:t xml:space="preserve"> engaging with groups of disabled users</w:t>
      </w:r>
      <w:r>
        <w:rPr>
          <w:lang w:val="en-US"/>
        </w:rPr>
        <w:t xml:space="preserve"> t</w:t>
      </w:r>
      <w:r w:rsidR="00E4321B" w:rsidRPr="00E4321B">
        <w:rPr>
          <w:lang w:val="en-US"/>
        </w:rPr>
        <w:t xml:space="preserve">o understand their needs. </w:t>
      </w:r>
      <w:r>
        <w:rPr>
          <w:lang w:val="en-US"/>
        </w:rPr>
        <w:t xml:space="preserve">They don’t </w:t>
      </w:r>
      <w:r w:rsidR="00E4321B" w:rsidRPr="00E4321B">
        <w:rPr>
          <w:lang w:val="en-US"/>
        </w:rPr>
        <w:t>look for feedback</w:t>
      </w:r>
      <w:r>
        <w:rPr>
          <w:lang w:val="en-US"/>
        </w:rPr>
        <w:t xml:space="preserve"> or run </w:t>
      </w:r>
      <w:r w:rsidR="00E4321B" w:rsidRPr="00E4321B">
        <w:rPr>
          <w:lang w:val="en-US"/>
        </w:rPr>
        <w:t>user experience exercises. There are</w:t>
      </w:r>
      <w:r w:rsidR="00BA4753">
        <w:rPr>
          <w:lang w:val="en-US"/>
        </w:rPr>
        <w:t xml:space="preserve"> also</w:t>
      </w:r>
      <w:r w:rsidR="00E4321B" w:rsidRPr="00E4321B">
        <w:rPr>
          <w:lang w:val="en-US"/>
        </w:rPr>
        <w:t xml:space="preserve"> resourcing problems within areas of the public sector. They don't </w:t>
      </w:r>
      <w:r>
        <w:rPr>
          <w:lang w:val="en-US"/>
        </w:rPr>
        <w:t>always</w:t>
      </w:r>
      <w:r w:rsidR="00E4321B" w:rsidRPr="00E4321B">
        <w:rPr>
          <w:lang w:val="en-US"/>
        </w:rPr>
        <w:t xml:space="preserve"> have the money or time</w:t>
      </w:r>
      <w:r>
        <w:rPr>
          <w:lang w:val="en-US"/>
        </w:rPr>
        <w:t xml:space="preserve"> or</w:t>
      </w:r>
      <w:r w:rsidR="00E4321B" w:rsidRPr="00E4321B">
        <w:rPr>
          <w:lang w:val="en-US"/>
        </w:rPr>
        <w:t xml:space="preserve"> ability, </w:t>
      </w:r>
      <w:r>
        <w:rPr>
          <w:lang w:val="en-US"/>
        </w:rPr>
        <w:t xml:space="preserve">in terms of </w:t>
      </w:r>
      <w:r w:rsidR="00E4321B" w:rsidRPr="00E4321B">
        <w:rPr>
          <w:lang w:val="en-US"/>
        </w:rPr>
        <w:t>resources</w:t>
      </w:r>
      <w:r>
        <w:rPr>
          <w:lang w:val="en-US"/>
        </w:rPr>
        <w:t>, t</w:t>
      </w:r>
      <w:r w:rsidR="00E4321B" w:rsidRPr="00E4321B">
        <w:rPr>
          <w:lang w:val="en-US"/>
        </w:rPr>
        <w:t xml:space="preserve">o go out and do </w:t>
      </w:r>
      <w:r>
        <w:rPr>
          <w:lang w:val="en-US"/>
        </w:rPr>
        <w:t>this</w:t>
      </w:r>
      <w:r w:rsidR="00E4321B" w:rsidRPr="00E4321B">
        <w:rPr>
          <w:lang w:val="en-US"/>
        </w:rPr>
        <w:t>. They may not even know where to recruit a wide variety of disabled users. What organisations, charities, groups to talk to</w:t>
      </w:r>
      <w:r>
        <w:rPr>
          <w:lang w:val="en-US"/>
        </w:rPr>
        <w:t xml:space="preserve"> in</w:t>
      </w:r>
      <w:r w:rsidR="00E4321B" w:rsidRPr="00E4321B">
        <w:rPr>
          <w:lang w:val="en-US"/>
        </w:rPr>
        <w:t xml:space="preserve"> order to find that feedback.</w:t>
      </w:r>
    </w:p>
    <w:p w14:paraId="236542FC" w14:textId="4D6FC046" w:rsidR="00E4321B" w:rsidRPr="00E4321B" w:rsidRDefault="009A154C" w:rsidP="00E4321B">
      <w:pPr>
        <w:rPr>
          <w:lang w:val="en-US"/>
        </w:rPr>
      </w:pPr>
      <w:r>
        <w:rPr>
          <w:lang w:val="en-US"/>
        </w:rPr>
        <w:t xml:space="preserve">PSBs need to be proactive, make it clear that they are </w:t>
      </w:r>
      <w:r w:rsidR="00E4321B" w:rsidRPr="00E4321B">
        <w:rPr>
          <w:lang w:val="en-US"/>
        </w:rPr>
        <w:t>look</w:t>
      </w:r>
      <w:r>
        <w:rPr>
          <w:lang w:val="en-US"/>
        </w:rPr>
        <w:t>ing</w:t>
      </w:r>
      <w:r w:rsidR="00E4321B" w:rsidRPr="00E4321B">
        <w:rPr>
          <w:lang w:val="en-US"/>
        </w:rPr>
        <w:t xml:space="preserve"> for feedback</w:t>
      </w:r>
      <w:r w:rsidR="00AE3C4A">
        <w:rPr>
          <w:lang w:val="en-US"/>
        </w:rPr>
        <w:t>, including</w:t>
      </w:r>
      <w:r w:rsidR="00E4321B" w:rsidRPr="00E4321B">
        <w:rPr>
          <w:lang w:val="en-US"/>
        </w:rPr>
        <w:t xml:space="preserve"> in the</w:t>
      </w:r>
      <w:r>
        <w:rPr>
          <w:lang w:val="en-US"/>
        </w:rPr>
        <w:t>ir</w:t>
      </w:r>
      <w:r w:rsidR="00E4321B" w:rsidRPr="00E4321B">
        <w:rPr>
          <w:lang w:val="en-US"/>
        </w:rPr>
        <w:t xml:space="preserve"> accessibility statements</w:t>
      </w:r>
      <w:r w:rsidR="00AE3C4A">
        <w:rPr>
          <w:lang w:val="en-US"/>
        </w:rPr>
        <w:t>, h</w:t>
      </w:r>
      <w:r w:rsidR="00E4321B" w:rsidRPr="00E4321B">
        <w:rPr>
          <w:lang w:val="en-US"/>
        </w:rPr>
        <w:t xml:space="preserve">ave </w:t>
      </w:r>
      <w:r w:rsidR="00AE3C4A">
        <w:rPr>
          <w:lang w:val="en-US"/>
        </w:rPr>
        <w:t xml:space="preserve">this </w:t>
      </w:r>
      <w:r>
        <w:rPr>
          <w:lang w:val="en-US"/>
        </w:rPr>
        <w:t>as o</w:t>
      </w:r>
      <w:r w:rsidR="00E4321B" w:rsidRPr="00E4321B">
        <w:rPr>
          <w:lang w:val="en-US"/>
        </w:rPr>
        <w:t xml:space="preserve">ne of the first things that people can click on if they need to </w:t>
      </w:r>
      <w:r w:rsidR="00E4321B" w:rsidRPr="00E4321B">
        <w:rPr>
          <w:lang w:val="en-US"/>
        </w:rPr>
        <w:lastRenderedPageBreak/>
        <w:t xml:space="preserve">provide feedback. </w:t>
      </w:r>
      <w:r w:rsidR="006B3453">
        <w:rPr>
          <w:lang w:val="en-US"/>
        </w:rPr>
        <w:t>PSBs</w:t>
      </w:r>
      <w:r>
        <w:rPr>
          <w:lang w:val="en-US"/>
        </w:rPr>
        <w:t xml:space="preserve"> need to</w:t>
      </w:r>
      <w:r w:rsidR="00E4321B" w:rsidRPr="00E4321B">
        <w:rPr>
          <w:lang w:val="en-US"/>
        </w:rPr>
        <w:t xml:space="preserve"> check the feedback mechanisms are accessible themselves, otherwise none of the complaints can come through.</w:t>
      </w:r>
    </w:p>
    <w:p w14:paraId="326179E6" w14:textId="0ECEF5AC" w:rsidR="00E4321B" w:rsidRPr="00E4321B" w:rsidRDefault="00AE3C4A" w:rsidP="00E4321B">
      <w:pPr>
        <w:rPr>
          <w:lang w:val="en-US"/>
        </w:rPr>
      </w:pPr>
      <w:r>
        <w:rPr>
          <w:lang w:val="en-US"/>
        </w:rPr>
        <w:t>O</w:t>
      </w:r>
      <w:r w:rsidR="00E4321B" w:rsidRPr="00E4321B">
        <w:rPr>
          <w:lang w:val="en-US"/>
        </w:rPr>
        <w:t>ne</w:t>
      </w:r>
      <w:r w:rsidR="006B3453">
        <w:rPr>
          <w:lang w:val="en-US"/>
        </w:rPr>
        <w:t xml:space="preserve"> of the other channels to provide feedback</w:t>
      </w:r>
      <w:r w:rsidR="00E4321B" w:rsidRPr="00E4321B">
        <w:rPr>
          <w:lang w:val="en-US"/>
        </w:rPr>
        <w:t xml:space="preserve"> could be social media. </w:t>
      </w:r>
      <w:r w:rsidR="006B3453">
        <w:rPr>
          <w:lang w:val="en-US"/>
        </w:rPr>
        <w:t>PSBs need to e</w:t>
      </w:r>
      <w:r w:rsidR="00E4321B" w:rsidRPr="00E4321B">
        <w:rPr>
          <w:lang w:val="en-US"/>
        </w:rPr>
        <w:t xml:space="preserve">ngage with users </w:t>
      </w:r>
      <w:r w:rsidR="00E86255">
        <w:rPr>
          <w:lang w:val="en-US"/>
        </w:rPr>
        <w:t>on</w:t>
      </w:r>
      <w:r w:rsidR="00E4321B" w:rsidRPr="00E4321B">
        <w:rPr>
          <w:lang w:val="en-US"/>
        </w:rPr>
        <w:t xml:space="preserve"> social media </w:t>
      </w:r>
      <w:r w:rsidR="006B3453">
        <w:rPr>
          <w:lang w:val="en-US"/>
        </w:rPr>
        <w:t>and</w:t>
      </w:r>
      <w:r w:rsidR="00E4321B" w:rsidRPr="00E4321B">
        <w:rPr>
          <w:lang w:val="en-US"/>
        </w:rPr>
        <w:t xml:space="preserve"> invite them through social media</w:t>
      </w:r>
      <w:r w:rsidR="006B3453">
        <w:rPr>
          <w:lang w:val="en-US"/>
        </w:rPr>
        <w:t xml:space="preserve"> t</w:t>
      </w:r>
      <w:r w:rsidR="00E4321B" w:rsidRPr="00E4321B">
        <w:rPr>
          <w:lang w:val="en-US"/>
        </w:rPr>
        <w:t xml:space="preserve">o provide feedback. </w:t>
      </w:r>
      <w:r w:rsidR="006B3453">
        <w:rPr>
          <w:lang w:val="en-US"/>
        </w:rPr>
        <w:t>It is a way for the</w:t>
      </w:r>
      <w:r w:rsidR="00E4321B" w:rsidRPr="00E4321B">
        <w:rPr>
          <w:lang w:val="en-US"/>
        </w:rPr>
        <w:t xml:space="preserve"> </w:t>
      </w:r>
      <w:r w:rsidR="006B3453">
        <w:rPr>
          <w:lang w:val="en-US"/>
        </w:rPr>
        <w:t>PSB to</w:t>
      </w:r>
      <w:r w:rsidR="00E4321B" w:rsidRPr="00E4321B">
        <w:rPr>
          <w:lang w:val="en-US"/>
        </w:rPr>
        <w:t xml:space="preserve"> show real interest </w:t>
      </w:r>
      <w:r w:rsidR="00E86255" w:rsidRPr="00E4321B">
        <w:rPr>
          <w:lang w:val="en-US"/>
        </w:rPr>
        <w:t>in</w:t>
      </w:r>
      <w:r w:rsidR="00E4321B" w:rsidRPr="00E4321B">
        <w:rPr>
          <w:lang w:val="en-US"/>
        </w:rPr>
        <w:t xml:space="preserve"> receiving feedback</w:t>
      </w:r>
      <w:r w:rsidR="006B3453">
        <w:rPr>
          <w:lang w:val="en-US"/>
        </w:rPr>
        <w:t xml:space="preserve"> and</w:t>
      </w:r>
      <w:r w:rsidR="00E4321B" w:rsidRPr="00E4321B">
        <w:rPr>
          <w:lang w:val="en-US"/>
        </w:rPr>
        <w:t xml:space="preserve"> to promote feedback </w:t>
      </w:r>
      <w:r w:rsidR="006B3453">
        <w:rPr>
          <w:lang w:val="en-US"/>
        </w:rPr>
        <w:t>options to</w:t>
      </w:r>
      <w:r w:rsidR="00E4321B" w:rsidRPr="00E4321B">
        <w:rPr>
          <w:lang w:val="en-US"/>
        </w:rPr>
        <w:t xml:space="preserve"> users with disabilities</w:t>
      </w:r>
      <w:r>
        <w:rPr>
          <w:lang w:val="en-US"/>
        </w:rPr>
        <w:t>.</w:t>
      </w:r>
    </w:p>
    <w:p w14:paraId="608E3CA7" w14:textId="615C6BF4" w:rsidR="00E4321B" w:rsidRPr="00E4321B" w:rsidRDefault="002D3A94" w:rsidP="00E4321B">
      <w:pPr>
        <w:rPr>
          <w:lang w:val="en-US"/>
        </w:rPr>
      </w:pPr>
      <w:r>
        <w:rPr>
          <w:lang w:val="en-US"/>
        </w:rPr>
        <w:t>O</w:t>
      </w:r>
      <w:r w:rsidR="00E4321B" w:rsidRPr="00E4321B">
        <w:rPr>
          <w:lang w:val="en-US"/>
        </w:rPr>
        <w:t>rganisations representing persons with disabilities</w:t>
      </w:r>
      <w:r>
        <w:rPr>
          <w:lang w:val="en-US"/>
        </w:rPr>
        <w:t xml:space="preserve"> also </w:t>
      </w:r>
      <w:r w:rsidR="00E4321B" w:rsidRPr="00E4321B">
        <w:rPr>
          <w:lang w:val="en-US"/>
        </w:rPr>
        <w:t>need to gain competence</w:t>
      </w:r>
      <w:r>
        <w:rPr>
          <w:lang w:val="en-US"/>
        </w:rPr>
        <w:t xml:space="preserve"> </w:t>
      </w:r>
      <w:r w:rsidRPr="00E4321B">
        <w:rPr>
          <w:lang w:val="en-US"/>
        </w:rPr>
        <w:t>about digital accessibility</w:t>
      </w:r>
      <w:r>
        <w:rPr>
          <w:lang w:val="en-US"/>
        </w:rPr>
        <w:t xml:space="preserve"> to be strong</w:t>
      </w:r>
      <w:r w:rsidR="00E4321B" w:rsidRPr="00E4321B">
        <w:rPr>
          <w:lang w:val="en-US"/>
        </w:rPr>
        <w:t xml:space="preserve"> advocate</w:t>
      </w:r>
      <w:r>
        <w:rPr>
          <w:lang w:val="en-US"/>
        </w:rPr>
        <w:t>s</w:t>
      </w:r>
      <w:r w:rsidR="00E4321B" w:rsidRPr="00E4321B">
        <w:rPr>
          <w:lang w:val="en-US"/>
        </w:rPr>
        <w:t xml:space="preserve"> on the feedback mechanism</w:t>
      </w:r>
      <w:r>
        <w:rPr>
          <w:lang w:val="en-US"/>
        </w:rPr>
        <w:t>.</w:t>
      </w:r>
    </w:p>
    <w:p w14:paraId="7471C936" w14:textId="2093FE81" w:rsidR="00E4321B" w:rsidRPr="00BA4753" w:rsidRDefault="00AE3C4A" w:rsidP="00AE3C4A">
      <w:pPr>
        <w:pStyle w:val="Heading3"/>
        <w:rPr>
          <w:lang w:val="en-US"/>
        </w:rPr>
      </w:pPr>
      <w:r>
        <w:rPr>
          <w:lang w:val="en-US"/>
        </w:rPr>
        <w:t>In 2020 a</w:t>
      </w:r>
      <w:r w:rsidR="00E4321B" w:rsidRPr="00BA4753">
        <w:rPr>
          <w:lang w:val="en-US"/>
        </w:rPr>
        <w:t xml:space="preserve"> European Disability Forum </w:t>
      </w:r>
      <w:r w:rsidR="002D3A94" w:rsidRPr="00BA4753">
        <w:rPr>
          <w:lang w:val="en-US"/>
        </w:rPr>
        <w:t xml:space="preserve">survey </w:t>
      </w:r>
      <w:r w:rsidR="00E4321B" w:rsidRPr="00BA4753">
        <w:rPr>
          <w:lang w:val="en-US"/>
        </w:rPr>
        <w:t xml:space="preserve">found that only 3 </w:t>
      </w:r>
      <w:r>
        <w:rPr>
          <w:lang w:val="en-US"/>
        </w:rPr>
        <w:t>in</w:t>
      </w:r>
      <w:r w:rsidR="00E4321B" w:rsidRPr="00BA4753">
        <w:rPr>
          <w:lang w:val="en-US"/>
        </w:rPr>
        <w:t xml:space="preserve"> 10 users with disabilities had tried to use the feedback mechanism</w:t>
      </w:r>
      <w:r>
        <w:rPr>
          <w:lang w:val="en-US"/>
        </w:rPr>
        <w:t xml:space="preserve"> and</w:t>
      </w:r>
      <w:r w:rsidR="00E4321B" w:rsidRPr="00BA4753">
        <w:rPr>
          <w:lang w:val="en-US"/>
        </w:rPr>
        <w:t xml:space="preserve"> </w:t>
      </w:r>
      <w:r w:rsidR="002D3A94" w:rsidRPr="00BA4753">
        <w:rPr>
          <w:lang w:val="en-US"/>
        </w:rPr>
        <w:t>two thirds</w:t>
      </w:r>
      <w:r w:rsidR="00E4321B" w:rsidRPr="00BA4753">
        <w:rPr>
          <w:lang w:val="en-US"/>
        </w:rPr>
        <w:t xml:space="preserve"> of those were not happy with the response they received. If you </w:t>
      </w:r>
      <w:r w:rsidR="00EB3134">
        <w:rPr>
          <w:lang w:val="en-US"/>
        </w:rPr>
        <w:t>could</w:t>
      </w:r>
      <w:r w:rsidR="00E4321B" w:rsidRPr="00BA4753">
        <w:rPr>
          <w:lang w:val="en-US"/>
        </w:rPr>
        <w:t xml:space="preserve"> change the feedback mechanism</w:t>
      </w:r>
      <w:r w:rsidR="00BA4753">
        <w:rPr>
          <w:lang w:val="en-US"/>
        </w:rPr>
        <w:t>, w</w:t>
      </w:r>
      <w:r w:rsidR="00E4321B" w:rsidRPr="00BA4753">
        <w:rPr>
          <w:lang w:val="en-US"/>
        </w:rPr>
        <w:t>hat key changes would you make?</w:t>
      </w:r>
      <w:r w:rsidR="00E4321B" w:rsidRPr="00E4321B">
        <w:rPr>
          <w:lang w:val="en-US"/>
        </w:rPr>
        <w:t xml:space="preserve"> </w:t>
      </w:r>
    </w:p>
    <w:p w14:paraId="767D52BE" w14:textId="36AA8EA0" w:rsidR="00E4321B" w:rsidRPr="00E4321B" w:rsidRDefault="00AE3C4A" w:rsidP="00E4321B">
      <w:pPr>
        <w:rPr>
          <w:lang w:val="en-US"/>
        </w:rPr>
      </w:pPr>
      <w:r>
        <w:rPr>
          <w:lang w:val="en-US"/>
        </w:rPr>
        <w:t>What</w:t>
      </w:r>
      <w:r w:rsidR="00E4321B" w:rsidRPr="00E4321B">
        <w:rPr>
          <w:lang w:val="en-US"/>
        </w:rPr>
        <w:t xml:space="preserve"> needs to be changed most is the steps</w:t>
      </w:r>
      <w:r w:rsidR="002D3A94">
        <w:rPr>
          <w:lang w:val="en-US"/>
        </w:rPr>
        <w:t xml:space="preserve"> t</w:t>
      </w:r>
      <w:r w:rsidR="00E4321B" w:rsidRPr="00E4321B">
        <w:rPr>
          <w:lang w:val="en-US"/>
        </w:rPr>
        <w:t xml:space="preserve">he complaints process expects users to go through. </w:t>
      </w:r>
      <w:r w:rsidR="002D3A94">
        <w:rPr>
          <w:lang w:val="en-US"/>
        </w:rPr>
        <w:t>Many</w:t>
      </w:r>
      <w:r w:rsidR="00E4321B" w:rsidRPr="00E4321B">
        <w:rPr>
          <w:lang w:val="en-US"/>
        </w:rPr>
        <w:t xml:space="preserve"> people see the steps that are taken in the complaints process </w:t>
      </w:r>
      <w:proofErr w:type="gramStart"/>
      <w:r w:rsidR="00E4321B" w:rsidRPr="00E4321B">
        <w:rPr>
          <w:lang w:val="en-US"/>
        </w:rPr>
        <w:t xml:space="preserve">as a </w:t>
      </w:r>
      <w:r w:rsidR="001B0628">
        <w:rPr>
          <w:lang w:val="en-US"/>
        </w:rPr>
        <w:t>way to</w:t>
      </w:r>
      <w:proofErr w:type="gramEnd"/>
      <w:r w:rsidR="00E77734">
        <w:rPr>
          <w:lang w:val="en-US"/>
        </w:rPr>
        <w:t xml:space="preserve"> tr</w:t>
      </w:r>
      <w:r w:rsidR="00E4321B" w:rsidRPr="00E4321B">
        <w:rPr>
          <w:lang w:val="en-US"/>
        </w:rPr>
        <w:t>y and find a solution</w:t>
      </w:r>
      <w:r w:rsidR="002D3A94">
        <w:rPr>
          <w:lang w:val="en-US"/>
        </w:rPr>
        <w:t xml:space="preserve"> t</w:t>
      </w:r>
      <w:r w:rsidR="00E4321B" w:rsidRPr="00E4321B">
        <w:rPr>
          <w:lang w:val="en-US"/>
        </w:rPr>
        <w:t>o help the user quickly</w:t>
      </w:r>
      <w:r w:rsidR="00BA4753">
        <w:rPr>
          <w:lang w:val="en-US"/>
        </w:rPr>
        <w:t xml:space="preserve"> </w:t>
      </w:r>
      <w:r w:rsidR="00E4321B" w:rsidRPr="00E4321B">
        <w:rPr>
          <w:lang w:val="en-US"/>
        </w:rPr>
        <w:t>without having to go through the escalation process. But we should</w:t>
      </w:r>
      <w:r w:rsidR="00E77734">
        <w:rPr>
          <w:lang w:val="en-US"/>
        </w:rPr>
        <w:t xml:space="preserve"> also</w:t>
      </w:r>
      <w:r w:rsidR="00E4321B" w:rsidRPr="00E4321B">
        <w:rPr>
          <w:lang w:val="en-US"/>
        </w:rPr>
        <w:t xml:space="preserve"> be fixing th</w:t>
      </w:r>
      <w:r w:rsidR="0034566C">
        <w:rPr>
          <w:lang w:val="en-US"/>
        </w:rPr>
        <w:t>e</w:t>
      </w:r>
      <w:r w:rsidR="00E4321B" w:rsidRPr="00E4321B">
        <w:rPr>
          <w:lang w:val="en-US"/>
        </w:rPr>
        <w:t xml:space="preserve"> </w:t>
      </w:r>
      <w:proofErr w:type="gramStart"/>
      <w:r w:rsidR="00E77734">
        <w:rPr>
          <w:lang w:val="en-US"/>
        </w:rPr>
        <w:t>issue</w:t>
      </w:r>
      <w:r>
        <w:rPr>
          <w:lang w:val="en-US"/>
        </w:rPr>
        <w:t>s</w:t>
      </w:r>
      <w:proofErr w:type="gramEnd"/>
      <w:r w:rsidR="00E4321B" w:rsidRPr="00E4321B">
        <w:rPr>
          <w:lang w:val="en-US"/>
        </w:rPr>
        <w:t xml:space="preserve"> long term.</w:t>
      </w:r>
      <w:r w:rsidR="001B0628">
        <w:rPr>
          <w:lang w:val="en-US"/>
        </w:rPr>
        <w:t xml:space="preserve"> M</w:t>
      </w:r>
      <w:r w:rsidR="00E4321B" w:rsidRPr="00E4321B">
        <w:rPr>
          <w:lang w:val="en-US"/>
        </w:rPr>
        <w:t xml:space="preserve">any </w:t>
      </w:r>
      <w:r w:rsidR="001B0628">
        <w:rPr>
          <w:lang w:val="en-US"/>
        </w:rPr>
        <w:t xml:space="preserve">PSBs </w:t>
      </w:r>
      <w:r w:rsidR="00E4321B" w:rsidRPr="00E4321B">
        <w:rPr>
          <w:lang w:val="en-US"/>
        </w:rPr>
        <w:t xml:space="preserve">see it </w:t>
      </w:r>
      <w:proofErr w:type="gramStart"/>
      <w:r w:rsidR="00E4321B" w:rsidRPr="00E4321B">
        <w:rPr>
          <w:lang w:val="en-US"/>
        </w:rPr>
        <w:t>as a way to</w:t>
      </w:r>
      <w:proofErr w:type="gramEnd"/>
      <w:r w:rsidR="00E4321B" w:rsidRPr="00E4321B">
        <w:rPr>
          <w:lang w:val="en-US"/>
        </w:rPr>
        <w:t xml:space="preserve"> try and close the complaint as quickly as possible. For </w:t>
      </w:r>
      <w:proofErr w:type="gramStart"/>
      <w:r w:rsidR="00E4321B" w:rsidRPr="00E4321B">
        <w:rPr>
          <w:lang w:val="en-US"/>
        </w:rPr>
        <w:t>instance</w:t>
      </w:r>
      <w:proofErr w:type="gramEnd"/>
      <w:r w:rsidR="00E77734">
        <w:rPr>
          <w:lang w:val="en-US"/>
        </w:rPr>
        <w:t xml:space="preserve"> in the UK</w:t>
      </w:r>
      <w:r w:rsidR="00E4321B" w:rsidRPr="00E4321B">
        <w:rPr>
          <w:lang w:val="en-US"/>
        </w:rPr>
        <w:t xml:space="preserve">, you go to the </w:t>
      </w:r>
      <w:r w:rsidR="00BA4753">
        <w:rPr>
          <w:lang w:val="en-US"/>
        </w:rPr>
        <w:t>E</w:t>
      </w:r>
      <w:r w:rsidR="00E4321B" w:rsidRPr="00E4321B">
        <w:rPr>
          <w:lang w:val="en-US"/>
        </w:rPr>
        <w:t xml:space="preserve">quality </w:t>
      </w:r>
      <w:r w:rsidR="00BA4753">
        <w:rPr>
          <w:lang w:val="en-US"/>
        </w:rPr>
        <w:t>A</w:t>
      </w:r>
      <w:r w:rsidR="00E4321B" w:rsidRPr="00E4321B">
        <w:rPr>
          <w:lang w:val="en-US"/>
        </w:rPr>
        <w:t xml:space="preserve">dvice </w:t>
      </w:r>
      <w:r w:rsidR="00BA4753">
        <w:rPr>
          <w:lang w:val="en-US"/>
        </w:rPr>
        <w:t>S</w:t>
      </w:r>
      <w:r w:rsidR="00E4321B" w:rsidRPr="00E4321B">
        <w:rPr>
          <w:lang w:val="en-US"/>
        </w:rPr>
        <w:t xml:space="preserve">upport </w:t>
      </w:r>
      <w:r w:rsidR="00BA4753">
        <w:rPr>
          <w:lang w:val="en-US"/>
        </w:rPr>
        <w:t>S</w:t>
      </w:r>
      <w:r w:rsidR="00E4321B" w:rsidRPr="00E4321B">
        <w:rPr>
          <w:lang w:val="en-US"/>
        </w:rPr>
        <w:t>ervice</w:t>
      </w:r>
      <w:r w:rsidR="001B0628">
        <w:rPr>
          <w:lang w:val="en-US"/>
        </w:rPr>
        <w:t xml:space="preserve"> and t</w:t>
      </w:r>
      <w:r w:rsidR="00E4321B" w:rsidRPr="00E4321B">
        <w:rPr>
          <w:lang w:val="en-US"/>
        </w:rPr>
        <w:t xml:space="preserve">he first </w:t>
      </w:r>
      <w:r w:rsidR="002A0EA5">
        <w:rPr>
          <w:lang w:val="en-US"/>
        </w:rPr>
        <w:t>question will be</w:t>
      </w:r>
      <w:r w:rsidR="00E4321B" w:rsidRPr="00E4321B">
        <w:rPr>
          <w:lang w:val="en-US"/>
        </w:rPr>
        <w:t xml:space="preserve"> </w:t>
      </w:r>
      <w:r w:rsidR="00E77734">
        <w:rPr>
          <w:lang w:val="en-US"/>
        </w:rPr>
        <w:t>‘</w:t>
      </w:r>
      <w:r w:rsidR="00E4321B" w:rsidRPr="00E4321B">
        <w:rPr>
          <w:lang w:val="en-US"/>
        </w:rPr>
        <w:t xml:space="preserve">have </w:t>
      </w:r>
      <w:r w:rsidR="00E77734">
        <w:rPr>
          <w:lang w:val="en-US"/>
        </w:rPr>
        <w:t xml:space="preserve">you </w:t>
      </w:r>
      <w:r w:rsidR="00E4321B" w:rsidRPr="00E4321B">
        <w:rPr>
          <w:lang w:val="en-US"/>
        </w:rPr>
        <w:t xml:space="preserve">spoken to the </w:t>
      </w:r>
      <w:r w:rsidR="002A0EA5">
        <w:rPr>
          <w:lang w:val="en-US"/>
        </w:rPr>
        <w:t>PSB</w:t>
      </w:r>
      <w:r w:rsidR="00E4321B" w:rsidRPr="00E4321B">
        <w:rPr>
          <w:lang w:val="en-US"/>
        </w:rPr>
        <w:t xml:space="preserve"> first</w:t>
      </w:r>
      <w:r w:rsidR="00E77734">
        <w:rPr>
          <w:lang w:val="en-US"/>
        </w:rPr>
        <w:t xml:space="preserve">? </w:t>
      </w:r>
      <w:r w:rsidR="00E4321B" w:rsidRPr="00E4321B">
        <w:rPr>
          <w:lang w:val="en-US"/>
        </w:rPr>
        <w:t xml:space="preserve"> </w:t>
      </w:r>
      <w:r w:rsidR="00E77734" w:rsidRPr="00E4321B">
        <w:rPr>
          <w:lang w:val="en-US"/>
        </w:rPr>
        <w:t>H</w:t>
      </w:r>
      <w:r w:rsidR="00E4321B" w:rsidRPr="00E4321B">
        <w:rPr>
          <w:lang w:val="en-US"/>
        </w:rPr>
        <w:t>ave</w:t>
      </w:r>
      <w:r w:rsidR="00E77734">
        <w:rPr>
          <w:lang w:val="en-US"/>
        </w:rPr>
        <w:t xml:space="preserve"> you</w:t>
      </w:r>
      <w:r w:rsidR="00E4321B" w:rsidRPr="00E4321B">
        <w:rPr>
          <w:lang w:val="en-US"/>
        </w:rPr>
        <w:t xml:space="preserve"> exhausted every route to get an alternative format or reasonable adjustment</w:t>
      </w:r>
      <w:r w:rsidR="00E77734">
        <w:rPr>
          <w:lang w:val="en-US"/>
        </w:rPr>
        <w:t>?</w:t>
      </w:r>
      <w:r w:rsidR="001B0628">
        <w:rPr>
          <w:lang w:val="en-US"/>
        </w:rPr>
        <w:t>’</w:t>
      </w:r>
      <w:r w:rsidR="00E4321B" w:rsidRPr="00E4321B">
        <w:rPr>
          <w:lang w:val="en-US"/>
        </w:rPr>
        <w:t xml:space="preserve"> </w:t>
      </w:r>
      <w:r w:rsidR="00BD4195">
        <w:rPr>
          <w:lang w:val="en-US"/>
        </w:rPr>
        <w:t>They are</w:t>
      </w:r>
      <w:r w:rsidR="00E77734">
        <w:rPr>
          <w:lang w:val="en-US"/>
        </w:rPr>
        <w:t xml:space="preserve"> asking</w:t>
      </w:r>
      <w:r w:rsidR="00E4321B" w:rsidRPr="00E4321B">
        <w:rPr>
          <w:lang w:val="en-US"/>
        </w:rPr>
        <w:t xml:space="preserve"> the user</w:t>
      </w:r>
      <w:r w:rsidR="00E77734">
        <w:rPr>
          <w:lang w:val="en-US"/>
        </w:rPr>
        <w:t xml:space="preserve"> </w:t>
      </w:r>
      <w:r w:rsidR="00E4321B" w:rsidRPr="00E4321B">
        <w:rPr>
          <w:lang w:val="en-US"/>
        </w:rPr>
        <w:t xml:space="preserve">to have those conversations and do </w:t>
      </w:r>
      <w:r w:rsidR="0034566C" w:rsidRPr="00E4321B">
        <w:rPr>
          <w:lang w:val="en-US"/>
        </w:rPr>
        <w:t>all</w:t>
      </w:r>
      <w:r w:rsidR="00E4321B" w:rsidRPr="00E4321B">
        <w:rPr>
          <w:lang w:val="en-US"/>
        </w:rPr>
        <w:t xml:space="preserve"> the work</w:t>
      </w:r>
      <w:r w:rsidR="00BD4195">
        <w:rPr>
          <w:lang w:val="en-US"/>
        </w:rPr>
        <w:t>.</w:t>
      </w:r>
    </w:p>
    <w:p w14:paraId="6D7CAD8E" w14:textId="57E8E887" w:rsidR="00E4321B" w:rsidRPr="00E4321B" w:rsidRDefault="002A0EA5" w:rsidP="00E4321B">
      <w:pPr>
        <w:rPr>
          <w:lang w:val="en-US"/>
        </w:rPr>
      </w:pPr>
      <w:r>
        <w:rPr>
          <w:lang w:val="en-US"/>
        </w:rPr>
        <w:t>T</w:t>
      </w:r>
      <w:r w:rsidR="00E4321B" w:rsidRPr="00E4321B">
        <w:rPr>
          <w:lang w:val="en-US"/>
        </w:rPr>
        <w:t>hat is a problem that many disabled users are tired of</w:t>
      </w:r>
      <w:r>
        <w:rPr>
          <w:lang w:val="en-US"/>
        </w:rPr>
        <w:t>, given</w:t>
      </w:r>
      <w:r w:rsidR="00E4321B" w:rsidRPr="00E4321B">
        <w:rPr>
          <w:lang w:val="en-US"/>
        </w:rPr>
        <w:t xml:space="preserve"> the amount of</w:t>
      </w:r>
      <w:r w:rsidR="00E77734">
        <w:rPr>
          <w:lang w:val="en-US"/>
        </w:rPr>
        <w:t xml:space="preserve"> self-advocacy</w:t>
      </w:r>
      <w:r w:rsidR="00E4321B" w:rsidRPr="00E4321B">
        <w:rPr>
          <w:lang w:val="en-US"/>
        </w:rPr>
        <w:t xml:space="preserve"> they </w:t>
      </w:r>
      <w:proofErr w:type="gramStart"/>
      <w:r w:rsidR="00E4321B" w:rsidRPr="00E4321B">
        <w:rPr>
          <w:lang w:val="en-US"/>
        </w:rPr>
        <w:t>have to</w:t>
      </w:r>
      <w:proofErr w:type="gramEnd"/>
      <w:r w:rsidR="00E4321B" w:rsidRPr="00E4321B">
        <w:rPr>
          <w:lang w:val="en-US"/>
        </w:rPr>
        <w:t xml:space="preserve"> do for themselves</w:t>
      </w:r>
      <w:r w:rsidR="00E77734">
        <w:rPr>
          <w:lang w:val="en-US"/>
        </w:rPr>
        <w:t xml:space="preserve">. </w:t>
      </w:r>
      <w:r w:rsidR="00BD4195">
        <w:rPr>
          <w:lang w:val="en-US"/>
        </w:rPr>
        <w:t>They should not</w:t>
      </w:r>
      <w:r w:rsidR="00E4321B" w:rsidRPr="00E4321B">
        <w:rPr>
          <w:lang w:val="en-US"/>
        </w:rPr>
        <w:t xml:space="preserve"> </w:t>
      </w:r>
      <w:r w:rsidR="00BD4195" w:rsidRPr="00E4321B">
        <w:rPr>
          <w:lang w:val="en-US"/>
        </w:rPr>
        <w:t>hav</w:t>
      </w:r>
      <w:r w:rsidR="00BD4195">
        <w:rPr>
          <w:lang w:val="en-US"/>
        </w:rPr>
        <w:t>e</w:t>
      </w:r>
      <w:r w:rsidR="00E4321B" w:rsidRPr="00E4321B">
        <w:rPr>
          <w:lang w:val="en-US"/>
        </w:rPr>
        <w:t xml:space="preserve"> to fight to be able to use these services. They should be able to use them from their first interaction, same as everyone else.</w:t>
      </w:r>
      <w:r w:rsidR="001B0628">
        <w:rPr>
          <w:lang w:val="en-US"/>
        </w:rPr>
        <w:t xml:space="preserve"> </w:t>
      </w:r>
      <w:r w:rsidR="00BD4195" w:rsidRPr="00E4321B">
        <w:rPr>
          <w:lang w:val="en-US"/>
        </w:rPr>
        <w:t>Th</w:t>
      </w:r>
      <w:r w:rsidR="0034566C">
        <w:rPr>
          <w:lang w:val="en-US"/>
        </w:rPr>
        <w:t>e focus</w:t>
      </w:r>
      <w:r w:rsidR="00BD4195" w:rsidRPr="00E4321B">
        <w:rPr>
          <w:lang w:val="en-US"/>
        </w:rPr>
        <w:t xml:space="preserve"> </w:t>
      </w:r>
      <w:r w:rsidR="00BD4195">
        <w:rPr>
          <w:lang w:val="en-US"/>
        </w:rPr>
        <w:t xml:space="preserve">should </w:t>
      </w:r>
      <w:r w:rsidR="0034566C">
        <w:rPr>
          <w:lang w:val="en-US"/>
        </w:rPr>
        <w:t>be on</w:t>
      </w:r>
      <w:r w:rsidR="00BD4195" w:rsidRPr="00E4321B">
        <w:rPr>
          <w:lang w:val="en-US"/>
        </w:rPr>
        <w:t xml:space="preserve"> service delivery </w:t>
      </w:r>
      <w:r w:rsidR="00BD4195">
        <w:rPr>
          <w:lang w:val="en-US"/>
        </w:rPr>
        <w:t xml:space="preserve">and </w:t>
      </w:r>
      <w:r w:rsidR="00BD4195" w:rsidRPr="00E4321B">
        <w:rPr>
          <w:lang w:val="en-US"/>
        </w:rPr>
        <w:t xml:space="preserve">not </w:t>
      </w:r>
      <w:r w:rsidR="001B0628">
        <w:rPr>
          <w:lang w:val="en-US"/>
        </w:rPr>
        <w:t>on</w:t>
      </w:r>
      <w:r w:rsidR="00BD4195" w:rsidRPr="00E4321B">
        <w:rPr>
          <w:lang w:val="en-US"/>
        </w:rPr>
        <w:t xml:space="preserve"> compliance box ticking</w:t>
      </w:r>
      <w:r w:rsidR="00BD4195">
        <w:rPr>
          <w:lang w:val="en-US"/>
        </w:rPr>
        <w:t>.</w:t>
      </w:r>
    </w:p>
    <w:p w14:paraId="2FCC0700" w14:textId="7CA23D10" w:rsidR="001C3910" w:rsidRDefault="001C3910" w:rsidP="00E4321B">
      <w:pPr>
        <w:rPr>
          <w:lang w:val="en-US"/>
        </w:rPr>
      </w:pPr>
      <w:r>
        <w:rPr>
          <w:lang w:val="en-US"/>
        </w:rPr>
        <w:t>There should</w:t>
      </w:r>
      <w:r w:rsidR="00E4321B" w:rsidRPr="00E4321B">
        <w:rPr>
          <w:lang w:val="en-US"/>
        </w:rPr>
        <w:t xml:space="preserve"> be transparency about what's happening with complaint</w:t>
      </w:r>
      <w:r>
        <w:rPr>
          <w:lang w:val="en-US"/>
        </w:rPr>
        <w:t>s</w:t>
      </w:r>
      <w:r w:rsidR="00E4321B" w:rsidRPr="00E4321B">
        <w:rPr>
          <w:lang w:val="en-US"/>
        </w:rPr>
        <w:t xml:space="preserve">. </w:t>
      </w:r>
      <w:r>
        <w:rPr>
          <w:lang w:val="en-US"/>
        </w:rPr>
        <w:t>T</w:t>
      </w:r>
      <w:r w:rsidR="00E4321B" w:rsidRPr="00E4321B">
        <w:rPr>
          <w:lang w:val="en-US"/>
        </w:rPr>
        <w:t xml:space="preserve">hat would require a lot more </w:t>
      </w:r>
      <w:r w:rsidR="00BD4195" w:rsidRPr="00E4321B">
        <w:rPr>
          <w:lang w:val="en-US"/>
        </w:rPr>
        <w:t>resources</w:t>
      </w:r>
      <w:r w:rsidR="00E4321B" w:rsidRPr="00E4321B">
        <w:rPr>
          <w:lang w:val="en-US"/>
        </w:rPr>
        <w:t xml:space="preserve"> on the part of the </w:t>
      </w:r>
      <w:proofErr w:type="spellStart"/>
      <w:r w:rsidR="00E4321B" w:rsidRPr="00E4321B">
        <w:rPr>
          <w:lang w:val="en-US"/>
        </w:rPr>
        <w:t>organisation</w:t>
      </w:r>
      <w:proofErr w:type="spellEnd"/>
      <w:r w:rsidR="00E4321B" w:rsidRPr="00E4321B">
        <w:rPr>
          <w:lang w:val="en-US"/>
        </w:rPr>
        <w:t xml:space="preserve"> who </w:t>
      </w:r>
      <w:proofErr w:type="gramStart"/>
      <w:r w:rsidR="00E4321B" w:rsidRPr="00E4321B">
        <w:rPr>
          <w:lang w:val="en-US"/>
        </w:rPr>
        <w:t>is managing</w:t>
      </w:r>
      <w:proofErr w:type="gramEnd"/>
      <w:r w:rsidR="00E4321B" w:rsidRPr="00E4321B">
        <w:rPr>
          <w:lang w:val="en-US"/>
        </w:rPr>
        <w:t xml:space="preserve"> th</w:t>
      </w:r>
      <w:r w:rsidR="001B0628">
        <w:rPr>
          <w:lang w:val="en-US"/>
        </w:rPr>
        <w:t>e</w:t>
      </w:r>
      <w:r w:rsidR="00E4321B" w:rsidRPr="00E4321B">
        <w:rPr>
          <w:lang w:val="en-US"/>
        </w:rPr>
        <w:t xml:space="preserve"> </w:t>
      </w:r>
      <w:proofErr w:type="gramStart"/>
      <w:r w:rsidR="00E4321B" w:rsidRPr="00E4321B">
        <w:rPr>
          <w:lang w:val="en-US"/>
        </w:rPr>
        <w:t>feedback</w:t>
      </w:r>
      <w:proofErr w:type="gramEnd"/>
      <w:r>
        <w:rPr>
          <w:lang w:val="en-US"/>
        </w:rPr>
        <w:t xml:space="preserve"> but</w:t>
      </w:r>
      <w:r w:rsidR="00E4321B" w:rsidRPr="00E4321B">
        <w:rPr>
          <w:lang w:val="en-US"/>
        </w:rPr>
        <w:t xml:space="preserve"> we need to move towards that</w:t>
      </w:r>
      <w:r w:rsidR="00E77734">
        <w:rPr>
          <w:lang w:val="en-US"/>
        </w:rPr>
        <w:t>.</w:t>
      </w:r>
    </w:p>
    <w:p w14:paraId="3A4F7692" w14:textId="060C81FA" w:rsidR="00E4321B" w:rsidRPr="00E4321B" w:rsidRDefault="001C3910" w:rsidP="00E4321B">
      <w:pPr>
        <w:rPr>
          <w:lang w:val="en-US"/>
        </w:rPr>
      </w:pPr>
      <w:r>
        <w:rPr>
          <w:lang w:val="en-US"/>
        </w:rPr>
        <w:t>Put</w:t>
      </w:r>
      <w:r w:rsidR="00E4321B" w:rsidRPr="00E4321B">
        <w:rPr>
          <w:lang w:val="en-US"/>
        </w:rPr>
        <w:t xml:space="preserve"> a button on each page</w:t>
      </w:r>
      <w:r>
        <w:rPr>
          <w:lang w:val="en-US"/>
        </w:rPr>
        <w:t xml:space="preserve"> o</w:t>
      </w:r>
      <w:r w:rsidR="00E4321B" w:rsidRPr="00E4321B">
        <w:rPr>
          <w:lang w:val="en-US"/>
        </w:rPr>
        <w:t>f the website</w:t>
      </w:r>
      <w:r>
        <w:rPr>
          <w:lang w:val="en-US"/>
        </w:rPr>
        <w:t>, so people have easy access to the feedback mechanism,</w:t>
      </w:r>
      <w:r w:rsidR="00E4321B" w:rsidRPr="00E4321B">
        <w:rPr>
          <w:lang w:val="en-US"/>
        </w:rPr>
        <w:t xml:space="preserve"> instead of having to search for the accessibility statement.</w:t>
      </w:r>
      <w:r w:rsidR="0034566C">
        <w:rPr>
          <w:lang w:val="en-US"/>
        </w:rPr>
        <w:t xml:space="preserve"> </w:t>
      </w:r>
      <w:r>
        <w:rPr>
          <w:lang w:val="en-US"/>
        </w:rPr>
        <w:t>The</w:t>
      </w:r>
      <w:r w:rsidR="00E4321B" w:rsidRPr="00E4321B">
        <w:rPr>
          <w:lang w:val="en-US"/>
        </w:rPr>
        <w:t xml:space="preserve"> button </w:t>
      </w:r>
      <w:r>
        <w:rPr>
          <w:lang w:val="en-US"/>
        </w:rPr>
        <w:t>should</w:t>
      </w:r>
      <w:r w:rsidR="00E4321B" w:rsidRPr="00E4321B">
        <w:rPr>
          <w:lang w:val="en-US"/>
        </w:rPr>
        <w:t xml:space="preserve"> lead</w:t>
      </w:r>
      <w:r>
        <w:rPr>
          <w:lang w:val="en-US"/>
        </w:rPr>
        <w:t xml:space="preserve"> </w:t>
      </w:r>
      <w:r w:rsidR="00E4321B" w:rsidRPr="00E4321B">
        <w:rPr>
          <w:lang w:val="en-US"/>
        </w:rPr>
        <w:t>to a direct telephone number or email addres</w:t>
      </w:r>
      <w:r>
        <w:rPr>
          <w:lang w:val="en-US"/>
        </w:rPr>
        <w:t>s, or</w:t>
      </w:r>
      <w:r w:rsidR="00E4321B" w:rsidRPr="00E4321B">
        <w:rPr>
          <w:lang w:val="en-US"/>
        </w:rPr>
        <w:t xml:space="preserve"> a</w:t>
      </w:r>
      <w:r w:rsidR="00BD4195">
        <w:rPr>
          <w:lang w:val="en-US"/>
        </w:rPr>
        <w:t>n online</w:t>
      </w:r>
      <w:r w:rsidR="00E4321B" w:rsidRPr="00E4321B">
        <w:rPr>
          <w:lang w:val="en-US"/>
        </w:rPr>
        <w:t xml:space="preserve"> form.</w:t>
      </w:r>
      <w:r w:rsidR="00BD4195">
        <w:rPr>
          <w:lang w:val="en-US"/>
        </w:rPr>
        <w:t xml:space="preserve"> Users should only be asked what</w:t>
      </w:r>
      <w:r w:rsidR="00BD4195" w:rsidRPr="00E4321B">
        <w:rPr>
          <w:lang w:val="en-US"/>
        </w:rPr>
        <w:t xml:space="preserve"> </w:t>
      </w:r>
      <w:r w:rsidR="00BD4195">
        <w:rPr>
          <w:lang w:val="en-US"/>
        </w:rPr>
        <w:t>their</w:t>
      </w:r>
      <w:r w:rsidR="00BD4195" w:rsidRPr="00E4321B">
        <w:rPr>
          <w:lang w:val="en-US"/>
        </w:rPr>
        <w:t xml:space="preserve"> problem is</w:t>
      </w:r>
      <w:r w:rsidR="00BD4195">
        <w:rPr>
          <w:lang w:val="en-US"/>
        </w:rPr>
        <w:t xml:space="preserve"> and the onus should be on</w:t>
      </w:r>
      <w:r w:rsidR="00BD4195" w:rsidRPr="00E4321B">
        <w:rPr>
          <w:lang w:val="en-US"/>
        </w:rPr>
        <w:t xml:space="preserve"> the </w:t>
      </w:r>
      <w:r w:rsidR="00BD4195">
        <w:rPr>
          <w:lang w:val="en-US"/>
        </w:rPr>
        <w:t>PSB to</w:t>
      </w:r>
      <w:r w:rsidR="00BD4195" w:rsidRPr="00E4321B">
        <w:rPr>
          <w:lang w:val="en-US"/>
        </w:rPr>
        <w:t xml:space="preserve"> get in </w:t>
      </w:r>
      <w:r w:rsidR="00BD4195">
        <w:rPr>
          <w:lang w:val="en-US"/>
        </w:rPr>
        <w:t>touch with them</w:t>
      </w:r>
      <w:r w:rsidR="00BD4195" w:rsidRPr="00E4321B">
        <w:rPr>
          <w:lang w:val="en-US"/>
        </w:rPr>
        <w:t xml:space="preserve">. </w:t>
      </w:r>
    </w:p>
    <w:p w14:paraId="6385E9F7" w14:textId="07BA5658" w:rsidR="001C3910" w:rsidRDefault="00E4321B" w:rsidP="00BD4195">
      <w:pPr>
        <w:rPr>
          <w:lang w:val="en-US"/>
        </w:rPr>
      </w:pPr>
      <w:r w:rsidRPr="00E4321B">
        <w:rPr>
          <w:lang w:val="en-US"/>
        </w:rPr>
        <w:t>People want to get things done</w:t>
      </w:r>
      <w:r w:rsidR="001C3910">
        <w:rPr>
          <w:lang w:val="en-US"/>
        </w:rPr>
        <w:t>, r</w:t>
      </w:r>
      <w:r w:rsidRPr="00E4321B">
        <w:rPr>
          <w:lang w:val="en-US"/>
        </w:rPr>
        <w:t>ather than spend</w:t>
      </w:r>
      <w:r w:rsidR="001C3910">
        <w:rPr>
          <w:lang w:val="en-US"/>
        </w:rPr>
        <w:t xml:space="preserve"> </w:t>
      </w:r>
      <w:r w:rsidRPr="00E4321B">
        <w:rPr>
          <w:lang w:val="en-US"/>
        </w:rPr>
        <w:t xml:space="preserve">a lot of time and energy </w:t>
      </w:r>
      <w:r w:rsidR="00BD4195">
        <w:rPr>
          <w:lang w:val="en-US"/>
        </w:rPr>
        <w:t>reporting</w:t>
      </w:r>
      <w:r w:rsidRPr="00E4321B">
        <w:rPr>
          <w:lang w:val="en-US"/>
        </w:rPr>
        <w:t xml:space="preserve"> an accessibility problem</w:t>
      </w:r>
      <w:r w:rsidR="00BD4195">
        <w:rPr>
          <w:lang w:val="en-US"/>
        </w:rPr>
        <w:t xml:space="preserve">. If </w:t>
      </w:r>
      <w:r w:rsidRPr="00E4321B">
        <w:rPr>
          <w:lang w:val="en-US"/>
        </w:rPr>
        <w:t xml:space="preserve">you </w:t>
      </w:r>
      <w:r w:rsidR="001C3910">
        <w:rPr>
          <w:lang w:val="en-US"/>
        </w:rPr>
        <w:t>need to provide</w:t>
      </w:r>
      <w:r w:rsidRPr="00E4321B">
        <w:rPr>
          <w:lang w:val="en-US"/>
        </w:rPr>
        <w:t xml:space="preserve"> a lot of </w:t>
      </w:r>
      <w:r w:rsidR="00E77734">
        <w:rPr>
          <w:lang w:val="en-US"/>
        </w:rPr>
        <w:t xml:space="preserve">information, </w:t>
      </w:r>
      <w:proofErr w:type="gramStart"/>
      <w:r w:rsidR="001C3910">
        <w:rPr>
          <w:lang w:val="en-US"/>
        </w:rPr>
        <w:t>e.g.</w:t>
      </w:r>
      <w:proofErr w:type="gramEnd"/>
      <w:r w:rsidR="001C3910">
        <w:rPr>
          <w:lang w:val="en-US"/>
        </w:rPr>
        <w:t xml:space="preserve"> </w:t>
      </w:r>
      <w:r w:rsidRPr="00E4321B">
        <w:rPr>
          <w:lang w:val="en-US"/>
        </w:rPr>
        <w:t>browser use</w:t>
      </w:r>
      <w:r w:rsidR="001C3910">
        <w:rPr>
          <w:lang w:val="en-US"/>
        </w:rPr>
        <w:t>d, assistive technology used, a</w:t>
      </w:r>
      <w:r w:rsidRPr="00E4321B">
        <w:rPr>
          <w:lang w:val="en-US"/>
        </w:rPr>
        <w:t>nd so on</w:t>
      </w:r>
      <w:r w:rsidR="00BD4195">
        <w:rPr>
          <w:lang w:val="en-US"/>
        </w:rPr>
        <w:t>, i</w:t>
      </w:r>
      <w:r w:rsidR="001C3910">
        <w:rPr>
          <w:lang w:val="en-US"/>
        </w:rPr>
        <w:t>t’s a high</w:t>
      </w:r>
      <w:r w:rsidRPr="00E4321B">
        <w:rPr>
          <w:lang w:val="en-US"/>
        </w:rPr>
        <w:t xml:space="preserve"> threshold</w:t>
      </w:r>
      <w:r w:rsidR="001C3910">
        <w:rPr>
          <w:lang w:val="en-US"/>
        </w:rPr>
        <w:t>.</w:t>
      </w:r>
      <w:r w:rsidRPr="00E4321B">
        <w:rPr>
          <w:lang w:val="en-US"/>
        </w:rPr>
        <w:t xml:space="preserve"> </w:t>
      </w:r>
    </w:p>
    <w:p w14:paraId="730CD03B" w14:textId="670E0B55" w:rsidR="00E4321B" w:rsidRPr="00E4321B" w:rsidRDefault="001C3910" w:rsidP="00E4321B">
      <w:pPr>
        <w:rPr>
          <w:lang w:val="en-US"/>
        </w:rPr>
      </w:pPr>
      <w:r>
        <w:rPr>
          <w:lang w:val="en-US"/>
        </w:rPr>
        <w:t>There is a</w:t>
      </w:r>
      <w:r w:rsidR="00E4321B" w:rsidRPr="00E4321B">
        <w:rPr>
          <w:lang w:val="en-US"/>
        </w:rPr>
        <w:t xml:space="preserve"> private initiative in the Netherlands</w:t>
      </w:r>
      <w:r>
        <w:rPr>
          <w:lang w:val="en-US"/>
        </w:rPr>
        <w:t xml:space="preserve"> </w:t>
      </w:r>
      <w:r w:rsidR="00E4321B" w:rsidRPr="00E4321B">
        <w:rPr>
          <w:lang w:val="en-US"/>
        </w:rPr>
        <w:t xml:space="preserve">called </w:t>
      </w:r>
      <w:r>
        <w:rPr>
          <w:lang w:val="en-US"/>
        </w:rPr>
        <w:t>‘</w:t>
      </w:r>
      <w:hyperlink r:id="rId12" w:history="1">
        <w:r w:rsidR="00E4321B" w:rsidRPr="00BD4195">
          <w:rPr>
            <w:rStyle w:val="Hyperlink"/>
            <w:lang w:val="en-US"/>
          </w:rPr>
          <w:t xml:space="preserve">Helpdesk </w:t>
        </w:r>
        <w:r w:rsidRPr="00BD4195">
          <w:rPr>
            <w:rStyle w:val="Hyperlink"/>
            <w:lang w:val="en-US"/>
          </w:rPr>
          <w:t>I</w:t>
        </w:r>
        <w:r w:rsidR="00E4321B" w:rsidRPr="00BD4195">
          <w:rPr>
            <w:rStyle w:val="Hyperlink"/>
            <w:lang w:val="en-US"/>
          </w:rPr>
          <w:t>naccessible</w:t>
        </w:r>
      </w:hyperlink>
      <w:r>
        <w:rPr>
          <w:lang w:val="en-US"/>
        </w:rPr>
        <w:t>’</w:t>
      </w:r>
      <w:r w:rsidR="00E4321B" w:rsidRPr="00E4321B">
        <w:rPr>
          <w:lang w:val="en-US"/>
        </w:rPr>
        <w:t xml:space="preserve">. </w:t>
      </w:r>
      <w:r>
        <w:rPr>
          <w:lang w:val="en-US"/>
        </w:rPr>
        <w:t>I</w:t>
      </w:r>
      <w:r w:rsidR="00E4321B" w:rsidRPr="00E4321B">
        <w:rPr>
          <w:lang w:val="en-US"/>
        </w:rPr>
        <w:t>t is an app</w:t>
      </w:r>
      <w:r>
        <w:rPr>
          <w:lang w:val="en-US"/>
        </w:rPr>
        <w:t xml:space="preserve"> t</w:t>
      </w:r>
      <w:r w:rsidR="00E4321B" w:rsidRPr="00E4321B">
        <w:rPr>
          <w:lang w:val="en-US"/>
        </w:rPr>
        <w:t xml:space="preserve">o </w:t>
      </w:r>
      <w:r w:rsidR="0034566C">
        <w:rPr>
          <w:lang w:val="en-US"/>
        </w:rPr>
        <w:t>report</w:t>
      </w:r>
      <w:r w:rsidR="00E4321B" w:rsidRPr="00E4321B">
        <w:rPr>
          <w:lang w:val="en-US"/>
        </w:rPr>
        <w:t xml:space="preserve"> an accessibility issue. </w:t>
      </w:r>
      <w:r>
        <w:rPr>
          <w:lang w:val="en-US"/>
        </w:rPr>
        <w:t>People</w:t>
      </w:r>
      <w:r w:rsidR="00E4321B" w:rsidRPr="00E4321B">
        <w:rPr>
          <w:lang w:val="en-US"/>
        </w:rPr>
        <w:t xml:space="preserve"> fill out what </w:t>
      </w:r>
      <w:r>
        <w:rPr>
          <w:lang w:val="en-US"/>
        </w:rPr>
        <w:t>the</w:t>
      </w:r>
      <w:r w:rsidR="00E4321B" w:rsidRPr="00E4321B">
        <w:rPr>
          <w:lang w:val="en-US"/>
        </w:rPr>
        <w:t xml:space="preserve"> problem is </w:t>
      </w:r>
      <w:r>
        <w:rPr>
          <w:lang w:val="en-US"/>
        </w:rPr>
        <w:t>on a</w:t>
      </w:r>
      <w:r w:rsidR="00E4321B" w:rsidRPr="00E4321B">
        <w:rPr>
          <w:lang w:val="en-US"/>
        </w:rPr>
        <w:t xml:space="preserve"> website or app</w:t>
      </w:r>
      <w:r>
        <w:rPr>
          <w:lang w:val="en-US"/>
        </w:rPr>
        <w:t xml:space="preserve"> and</w:t>
      </w:r>
      <w:r w:rsidR="00E4321B" w:rsidRPr="00E4321B">
        <w:rPr>
          <w:lang w:val="en-US"/>
        </w:rPr>
        <w:t xml:space="preserve"> the data, </w:t>
      </w:r>
      <w:r>
        <w:rPr>
          <w:lang w:val="en-US"/>
        </w:rPr>
        <w:t>including</w:t>
      </w:r>
      <w:r w:rsidR="00E4321B" w:rsidRPr="00E4321B">
        <w:rPr>
          <w:lang w:val="en-US"/>
        </w:rPr>
        <w:t xml:space="preserve"> the technical data goes automatically to th</w:t>
      </w:r>
      <w:r>
        <w:rPr>
          <w:lang w:val="en-US"/>
        </w:rPr>
        <w:t>e</w:t>
      </w:r>
      <w:r w:rsidR="00E4321B" w:rsidRPr="00E4321B">
        <w:rPr>
          <w:lang w:val="en-US"/>
        </w:rPr>
        <w:t xml:space="preserve"> helpdesk.</w:t>
      </w:r>
      <w:r>
        <w:rPr>
          <w:lang w:val="en-US"/>
        </w:rPr>
        <w:t xml:space="preserve"> The</w:t>
      </w:r>
      <w:r w:rsidR="00E4321B" w:rsidRPr="00E4321B">
        <w:rPr>
          <w:lang w:val="en-US"/>
        </w:rPr>
        <w:t xml:space="preserve"> helpdesk</w:t>
      </w:r>
      <w:r w:rsidR="00BD4195">
        <w:rPr>
          <w:lang w:val="en-US"/>
        </w:rPr>
        <w:t xml:space="preserve"> then</w:t>
      </w:r>
      <w:r w:rsidR="00E4321B" w:rsidRPr="00E4321B">
        <w:rPr>
          <w:lang w:val="en-US"/>
        </w:rPr>
        <w:t xml:space="preserve"> </w:t>
      </w:r>
      <w:r w:rsidR="00BD4195">
        <w:rPr>
          <w:lang w:val="en-US"/>
        </w:rPr>
        <w:t>contacts</w:t>
      </w:r>
      <w:r w:rsidR="00E4321B" w:rsidRPr="00E4321B">
        <w:rPr>
          <w:lang w:val="en-US"/>
        </w:rPr>
        <w:t xml:space="preserve"> the owner of the app</w:t>
      </w:r>
      <w:r>
        <w:rPr>
          <w:lang w:val="en-US"/>
        </w:rPr>
        <w:t xml:space="preserve"> or</w:t>
      </w:r>
      <w:r w:rsidR="00E4321B" w:rsidRPr="00E4321B">
        <w:rPr>
          <w:lang w:val="en-US"/>
        </w:rPr>
        <w:t xml:space="preserve"> website</w:t>
      </w:r>
      <w:r>
        <w:rPr>
          <w:lang w:val="en-US"/>
        </w:rPr>
        <w:t xml:space="preserve"> t</w:t>
      </w:r>
      <w:r w:rsidR="00E4321B" w:rsidRPr="00E4321B">
        <w:rPr>
          <w:lang w:val="en-US"/>
        </w:rPr>
        <w:t>o find out how the problems can be solved.</w:t>
      </w:r>
    </w:p>
    <w:p w14:paraId="03FFDB06" w14:textId="353C47ED" w:rsidR="0034566C" w:rsidRDefault="001C3910" w:rsidP="00E4321B">
      <w:pPr>
        <w:rPr>
          <w:lang w:val="en-US"/>
        </w:rPr>
      </w:pPr>
      <w:r>
        <w:rPr>
          <w:lang w:val="en-US"/>
        </w:rPr>
        <w:t>If</w:t>
      </w:r>
      <w:r w:rsidR="00E4321B" w:rsidRPr="00E4321B">
        <w:rPr>
          <w:lang w:val="en-US"/>
        </w:rPr>
        <w:t xml:space="preserve"> there is lack of</w:t>
      </w:r>
      <w:r>
        <w:rPr>
          <w:lang w:val="en-US"/>
        </w:rPr>
        <w:t xml:space="preserve"> digital accessibility</w:t>
      </w:r>
      <w:r w:rsidR="00E4321B" w:rsidRPr="00E4321B">
        <w:rPr>
          <w:lang w:val="en-US"/>
        </w:rPr>
        <w:t xml:space="preserve"> competence in the </w:t>
      </w:r>
      <w:r w:rsidR="00E77734">
        <w:rPr>
          <w:lang w:val="en-US"/>
        </w:rPr>
        <w:t>PSB</w:t>
      </w:r>
      <w:r w:rsidR="00E4321B" w:rsidRPr="00E4321B">
        <w:rPr>
          <w:lang w:val="en-US"/>
        </w:rPr>
        <w:t>, it is more difficult to handle feedback</w:t>
      </w:r>
      <w:r w:rsidR="00252853">
        <w:rPr>
          <w:lang w:val="en-US"/>
        </w:rPr>
        <w:t>, s</w:t>
      </w:r>
      <w:r w:rsidR="00E4321B" w:rsidRPr="00E4321B">
        <w:rPr>
          <w:lang w:val="en-US"/>
        </w:rPr>
        <w:t xml:space="preserve">o it is important </w:t>
      </w:r>
      <w:r w:rsidR="00E77734">
        <w:rPr>
          <w:lang w:val="en-US"/>
        </w:rPr>
        <w:t xml:space="preserve">for PSBs </w:t>
      </w:r>
      <w:r w:rsidR="00E4321B" w:rsidRPr="00E4321B">
        <w:rPr>
          <w:lang w:val="en-US"/>
        </w:rPr>
        <w:t xml:space="preserve">to develop internal expertise. </w:t>
      </w:r>
      <w:r>
        <w:rPr>
          <w:lang w:val="en-US"/>
        </w:rPr>
        <w:t>Users often come across</w:t>
      </w:r>
      <w:r w:rsidR="00E77734">
        <w:rPr>
          <w:lang w:val="en-US"/>
        </w:rPr>
        <w:t xml:space="preserve"> additional</w:t>
      </w:r>
      <w:r>
        <w:rPr>
          <w:lang w:val="en-US"/>
        </w:rPr>
        <w:t xml:space="preserve"> accessibility issues when trying to report </w:t>
      </w:r>
      <w:r w:rsidR="00252853">
        <w:rPr>
          <w:lang w:val="en-US"/>
        </w:rPr>
        <w:t>issues</w:t>
      </w:r>
      <w:r w:rsidR="00E4321B" w:rsidRPr="00E4321B">
        <w:rPr>
          <w:lang w:val="en-US"/>
        </w:rPr>
        <w:t xml:space="preserve">. If there is a button, </w:t>
      </w:r>
      <w:r w:rsidR="0034566C">
        <w:rPr>
          <w:lang w:val="en-US"/>
        </w:rPr>
        <w:t>that</w:t>
      </w:r>
      <w:r w:rsidR="00E4321B" w:rsidRPr="00E4321B">
        <w:rPr>
          <w:lang w:val="en-US"/>
        </w:rPr>
        <w:t xml:space="preserve"> doesn't mean it is accessible. </w:t>
      </w:r>
    </w:p>
    <w:p w14:paraId="73A91562" w14:textId="2488C576" w:rsidR="00E4321B" w:rsidRPr="00E4321B" w:rsidRDefault="001C3910" w:rsidP="00E4321B">
      <w:pPr>
        <w:rPr>
          <w:lang w:val="en-US"/>
        </w:rPr>
      </w:pPr>
      <w:r>
        <w:rPr>
          <w:lang w:val="en-US"/>
        </w:rPr>
        <w:lastRenderedPageBreak/>
        <w:t>N</w:t>
      </w:r>
      <w:r w:rsidR="00E4321B" w:rsidRPr="00E4321B">
        <w:rPr>
          <w:lang w:val="en-US"/>
        </w:rPr>
        <w:t>ot every user is an accessibility</w:t>
      </w:r>
      <w:r>
        <w:rPr>
          <w:lang w:val="en-US"/>
        </w:rPr>
        <w:t xml:space="preserve"> </w:t>
      </w:r>
      <w:r w:rsidRPr="00E4321B">
        <w:rPr>
          <w:lang w:val="en-US"/>
        </w:rPr>
        <w:t>expert</w:t>
      </w:r>
      <w:r>
        <w:rPr>
          <w:lang w:val="en-US"/>
        </w:rPr>
        <w:t>;</w:t>
      </w:r>
      <w:r w:rsidR="00E4321B" w:rsidRPr="00E4321B">
        <w:rPr>
          <w:lang w:val="en-US"/>
        </w:rPr>
        <w:t xml:space="preserve"> not all assistive technology users are experts. </w:t>
      </w:r>
      <w:r>
        <w:rPr>
          <w:lang w:val="en-US"/>
        </w:rPr>
        <w:t>Those</w:t>
      </w:r>
      <w:r w:rsidR="00E4321B" w:rsidRPr="00E4321B">
        <w:rPr>
          <w:lang w:val="en-US"/>
        </w:rPr>
        <w:t xml:space="preserve"> receiving feedback should be </w:t>
      </w:r>
      <w:r>
        <w:rPr>
          <w:lang w:val="en-US"/>
        </w:rPr>
        <w:t>able to understand whether the</w:t>
      </w:r>
      <w:r w:rsidR="00E4321B" w:rsidRPr="00E4321B">
        <w:rPr>
          <w:lang w:val="en-US"/>
        </w:rPr>
        <w:t xml:space="preserve"> issue</w:t>
      </w:r>
      <w:r w:rsidR="00252853">
        <w:rPr>
          <w:lang w:val="en-US"/>
        </w:rPr>
        <w:t xml:space="preserve"> is</w:t>
      </w:r>
      <w:r w:rsidR="00E4321B" w:rsidRPr="00E4321B">
        <w:rPr>
          <w:lang w:val="en-US"/>
        </w:rPr>
        <w:t xml:space="preserve"> </w:t>
      </w:r>
      <w:r>
        <w:rPr>
          <w:lang w:val="en-US"/>
        </w:rPr>
        <w:t xml:space="preserve">a usability </w:t>
      </w:r>
      <w:r w:rsidR="00252853">
        <w:rPr>
          <w:lang w:val="en-US"/>
        </w:rPr>
        <w:t xml:space="preserve">issue </w:t>
      </w:r>
      <w:r>
        <w:rPr>
          <w:lang w:val="en-US"/>
        </w:rPr>
        <w:t xml:space="preserve">or </w:t>
      </w:r>
      <w:r w:rsidR="00252853">
        <w:rPr>
          <w:lang w:val="en-US"/>
        </w:rPr>
        <w:t xml:space="preserve">an </w:t>
      </w:r>
      <w:r>
        <w:rPr>
          <w:lang w:val="en-US"/>
        </w:rPr>
        <w:t>accessibility issue</w:t>
      </w:r>
      <w:r w:rsidR="00E4321B" w:rsidRPr="00E4321B">
        <w:rPr>
          <w:lang w:val="en-US"/>
        </w:rPr>
        <w:t>.</w:t>
      </w:r>
      <w:r w:rsidR="0034566C">
        <w:rPr>
          <w:lang w:val="en-US"/>
        </w:rPr>
        <w:t xml:space="preserve"> </w:t>
      </w:r>
      <w:r w:rsidR="00E4321B" w:rsidRPr="00E4321B">
        <w:rPr>
          <w:lang w:val="en-US"/>
        </w:rPr>
        <w:t>If the reported issue is a</w:t>
      </w:r>
      <w:r>
        <w:rPr>
          <w:lang w:val="en-US"/>
        </w:rPr>
        <w:t>n</w:t>
      </w:r>
      <w:r w:rsidR="00E4321B" w:rsidRPr="00E4321B">
        <w:rPr>
          <w:lang w:val="en-US"/>
        </w:rPr>
        <w:t xml:space="preserve"> accessibility issue, the</w:t>
      </w:r>
      <w:r>
        <w:rPr>
          <w:lang w:val="en-US"/>
        </w:rPr>
        <w:t>y should be able to</w:t>
      </w:r>
      <w:r w:rsidR="00E4321B" w:rsidRPr="00E4321B">
        <w:rPr>
          <w:lang w:val="en-US"/>
        </w:rPr>
        <w:t xml:space="preserve"> understand whether the </w:t>
      </w:r>
      <w:proofErr w:type="spellStart"/>
      <w:r w:rsidR="00E4321B" w:rsidRPr="00E4321B">
        <w:rPr>
          <w:lang w:val="en-US"/>
        </w:rPr>
        <w:t>organisation</w:t>
      </w:r>
      <w:proofErr w:type="spellEnd"/>
      <w:r w:rsidR="00E4321B" w:rsidRPr="00E4321B">
        <w:rPr>
          <w:lang w:val="en-US"/>
        </w:rPr>
        <w:t xml:space="preserve"> can update the component in a meaningful way</w:t>
      </w:r>
      <w:r>
        <w:rPr>
          <w:lang w:val="en-US"/>
        </w:rPr>
        <w:t xml:space="preserve">, </w:t>
      </w:r>
      <w:proofErr w:type="gramStart"/>
      <w:r>
        <w:rPr>
          <w:lang w:val="en-US"/>
        </w:rPr>
        <w:t>e.g.</w:t>
      </w:r>
      <w:proofErr w:type="gramEnd"/>
      <w:r>
        <w:rPr>
          <w:lang w:val="en-US"/>
        </w:rPr>
        <w:t xml:space="preserve"> </w:t>
      </w:r>
      <w:r w:rsidR="00E4321B" w:rsidRPr="00E4321B">
        <w:rPr>
          <w:lang w:val="en-US"/>
        </w:rPr>
        <w:t xml:space="preserve">remediate the web template </w:t>
      </w:r>
      <w:r>
        <w:rPr>
          <w:lang w:val="en-US"/>
        </w:rPr>
        <w:t>or</w:t>
      </w:r>
      <w:r w:rsidR="00E4321B" w:rsidRPr="00E4321B">
        <w:rPr>
          <w:lang w:val="en-US"/>
        </w:rPr>
        <w:t xml:space="preserve"> refer further to </w:t>
      </w:r>
      <w:r>
        <w:rPr>
          <w:lang w:val="en-US"/>
        </w:rPr>
        <w:t>a</w:t>
      </w:r>
      <w:r w:rsidR="00E4321B" w:rsidRPr="00E4321B">
        <w:rPr>
          <w:lang w:val="en-US"/>
        </w:rPr>
        <w:t xml:space="preserve"> contractor. </w:t>
      </w:r>
      <w:r w:rsidR="00E77734">
        <w:rPr>
          <w:lang w:val="en-US"/>
        </w:rPr>
        <w:t xml:space="preserve">They </w:t>
      </w:r>
      <w:r w:rsidR="00252853">
        <w:rPr>
          <w:lang w:val="en-US"/>
        </w:rPr>
        <w:t>should</w:t>
      </w:r>
      <w:r w:rsidR="00E4321B" w:rsidRPr="00E4321B">
        <w:rPr>
          <w:lang w:val="en-US"/>
        </w:rPr>
        <w:t xml:space="preserve"> remediate </w:t>
      </w:r>
      <w:r>
        <w:rPr>
          <w:lang w:val="en-US"/>
        </w:rPr>
        <w:t xml:space="preserve">the issue on the </w:t>
      </w:r>
      <w:r w:rsidR="00252853">
        <w:rPr>
          <w:lang w:val="en-US"/>
        </w:rPr>
        <w:t>entire web</w:t>
      </w:r>
      <w:r>
        <w:rPr>
          <w:lang w:val="en-US"/>
        </w:rPr>
        <w:t xml:space="preserve">site, not just on one </w:t>
      </w:r>
      <w:r w:rsidR="00E4321B" w:rsidRPr="00E4321B">
        <w:rPr>
          <w:lang w:val="en-US"/>
        </w:rPr>
        <w:t>page. Same for documents</w:t>
      </w:r>
      <w:r w:rsidR="00252853">
        <w:rPr>
          <w:lang w:val="en-US"/>
        </w:rPr>
        <w:t>: i</w:t>
      </w:r>
      <w:r w:rsidR="00E4321B" w:rsidRPr="00E4321B">
        <w:rPr>
          <w:lang w:val="en-US"/>
        </w:rPr>
        <w:t xml:space="preserve">f documents are not accessible </w:t>
      </w:r>
      <w:r>
        <w:rPr>
          <w:lang w:val="en-US"/>
        </w:rPr>
        <w:t>and they</w:t>
      </w:r>
      <w:r w:rsidR="00E4321B" w:rsidRPr="00E4321B">
        <w:rPr>
          <w:lang w:val="en-US"/>
        </w:rPr>
        <w:t xml:space="preserve"> </w:t>
      </w:r>
      <w:proofErr w:type="spellStart"/>
      <w:r w:rsidR="00E4321B" w:rsidRPr="00E4321B">
        <w:rPr>
          <w:lang w:val="en-US"/>
        </w:rPr>
        <w:t>realise</w:t>
      </w:r>
      <w:proofErr w:type="spellEnd"/>
      <w:r w:rsidR="00E4321B" w:rsidRPr="00E4321B">
        <w:rPr>
          <w:lang w:val="en-US"/>
        </w:rPr>
        <w:t xml:space="preserve"> most of the documents are not accessible, then the problem </w:t>
      </w:r>
      <w:r w:rsidR="00252853">
        <w:rPr>
          <w:lang w:val="en-US"/>
        </w:rPr>
        <w:t xml:space="preserve">is that staff </w:t>
      </w:r>
      <w:r w:rsidR="00E4321B" w:rsidRPr="00E4321B">
        <w:rPr>
          <w:lang w:val="en-US"/>
        </w:rPr>
        <w:t>produc</w:t>
      </w:r>
      <w:r w:rsidR="00252853">
        <w:rPr>
          <w:lang w:val="en-US"/>
        </w:rPr>
        <w:t>e inaccessible</w:t>
      </w:r>
      <w:r w:rsidR="00E4321B" w:rsidRPr="00E4321B">
        <w:rPr>
          <w:lang w:val="en-US"/>
        </w:rPr>
        <w:t xml:space="preserve"> documents.</w:t>
      </w:r>
      <w:r>
        <w:rPr>
          <w:lang w:val="en-US"/>
        </w:rPr>
        <w:t xml:space="preserve"> That needs to be addressed</w:t>
      </w:r>
      <w:r w:rsidR="002108A8">
        <w:rPr>
          <w:lang w:val="en-US"/>
        </w:rPr>
        <w:t>.</w:t>
      </w:r>
      <w:r w:rsidR="00252853">
        <w:rPr>
          <w:lang w:val="en-US"/>
        </w:rPr>
        <w:t xml:space="preserve"> </w:t>
      </w:r>
      <w:r w:rsidR="002108A8">
        <w:rPr>
          <w:lang w:val="en-US"/>
        </w:rPr>
        <w:t>I</w:t>
      </w:r>
      <w:r w:rsidR="00E4321B" w:rsidRPr="00E4321B">
        <w:rPr>
          <w:lang w:val="en-US"/>
        </w:rPr>
        <w:t xml:space="preserve">f the feedback refers to </w:t>
      </w:r>
      <w:proofErr w:type="spellStart"/>
      <w:r w:rsidR="00E4321B" w:rsidRPr="00E4321B">
        <w:rPr>
          <w:lang w:val="en-US"/>
        </w:rPr>
        <w:t>colo</w:t>
      </w:r>
      <w:r w:rsidR="002108A8">
        <w:rPr>
          <w:lang w:val="en-US"/>
        </w:rPr>
        <w:t>u</w:t>
      </w:r>
      <w:r w:rsidR="00E4321B" w:rsidRPr="00E4321B">
        <w:rPr>
          <w:lang w:val="en-US"/>
        </w:rPr>
        <w:t>r</w:t>
      </w:r>
      <w:proofErr w:type="spellEnd"/>
      <w:r w:rsidR="00E4321B" w:rsidRPr="00E4321B">
        <w:rPr>
          <w:lang w:val="en-US"/>
        </w:rPr>
        <w:t xml:space="preserve"> contrast or links that are not underlined</w:t>
      </w:r>
      <w:r w:rsidR="002108A8">
        <w:rPr>
          <w:lang w:val="en-US"/>
        </w:rPr>
        <w:t xml:space="preserve"> a</w:t>
      </w:r>
      <w:r w:rsidR="00E4321B" w:rsidRPr="00E4321B">
        <w:rPr>
          <w:lang w:val="en-US"/>
        </w:rPr>
        <w:t>nd this is part of the graphic charter</w:t>
      </w:r>
      <w:r>
        <w:rPr>
          <w:lang w:val="en-US"/>
        </w:rPr>
        <w:t>, then the PSB needs to</w:t>
      </w:r>
      <w:r w:rsidR="00E4321B" w:rsidRPr="00E4321B">
        <w:rPr>
          <w:lang w:val="en-US"/>
        </w:rPr>
        <w:t xml:space="preserve"> update the graphic charter.</w:t>
      </w:r>
    </w:p>
    <w:p w14:paraId="6045B745" w14:textId="6259AE1C" w:rsidR="00E4321B" w:rsidRPr="00E4321B" w:rsidRDefault="001C3910" w:rsidP="00E4321B">
      <w:pPr>
        <w:rPr>
          <w:lang w:val="en-US"/>
        </w:rPr>
      </w:pPr>
      <w:r>
        <w:rPr>
          <w:lang w:val="en-US"/>
        </w:rPr>
        <w:t>T</w:t>
      </w:r>
      <w:r w:rsidR="00E4321B" w:rsidRPr="00E4321B">
        <w:rPr>
          <w:lang w:val="en-US"/>
        </w:rPr>
        <w:t xml:space="preserve">his would be added value on top of the accessibility process. Feedback is added value. </w:t>
      </w:r>
    </w:p>
    <w:p w14:paraId="568DB378" w14:textId="45ED4454" w:rsidR="001C3910" w:rsidRDefault="00252853" w:rsidP="0034566C">
      <w:pPr>
        <w:pStyle w:val="Heading3"/>
        <w:rPr>
          <w:lang w:val="en-US"/>
        </w:rPr>
      </w:pPr>
      <w:r>
        <w:rPr>
          <w:lang w:val="en-US"/>
        </w:rPr>
        <w:t>Participants comments:</w:t>
      </w:r>
    </w:p>
    <w:p w14:paraId="7E14B81C" w14:textId="7DF42933" w:rsidR="00E4321B" w:rsidRPr="00E4321B" w:rsidRDefault="001C3910" w:rsidP="00E4321B">
      <w:pPr>
        <w:rPr>
          <w:lang w:val="en-US"/>
        </w:rPr>
      </w:pPr>
      <w:r>
        <w:rPr>
          <w:lang w:val="en-US"/>
        </w:rPr>
        <w:t>T</w:t>
      </w:r>
      <w:r w:rsidR="00E4321B" w:rsidRPr="00E4321B">
        <w:rPr>
          <w:lang w:val="en-US"/>
        </w:rPr>
        <w:t xml:space="preserve">he </w:t>
      </w:r>
      <w:r>
        <w:rPr>
          <w:lang w:val="en-US"/>
        </w:rPr>
        <w:t>accessibility statement should be used to tell</w:t>
      </w:r>
      <w:r w:rsidR="00E4321B" w:rsidRPr="00E4321B">
        <w:rPr>
          <w:lang w:val="en-US"/>
        </w:rPr>
        <w:t xml:space="preserve"> other users what has been reported. What </w:t>
      </w:r>
      <w:r>
        <w:rPr>
          <w:lang w:val="en-US"/>
        </w:rPr>
        <w:t xml:space="preserve">is being </w:t>
      </w:r>
      <w:r w:rsidR="00E4321B" w:rsidRPr="00E4321B">
        <w:rPr>
          <w:lang w:val="en-US"/>
        </w:rPr>
        <w:t xml:space="preserve">worked on. And </w:t>
      </w:r>
      <w:r>
        <w:rPr>
          <w:lang w:val="en-US"/>
        </w:rPr>
        <w:t>when issues are</w:t>
      </w:r>
      <w:r w:rsidR="00E4321B" w:rsidRPr="00E4321B">
        <w:rPr>
          <w:lang w:val="en-US"/>
        </w:rPr>
        <w:t xml:space="preserve"> likely to be fixed. </w:t>
      </w:r>
      <w:r>
        <w:rPr>
          <w:lang w:val="en-US"/>
        </w:rPr>
        <w:t xml:space="preserve"> </w:t>
      </w:r>
      <w:r w:rsidR="00B42167">
        <w:rPr>
          <w:lang w:val="en-US"/>
        </w:rPr>
        <w:t>People would</w:t>
      </w:r>
      <w:r>
        <w:rPr>
          <w:lang w:val="en-US"/>
        </w:rPr>
        <w:t xml:space="preserve"> </w:t>
      </w:r>
      <w:r w:rsidR="001B0628">
        <w:rPr>
          <w:lang w:val="en-US"/>
        </w:rPr>
        <w:t xml:space="preserve">then </w:t>
      </w:r>
      <w:r w:rsidR="00E4321B" w:rsidRPr="00E4321B">
        <w:rPr>
          <w:lang w:val="en-US"/>
        </w:rPr>
        <w:t>know</w:t>
      </w:r>
      <w:r>
        <w:rPr>
          <w:lang w:val="en-US"/>
        </w:rPr>
        <w:t xml:space="preserve"> they</w:t>
      </w:r>
      <w:r w:rsidR="00E4321B" w:rsidRPr="00E4321B">
        <w:rPr>
          <w:lang w:val="en-US"/>
        </w:rPr>
        <w:t xml:space="preserve"> don't need to raise </w:t>
      </w:r>
      <w:r>
        <w:rPr>
          <w:lang w:val="en-US"/>
        </w:rPr>
        <w:t>the issue again.</w:t>
      </w:r>
    </w:p>
    <w:p w14:paraId="116B3178" w14:textId="0874BC50" w:rsidR="004937A6" w:rsidRDefault="00252853" w:rsidP="004937A6">
      <w:pPr>
        <w:rPr>
          <w:lang w:val="en-US"/>
        </w:rPr>
      </w:pPr>
      <w:r>
        <w:rPr>
          <w:lang w:val="en-US"/>
        </w:rPr>
        <w:t>In</w:t>
      </w:r>
      <w:r w:rsidR="002108A8">
        <w:rPr>
          <w:lang w:val="en-US"/>
        </w:rPr>
        <w:t xml:space="preserve"> </w:t>
      </w:r>
      <w:r w:rsidR="00E4321B" w:rsidRPr="00E4321B">
        <w:rPr>
          <w:lang w:val="en-US"/>
        </w:rPr>
        <w:t>Poland</w:t>
      </w:r>
      <w:r>
        <w:rPr>
          <w:lang w:val="en-US"/>
        </w:rPr>
        <w:t xml:space="preserve"> there are</w:t>
      </w:r>
      <w:r w:rsidR="00E4321B" w:rsidRPr="00E4321B">
        <w:rPr>
          <w:lang w:val="en-US"/>
        </w:rPr>
        <w:t xml:space="preserve"> </w:t>
      </w:r>
      <w:r w:rsidR="004937A6">
        <w:rPr>
          <w:lang w:val="en-US"/>
        </w:rPr>
        <w:t>many issues</w:t>
      </w:r>
      <w:r w:rsidR="00E4321B" w:rsidRPr="00E4321B">
        <w:rPr>
          <w:lang w:val="en-US"/>
        </w:rPr>
        <w:t xml:space="preserve"> with accessibility statements</w:t>
      </w:r>
      <w:r>
        <w:rPr>
          <w:lang w:val="en-US"/>
        </w:rPr>
        <w:t>.</w:t>
      </w:r>
      <w:r w:rsidR="00E4321B" w:rsidRPr="00E4321B">
        <w:rPr>
          <w:lang w:val="en-US"/>
        </w:rPr>
        <w:t xml:space="preserve"> </w:t>
      </w:r>
      <w:r>
        <w:rPr>
          <w:lang w:val="en-US"/>
        </w:rPr>
        <w:t>T</w:t>
      </w:r>
      <w:r w:rsidR="00E4321B" w:rsidRPr="00E4321B">
        <w:rPr>
          <w:lang w:val="en-US"/>
        </w:rPr>
        <w:t xml:space="preserve">here is no rule </w:t>
      </w:r>
      <w:r w:rsidR="004937A6">
        <w:rPr>
          <w:lang w:val="en-US"/>
        </w:rPr>
        <w:t>setting out where</w:t>
      </w:r>
      <w:r w:rsidR="002108A8">
        <w:rPr>
          <w:lang w:val="en-US"/>
        </w:rPr>
        <w:t xml:space="preserve"> these</w:t>
      </w:r>
      <w:r w:rsidR="004937A6">
        <w:rPr>
          <w:lang w:val="en-US"/>
        </w:rPr>
        <w:t xml:space="preserve"> </w:t>
      </w:r>
      <w:r>
        <w:rPr>
          <w:lang w:val="en-US"/>
        </w:rPr>
        <w:t xml:space="preserve">statements </w:t>
      </w:r>
      <w:r w:rsidR="004937A6">
        <w:rPr>
          <w:lang w:val="en-US"/>
        </w:rPr>
        <w:t>should be</w:t>
      </w:r>
      <w:r w:rsidR="00E4321B" w:rsidRPr="00E4321B">
        <w:rPr>
          <w:lang w:val="en-US"/>
        </w:rPr>
        <w:t>.</w:t>
      </w:r>
      <w:r w:rsidR="004937A6">
        <w:rPr>
          <w:lang w:val="en-US"/>
        </w:rPr>
        <w:t xml:space="preserve"> </w:t>
      </w:r>
      <w:r w:rsidR="00B42167">
        <w:rPr>
          <w:lang w:val="en-US"/>
        </w:rPr>
        <w:t>T</w:t>
      </w:r>
      <w:r w:rsidR="004937A6">
        <w:rPr>
          <w:lang w:val="en-US"/>
        </w:rPr>
        <w:t>here is no consistency:</w:t>
      </w:r>
      <w:r w:rsidR="00E4321B" w:rsidRPr="00E4321B">
        <w:rPr>
          <w:lang w:val="en-US"/>
        </w:rPr>
        <w:t xml:space="preserve"> </w:t>
      </w:r>
      <w:r w:rsidR="004937A6">
        <w:rPr>
          <w:lang w:val="en-US"/>
        </w:rPr>
        <w:t>s</w:t>
      </w:r>
      <w:r w:rsidR="00E4321B" w:rsidRPr="00E4321B">
        <w:rPr>
          <w:lang w:val="en-US"/>
        </w:rPr>
        <w:t xml:space="preserve">ome </w:t>
      </w:r>
      <w:r w:rsidR="004937A6">
        <w:rPr>
          <w:lang w:val="en-US"/>
        </w:rPr>
        <w:t xml:space="preserve">PSBs </w:t>
      </w:r>
      <w:r w:rsidR="00E4321B" w:rsidRPr="00E4321B">
        <w:rPr>
          <w:lang w:val="en-US"/>
        </w:rPr>
        <w:t>put the link in the main menu</w:t>
      </w:r>
      <w:r w:rsidR="004937A6">
        <w:rPr>
          <w:lang w:val="en-US"/>
        </w:rPr>
        <w:t xml:space="preserve">, </w:t>
      </w:r>
      <w:r>
        <w:rPr>
          <w:lang w:val="en-US"/>
        </w:rPr>
        <w:t>others</w:t>
      </w:r>
      <w:r w:rsidR="002108A8">
        <w:rPr>
          <w:lang w:val="en-US"/>
        </w:rPr>
        <w:t xml:space="preserve"> in</w:t>
      </w:r>
      <w:r w:rsidR="004937A6">
        <w:rPr>
          <w:lang w:val="en-US"/>
        </w:rPr>
        <w:t xml:space="preserve"> </w:t>
      </w:r>
      <w:r w:rsidR="00E4321B" w:rsidRPr="00E4321B">
        <w:rPr>
          <w:lang w:val="en-US"/>
        </w:rPr>
        <w:t xml:space="preserve">the website footer. The other </w:t>
      </w:r>
      <w:r w:rsidR="004937A6">
        <w:rPr>
          <w:lang w:val="en-US"/>
        </w:rPr>
        <w:t>issue</w:t>
      </w:r>
      <w:r w:rsidR="00E4321B" w:rsidRPr="00E4321B">
        <w:rPr>
          <w:lang w:val="en-US"/>
        </w:rPr>
        <w:t xml:space="preserve"> is the language of the accessibility statement. Some </w:t>
      </w:r>
      <w:r w:rsidR="004937A6">
        <w:rPr>
          <w:lang w:val="en-US"/>
        </w:rPr>
        <w:t>statements use</w:t>
      </w:r>
      <w:r w:rsidR="00E4321B" w:rsidRPr="00E4321B">
        <w:rPr>
          <w:lang w:val="en-US"/>
        </w:rPr>
        <w:t xml:space="preserve"> very technical</w:t>
      </w:r>
      <w:r w:rsidR="004937A6">
        <w:rPr>
          <w:lang w:val="en-US"/>
        </w:rPr>
        <w:t xml:space="preserve"> language such as ‘</w:t>
      </w:r>
      <w:r w:rsidR="00E4321B" w:rsidRPr="00E4321B">
        <w:rPr>
          <w:lang w:val="en-US"/>
        </w:rPr>
        <w:t>we don't provide the alt attribute</w:t>
      </w:r>
      <w:r w:rsidR="004937A6">
        <w:rPr>
          <w:lang w:val="en-US"/>
        </w:rPr>
        <w:t>’ as opposed to</w:t>
      </w:r>
      <w:r w:rsidR="00E4321B" w:rsidRPr="00E4321B">
        <w:rPr>
          <w:lang w:val="en-US"/>
        </w:rPr>
        <w:t xml:space="preserve"> </w:t>
      </w:r>
      <w:r w:rsidR="004937A6">
        <w:rPr>
          <w:lang w:val="en-US"/>
        </w:rPr>
        <w:t>‘</w:t>
      </w:r>
      <w:r w:rsidR="00E4321B" w:rsidRPr="00E4321B">
        <w:rPr>
          <w:lang w:val="en-US"/>
        </w:rPr>
        <w:t>we don't provide text alternatives for images</w:t>
      </w:r>
      <w:r w:rsidR="004937A6">
        <w:rPr>
          <w:lang w:val="en-US"/>
        </w:rPr>
        <w:t>’</w:t>
      </w:r>
      <w:r w:rsidR="00E4321B" w:rsidRPr="00E4321B">
        <w:rPr>
          <w:lang w:val="en-US"/>
        </w:rPr>
        <w:t xml:space="preserve">. </w:t>
      </w:r>
    </w:p>
    <w:p w14:paraId="68556881" w14:textId="6A9BBE6D" w:rsidR="002108A8" w:rsidRDefault="004937A6" w:rsidP="00E4321B">
      <w:pPr>
        <w:rPr>
          <w:lang w:val="en-US"/>
        </w:rPr>
      </w:pPr>
      <w:r>
        <w:rPr>
          <w:lang w:val="en-US"/>
        </w:rPr>
        <w:t>We need</w:t>
      </w:r>
      <w:r w:rsidR="00E4321B" w:rsidRPr="00E4321B">
        <w:rPr>
          <w:lang w:val="en-US"/>
        </w:rPr>
        <w:t xml:space="preserve"> </w:t>
      </w:r>
      <w:r>
        <w:rPr>
          <w:lang w:val="en-US"/>
        </w:rPr>
        <w:t xml:space="preserve">a </w:t>
      </w:r>
      <w:r w:rsidR="00E4321B" w:rsidRPr="00E4321B">
        <w:rPr>
          <w:lang w:val="en-US"/>
        </w:rPr>
        <w:t xml:space="preserve">technical </w:t>
      </w:r>
      <w:r>
        <w:rPr>
          <w:lang w:val="en-US"/>
        </w:rPr>
        <w:t>solution to give feedback</w:t>
      </w:r>
      <w:r w:rsidR="00E4321B" w:rsidRPr="00E4321B">
        <w:rPr>
          <w:lang w:val="en-US"/>
        </w:rPr>
        <w:t xml:space="preserve"> that </w:t>
      </w:r>
      <w:r>
        <w:rPr>
          <w:lang w:val="en-US"/>
        </w:rPr>
        <w:t>is</w:t>
      </w:r>
      <w:r w:rsidR="00E4321B" w:rsidRPr="00E4321B">
        <w:rPr>
          <w:lang w:val="en-US"/>
        </w:rPr>
        <w:t xml:space="preserve"> easier </w:t>
      </w:r>
      <w:r>
        <w:rPr>
          <w:lang w:val="en-US"/>
        </w:rPr>
        <w:t>to use, such as</w:t>
      </w:r>
      <w:r w:rsidR="00E4321B" w:rsidRPr="00E4321B">
        <w:rPr>
          <w:lang w:val="en-US"/>
        </w:rPr>
        <w:t xml:space="preserve"> a link, or </w:t>
      </w:r>
      <w:r w:rsidR="001B0628">
        <w:rPr>
          <w:lang w:val="en-US"/>
        </w:rPr>
        <w:t xml:space="preserve">a </w:t>
      </w:r>
      <w:r w:rsidR="00E4321B" w:rsidRPr="00E4321B">
        <w:rPr>
          <w:lang w:val="en-US"/>
        </w:rPr>
        <w:t>widget</w:t>
      </w:r>
      <w:r>
        <w:rPr>
          <w:lang w:val="en-US"/>
        </w:rPr>
        <w:t xml:space="preserve"> </w:t>
      </w:r>
      <w:r w:rsidR="001B0628">
        <w:rPr>
          <w:lang w:val="en-US"/>
        </w:rPr>
        <w:t>to</w:t>
      </w:r>
      <w:r w:rsidR="00E4321B" w:rsidRPr="00E4321B">
        <w:rPr>
          <w:lang w:val="en-US"/>
        </w:rPr>
        <w:t xml:space="preserve"> report the problem</w:t>
      </w:r>
      <w:r>
        <w:rPr>
          <w:lang w:val="en-US"/>
        </w:rPr>
        <w:t xml:space="preserve"> and t</w:t>
      </w:r>
      <w:r w:rsidR="00E4321B" w:rsidRPr="00E4321B">
        <w:rPr>
          <w:lang w:val="en-US"/>
        </w:rPr>
        <w:t>he page URL will be automatically added to this feedback</w:t>
      </w:r>
      <w:r>
        <w:rPr>
          <w:lang w:val="en-US"/>
        </w:rPr>
        <w:t xml:space="preserve"> as well as</w:t>
      </w:r>
      <w:r w:rsidR="00E4321B" w:rsidRPr="00E4321B">
        <w:rPr>
          <w:lang w:val="en-US"/>
        </w:rPr>
        <w:t xml:space="preserve"> browser settings, assistive technology. </w:t>
      </w:r>
      <w:r>
        <w:rPr>
          <w:lang w:val="en-US"/>
        </w:rPr>
        <w:t>T</w:t>
      </w:r>
      <w:r w:rsidR="00E4321B" w:rsidRPr="00E4321B">
        <w:rPr>
          <w:lang w:val="en-US"/>
        </w:rPr>
        <w:t xml:space="preserve">hen </w:t>
      </w:r>
      <w:r>
        <w:rPr>
          <w:lang w:val="en-US"/>
        </w:rPr>
        <w:t xml:space="preserve">people </w:t>
      </w:r>
      <w:r w:rsidR="001B0628">
        <w:rPr>
          <w:lang w:val="en-US"/>
        </w:rPr>
        <w:t>c</w:t>
      </w:r>
      <w:r>
        <w:rPr>
          <w:lang w:val="en-US"/>
        </w:rPr>
        <w:t>ould click on ‘</w:t>
      </w:r>
      <w:r w:rsidR="00E4321B" w:rsidRPr="00E4321B">
        <w:rPr>
          <w:lang w:val="en-US"/>
        </w:rPr>
        <w:t>Give feedback</w:t>
      </w:r>
      <w:r>
        <w:rPr>
          <w:lang w:val="en-US"/>
        </w:rPr>
        <w:t xml:space="preserve">’ and </w:t>
      </w:r>
      <w:r w:rsidR="00E4321B" w:rsidRPr="00E4321B">
        <w:rPr>
          <w:lang w:val="en-US"/>
        </w:rPr>
        <w:t xml:space="preserve">this feedback </w:t>
      </w:r>
      <w:r w:rsidR="001B0628">
        <w:rPr>
          <w:lang w:val="en-US"/>
        </w:rPr>
        <w:t>w</w:t>
      </w:r>
      <w:r w:rsidR="00E4321B" w:rsidRPr="00E4321B">
        <w:rPr>
          <w:lang w:val="en-US"/>
        </w:rPr>
        <w:t>ould be automatically transferred to the authorities of that website</w:t>
      </w:r>
      <w:r>
        <w:rPr>
          <w:lang w:val="en-US"/>
        </w:rPr>
        <w:t xml:space="preserve"> a</w:t>
      </w:r>
      <w:r w:rsidR="00E4321B" w:rsidRPr="00E4321B">
        <w:rPr>
          <w:lang w:val="en-US"/>
        </w:rPr>
        <w:t xml:space="preserve">nd maybe </w:t>
      </w:r>
      <w:r>
        <w:rPr>
          <w:lang w:val="en-US"/>
        </w:rPr>
        <w:t>another public</w:t>
      </w:r>
      <w:r w:rsidR="00E4321B" w:rsidRPr="00E4321B">
        <w:rPr>
          <w:lang w:val="en-US"/>
        </w:rPr>
        <w:t xml:space="preserve"> authorit</w:t>
      </w:r>
      <w:r>
        <w:rPr>
          <w:lang w:val="en-US"/>
        </w:rPr>
        <w:t>y would</w:t>
      </w:r>
      <w:r w:rsidR="00E4321B" w:rsidRPr="00E4321B">
        <w:rPr>
          <w:lang w:val="en-US"/>
        </w:rPr>
        <w:t xml:space="preserve"> collect </w:t>
      </w:r>
      <w:r>
        <w:rPr>
          <w:lang w:val="en-US"/>
        </w:rPr>
        <w:t>data about issues raised</w:t>
      </w:r>
      <w:r w:rsidR="00E4321B" w:rsidRPr="00E4321B">
        <w:rPr>
          <w:lang w:val="en-US"/>
        </w:rPr>
        <w:t>.</w:t>
      </w:r>
      <w:r w:rsidR="00100B3D">
        <w:rPr>
          <w:lang w:val="en-US"/>
        </w:rPr>
        <w:t xml:space="preserve"> M</w:t>
      </w:r>
      <w:r w:rsidR="00E4321B" w:rsidRPr="00E4321B">
        <w:rPr>
          <w:lang w:val="en-US"/>
        </w:rPr>
        <w:t>aybe</w:t>
      </w:r>
      <w:r w:rsidR="001B0628">
        <w:rPr>
          <w:lang w:val="en-US"/>
        </w:rPr>
        <w:t xml:space="preserve"> this could be made into</w:t>
      </w:r>
      <w:r w:rsidR="00E4321B" w:rsidRPr="00E4321B">
        <w:rPr>
          <w:lang w:val="en-US"/>
        </w:rPr>
        <w:t xml:space="preserve"> an </w:t>
      </w:r>
      <w:proofErr w:type="gramStart"/>
      <w:r w:rsidR="00E4321B" w:rsidRPr="00E4321B">
        <w:rPr>
          <w:lang w:val="en-US"/>
        </w:rPr>
        <w:t>EU wide</w:t>
      </w:r>
      <w:proofErr w:type="gramEnd"/>
      <w:r w:rsidR="00E4321B" w:rsidRPr="00E4321B">
        <w:rPr>
          <w:lang w:val="en-US"/>
        </w:rPr>
        <w:t xml:space="preserve"> standard.</w:t>
      </w:r>
    </w:p>
    <w:p w14:paraId="67243A30" w14:textId="791CF9A0" w:rsidR="00E4321B" w:rsidRPr="00E4321B" w:rsidRDefault="00B61C6B" w:rsidP="00B61C6B">
      <w:pPr>
        <w:pStyle w:val="Heading2"/>
        <w:rPr>
          <w:lang w:val="en-US"/>
        </w:rPr>
      </w:pPr>
      <w:r>
        <w:rPr>
          <w:lang w:val="en-US"/>
        </w:rPr>
        <w:t>Panel 2</w:t>
      </w:r>
    </w:p>
    <w:p w14:paraId="5C1049FC" w14:textId="77777777" w:rsidR="00136C2B" w:rsidRPr="00136C2B" w:rsidRDefault="00136C2B" w:rsidP="00136C2B">
      <w:pPr>
        <w:numPr>
          <w:ilvl w:val="0"/>
          <w:numId w:val="3"/>
        </w:numPr>
        <w:spacing w:before="100" w:beforeAutospacing="1" w:after="100" w:afterAutospacing="1" w:line="240" w:lineRule="auto"/>
        <w:rPr>
          <w:rFonts w:eastAsia="Times New Roman" w:cstheme="minorHAnsi"/>
        </w:rPr>
      </w:pPr>
      <w:r w:rsidRPr="00136C2B">
        <w:rPr>
          <w:rFonts w:eastAsia="Times New Roman" w:cstheme="minorHAnsi"/>
        </w:rPr>
        <w:t>Katie Durand, Digital Accessibility Expert, Federation for the Blind, France</w:t>
      </w:r>
    </w:p>
    <w:p w14:paraId="77F335DD" w14:textId="77777777" w:rsidR="00136C2B" w:rsidRPr="00136C2B" w:rsidRDefault="00136C2B" w:rsidP="00136C2B">
      <w:pPr>
        <w:numPr>
          <w:ilvl w:val="0"/>
          <w:numId w:val="3"/>
        </w:numPr>
        <w:spacing w:before="100" w:beforeAutospacing="1" w:after="100" w:afterAutospacing="1" w:line="240" w:lineRule="auto"/>
        <w:rPr>
          <w:rFonts w:eastAsia="Times New Roman" w:cstheme="minorHAnsi"/>
        </w:rPr>
      </w:pPr>
      <w:r w:rsidRPr="00136C2B">
        <w:rPr>
          <w:rFonts w:eastAsia="Times New Roman" w:cstheme="minorHAnsi"/>
        </w:rPr>
        <w:t>Anete Ilves, Legal Counselor, Ombudsman Office, Latvia</w:t>
      </w:r>
    </w:p>
    <w:p w14:paraId="48666003" w14:textId="77777777" w:rsidR="00136C2B" w:rsidRPr="00136C2B" w:rsidRDefault="00136C2B" w:rsidP="00136C2B">
      <w:pPr>
        <w:numPr>
          <w:ilvl w:val="0"/>
          <w:numId w:val="3"/>
        </w:numPr>
        <w:spacing w:before="100" w:beforeAutospacing="1" w:after="100" w:afterAutospacing="1" w:line="240" w:lineRule="auto"/>
        <w:rPr>
          <w:rFonts w:eastAsia="Times New Roman" w:cstheme="minorHAnsi"/>
        </w:rPr>
      </w:pPr>
      <w:r w:rsidRPr="00136C2B">
        <w:rPr>
          <w:rFonts w:eastAsia="Times New Roman" w:cstheme="minorHAnsi"/>
        </w:rPr>
        <w:t>Bart Simons, Web Accessibility Expert, Anysurfer, Belgium</w:t>
      </w:r>
    </w:p>
    <w:p w14:paraId="2C868312" w14:textId="47481CF9" w:rsidR="00E4321B" w:rsidRDefault="00136C2B" w:rsidP="00136C2B">
      <w:pPr>
        <w:pStyle w:val="Heading3"/>
        <w:rPr>
          <w:lang w:val="en-US"/>
        </w:rPr>
      </w:pPr>
      <w:r>
        <w:rPr>
          <w:lang w:val="en-US"/>
        </w:rPr>
        <w:t>What</w:t>
      </w:r>
      <w:r w:rsidR="00E4321B" w:rsidRPr="00E4321B">
        <w:rPr>
          <w:lang w:val="en-US"/>
        </w:rPr>
        <w:t xml:space="preserve"> are the key issues impacting the effectiveness of the enforcement procedure and how would you suggest these are addressed in the future?</w:t>
      </w:r>
    </w:p>
    <w:p w14:paraId="5AC02B4D" w14:textId="7EAC9D2D" w:rsidR="00E4321B" w:rsidRPr="00E4321B" w:rsidRDefault="00105095" w:rsidP="00E4321B">
      <w:pPr>
        <w:rPr>
          <w:lang w:val="en-US"/>
        </w:rPr>
      </w:pPr>
      <w:r>
        <w:rPr>
          <w:lang w:val="en-US"/>
        </w:rPr>
        <w:t>I</w:t>
      </w:r>
      <w:r w:rsidR="00E4321B" w:rsidRPr="00E4321B">
        <w:rPr>
          <w:lang w:val="en-US"/>
        </w:rPr>
        <w:t>n France</w:t>
      </w:r>
      <w:r>
        <w:rPr>
          <w:lang w:val="en-US"/>
        </w:rPr>
        <w:t>, s</w:t>
      </w:r>
      <w:r w:rsidRPr="00E4321B">
        <w:rPr>
          <w:lang w:val="en-US"/>
        </w:rPr>
        <w:t>trictly speaking</w:t>
      </w:r>
      <w:r>
        <w:rPr>
          <w:lang w:val="en-US"/>
        </w:rPr>
        <w:t>,</w:t>
      </w:r>
      <w:r w:rsidR="00E4321B" w:rsidRPr="00E4321B">
        <w:rPr>
          <w:lang w:val="en-US"/>
        </w:rPr>
        <w:t xml:space="preserve"> there is no effective enforcement procedure in place. France </w:t>
      </w:r>
      <w:r w:rsidR="008B33B3">
        <w:rPr>
          <w:lang w:val="en-US"/>
        </w:rPr>
        <w:t>was late submitting its monitoring report on the implementation of the Web Directive</w:t>
      </w:r>
      <w:r w:rsidR="00E4321B" w:rsidRPr="00E4321B">
        <w:rPr>
          <w:lang w:val="en-US"/>
        </w:rPr>
        <w:t xml:space="preserve">. </w:t>
      </w:r>
      <w:r w:rsidR="008B33B3">
        <w:rPr>
          <w:lang w:val="en-US"/>
        </w:rPr>
        <w:t>It submitted its existing</w:t>
      </w:r>
      <w:r w:rsidR="00E4321B" w:rsidRPr="00E4321B">
        <w:rPr>
          <w:lang w:val="en-US"/>
        </w:rPr>
        <w:t xml:space="preserve"> monitoring tool for 250 administrative procedures</w:t>
      </w:r>
      <w:r w:rsidR="008B33B3">
        <w:rPr>
          <w:lang w:val="en-US"/>
        </w:rPr>
        <w:t>, where a</w:t>
      </w:r>
      <w:r w:rsidR="00E4321B" w:rsidRPr="00E4321B">
        <w:rPr>
          <w:lang w:val="en-US"/>
        </w:rPr>
        <w:t xml:space="preserve">ccessibility is </w:t>
      </w:r>
      <w:r w:rsidR="008B33B3">
        <w:rPr>
          <w:lang w:val="en-US"/>
        </w:rPr>
        <w:t xml:space="preserve">just </w:t>
      </w:r>
      <w:r w:rsidR="00E4321B" w:rsidRPr="00E4321B">
        <w:rPr>
          <w:lang w:val="en-US"/>
        </w:rPr>
        <w:t xml:space="preserve">one of many </w:t>
      </w:r>
      <w:r w:rsidR="008B33B3">
        <w:rPr>
          <w:lang w:val="en-US"/>
        </w:rPr>
        <w:t xml:space="preserve">items monitored, only </w:t>
      </w:r>
      <w:r w:rsidR="004224C4">
        <w:rPr>
          <w:lang w:val="en-US"/>
        </w:rPr>
        <w:t>scratching</w:t>
      </w:r>
      <w:r w:rsidR="00E4321B" w:rsidRPr="00E4321B">
        <w:rPr>
          <w:lang w:val="en-US"/>
        </w:rPr>
        <w:t xml:space="preserve"> the surface of accessibility requirements.</w:t>
      </w:r>
    </w:p>
    <w:p w14:paraId="194A0D87" w14:textId="0A88DA2A" w:rsidR="00E4321B" w:rsidRPr="00E4321B" w:rsidRDefault="00E4321B" w:rsidP="00E4321B">
      <w:pPr>
        <w:rPr>
          <w:lang w:val="en-US"/>
        </w:rPr>
      </w:pPr>
      <w:r w:rsidRPr="00E4321B">
        <w:rPr>
          <w:lang w:val="en-US"/>
        </w:rPr>
        <w:t xml:space="preserve">The European Commission website lists the </w:t>
      </w:r>
      <w:r w:rsidR="008B33B3">
        <w:rPr>
          <w:lang w:val="en-US"/>
        </w:rPr>
        <w:t>D</w:t>
      </w:r>
      <w:r w:rsidRPr="00E4321B">
        <w:rPr>
          <w:lang w:val="en-US"/>
        </w:rPr>
        <w:t xml:space="preserve">efender of </w:t>
      </w:r>
      <w:r w:rsidR="008B33B3">
        <w:rPr>
          <w:lang w:val="en-US"/>
        </w:rPr>
        <w:t>R</w:t>
      </w:r>
      <w:r w:rsidRPr="00E4321B">
        <w:rPr>
          <w:lang w:val="en-US"/>
        </w:rPr>
        <w:t>ights</w:t>
      </w:r>
      <w:r w:rsidR="00136C2B">
        <w:rPr>
          <w:lang w:val="en-US"/>
        </w:rPr>
        <w:t xml:space="preserve"> as</w:t>
      </w:r>
      <w:r w:rsidRPr="00E4321B">
        <w:rPr>
          <w:lang w:val="en-US"/>
        </w:rPr>
        <w:t xml:space="preserve"> the French body </w:t>
      </w:r>
      <w:r w:rsidR="00136C2B">
        <w:rPr>
          <w:lang w:val="en-US"/>
        </w:rPr>
        <w:t xml:space="preserve">in </w:t>
      </w:r>
      <w:r w:rsidRPr="00E4321B">
        <w:rPr>
          <w:lang w:val="en-US"/>
        </w:rPr>
        <w:t>charge</w:t>
      </w:r>
      <w:r w:rsidR="00136C2B">
        <w:rPr>
          <w:lang w:val="en-US"/>
        </w:rPr>
        <w:t xml:space="preserve"> of</w:t>
      </w:r>
      <w:r w:rsidRPr="00E4321B">
        <w:rPr>
          <w:lang w:val="en-US"/>
        </w:rPr>
        <w:t xml:space="preserve"> enforcement</w:t>
      </w:r>
      <w:r w:rsidR="008B33B3">
        <w:rPr>
          <w:lang w:val="en-US"/>
        </w:rPr>
        <w:t xml:space="preserve"> of the Web Directive</w:t>
      </w:r>
      <w:r w:rsidRPr="00E4321B">
        <w:rPr>
          <w:lang w:val="en-US"/>
        </w:rPr>
        <w:t xml:space="preserve">. </w:t>
      </w:r>
      <w:r w:rsidR="00136C2B">
        <w:rPr>
          <w:lang w:val="en-US"/>
        </w:rPr>
        <w:t>People</w:t>
      </w:r>
      <w:r w:rsidRPr="00E4321B">
        <w:rPr>
          <w:lang w:val="en-US"/>
        </w:rPr>
        <w:t xml:space="preserve"> can </w:t>
      </w:r>
      <w:r w:rsidR="008B33B3">
        <w:rPr>
          <w:lang w:val="en-US"/>
        </w:rPr>
        <w:t>complain to the Defender of Rights, b</w:t>
      </w:r>
      <w:r w:rsidRPr="00E4321B">
        <w:rPr>
          <w:lang w:val="en-US"/>
        </w:rPr>
        <w:t>ut at present there is no way for that complaint to be escalated. The</w:t>
      </w:r>
      <w:r w:rsidR="008B33B3">
        <w:rPr>
          <w:lang w:val="en-US"/>
        </w:rPr>
        <w:t>ir</w:t>
      </w:r>
      <w:r w:rsidRPr="00E4321B">
        <w:rPr>
          <w:lang w:val="en-US"/>
        </w:rPr>
        <w:t xml:space="preserve"> only remit is to simply provide guidance and mediation on th</w:t>
      </w:r>
      <w:r w:rsidR="008B33B3">
        <w:rPr>
          <w:lang w:val="en-US"/>
        </w:rPr>
        <w:t>e</w:t>
      </w:r>
      <w:r w:rsidRPr="00E4321B">
        <w:rPr>
          <w:lang w:val="en-US"/>
        </w:rPr>
        <w:t xml:space="preserve"> complaint being made</w:t>
      </w:r>
      <w:r w:rsidR="004224C4">
        <w:rPr>
          <w:lang w:val="en-US"/>
        </w:rPr>
        <w:t xml:space="preserve"> to a PSB</w:t>
      </w:r>
      <w:r w:rsidRPr="00E4321B">
        <w:rPr>
          <w:lang w:val="en-US"/>
        </w:rPr>
        <w:t>.</w:t>
      </w:r>
    </w:p>
    <w:p w14:paraId="0FE296A9" w14:textId="3F16BF29" w:rsidR="00E4321B" w:rsidRPr="00E4321B" w:rsidRDefault="008B33B3" w:rsidP="00E4321B">
      <w:pPr>
        <w:rPr>
          <w:lang w:val="en-US"/>
        </w:rPr>
      </w:pPr>
      <w:r>
        <w:rPr>
          <w:lang w:val="en-US"/>
        </w:rPr>
        <w:t>T</w:t>
      </w:r>
      <w:r w:rsidR="00E4321B" w:rsidRPr="00E4321B">
        <w:rPr>
          <w:lang w:val="en-US"/>
        </w:rPr>
        <w:t>h</w:t>
      </w:r>
      <w:r w:rsidR="00873D62">
        <w:rPr>
          <w:lang w:val="en-US"/>
        </w:rPr>
        <w:t>is</w:t>
      </w:r>
      <w:r w:rsidR="00E4321B" w:rsidRPr="00E4321B">
        <w:rPr>
          <w:lang w:val="en-US"/>
        </w:rPr>
        <w:t xml:space="preserve"> situation </w:t>
      </w:r>
      <w:r w:rsidR="004224C4">
        <w:rPr>
          <w:lang w:val="en-US"/>
        </w:rPr>
        <w:t>may</w:t>
      </w:r>
      <w:r w:rsidR="00E4321B" w:rsidRPr="00E4321B">
        <w:rPr>
          <w:lang w:val="en-US"/>
        </w:rPr>
        <w:t xml:space="preserve"> </w:t>
      </w:r>
      <w:r w:rsidR="004224C4">
        <w:rPr>
          <w:lang w:val="en-US"/>
        </w:rPr>
        <w:t>improve</w:t>
      </w:r>
      <w:r>
        <w:rPr>
          <w:lang w:val="en-US"/>
        </w:rPr>
        <w:t xml:space="preserve"> </w:t>
      </w:r>
      <w:r w:rsidR="00873D62" w:rsidRPr="00E4321B">
        <w:rPr>
          <w:lang w:val="en-US"/>
        </w:rPr>
        <w:t>w</w:t>
      </w:r>
      <w:r w:rsidR="00873D62">
        <w:rPr>
          <w:lang w:val="en-US"/>
        </w:rPr>
        <w:t>ith the</w:t>
      </w:r>
      <w:r w:rsidR="00873D62" w:rsidRPr="00E4321B">
        <w:rPr>
          <w:lang w:val="en-US"/>
        </w:rPr>
        <w:t xml:space="preserve"> transpos</w:t>
      </w:r>
      <w:r w:rsidR="00873D62">
        <w:rPr>
          <w:lang w:val="en-US"/>
        </w:rPr>
        <w:t>ition of</w:t>
      </w:r>
      <w:r>
        <w:rPr>
          <w:lang w:val="en-US"/>
        </w:rPr>
        <w:t xml:space="preserve"> the</w:t>
      </w:r>
      <w:r w:rsidR="00E4321B" w:rsidRPr="00E4321B">
        <w:rPr>
          <w:lang w:val="en-US"/>
        </w:rPr>
        <w:t xml:space="preserve"> </w:t>
      </w:r>
      <w:r>
        <w:rPr>
          <w:lang w:val="en-US"/>
        </w:rPr>
        <w:t xml:space="preserve">European </w:t>
      </w:r>
      <w:r w:rsidR="00E4321B" w:rsidRPr="00E4321B">
        <w:rPr>
          <w:lang w:val="en-US"/>
        </w:rPr>
        <w:t>Accessibility Act into French law</w:t>
      </w:r>
      <w:r w:rsidR="00BB11AF">
        <w:rPr>
          <w:lang w:val="en-US"/>
        </w:rPr>
        <w:t xml:space="preserve">. </w:t>
      </w:r>
      <w:r w:rsidR="00E4321B" w:rsidRPr="00E4321B">
        <w:rPr>
          <w:lang w:val="en-US"/>
        </w:rPr>
        <w:t>As part of that</w:t>
      </w:r>
      <w:r w:rsidR="00853260">
        <w:rPr>
          <w:lang w:val="en-US"/>
        </w:rPr>
        <w:t xml:space="preserve"> process</w:t>
      </w:r>
      <w:r w:rsidR="00E4321B" w:rsidRPr="00E4321B">
        <w:rPr>
          <w:lang w:val="en-US"/>
        </w:rPr>
        <w:t>, legislator</w:t>
      </w:r>
      <w:r w:rsidR="00BB11AF">
        <w:rPr>
          <w:lang w:val="en-US"/>
        </w:rPr>
        <w:t>s</w:t>
      </w:r>
      <w:r w:rsidR="00E4321B" w:rsidRPr="00E4321B">
        <w:rPr>
          <w:lang w:val="en-US"/>
        </w:rPr>
        <w:t xml:space="preserve"> will be naming an official body </w:t>
      </w:r>
      <w:r w:rsidR="00853260">
        <w:rPr>
          <w:lang w:val="en-US"/>
        </w:rPr>
        <w:t xml:space="preserve">in </w:t>
      </w:r>
      <w:r w:rsidR="00E4321B" w:rsidRPr="00E4321B">
        <w:rPr>
          <w:lang w:val="en-US"/>
        </w:rPr>
        <w:t xml:space="preserve">charge </w:t>
      </w:r>
      <w:r w:rsidR="00853260">
        <w:rPr>
          <w:lang w:val="en-US"/>
        </w:rPr>
        <w:t>of enforcement</w:t>
      </w:r>
      <w:r w:rsidR="00E4321B" w:rsidRPr="00E4321B">
        <w:rPr>
          <w:lang w:val="en-US"/>
        </w:rPr>
        <w:t xml:space="preserve">. </w:t>
      </w:r>
      <w:r w:rsidR="00853260">
        <w:rPr>
          <w:lang w:val="en-US"/>
        </w:rPr>
        <w:t>It is hoped that this body’s remit</w:t>
      </w:r>
      <w:r w:rsidR="00E4321B" w:rsidRPr="00E4321B">
        <w:rPr>
          <w:lang w:val="en-US"/>
        </w:rPr>
        <w:t xml:space="preserve"> will </w:t>
      </w:r>
      <w:r w:rsidR="00853260">
        <w:rPr>
          <w:lang w:val="en-US"/>
        </w:rPr>
        <w:t xml:space="preserve">eventually </w:t>
      </w:r>
      <w:r w:rsidR="00E4321B" w:rsidRPr="00E4321B">
        <w:rPr>
          <w:lang w:val="en-US"/>
        </w:rPr>
        <w:t xml:space="preserve">extend </w:t>
      </w:r>
      <w:r w:rsidR="00853260">
        <w:rPr>
          <w:lang w:val="en-US"/>
        </w:rPr>
        <w:t>to PSBs</w:t>
      </w:r>
      <w:r w:rsidR="00E4321B" w:rsidRPr="00E4321B">
        <w:rPr>
          <w:lang w:val="en-US"/>
        </w:rPr>
        <w:t>.</w:t>
      </w:r>
    </w:p>
    <w:p w14:paraId="5DB15E6E" w14:textId="0A2CEDA6" w:rsidR="001B7C17" w:rsidRPr="00E4321B" w:rsidRDefault="00853260" w:rsidP="001B7C17">
      <w:pPr>
        <w:rPr>
          <w:lang w:val="en-US"/>
        </w:rPr>
      </w:pPr>
      <w:r>
        <w:rPr>
          <w:lang w:val="en-US"/>
        </w:rPr>
        <w:lastRenderedPageBreak/>
        <w:t>The Latvian</w:t>
      </w:r>
      <w:r w:rsidR="00E4321B" w:rsidRPr="00E4321B">
        <w:rPr>
          <w:lang w:val="en-US"/>
        </w:rPr>
        <w:t xml:space="preserve"> Ombudsman office </w:t>
      </w:r>
      <w:r w:rsidR="00A2411B">
        <w:rPr>
          <w:lang w:val="en-US"/>
        </w:rPr>
        <w:t>was designated as</w:t>
      </w:r>
      <w:r w:rsidR="00E4321B" w:rsidRPr="00E4321B">
        <w:rPr>
          <w:lang w:val="en-US"/>
        </w:rPr>
        <w:t xml:space="preserve"> the enforcement mechanism </w:t>
      </w:r>
      <w:r w:rsidR="00A2411B">
        <w:rPr>
          <w:lang w:val="en-US"/>
        </w:rPr>
        <w:t>for</w:t>
      </w:r>
      <w:r w:rsidR="00E4321B" w:rsidRPr="00E4321B">
        <w:rPr>
          <w:lang w:val="en-US"/>
        </w:rPr>
        <w:t xml:space="preserve"> the directive</w:t>
      </w:r>
      <w:r w:rsidR="00B42167">
        <w:rPr>
          <w:lang w:val="en-US"/>
        </w:rPr>
        <w:t xml:space="preserve"> and</w:t>
      </w:r>
      <w:r w:rsidR="00E4321B" w:rsidRPr="00E4321B">
        <w:rPr>
          <w:lang w:val="en-US"/>
        </w:rPr>
        <w:t xml:space="preserve"> </w:t>
      </w:r>
      <w:proofErr w:type="spellStart"/>
      <w:r w:rsidR="00E4321B" w:rsidRPr="00E4321B">
        <w:rPr>
          <w:lang w:val="en-US"/>
        </w:rPr>
        <w:t>organised</w:t>
      </w:r>
      <w:proofErr w:type="spellEnd"/>
      <w:r w:rsidR="00E4321B" w:rsidRPr="00E4321B">
        <w:rPr>
          <w:lang w:val="en-US"/>
        </w:rPr>
        <w:t xml:space="preserve"> training for employees</w:t>
      </w:r>
      <w:r>
        <w:rPr>
          <w:lang w:val="en-US"/>
        </w:rPr>
        <w:t xml:space="preserve"> t</w:t>
      </w:r>
      <w:r w:rsidR="00E4321B" w:rsidRPr="00E4321B">
        <w:rPr>
          <w:lang w:val="en-US"/>
        </w:rPr>
        <w:t xml:space="preserve">o understand how accessibility works. </w:t>
      </w:r>
      <w:r w:rsidR="00B42167">
        <w:rPr>
          <w:lang w:val="en-US"/>
        </w:rPr>
        <w:t>They</w:t>
      </w:r>
      <w:r w:rsidR="00E4321B" w:rsidRPr="00E4321B">
        <w:rPr>
          <w:lang w:val="en-US"/>
        </w:rPr>
        <w:t xml:space="preserve"> asked th</w:t>
      </w:r>
      <w:r>
        <w:rPr>
          <w:lang w:val="en-US"/>
        </w:rPr>
        <w:t>e Ministry</w:t>
      </w:r>
      <w:r w:rsidR="00E4321B" w:rsidRPr="00E4321B">
        <w:rPr>
          <w:lang w:val="en-US"/>
        </w:rPr>
        <w:t xml:space="preserve"> what </w:t>
      </w:r>
      <w:r w:rsidR="00A2411B">
        <w:rPr>
          <w:lang w:val="en-US"/>
        </w:rPr>
        <w:t>wa</w:t>
      </w:r>
      <w:r w:rsidR="00E4321B" w:rsidRPr="00E4321B">
        <w:rPr>
          <w:lang w:val="en-US"/>
        </w:rPr>
        <w:t xml:space="preserve">s expected </w:t>
      </w:r>
      <w:r w:rsidR="00105095">
        <w:rPr>
          <w:lang w:val="en-US"/>
        </w:rPr>
        <w:t>of</w:t>
      </w:r>
      <w:r w:rsidR="00E4321B" w:rsidRPr="00E4321B">
        <w:rPr>
          <w:lang w:val="en-US"/>
        </w:rPr>
        <w:t xml:space="preserve"> </w:t>
      </w:r>
      <w:r w:rsidR="00B42167">
        <w:rPr>
          <w:lang w:val="en-US"/>
        </w:rPr>
        <w:t>them</w:t>
      </w:r>
      <w:r w:rsidR="00E4321B" w:rsidRPr="00E4321B">
        <w:rPr>
          <w:lang w:val="en-US"/>
        </w:rPr>
        <w:t xml:space="preserve"> </w:t>
      </w:r>
      <w:r w:rsidR="00A2411B">
        <w:rPr>
          <w:lang w:val="en-US"/>
        </w:rPr>
        <w:t xml:space="preserve">and </w:t>
      </w:r>
      <w:r w:rsidR="00B42167">
        <w:rPr>
          <w:lang w:val="en-US"/>
        </w:rPr>
        <w:t>were told their</w:t>
      </w:r>
      <w:r w:rsidR="00E4321B" w:rsidRPr="00E4321B">
        <w:rPr>
          <w:lang w:val="en-US"/>
        </w:rPr>
        <w:t xml:space="preserve"> </w:t>
      </w:r>
      <w:r w:rsidR="00B42167">
        <w:rPr>
          <w:lang w:val="en-US"/>
        </w:rPr>
        <w:t>remit</w:t>
      </w:r>
      <w:r w:rsidR="00E4321B" w:rsidRPr="00E4321B">
        <w:rPr>
          <w:lang w:val="en-US"/>
        </w:rPr>
        <w:t xml:space="preserve"> </w:t>
      </w:r>
      <w:r>
        <w:rPr>
          <w:lang w:val="en-US"/>
        </w:rPr>
        <w:t xml:space="preserve">was </w:t>
      </w:r>
      <w:r w:rsidR="00E4321B" w:rsidRPr="00E4321B">
        <w:rPr>
          <w:lang w:val="en-US"/>
        </w:rPr>
        <w:t xml:space="preserve">just to act </w:t>
      </w:r>
      <w:r w:rsidR="00A2411B">
        <w:rPr>
          <w:lang w:val="en-US"/>
        </w:rPr>
        <w:t>o</w:t>
      </w:r>
      <w:r w:rsidR="00E4321B" w:rsidRPr="00E4321B">
        <w:rPr>
          <w:lang w:val="en-US"/>
        </w:rPr>
        <w:t xml:space="preserve">n good governance. </w:t>
      </w:r>
      <w:r>
        <w:rPr>
          <w:lang w:val="en-US"/>
        </w:rPr>
        <w:t>If t</w:t>
      </w:r>
      <w:r w:rsidR="00E4321B" w:rsidRPr="00E4321B">
        <w:rPr>
          <w:lang w:val="en-US"/>
        </w:rPr>
        <w:t xml:space="preserve">he feedback mechanism doesn't work properly, </w:t>
      </w:r>
      <w:r w:rsidR="00B42167">
        <w:rPr>
          <w:lang w:val="en-US"/>
        </w:rPr>
        <w:t>they</w:t>
      </w:r>
      <w:r w:rsidR="00E4321B" w:rsidRPr="00E4321B">
        <w:rPr>
          <w:lang w:val="en-US"/>
        </w:rPr>
        <w:t xml:space="preserve"> can get involved</w:t>
      </w:r>
      <w:r>
        <w:rPr>
          <w:lang w:val="en-US"/>
        </w:rPr>
        <w:t xml:space="preserve"> a</w:t>
      </w:r>
      <w:r w:rsidR="00E4321B" w:rsidRPr="00E4321B">
        <w:rPr>
          <w:lang w:val="en-US"/>
        </w:rPr>
        <w:t xml:space="preserve">nd ask why </w:t>
      </w:r>
      <w:r>
        <w:rPr>
          <w:lang w:val="en-US"/>
        </w:rPr>
        <w:t>there was no</w:t>
      </w:r>
      <w:r w:rsidR="00E4321B" w:rsidRPr="00E4321B">
        <w:rPr>
          <w:lang w:val="en-US"/>
        </w:rPr>
        <w:t xml:space="preserve"> answer</w:t>
      </w:r>
      <w:r w:rsidR="00B42167">
        <w:rPr>
          <w:lang w:val="en-US"/>
        </w:rPr>
        <w:t>. They</w:t>
      </w:r>
      <w:r w:rsidR="00E4321B" w:rsidRPr="00E4321B">
        <w:rPr>
          <w:lang w:val="en-US"/>
        </w:rPr>
        <w:t xml:space="preserve"> haven't had cases </w:t>
      </w:r>
      <w:r w:rsidR="00CB433C" w:rsidRPr="00E4321B">
        <w:rPr>
          <w:lang w:val="en-US"/>
        </w:rPr>
        <w:t>regarding</w:t>
      </w:r>
      <w:r w:rsidR="00E4321B" w:rsidRPr="00E4321B">
        <w:rPr>
          <w:lang w:val="en-US"/>
        </w:rPr>
        <w:t xml:space="preserve"> th</w:t>
      </w:r>
      <w:r w:rsidR="00B42167">
        <w:rPr>
          <w:lang w:val="en-US"/>
        </w:rPr>
        <w:t>e</w:t>
      </w:r>
      <w:r w:rsidR="00E4321B" w:rsidRPr="00E4321B">
        <w:rPr>
          <w:lang w:val="en-US"/>
        </w:rPr>
        <w:t xml:space="preserve"> directive yet</w:t>
      </w:r>
      <w:r w:rsidR="00B42167">
        <w:rPr>
          <w:lang w:val="en-US"/>
        </w:rPr>
        <w:t>. They</w:t>
      </w:r>
      <w:r w:rsidR="001B7C17">
        <w:rPr>
          <w:lang w:val="en-US"/>
        </w:rPr>
        <w:t xml:space="preserve"> will ask for</w:t>
      </w:r>
      <w:r w:rsidR="00E4321B" w:rsidRPr="00E4321B">
        <w:rPr>
          <w:lang w:val="en-US"/>
        </w:rPr>
        <w:t xml:space="preserve"> additional </w:t>
      </w:r>
      <w:r w:rsidR="00B42167">
        <w:rPr>
          <w:lang w:val="en-US"/>
        </w:rPr>
        <w:t xml:space="preserve">Government </w:t>
      </w:r>
      <w:r w:rsidR="00105095">
        <w:rPr>
          <w:lang w:val="en-US"/>
        </w:rPr>
        <w:t xml:space="preserve">funding </w:t>
      </w:r>
      <w:r w:rsidR="00CB433C">
        <w:rPr>
          <w:lang w:val="en-US"/>
        </w:rPr>
        <w:t>for</w:t>
      </w:r>
      <w:r w:rsidR="00E4321B" w:rsidRPr="00E4321B">
        <w:rPr>
          <w:lang w:val="en-US"/>
        </w:rPr>
        <w:t xml:space="preserve"> a small information campaign, </w:t>
      </w:r>
      <w:r w:rsidR="00B42167">
        <w:rPr>
          <w:lang w:val="en-US"/>
        </w:rPr>
        <w:t>to tell</w:t>
      </w:r>
      <w:r w:rsidR="001B7C17">
        <w:rPr>
          <w:lang w:val="en-US"/>
        </w:rPr>
        <w:t xml:space="preserve"> </w:t>
      </w:r>
      <w:r w:rsidR="00E4321B" w:rsidRPr="00E4321B">
        <w:rPr>
          <w:lang w:val="en-US"/>
        </w:rPr>
        <w:t xml:space="preserve">people </w:t>
      </w:r>
      <w:r w:rsidR="00105095">
        <w:rPr>
          <w:lang w:val="en-US"/>
        </w:rPr>
        <w:t xml:space="preserve">that </w:t>
      </w:r>
      <w:r w:rsidR="001B7C17">
        <w:rPr>
          <w:lang w:val="en-US"/>
        </w:rPr>
        <w:t>they c</w:t>
      </w:r>
      <w:r w:rsidR="00E4321B" w:rsidRPr="00E4321B">
        <w:rPr>
          <w:lang w:val="en-US"/>
        </w:rPr>
        <w:t xml:space="preserve">an complain and how. </w:t>
      </w:r>
    </w:p>
    <w:p w14:paraId="02277C84" w14:textId="78A5AC2E" w:rsidR="00E4321B" w:rsidRPr="00E4321B" w:rsidRDefault="00CB433C" w:rsidP="00E4321B">
      <w:pPr>
        <w:rPr>
          <w:lang w:val="en-US"/>
        </w:rPr>
      </w:pPr>
      <w:r>
        <w:rPr>
          <w:lang w:val="en-US"/>
        </w:rPr>
        <w:t>Belgium has</w:t>
      </w:r>
      <w:r w:rsidR="00E4321B" w:rsidRPr="00E4321B">
        <w:rPr>
          <w:lang w:val="en-US"/>
        </w:rPr>
        <w:t xml:space="preserve"> 7 governments. They all </w:t>
      </w:r>
      <w:r>
        <w:rPr>
          <w:lang w:val="en-US"/>
        </w:rPr>
        <w:t xml:space="preserve">have </w:t>
      </w:r>
      <w:r w:rsidR="00E4321B" w:rsidRPr="00E4321B">
        <w:rPr>
          <w:lang w:val="en-US"/>
        </w:rPr>
        <w:t xml:space="preserve">different enforcement </w:t>
      </w:r>
      <w:r w:rsidRPr="00E4321B">
        <w:rPr>
          <w:lang w:val="en-US"/>
        </w:rPr>
        <w:t>procedures,</w:t>
      </w:r>
      <w:r>
        <w:rPr>
          <w:lang w:val="en-US"/>
        </w:rPr>
        <w:t xml:space="preserve"> and it</w:t>
      </w:r>
      <w:r w:rsidR="00E4321B" w:rsidRPr="00E4321B">
        <w:rPr>
          <w:lang w:val="en-US"/>
        </w:rPr>
        <w:t xml:space="preserve"> is not always obvious which jurisdiction a website </w:t>
      </w:r>
      <w:r>
        <w:rPr>
          <w:lang w:val="en-US"/>
        </w:rPr>
        <w:t>falls under.</w:t>
      </w:r>
      <w:r w:rsidR="00E4321B" w:rsidRPr="00E4321B">
        <w:rPr>
          <w:lang w:val="en-US"/>
        </w:rPr>
        <w:t xml:space="preserve"> It is better if there is an accessibility statement </w:t>
      </w:r>
      <w:r>
        <w:rPr>
          <w:lang w:val="en-US"/>
        </w:rPr>
        <w:t>that</w:t>
      </w:r>
      <w:r w:rsidR="00E4321B" w:rsidRPr="00E4321B">
        <w:rPr>
          <w:lang w:val="en-US"/>
        </w:rPr>
        <w:t xml:space="preserve"> provides that information.</w:t>
      </w:r>
    </w:p>
    <w:p w14:paraId="3A27F0B2" w14:textId="571D89E6" w:rsidR="00E4321B" w:rsidRPr="00E4321B" w:rsidRDefault="00CB433C" w:rsidP="00E4321B">
      <w:pPr>
        <w:rPr>
          <w:lang w:val="en-US"/>
        </w:rPr>
      </w:pPr>
      <w:r>
        <w:rPr>
          <w:lang w:val="en-US"/>
        </w:rPr>
        <w:t>A</w:t>
      </w:r>
      <w:r w:rsidR="00E4321B" w:rsidRPr="00E4321B">
        <w:rPr>
          <w:lang w:val="en-US"/>
        </w:rPr>
        <w:t xml:space="preserve">rticle 9.1 of the directive </w:t>
      </w:r>
      <w:r>
        <w:rPr>
          <w:lang w:val="en-US"/>
        </w:rPr>
        <w:t>states ‘</w:t>
      </w:r>
      <w:r w:rsidR="00E4321B" w:rsidRPr="00E4321B">
        <w:rPr>
          <w:lang w:val="en-US"/>
        </w:rPr>
        <w:t>member states shall ensure an adequate and effective enforcement procedure</w:t>
      </w:r>
      <w:r w:rsidR="001B7C17">
        <w:rPr>
          <w:lang w:val="en-US"/>
        </w:rPr>
        <w:t xml:space="preserve"> t</w:t>
      </w:r>
      <w:r w:rsidR="00E4321B" w:rsidRPr="00E4321B">
        <w:rPr>
          <w:lang w:val="en-US"/>
        </w:rPr>
        <w:t>o guarantee compliance with this directive</w:t>
      </w:r>
      <w:r>
        <w:rPr>
          <w:lang w:val="en-US"/>
        </w:rPr>
        <w:t>’</w:t>
      </w:r>
      <w:r w:rsidR="00E4321B" w:rsidRPr="00E4321B">
        <w:rPr>
          <w:lang w:val="en-US"/>
        </w:rPr>
        <w:t>.</w:t>
      </w:r>
      <w:r>
        <w:rPr>
          <w:lang w:val="en-US"/>
        </w:rPr>
        <w:t xml:space="preserve"> </w:t>
      </w:r>
      <w:r w:rsidR="00E4321B" w:rsidRPr="00E4321B">
        <w:rPr>
          <w:lang w:val="en-US"/>
        </w:rPr>
        <w:t xml:space="preserve">We heard that in half of the countries, </w:t>
      </w:r>
      <w:r>
        <w:rPr>
          <w:lang w:val="en-US"/>
        </w:rPr>
        <w:t>including Belgium</w:t>
      </w:r>
      <w:r w:rsidR="00E4321B" w:rsidRPr="00E4321B">
        <w:rPr>
          <w:lang w:val="en-US"/>
        </w:rPr>
        <w:t xml:space="preserve">, the enforcement body appointed is the Ombudsman. </w:t>
      </w:r>
      <w:r w:rsidR="00873D62">
        <w:rPr>
          <w:lang w:val="en-US"/>
        </w:rPr>
        <w:t>A</w:t>
      </w:r>
      <w:r w:rsidR="00E4321B" w:rsidRPr="00E4321B">
        <w:rPr>
          <w:lang w:val="en-US"/>
        </w:rPr>
        <w:t xml:space="preserve">ppointing an Ombudsman as an enforcement body is not a fully </w:t>
      </w:r>
      <w:r>
        <w:rPr>
          <w:lang w:val="en-US"/>
        </w:rPr>
        <w:t>‘</w:t>
      </w:r>
      <w:r w:rsidR="00E4321B" w:rsidRPr="00E4321B">
        <w:rPr>
          <w:lang w:val="en-US"/>
        </w:rPr>
        <w:t>adequate and effective enforcement procedure</w:t>
      </w:r>
      <w:r>
        <w:rPr>
          <w:lang w:val="en-US"/>
        </w:rPr>
        <w:t>’</w:t>
      </w:r>
      <w:r w:rsidR="00E4321B" w:rsidRPr="00E4321B">
        <w:rPr>
          <w:lang w:val="en-US"/>
        </w:rPr>
        <w:t xml:space="preserve">. </w:t>
      </w:r>
      <w:r w:rsidR="001B7C17">
        <w:rPr>
          <w:lang w:val="en-US"/>
        </w:rPr>
        <w:t>U</w:t>
      </w:r>
      <w:r w:rsidR="00E4321B" w:rsidRPr="00E4321B">
        <w:rPr>
          <w:lang w:val="en-US"/>
        </w:rPr>
        <w:t>ser</w:t>
      </w:r>
      <w:r w:rsidR="001B7C17">
        <w:rPr>
          <w:lang w:val="en-US"/>
        </w:rPr>
        <w:t>s</w:t>
      </w:r>
      <w:r w:rsidR="00E4321B" w:rsidRPr="00E4321B">
        <w:rPr>
          <w:lang w:val="en-US"/>
        </w:rPr>
        <w:t xml:space="preserve"> don't know what </w:t>
      </w:r>
      <w:r w:rsidR="001B7C17">
        <w:rPr>
          <w:lang w:val="en-US"/>
        </w:rPr>
        <w:t>to</w:t>
      </w:r>
      <w:r w:rsidR="00E4321B" w:rsidRPr="00E4321B">
        <w:rPr>
          <w:lang w:val="en-US"/>
        </w:rPr>
        <w:t xml:space="preserve"> expect from this enforcement body. What </w:t>
      </w:r>
      <w:r w:rsidR="008F2B38">
        <w:rPr>
          <w:lang w:val="en-US"/>
        </w:rPr>
        <w:t>users</w:t>
      </w:r>
      <w:r w:rsidR="00E4321B" w:rsidRPr="00E4321B">
        <w:rPr>
          <w:lang w:val="en-US"/>
        </w:rPr>
        <w:t xml:space="preserve"> expect is probably not what</w:t>
      </w:r>
      <w:r w:rsidR="00873D62">
        <w:rPr>
          <w:lang w:val="en-US"/>
        </w:rPr>
        <w:t xml:space="preserve"> Ombudsmen</w:t>
      </w:r>
      <w:r w:rsidR="00E4321B" w:rsidRPr="00E4321B">
        <w:rPr>
          <w:lang w:val="en-US"/>
        </w:rPr>
        <w:t xml:space="preserve"> are planning to offer. </w:t>
      </w:r>
      <w:r w:rsidR="00873D62">
        <w:rPr>
          <w:lang w:val="en-US"/>
        </w:rPr>
        <w:t>There is no clarity</w:t>
      </w:r>
      <w:r w:rsidR="00E4321B" w:rsidRPr="00E4321B">
        <w:rPr>
          <w:lang w:val="en-US"/>
        </w:rPr>
        <w:t xml:space="preserve"> about that.</w:t>
      </w:r>
    </w:p>
    <w:p w14:paraId="20B08989" w14:textId="191E7442" w:rsidR="00E4321B" w:rsidRPr="00E4321B" w:rsidRDefault="008F2B38" w:rsidP="00E4321B">
      <w:pPr>
        <w:rPr>
          <w:lang w:val="en-US"/>
        </w:rPr>
      </w:pPr>
      <w:r>
        <w:rPr>
          <w:lang w:val="en-US"/>
        </w:rPr>
        <w:t>What</w:t>
      </w:r>
      <w:r w:rsidR="00E4321B" w:rsidRPr="00E4321B">
        <w:rPr>
          <w:lang w:val="en-US"/>
        </w:rPr>
        <w:t xml:space="preserve"> power has this enforcement body received </w:t>
      </w:r>
      <w:r>
        <w:rPr>
          <w:lang w:val="en-US"/>
        </w:rPr>
        <w:t>that will make PSB websites</w:t>
      </w:r>
      <w:r w:rsidR="00E4321B" w:rsidRPr="00E4321B">
        <w:rPr>
          <w:lang w:val="en-US"/>
        </w:rPr>
        <w:t xml:space="preserve"> accessible? That's the whole point of enforcing the directive</w:t>
      </w:r>
      <w:r>
        <w:rPr>
          <w:lang w:val="en-US"/>
        </w:rPr>
        <w:t xml:space="preserve">: </w:t>
      </w:r>
      <w:r w:rsidR="00105095">
        <w:rPr>
          <w:lang w:val="en-US"/>
        </w:rPr>
        <w:t>having</w:t>
      </w:r>
      <w:r w:rsidR="00E4321B" w:rsidRPr="00E4321B">
        <w:rPr>
          <w:lang w:val="en-US"/>
        </w:rPr>
        <w:t xml:space="preserve"> accessible websites.</w:t>
      </w:r>
      <w:r w:rsidR="000277F3">
        <w:rPr>
          <w:lang w:val="en-US"/>
        </w:rPr>
        <w:t xml:space="preserve"> </w:t>
      </w:r>
      <w:r>
        <w:rPr>
          <w:lang w:val="en-US"/>
        </w:rPr>
        <w:t>For users,</w:t>
      </w:r>
      <w:r w:rsidR="00E4321B" w:rsidRPr="00E4321B">
        <w:rPr>
          <w:lang w:val="en-US"/>
        </w:rPr>
        <w:t xml:space="preserve"> it is unclear what power</w:t>
      </w:r>
      <w:r>
        <w:rPr>
          <w:lang w:val="en-US"/>
        </w:rPr>
        <w:t>s</w:t>
      </w:r>
      <w:r w:rsidR="00E4321B" w:rsidRPr="00E4321B">
        <w:rPr>
          <w:lang w:val="en-US"/>
        </w:rPr>
        <w:t xml:space="preserve"> or legal instruments </w:t>
      </w:r>
      <w:r>
        <w:rPr>
          <w:lang w:val="en-US"/>
        </w:rPr>
        <w:t>an</w:t>
      </w:r>
      <w:r w:rsidR="00E4321B" w:rsidRPr="00E4321B">
        <w:rPr>
          <w:lang w:val="en-US"/>
        </w:rPr>
        <w:t xml:space="preserve"> enforcement body has received to fulfill that task.</w:t>
      </w:r>
      <w:r>
        <w:rPr>
          <w:lang w:val="en-US"/>
        </w:rPr>
        <w:t xml:space="preserve"> </w:t>
      </w:r>
      <w:r w:rsidR="00E4321B" w:rsidRPr="00E4321B">
        <w:rPr>
          <w:lang w:val="en-US"/>
        </w:rPr>
        <w:t xml:space="preserve">Did the Ombudsman receive </w:t>
      </w:r>
      <w:r w:rsidR="000277F3">
        <w:rPr>
          <w:lang w:val="en-US"/>
        </w:rPr>
        <w:t xml:space="preserve">a </w:t>
      </w:r>
      <w:r w:rsidR="00E4321B" w:rsidRPr="00E4321B">
        <w:rPr>
          <w:lang w:val="en-US"/>
        </w:rPr>
        <w:t xml:space="preserve">budget and human resources? </w:t>
      </w:r>
      <w:r>
        <w:rPr>
          <w:lang w:val="en-US"/>
        </w:rPr>
        <w:t>Possibly not.</w:t>
      </w:r>
    </w:p>
    <w:p w14:paraId="3554322C" w14:textId="6F3D149E" w:rsidR="00E4321B" w:rsidRPr="00E4321B" w:rsidRDefault="00E4321B" w:rsidP="00E4321B">
      <w:pPr>
        <w:rPr>
          <w:lang w:val="en-US"/>
        </w:rPr>
      </w:pPr>
      <w:r w:rsidRPr="00E4321B">
        <w:rPr>
          <w:lang w:val="en-US"/>
        </w:rPr>
        <w:t>Ombudsm</w:t>
      </w:r>
      <w:r w:rsidR="00AB4927">
        <w:rPr>
          <w:lang w:val="en-US"/>
        </w:rPr>
        <w:t>e</w:t>
      </w:r>
      <w:r w:rsidRPr="00E4321B">
        <w:rPr>
          <w:lang w:val="en-US"/>
        </w:rPr>
        <w:t xml:space="preserve">n receive </w:t>
      </w:r>
      <w:r w:rsidR="00AB4927">
        <w:rPr>
          <w:lang w:val="en-US"/>
        </w:rPr>
        <w:t>many</w:t>
      </w:r>
      <w:r w:rsidRPr="00E4321B">
        <w:rPr>
          <w:lang w:val="en-US"/>
        </w:rPr>
        <w:t xml:space="preserve"> emails o</w:t>
      </w:r>
      <w:r w:rsidR="00AB4927">
        <w:rPr>
          <w:lang w:val="en-US"/>
        </w:rPr>
        <w:t>n</w:t>
      </w:r>
      <w:r w:rsidRPr="00E4321B">
        <w:rPr>
          <w:lang w:val="en-US"/>
        </w:rPr>
        <w:t xml:space="preserve"> plenty of topics every day.</w:t>
      </w:r>
      <w:r w:rsidR="00AB4927">
        <w:rPr>
          <w:lang w:val="en-US"/>
        </w:rPr>
        <w:t xml:space="preserve"> </w:t>
      </w:r>
      <w:r w:rsidR="000277F3">
        <w:rPr>
          <w:lang w:val="en-US"/>
        </w:rPr>
        <w:t>A</w:t>
      </w:r>
      <w:r w:rsidRPr="00E4321B">
        <w:rPr>
          <w:lang w:val="en-US"/>
        </w:rPr>
        <w:t xml:space="preserve"> person with a disability tells </w:t>
      </w:r>
      <w:r w:rsidR="00AB4927">
        <w:rPr>
          <w:lang w:val="en-US"/>
        </w:rPr>
        <w:t xml:space="preserve">them </w:t>
      </w:r>
      <w:r w:rsidRPr="00E4321B">
        <w:rPr>
          <w:lang w:val="en-US"/>
        </w:rPr>
        <w:t>they tr</w:t>
      </w:r>
      <w:r w:rsidR="00AB4927">
        <w:rPr>
          <w:lang w:val="en-US"/>
        </w:rPr>
        <w:t>ied</w:t>
      </w:r>
      <w:r w:rsidRPr="00E4321B">
        <w:rPr>
          <w:lang w:val="en-US"/>
        </w:rPr>
        <w:t xml:space="preserve"> to contact </w:t>
      </w:r>
      <w:r w:rsidR="00AB4927">
        <w:rPr>
          <w:lang w:val="en-US"/>
        </w:rPr>
        <w:t>a</w:t>
      </w:r>
      <w:r w:rsidRPr="00E4321B">
        <w:rPr>
          <w:lang w:val="en-US"/>
        </w:rPr>
        <w:t xml:space="preserve"> website that is not accessible</w:t>
      </w:r>
      <w:r w:rsidR="00AB4927">
        <w:rPr>
          <w:lang w:val="en-US"/>
        </w:rPr>
        <w:t xml:space="preserve"> and now</w:t>
      </w:r>
      <w:r w:rsidRPr="00E4321B">
        <w:rPr>
          <w:lang w:val="en-US"/>
        </w:rPr>
        <w:t xml:space="preserve"> they are handing </w:t>
      </w:r>
      <w:r w:rsidR="00AB4927">
        <w:rPr>
          <w:lang w:val="en-US"/>
        </w:rPr>
        <w:t>the issue</w:t>
      </w:r>
      <w:r w:rsidRPr="00E4321B">
        <w:rPr>
          <w:lang w:val="en-US"/>
        </w:rPr>
        <w:t xml:space="preserve"> over to </w:t>
      </w:r>
      <w:r w:rsidR="000277F3">
        <w:rPr>
          <w:lang w:val="en-US"/>
        </w:rPr>
        <w:t>them</w:t>
      </w:r>
      <w:r w:rsidRPr="00E4321B">
        <w:rPr>
          <w:lang w:val="en-US"/>
        </w:rPr>
        <w:t xml:space="preserve">. They expect </w:t>
      </w:r>
      <w:r w:rsidR="000277F3">
        <w:rPr>
          <w:lang w:val="en-US"/>
        </w:rPr>
        <w:t>the</w:t>
      </w:r>
      <w:r w:rsidRPr="00E4321B">
        <w:rPr>
          <w:lang w:val="en-US"/>
        </w:rPr>
        <w:t xml:space="preserve"> Ombudsman to solve th</w:t>
      </w:r>
      <w:r w:rsidR="000277F3">
        <w:rPr>
          <w:lang w:val="en-US"/>
        </w:rPr>
        <w:t>e</w:t>
      </w:r>
      <w:r w:rsidRPr="00E4321B">
        <w:rPr>
          <w:lang w:val="en-US"/>
        </w:rPr>
        <w:t xml:space="preserve"> problem. If </w:t>
      </w:r>
      <w:r w:rsidR="000277F3">
        <w:rPr>
          <w:lang w:val="en-US"/>
        </w:rPr>
        <w:t>the Ombudsman</w:t>
      </w:r>
      <w:r w:rsidRPr="00E4321B">
        <w:rPr>
          <w:lang w:val="en-US"/>
        </w:rPr>
        <w:t xml:space="preserve"> ha</w:t>
      </w:r>
      <w:r w:rsidR="000277F3">
        <w:rPr>
          <w:lang w:val="en-US"/>
        </w:rPr>
        <w:t>s</w:t>
      </w:r>
      <w:r w:rsidRPr="00E4321B">
        <w:rPr>
          <w:lang w:val="en-US"/>
        </w:rPr>
        <w:t xml:space="preserve"> not received proper training and </w:t>
      </w:r>
      <w:proofErr w:type="gramStart"/>
      <w:r w:rsidR="00AB4927">
        <w:rPr>
          <w:lang w:val="en-US"/>
        </w:rPr>
        <w:t>do</w:t>
      </w:r>
      <w:proofErr w:type="gramEnd"/>
      <w:r w:rsidR="00AB4927">
        <w:rPr>
          <w:lang w:val="en-US"/>
        </w:rPr>
        <w:t xml:space="preserve"> no</w:t>
      </w:r>
      <w:r w:rsidR="000277F3">
        <w:rPr>
          <w:lang w:val="en-US"/>
        </w:rPr>
        <w:t>t</w:t>
      </w:r>
      <w:r w:rsidR="00AB4927">
        <w:rPr>
          <w:lang w:val="en-US"/>
        </w:rPr>
        <w:t xml:space="preserve"> have access to </w:t>
      </w:r>
      <w:r w:rsidRPr="00E4321B">
        <w:rPr>
          <w:lang w:val="en-US"/>
        </w:rPr>
        <w:t>legal instruments</w:t>
      </w:r>
      <w:r w:rsidR="00AB4927">
        <w:rPr>
          <w:lang w:val="en-US"/>
        </w:rPr>
        <w:t xml:space="preserve"> to act</w:t>
      </w:r>
      <w:r w:rsidRPr="00E4321B">
        <w:rPr>
          <w:lang w:val="en-US"/>
        </w:rPr>
        <w:t xml:space="preserve">, </w:t>
      </w:r>
      <w:r w:rsidR="00AB4927">
        <w:rPr>
          <w:lang w:val="en-US"/>
        </w:rPr>
        <w:t>how</w:t>
      </w:r>
      <w:r w:rsidRPr="00E4321B">
        <w:rPr>
          <w:lang w:val="en-US"/>
        </w:rPr>
        <w:t xml:space="preserve"> </w:t>
      </w:r>
      <w:r w:rsidR="00AB4927">
        <w:rPr>
          <w:lang w:val="en-US"/>
        </w:rPr>
        <w:t xml:space="preserve">can </w:t>
      </w:r>
      <w:r w:rsidR="000277F3">
        <w:rPr>
          <w:lang w:val="en-US"/>
        </w:rPr>
        <w:t>they</w:t>
      </w:r>
      <w:r w:rsidR="00AB4927">
        <w:rPr>
          <w:lang w:val="en-US"/>
        </w:rPr>
        <w:t xml:space="preserve"> help</w:t>
      </w:r>
      <w:r w:rsidRPr="00E4321B">
        <w:rPr>
          <w:lang w:val="en-US"/>
        </w:rPr>
        <w:t xml:space="preserve">? </w:t>
      </w:r>
      <w:r w:rsidR="00AB4927">
        <w:rPr>
          <w:lang w:val="en-US"/>
        </w:rPr>
        <w:t xml:space="preserve">That is </w:t>
      </w:r>
      <w:r w:rsidRPr="00E4321B">
        <w:rPr>
          <w:lang w:val="en-US"/>
        </w:rPr>
        <w:t xml:space="preserve">what </w:t>
      </w:r>
      <w:r w:rsidR="000277F3">
        <w:rPr>
          <w:lang w:val="en-US"/>
        </w:rPr>
        <w:t>an</w:t>
      </w:r>
      <w:r w:rsidRPr="00E4321B">
        <w:rPr>
          <w:lang w:val="en-US"/>
        </w:rPr>
        <w:t xml:space="preserve"> enforcement body is supposed to do.</w:t>
      </w:r>
    </w:p>
    <w:p w14:paraId="37ADB080" w14:textId="32898594" w:rsidR="00E4321B" w:rsidRPr="00E4321B" w:rsidRDefault="00E4321B" w:rsidP="00E4321B">
      <w:pPr>
        <w:rPr>
          <w:lang w:val="en-US"/>
        </w:rPr>
      </w:pPr>
      <w:r w:rsidRPr="00E4321B">
        <w:rPr>
          <w:lang w:val="en-US"/>
        </w:rPr>
        <w:t xml:space="preserve">Every country has different systems regarding equality bodies. </w:t>
      </w:r>
      <w:r w:rsidR="00105095">
        <w:rPr>
          <w:lang w:val="en-US"/>
        </w:rPr>
        <w:t>I</w:t>
      </w:r>
      <w:r w:rsidR="00AB4927">
        <w:rPr>
          <w:lang w:val="en-US"/>
        </w:rPr>
        <w:t xml:space="preserve">n </w:t>
      </w:r>
      <w:r w:rsidRPr="00E4321B">
        <w:rPr>
          <w:lang w:val="en-US"/>
        </w:rPr>
        <w:t>Latvia</w:t>
      </w:r>
      <w:r w:rsidR="00AB4927">
        <w:rPr>
          <w:lang w:val="en-US"/>
        </w:rPr>
        <w:t xml:space="preserve"> there is only one</w:t>
      </w:r>
      <w:r w:rsidRPr="00E4321B">
        <w:rPr>
          <w:lang w:val="en-US"/>
        </w:rPr>
        <w:t xml:space="preserve"> Ombudsman institution. Every EU country has at least 2 or 3 equality institutions. As there are so many equality institutions, they also have different functions. Some are responsible only of awareness raising. Some have </w:t>
      </w:r>
      <w:r w:rsidR="00AB4927">
        <w:rPr>
          <w:lang w:val="en-US"/>
        </w:rPr>
        <w:t>power</w:t>
      </w:r>
      <w:r w:rsidRPr="00E4321B">
        <w:rPr>
          <w:lang w:val="en-US"/>
        </w:rPr>
        <w:t xml:space="preserve">s to </w:t>
      </w:r>
      <w:r w:rsidR="000277F3">
        <w:rPr>
          <w:lang w:val="en-US"/>
        </w:rPr>
        <w:t>litigate</w:t>
      </w:r>
      <w:r w:rsidRPr="00E4321B">
        <w:rPr>
          <w:lang w:val="en-US"/>
        </w:rPr>
        <w:t xml:space="preserve">. </w:t>
      </w:r>
      <w:r w:rsidR="00AB4927">
        <w:rPr>
          <w:lang w:val="en-US"/>
        </w:rPr>
        <w:t>In</w:t>
      </w:r>
      <w:r w:rsidRPr="00E4321B">
        <w:rPr>
          <w:lang w:val="en-US"/>
        </w:rPr>
        <w:t xml:space="preserve"> Latvia</w:t>
      </w:r>
      <w:r w:rsidR="00AB4927">
        <w:rPr>
          <w:lang w:val="en-US"/>
        </w:rPr>
        <w:t xml:space="preserve"> the </w:t>
      </w:r>
      <w:r w:rsidRPr="00E4321B">
        <w:rPr>
          <w:lang w:val="en-US"/>
        </w:rPr>
        <w:t xml:space="preserve">Ombudsman is the only human rights institution in the country. </w:t>
      </w:r>
      <w:r w:rsidR="000277F3">
        <w:rPr>
          <w:lang w:val="en-US"/>
        </w:rPr>
        <w:t>Its r</w:t>
      </w:r>
      <w:r w:rsidR="00AB4927">
        <w:rPr>
          <w:lang w:val="en-US"/>
        </w:rPr>
        <w:t>emit includes</w:t>
      </w:r>
      <w:r w:rsidRPr="00E4321B">
        <w:rPr>
          <w:lang w:val="en-US"/>
        </w:rPr>
        <w:t xml:space="preserve"> awareness raising</w:t>
      </w:r>
      <w:r w:rsidR="00AB4927">
        <w:rPr>
          <w:lang w:val="en-US"/>
        </w:rPr>
        <w:t>, d</w:t>
      </w:r>
      <w:r w:rsidRPr="00E4321B">
        <w:rPr>
          <w:lang w:val="en-US"/>
        </w:rPr>
        <w:t>ealing with cases</w:t>
      </w:r>
      <w:r w:rsidR="00AB4927">
        <w:rPr>
          <w:lang w:val="en-US"/>
        </w:rPr>
        <w:t xml:space="preserve"> and litigation </w:t>
      </w:r>
      <w:r w:rsidR="000277F3">
        <w:rPr>
          <w:lang w:val="en-US"/>
        </w:rPr>
        <w:t xml:space="preserve">in the </w:t>
      </w:r>
      <w:r w:rsidRPr="00E4321B">
        <w:rPr>
          <w:lang w:val="en-US"/>
        </w:rPr>
        <w:t xml:space="preserve">Constitutional court. </w:t>
      </w:r>
      <w:r w:rsidR="00AB4927">
        <w:rPr>
          <w:lang w:val="en-US"/>
        </w:rPr>
        <w:t>The Ombudsman’s</w:t>
      </w:r>
      <w:r w:rsidRPr="00E4321B">
        <w:rPr>
          <w:lang w:val="en-US"/>
        </w:rPr>
        <w:t xml:space="preserve"> decisions are not legally binding</w:t>
      </w:r>
      <w:r w:rsidR="00873D62">
        <w:rPr>
          <w:lang w:val="en-US"/>
        </w:rPr>
        <w:t>; they</w:t>
      </w:r>
      <w:r w:rsidRPr="00E4321B">
        <w:rPr>
          <w:lang w:val="en-US"/>
        </w:rPr>
        <w:t xml:space="preserve"> a</w:t>
      </w:r>
      <w:r w:rsidR="00AB4927">
        <w:rPr>
          <w:lang w:val="en-US"/>
        </w:rPr>
        <w:t>re</w:t>
      </w:r>
      <w:r w:rsidRPr="00E4321B">
        <w:rPr>
          <w:lang w:val="en-US"/>
        </w:rPr>
        <w:t xml:space="preserve"> </w:t>
      </w:r>
      <w:r w:rsidR="000277F3" w:rsidRPr="00E4321B">
        <w:rPr>
          <w:lang w:val="en-US"/>
        </w:rPr>
        <w:t>recommendations</w:t>
      </w:r>
      <w:r w:rsidR="000277F3">
        <w:rPr>
          <w:lang w:val="en-US"/>
        </w:rPr>
        <w:t>. However,</w:t>
      </w:r>
      <w:r w:rsidRPr="00E4321B">
        <w:rPr>
          <w:lang w:val="en-US"/>
        </w:rPr>
        <w:t xml:space="preserve"> 75</w:t>
      </w:r>
      <w:r w:rsidR="000277F3">
        <w:rPr>
          <w:lang w:val="en-US"/>
        </w:rPr>
        <w:t xml:space="preserve"> to </w:t>
      </w:r>
      <w:r w:rsidRPr="00E4321B">
        <w:rPr>
          <w:lang w:val="en-US"/>
        </w:rPr>
        <w:t xml:space="preserve">90% of </w:t>
      </w:r>
      <w:r w:rsidR="00873D62">
        <w:rPr>
          <w:lang w:val="en-US"/>
        </w:rPr>
        <w:t>its</w:t>
      </w:r>
      <w:r w:rsidRPr="00E4321B">
        <w:rPr>
          <w:lang w:val="en-US"/>
        </w:rPr>
        <w:t xml:space="preserve"> recommendations issue</w:t>
      </w:r>
      <w:r w:rsidR="00AB4927">
        <w:rPr>
          <w:lang w:val="en-US"/>
        </w:rPr>
        <w:t>d are complied wit</w:t>
      </w:r>
      <w:r w:rsidR="00BB11AF">
        <w:rPr>
          <w:lang w:val="en-US"/>
        </w:rPr>
        <w:t>h; it</w:t>
      </w:r>
      <w:r w:rsidR="00AB4927">
        <w:rPr>
          <w:lang w:val="en-US"/>
        </w:rPr>
        <w:t xml:space="preserve"> is a</w:t>
      </w:r>
      <w:r w:rsidRPr="00E4321B">
        <w:rPr>
          <w:lang w:val="en-US"/>
        </w:rPr>
        <w:t xml:space="preserve"> </w:t>
      </w:r>
      <w:r w:rsidR="00AB4927">
        <w:rPr>
          <w:lang w:val="en-US"/>
        </w:rPr>
        <w:t>‘</w:t>
      </w:r>
      <w:r w:rsidRPr="00E4321B">
        <w:rPr>
          <w:lang w:val="en-US"/>
        </w:rPr>
        <w:t>very pushy</w:t>
      </w:r>
      <w:r w:rsidR="00AB4927">
        <w:rPr>
          <w:lang w:val="en-US"/>
        </w:rPr>
        <w:t>’</w:t>
      </w:r>
      <w:r w:rsidRPr="00E4321B">
        <w:rPr>
          <w:lang w:val="en-US"/>
        </w:rPr>
        <w:t xml:space="preserve"> institution</w:t>
      </w:r>
      <w:r w:rsidR="000277F3">
        <w:rPr>
          <w:lang w:val="en-US"/>
        </w:rPr>
        <w:t xml:space="preserve"> and o</w:t>
      </w:r>
      <w:r w:rsidR="00AB4927">
        <w:rPr>
          <w:lang w:val="en-US"/>
        </w:rPr>
        <w:t>rganisations know this</w:t>
      </w:r>
      <w:r w:rsidRPr="00E4321B">
        <w:rPr>
          <w:lang w:val="en-US"/>
        </w:rPr>
        <w:t>.</w:t>
      </w:r>
    </w:p>
    <w:p w14:paraId="7ABD21F2" w14:textId="455F1F97" w:rsidR="00E4321B" w:rsidRPr="00E4321B" w:rsidRDefault="00885913" w:rsidP="00E4321B">
      <w:pPr>
        <w:rPr>
          <w:lang w:val="en-US"/>
        </w:rPr>
      </w:pPr>
      <w:r>
        <w:rPr>
          <w:lang w:val="en-US"/>
        </w:rPr>
        <w:t xml:space="preserve">If the </w:t>
      </w:r>
      <w:r w:rsidR="000277F3">
        <w:rPr>
          <w:lang w:val="en-US"/>
        </w:rPr>
        <w:t>Latvian Ombudsman</w:t>
      </w:r>
      <w:r>
        <w:rPr>
          <w:lang w:val="en-US"/>
        </w:rPr>
        <w:t xml:space="preserve"> were to</w:t>
      </w:r>
      <w:r w:rsidR="00E4321B" w:rsidRPr="00E4321B">
        <w:rPr>
          <w:lang w:val="en-US"/>
        </w:rPr>
        <w:t xml:space="preserve"> receive complaints regarding </w:t>
      </w:r>
      <w:r>
        <w:rPr>
          <w:lang w:val="en-US"/>
        </w:rPr>
        <w:t xml:space="preserve">a web accessibility issue, it would </w:t>
      </w:r>
      <w:r w:rsidR="00E4321B" w:rsidRPr="00E4321B">
        <w:rPr>
          <w:lang w:val="en-US"/>
        </w:rPr>
        <w:t xml:space="preserve">probably </w:t>
      </w:r>
      <w:r>
        <w:rPr>
          <w:lang w:val="en-US"/>
        </w:rPr>
        <w:t xml:space="preserve">ask for </w:t>
      </w:r>
      <w:r w:rsidR="00E4321B" w:rsidRPr="00E4321B">
        <w:rPr>
          <w:lang w:val="en-US"/>
        </w:rPr>
        <w:t>help from accessibility experts</w:t>
      </w:r>
      <w:r>
        <w:rPr>
          <w:lang w:val="en-US"/>
        </w:rPr>
        <w:t xml:space="preserve">, </w:t>
      </w:r>
      <w:r w:rsidR="00E4321B" w:rsidRPr="00E4321B">
        <w:rPr>
          <w:lang w:val="en-US"/>
        </w:rPr>
        <w:t>people with disabilities, NGOs</w:t>
      </w:r>
      <w:r w:rsidR="00873D62">
        <w:rPr>
          <w:lang w:val="en-US"/>
        </w:rPr>
        <w:t xml:space="preserve"> a</w:t>
      </w:r>
      <w:r w:rsidR="00E4321B" w:rsidRPr="00E4321B">
        <w:rPr>
          <w:lang w:val="en-US"/>
        </w:rPr>
        <w:t>nd based on this information</w:t>
      </w:r>
      <w:r>
        <w:rPr>
          <w:lang w:val="en-US"/>
        </w:rPr>
        <w:t>, it</w:t>
      </w:r>
      <w:r w:rsidR="00E4321B" w:rsidRPr="00E4321B">
        <w:rPr>
          <w:lang w:val="en-US"/>
        </w:rPr>
        <w:t xml:space="preserve"> </w:t>
      </w:r>
      <w:r>
        <w:rPr>
          <w:lang w:val="en-US"/>
        </w:rPr>
        <w:t>would reach</w:t>
      </w:r>
      <w:r w:rsidR="00E4321B" w:rsidRPr="00E4321B">
        <w:rPr>
          <w:lang w:val="en-US"/>
        </w:rPr>
        <w:t xml:space="preserve"> conclusions</w:t>
      </w:r>
      <w:r>
        <w:rPr>
          <w:lang w:val="en-US"/>
        </w:rPr>
        <w:t xml:space="preserve"> and</w:t>
      </w:r>
      <w:r w:rsidR="00E4321B" w:rsidRPr="00E4321B">
        <w:rPr>
          <w:lang w:val="en-US"/>
        </w:rPr>
        <w:t xml:space="preserve"> send recommendations</w:t>
      </w:r>
      <w:r w:rsidR="00873D62">
        <w:rPr>
          <w:lang w:val="en-US"/>
        </w:rPr>
        <w:t>,</w:t>
      </w:r>
      <w:r>
        <w:rPr>
          <w:lang w:val="en-US"/>
        </w:rPr>
        <w:t xml:space="preserve"> with</w:t>
      </w:r>
      <w:r w:rsidR="00E4321B" w:rsidRPr="00E4321B">
        <w:rPr>
          <w:lang w:val="en-US"/>
        </w:rPr>
        <w:t xml:space="preserve"> deadlines. If the institution </w:t>
      </w:r>
      <w:r w:rsidR="000277F3">
        <w:rPr>
          <w:lang w:val="en-US"/>
        </w:rPr>
        <w:t>did</w:t>
      </w:r>
      <w:r w:rsidR="00E4321B" w:rsidRPr="00E4321B">
        <w:rPr>
          <w:lang w:val="en-US"/>
        </w:rPr>
        <w:t xml:space="preserve"> not </w:t>
      </w:r>
      <w:r w:rsidR="000277F3">
        <w:rPr>
          <w:lang w:val="en-US"/>
        </w:rPr>
        <w:t xml:space="preserve">act </w:t>
      </w:r>
      <w:r w:rsidR="00873D62">
        <w:rPr>
          <w:lang w:val="en-US"/>
        </w:rPr>
        <w:t xml:space="preserve">on </w:t>
      </w:r>
      <w:r w:rsidR="00BB11AF">
        <w:rPr>
          <w:lang w:val="en-US"/>
        </w:rPr>
        <w:t>its</w:t>
      </w:r>
      <w:r w:rsidR="00873D62">
        <w:rPr>
          <w:lang w:val="en-US"/>
        </w:rPr>
        <w:t xml:space="preserve"> </w:t>
      </w:r>
      <w:r w:rsidR="00E4321B" w:rsidRPr="00E4321B">
        <w:rPr>
          <w:lang w:val="en-US"/>
        </w:rPr>
        <w:t xml:space="preserve">recommendations, then </w:t>
      </w:r>
      <w:r w:rsidR="000277F3">
        <w:rPr>
          <w:lang w:val="en-US"/>
        </w:rPr>
        <w:t>the Ombudsman would</w:t>
      </w:r>
      <w:r w:rsidR="00E4321B" w:rsidRPr="00E4321B">
        <w:rPr>
          <w:lang w:val="en-US"/>
        </w:rPr>
        <w:t xml:space="preserve"> </w:t>
      </w:r>
      <w:r>
        <w:rPr>
          <w:lang w:val="en-US"/>
        </w:rPr>
        <w:t>assist with</w:t>
      </w:r>
      <w:r w:rsidR="00E4321B" w:rsidRPr="00E4321B">
        <w:rPr>
          <w:lang w:val="en-US"/>
        </w:rPr>
        <w:t xml:space="preserve"> </w:t>
      </w:r>
      <w:r>
        <w:rPr>
          <w:lang w:val="en-US"/>
        </w:rPr>
        <w:t>litigation</w:t>
      </w:r>
      <w:r w:rsidR="00E4321B" w:rsidRPr="00E4321B">
        <w:rPr>
          <w:lang w:val="en-US"/>
        </w:rPr>
        <w:t xml:space="preserve">. </w:t>
      </w:r>
      <w:r>
        <w:rPr>
          <w:lang w:val="en-US"/>
        </w:rPr>
        <w:t xml:space="preserve">The Ombudsman </w:t>
      </w:r>
      <w:r w:rsidR="00E4321B" w:rsidRPr="00E4321B">
        <w:rPr>
          <w:lang w:val="en-US"/>
        </w:rPr>
        <w:t>ha</w:t>
      </w:r>
      <w:r>
        <w:rPr>
          <w:lang w:val="en-US"/>
        </w:rPr>
        <w:t>s</w:t>
      </w:r>
      <w:r w:rsidR="00E4321B" w:rsidRPr="00E4321B">
        <w:rPr>
          <w:lang w:val="en-US"/>
        </w:rPr>
        <w:t xml:space="preserve"> sued the government</w:t>
      </w:r>
      <w:r>
        <w:rPr>
          <w:lang w:val="en-US"/>
        </w:rPr>
        <w:t>, as well as the</w:t>
      </w:r>
      <w:r w:rsidR="00E4321B" w:rsidRPr="00E4321B">
        <w:rPr>
          <w:lang w:val="en-US"/>
        </w:rPr>
        <w:t xml:space="preserve"> parliament. Another option </w:t>
      </w:r>
      <w:r>
        <w:rPr>
          <w:lang w:val="en-US"/>
        </w:rPr>
        <w:t>is to</w:t>
      </w:r>
      <w:r w:rsidR="00E4321B" w:rsidRPr="00E4321B">
        <w:rPr>
          <w:lang w:val="en-US"/>
        </w:rPr>
        <w:t xml:space="preserve"> </w:t>
      </w:r>
      <w:proofErr w:type="spellStart"/>
      <w:r w:rsidR="00E4321B" w:rsidRPr="00E4321B">
        <w:rPr>
          <w:lang w:val="en-US"/>
        </w:rPr>
        <w:t>publici</w:t>
      </w:r>
      <w:r>
        <w:rPr>
          <w:lang w:val="en-US"/>
        </w:rPr>
        <w:t>se</w:t>
      </w:r>
      <w:proofErr w:type="spellEnd"/>
      <w:r>
        <w:rPr>
          <w:lang w:val="en-US"/>
        </w:rPr>
        <w:t xml:space="preserve"> the name of the institution that is not complying. </w:t>
      </w:r>
    </w:p>
    <w:p w14:paraId="1CA5DDA5" w14:textId="58B0E0B8" w:rsidR="00E4321B" w:rsidRPr="00E4321B" w:rsidRDefault="00885913" w:rsidP="00873D62">
      <w:pPr>
        <w:pStyle w:val="Heading3"/>
        <w:rPr>
          <w:lang w:val="en-US"/>
        </w:rPr>
      </w:pPr>
      <w:r>
        <w:rPr>
          <w:lang w:val="en-US"/>
        </w:rPr>
        <w:t>W</w:t>
      </w:r>
      <w:r w:rsidR="00E4321B" w:rsidRPr="00E4321B">
        <w:rPr>
          <w:lang w:val="en-US"/>
        </w:rPr>
        <w:t xml:space="preserve">hat are the challenges of enforcing </w:t>
      </w:r>
      <w:r w:rsidR="000277F3">
        <w:rPr>
          <w:lang w:val="en-US"/>
        </w:rPr>
        <w:t xml:space="preserve">the </w:t>
      </w:r>
      <w:r w:rsidR="00E4321B" w:rsidRPr="00E4321B">
        <w:rPr>
          <w:lang w:val="en-US"/>
        </w:rPr>
        <w:t xml:space="preserve">directive without access to technical expertise? </w:t>
      </w:r>
    </w:p>
    <w:p w14:paraId="62220704" w14:textId="4ACCA20F" w:rsidR="00E4321B" w:rsidRPr="00E4321B" w:rsidRDefault="00873D62" w:rsidP="00E4321B">
      <w:pPr>
        <w:rPr>
          <w:lang w:val="en-US"/>
        </w:rPr>
      </w:pPr>
      <w:r>
        <w:rPr>
          <w:lang w:val="en-US"/>
        </w:rPr>
        <w:t>If</w:t>
      </w:r>
      <w:r w:rsidR="00E4321B" w:rsidRPr="00E4321B">
        <w:rPr>
          <w:lang w:val="en-US"/>
        </w:rPr>
        <w:t xml:space="preserve"> accessibility </w:t>
      </w:r>
      <w:r w:rsidR="00885913">
        <w:rPr>
          <w:lang w:val="en-US"/>
        </w:rPr>
        <w:t xml:space="preserve">experts are in short supply, </w:t>
      </w:r>
      <w:r w:rsidR="000277F3">
        <w:rPr>
          <w:lang w:val="en-US"/>
        </w:rPr>
        <w:t>they should</w:t>
      </w:r>
      <w:r w:rsidR="00E4321B" w:rsidRPr="00E4321B">
        <w:rPr>
          <w:lang w:val="en-US"/>
        </w:rPr>
        <w:t xml:space="preserve"> focus on helping creat</w:t>
      </w:r>
      <w:r w:rsidR="00885913">
        <w:rPr>
          <w:lang w:val="en-US"/>
        </w:rPr>
        <w:t>e</w:t>
      </w:r>
      <w:r w:rsidR="00E4321B" w:rsidRPr="00E4321B">
        <w:rPr>
          <w:lang w:val="en-US"/>
        </w:rPr>
        <w:t xml:space="preserve"> accessible websites and apps and provide training needed to improve the situation, </w:t>
      </w:r>
      <w:r w:rsidR="00885913">
        <w:rPr>
          <w:lang w:val="en-US"/>
        </w:rPr>
        <w:t>r</w:t>
      </w:r>
      <w:r w:rsidR="00E4321B" w:rsidRPr="00E4321B">
        <w:rPr>
          <w:lang w:val="en-US"/>
        </w:rPr>
        <w:t xml:space="preserve">ather than </w:t>
      </w:r>
      <w:r>
        <w:rPr>
          <w:lang w:val="en-US"/>
        </w:rPr>
        <w:t>on remediation</w:t>
      </w:r>
      <w:r w:rsidR="00E4321B" w:rsidRPr="00E4321B">
        <w:rPr>
          <w:lang w:val="en-US"/>
        </w:rPr>
        <w:t xml:space="preserve"> and </w:t>
      </w:r>
      <w:r w:rsidR="00885913">
        <w:rPr>
          <w:lang w:val="en-US"/>
        </w:rPr>
        <w:t>litigation</w:t>
      </w:r>
      <w:r w:rsidR="00E4321B" w:rsidRPr="00E4321B">
        <w:rPr>
          <w:lang w:val="en-US"/>
        </w:rPr>
        <w:t xml:space="preserve">. </w:t>
      </w:r>
    </w:p>
    <w:p w14:paraId="5314B33C" w14:textId="582A9E46" w:rsidR="00E4321B" w:rsidRPr="00E4321B" w:rsidRDefault="00E4321B" w:rsidP="00E4321B">
      <w:pPr>
        <w:rPr>
          <w:lang w:val="en-US"/>
        </w:rPr>
      </w:pPr>
      <w:r w:rsidRPr="00E4321B">
        <w:rPr>
          <w:lang w:val="en-US"/>
        </w:rPr>
        <w:lastRenderedPageBreak/>
        <w:t>From the enforcement body, user</w:t>
      </w:r>
      <w:r w:rsidR="00836E31">
        <w:rPr>
          <w:lang w:val="en-US"/>
        </w:rPr>
        <w:t>s</w:t>
      </w:r>
      <w:r w:rsidRPr="00E4321B">
        <w:rPr>
          <w:lang w:val="en-US"/>
        </w:rPr>
        <w:t xml:space="preserve"> mostly </w:t>
      </w:r>
      <w:r w:rsidR="00873D62" w:rsidRPr="00E4321B">
        <w:rPr>
          <w:lang w:val="en-US"/>
        </w:rPr>
        <w:t>expect</w:t>
      </w:r>
      <w:r w:rsidRPr="00E4321B">
        <w:rPr>
          <w:lang w:val="en-US"/>
        </w:rPr>
        <w:t xml:space="preserve"> support</w:t>
      </w:r>
      <w:r w:rsidR="00E344C9">
        <w:rPr>
          <w:lang w:val="en-US"/>
        </w:rPr>
        <w:t xml:space="preserve"> to fight </w:t>
      </w:r>
      <w:r w:rsidRPr="00E4321B">
        <w:rPr>
          <w:lang w:val="en-US"/>
        </w:rPr>
        <w:t xml:space="preserve">against </w:t>
      </w:r>
      <w:r w:rsidR="00E344C9">
        <w:rPr>
          <w:lang w:val="en-US"/>
        </w:rPr>
        <w:t>PSB</w:t>
      </w:r>
      <w:r w:rsidR="00AB616A">
        <w:rPr>
          <w:lang w:val="en-US"/>
        </w:rPr>
        <w:t>s</w:t>
      </w:r>
      <w:r w:rsidRPr="00E4321B">
        <w:rPr>
          <w:lang w:val="en-US"/>
        </w:rPr>
        <w:t xml:space="preserve">. It helps if </w:t>
      </w:r>
      <w:r w:rsidR="00E344C9">
        <w:rPr>
          <w:lang w:val="en-US"/>
        </w:rPr>
        <w:t>the enforcement body has</w:t>
      </w:r>
      <w:r w:rsidRPr="00E4321B">
        <w:rPr>
          <w:lang w:val="en-US"/>
        </w:rPr>
        <w:t xml:space="preserve"> some technical knowledge</w:t>
      </w:r>
      <w:r w:rsidR="00E344C9">
        <w:rPr>
          <w:lang w:val="en-US"/>
        </w:rPr>
        <w:t xml:space="preserve"> and believes user</w:t>
      </w:r>
      <w:r w:rsidR="00AB616A">
        <w:rPr>
          <w:lang w:val="en-US"/>
        </w:rPr>
        <w:t>s</w:t>
      </w:r>
      <w:r w:rsidRPr="00E4321B">
        <w:rPr>
          <w:lang w:val="en-US"/>
        </w:rPr>
        <w:t xml:space="preserve"> when </w:t>
      </w:r>
      <w:r w:rsidR="00AB616A">
        <w:rPr>
          <w:lang w:val="en-US"/>
        </w:rPr>
        <w:t>they</w:t>
      </w:r>
      <w:r w:rsidRPr="00E4321B">
        <w:rPr>
          <w:lang w:val="en-US"/>
        </w:rPr>
        <w:t xml:space="preserve"> </w:t>
      </w:r>
      <w:r w:rsidR="00873D62" w:rsidRPr="00E4321B">
        <w:rPr>
          <w:lang w:val="en-US"/>
        </w:rPr>
        <w:t>make</w:t>
      </w:r>
      <w:r w:rsidRPr="00E4321B">
        <w:rPr>
          <w:lang w:val="en-US"/>
        </w:rPr>
        <w:t xml:space="preserve"> compla</w:t>
      </w:r>
      <w:r w:rsidR="00AB616A">
        <w:rPr>
          <w:lang w:val="en-US"/>
        </w:rPr>
        <w:t>i</w:t>
      </w:r>
      <w:r w:rsidRPr="00E4321B">
        <w:rPr>
          <w:lang w:val="en-US"/>
        </w:rPr>
        <w:t>nt</w:t>
      </w:r>
      <w:r w:rsidR="00873D62">
        <w:rPr>
          <w:lang w:val="en-US"/>
        </w:rPr>
        <w:t>s</w:t>
      </w:r>
      <w:r w:rsidRPr="00E4321B">
        <w:rPr>
          <w:lang w:val="en-US"/>
        </w:rPr>
        <w:t>.</w:t>
      </w:r>
    </w:p>
    <w:p w14:paraId="3CA8DA39" w14:textId="5E7A229A" w:rsidR="00E4321B" w:rsidRPr="00E4321B" w:rsidRDefault="00E4321B" w:rsidP="00E4321B">
      <w:pPr>
        <w:rPr>
          <w:lang w:val="en-US"/>
        </w:rPr>
      </w:pPr>
      <w:r w:rsidRPr="00E4321B">
        <w:rPr>
          <w:lang w:val="en-US"/>
        </w:rPr>
        <w:t xml:space="preserve">To </w:t>
      </w:r>
      <w:r w:rsidR="00EB3134">
        <w:rPr>
          <w:lang w:val="en-US"/>
        </w:rPr>
        <w:t>have</w:t>
      </w:r>
      <w:r w:rsidRPr="00E4321B">
        <w:rPr>
          <w:lang w:val="en-US"/>
        </w:rPr>
        <w:t xml:space="preserve"> more experts, </w:t>
      </w:r>
      <w:r w:rsidR="00873D62">
        <w:rPr>
          <w:lang w:val="en-US"/>
        </w:rPr>
        <w:t>we</w:t>
      </w:r>
      <w:r w:rsidRPr="00E4321B">
        <w:rPr>
          <w:lang w:val="en-US"/>
        </w:rPr>
        <w:t xml:space="preserve"> need more training</w:t>
      </w:r>
      <w:r w:rsidR="00836E31">
        <w:rPr>
          <w:lang w:val="en-US"/>
        </w:rPr>
        <w:t xml:space="preserve"> at all levels</w:t>
      </w:r>
      <w:r w:rsidR="00E344C9">
        <w:rPr>
          <w:lang w:val="en-US"/>
        </w:rPr>
        <w:t>: graduate</w:t>
      </w:r>
      <w:r w:rsidRPr="00E4321B">
        <w:rPr>
          <w:lang w:val="en-US"/>
        </w:rPr>
        <w:t xml:space="preserve">, </w:t>
      </w:r>
      <w:r w:rsidR="00836E31" w:rsidRPr="00E4321B">
        <w:rPr>
          <w:lang w:val="en-US"/>
        </w:rPr>
        <w:t>postgraduate</w:t>
      </w:r>
      <w:r w:rsidRPr="00E4321B">
        <w:rPr>
          <w:lang w:val="en-US"/>
        </w:rPr>
        <w:t>, on</w:t>
      </w:r>
      <w:r w:rsidR="00873D62">
        <w:rPr>
          <w:lang w:val="en-US"/>
        </w:rPr>
        <w:t>-</w:t>
      </w:r>
      <w:r w:rsidRPr="00E4321B">
        <w:rPr>
          <w:lang w:val="en-US"/>
        </w:rPr>
        <w:t>the</w:t>
      </w:r>
      <w:r w:rsidR="00873D62">
        <w:rPr>
          <w:lang w:val="en-US"/>
        </w:rPr>
        <w:t>-</w:t>
      </w:r>
      <w:r w:rsidRPr="00E4321B">
        <w:rPr>
          <w:lang w:val="en-US"/>
        </w:rPr>
        <w:t xml:space="preserve">job training. </w:t>
      </w:r>
      <w:r w:rsidR="00836E31">
        <w:rPr>
          <w:lang w:val="en-US"/>
        </w:rPr>
        <w:t>We</w:t>
      </w:r>
      <w:r w:rsidRPr="00E4321B">
        <w:rPr>
          <w:lang w:val="en-US"/>
        </w:rPr>
        <w:t xml:space="preserve"> need to get </w:t>
      </w:r>
      <w:r w:rsidR="00E344C9">
        <w:rPr>
          <w:lang w:val="en-US"/>
        </w:rPr>
        <w:t>accessibility</w:t>
      </w:r>
      <w:r w:rsidRPr="00E4321B">
        <w:rPr>
          <w:lang w:val="en-US"/>
        </w:rPr>
        <w:t xml:space="preserve"> in the curricula. </w:t>
      </w:r>
      <w:r w:rsidR="00E344C9">
        <w:rPr>
          <w:lang w:val="en-US"/>
        </w:rPr>
        <w:t>It’s a</w:t>
      </w:r>
      <w:r w:rsidRPr="00E4321B">
        <w:rPr>
          <w:lang w:val="en-US"/>
        </w:rPr>
        <w:t>lso</w:t>
      </w:r>
      <w:r w:rsidR="00E344C9">
        <w:rPr>
          <w:lang w:val="en-US"/>
        </w:rPr>
        <w:t xml:space="preserve"> important to</w:t>
      </w:r>
      <w:r w:rsidRPr="00E4321B">
        <w:rPr>
          <w:lang w:val="en-US"/>
        </w:rPr>
        <w:t xml:space="preserve"> mak</w:t>
      </w:r>
      <w:r w:rsidR="00E344C9">
        <w:rPr>
          <w:lang w:val="en-US"/>
        </w:rPr>
        <w:t xml:space="preserve">e </w:t>
      </w:r>
      <w:r w:rsidRPr="00E4321B">
        <w:rPr>
          <w:lang w:val="en-US"/>
        </w:rPr>
        <w:t>sure that users have the skills</w:t>
      </w:r>
      <w:r w:rsidR="00E344C9">
        <w:rPr>
          <w:lang w:val="en-US"/>
        </w:rPr>
        <w:t xml:space="preserve"> t</w:t>
      </w:r>
      <w:r w:rsidRPr="00E4321B">
        <w:rPr>
          <w:lang w:val="en-US"/>
        </w:rPr>
        <w:t xml:space="preserve">o use digital technologies in their personal </w:t>
      </w:r>
      <w:r w:rsidR="00873D62">
        <w:rPr>
          <w:lang w:val="en-US"/>
        </w:rPr>
        <w:t xml:space="preserve">and </w:t>
      </w:r>
      <w:r w:rsidR="00873D62" w:rsidRPr="00E4321B">
        <w:rPr>
          <w:lang w:val="en-US"/>
        </w:rPr>
        <w:t>professional</w:t>
      </w:r>
      <w:r w:rsidRPr="00E4321B">
        <w:rPr>
          <w:lang w:val="en-US"/>
        </w:rPr>
        <w:t xml:space="preserve"> lives.</w:t>
      </w:r>
    </w:p>
    <w:p w14:paraId="0D38F690" w14:textId="7CA46BE8" w:rsidR="00E4321B" w:rsidRPr="00E4321B" w:rsidRDefault="00AB616A" w:rsidP="00E4321B">
      <w:pPr>
        <w:rPr>
          <w:lang w:val="en-US"/>
        </w:rPr>
      </w:pPr>
      <w:r>
        <w:rPr>
          <w:lang w:val="en-US"/>
        </w:rPr>
        <w:t>U</w:t>
      </w:r>
      <w:r w:rsidR="00E344C9">
        <w:rPr>
          <w:lang w:val="en-US"/>
        </w:rPr>
        <w:t>sers</w:t>
      </w:r>
      <w:r w:rsidR="00E4321B" w:rsidRPr="00E4321B">
        <w:rPr>
          <w:lang w:val="en-US"/>
        </w:rPr>
        <w:t xml:space="preserve"> need </w:t>
      </w:r>
      <w:r w:rsidR="00873D62">
        <w:rPr>
          <w:lang w:val="en-US"/>
        </w:rPr>
        <w:t>help on</w:t>
      </w:r>
      <w:r w:rsidR="00E4321B" w:rsidRPr="00E4321B">
        <w:rPr>
          <w:lang w:val="en-US"/>
        </w:rPr>
        <w:t xml:space="preserve"> how to</w:t>
      </w:r>
      <w:r>
        <w:rPr>
          <w:lang w:val="en-US"/>
        </w:rPr>
        <w:t xml:space="preserve"> give feedback</w:t>
      </w:r>
      <w:r w:rsidR="00E4321B" w:rsidRPr="00E4321B">
        <w:rPr>
          <w:lang w:val="en-US"/>
        </w:rPr>
        <w:t xml:space="preserve">. </w:t>
      </w:r>
      <w:r w:rsidR="00E344C9">
        <w:rPr>
          <w:lang w:val="en-US"/>
        </w:rPr>
        <w:t>They n</w:t>
      </w:r>
      <w:r w:rsidR="00E4321B" w:rsidRPr="00E4321B">
        <w:rPr>
          <w:lang w:val="en-US"/>
        </w:rPr>
        <w:t xml:space="preserve">eed to know what their rights are and how to exercise those rights. </w:t>
      </w:r>
      <w:r w:rsidR="00E344C9">
        <w:rPr>
          <w:lang w:val="en-US"/>
        </w:rPr>
        <w:t>It would be great to see</w:t>
      </w:r>
      <w:r w:rsidR="00E4321B" w:rsidRPr="00E4321B">
        <w:rPr>
          <w:lang w:val="en-US"/>
        </w:rPr>
        <w:t xml:space="preserve"> effective initiatives emerge </w:t>
      </w:r>
      <w:r w:rsidR="00E344C9">
        <w:rPr>
          <w:lang w:val="en-US"/>
        </w:rPr>
        <w:t>at the</w:t>
      </w:r>
      <w:r w:rsidR="00E4321B" w:rsidRPr="00E4321B">
        <w:rPr>
          <w:lang w:val="en-US"/>
        </w:rPr>
        <w:t xml:space="preserve"> local, </w:t>
      </w:r>
      <w:r w:rsidR="00836E31" w:rsidRPr="00E4321B">
        <w:rPr>
          <w:lang w:val="en-US"/>
        </w:rPr>
        <w:t>national,</w:t>
      </w:r>
      <w:r w:rsidR="00E4321B" w:rsidRPr="00E4321B">
        <w:rPr>
          <w:lang w:val="en-US"/>
        </w:rPr>
        <w:t xml:space="preserve"> and European level</w:t>
      </w:r>
      <w:r w:rsidR="00E344C9">
        <w:rPr>
          <w:lang w:val="en-US"/>
        </w:rPr>
        <w:t>, t</w:t>
      </w:r>
      <w:r w:rsidR="00E4321B" w:rsidRPr="00E4321B">
        <w:rPr>
          <w:lang w:val="en-US"/>
        </w:rPr>
        <w:t xml:space="preserve">o really empower </w:t>
      </w:r>
      <w:r w:rsidR="00873D62" w:rsidRPr="00E4321B">
        <w:rPr>
          <w:lang w:val="en-US"/>
        </w:rPr>
        <w:t>users.</w:t>
      </w:r>
    </w:p>
    <w:p w14:paraId="5D57A4F6" w14:textId="6BD4B50E" w:rsidR="00E4321B" w:rsidRPr="00E4321B" w:rsidRDefault="00836E31" w:rsidP="00E4321B">
      <w:pPr>
        <w:rPr>
          <w:lang w:val="en-US"/>
        </w:rPr>
      </w:pPr>
      <w:r>
        <w:rPr>
          <w:lang w:val="en-US"/>
        </w:rPr>
        <w:t>T</w:t>
      </w:r>
      <w:r w:rsidR="00E4321B" w:rsidRPr="00E4321B">
        <w:rPr>
          <w:lang w:val="en-US"/>
        </w:rPr>
        <w:t xml:space="preserve">raining </w:t>
      </w:r>
      <w:r w:rsidR="00873D62">
        <w:rPr>
          <w:lang w:val="en-US"/>
        </w:rPr>
        <w:t xml:space="preserve">is </w:t>
      </w:r>
      <w:r>
        <w:rPr>
          <w:lang w:val="en-US"/>
        </w:rPr>
        <w:t xml:space="preserve">also </w:t>
      </w:r>
      <w:r w:rsidR="00873D62">
        <w:rPr>
          <w:lang w:val="en-US"/>
        </w:rPr>
        <w:t xml:space="preserve">required </w:t>
      </w:r>
      <w:r w:rsidR="00E4321B" w:rsidRPr="00E4321B">
        <w:rPr>
          <w:lang w:val="en-US"/>
        </w:rPr>
        <w:t>for people who create content</w:t>
      </w:r>
      <w:r w:rsidR="00AB616A">
        <w:rPr>
          <w:lang w:val="en-US"/>
        </w:rPr>
        <w:t xml:space="preserve">; </w:t>
      </w:r>
      <w:r w:rsidR="00D33E17">
        <w:rPr>
          <w:lang w:val="en-US"/>
        </w:rPr>
        <w:t xml:space="preserve">including </w:t>
      </w:r>
      <w:r w:rsidR="00AB616A">
        <w:rPr>
          <w:lang w:val="en-US"/>
        </w:rPr>
        <w:t>training on how to create</w:t>
      </w:r>
      <w:r w:rsidR="00AB616A" w:rsidRPr="00E4321B">
        <w:rPr>
          <w:lang w:val="en-US"/>
        </w:rPr>
        <w:t xml:space="preserve"> accessible documents</w:t>
      </w:r>
      <w:r w:rsidR="00AB616A">
        <w:rPr>
          <w:lang w:val="en-US"/>
        </w:rPr>
        <w:t xml:space="preserve">. </w:t>
      </w:r>
      <w:r w:rsidR="00E4321B" w:rsidRPr="00E4321B">
        <w:rPr>
          <w:lang w:val="en-US"/>
        </w:rPr>
        <w:t xml:space="preserve">That is a key skill to learn at school perhaps. </w:t>
      </w:r>
    </w:p>
    <w:p w14:paraId="139DAED4" w14:textId="3BDE9B00" w:rsidR="00E4321B" w:rsidRPr="00E4321B" w:rsidRDefault="00D33E17" w:rsidP="00E4321B">
      <w:pPr>
        <w:rPr>
          <w:lang w:val="en-US"/>
        </w:rPr>
      </w:pPr>
      <w:r>
        <w:rPr>
          <w:lang w:val="en-US"/>
        </w:rPr>
        <w:t>T</w:t>
      </w:r>
      <w:r w:rsidR="00E4321B" w:rsidRPr="00E4321B">
        <w:rPr>
          <w:lang w:val="en-US"/>
        </w:rPr>
        <w:t>raining for enforcement bodies is crucial</w:t>
      </w:r>
      <w:r>
        <w:rPr>
          <w:lang w:val="en-US"/>
        </w:rPr>
        <w:t>. A</w:t>
      </w:r>
      <w:r w:rsidR="00AB616A">
        <w:rPr>
          <w:lang w:val="en-US"/>
        </w:rPr>
        <w:t>t the very</w:t>
      </w:r>
      <w:r w:rsidR="00E4321B" w:rsidRPr="00E4321B">
        <w:rPr>
          <w:lang w:val="en-US"/>
        </w:rPr>
        <w:t xml:space="preserve"> least </w:t>
      </w:r>
      <w:r w:rsidR="00AB616A">
        <w:rPr>
          <w:lang w:val="en-US"/>
        </w:rPr>
        <w:t xml:space="preserve">a </w:t>
      </w:r>
      <w:r w:rsidR="00E4321B" w:rsidRPr="00E4321B">
        <w:rPr>
          <w:lang w:val="en-US"/>
        </w:rPr>
        <w:t xml:space="preserve">basic understanding of the issues, even if you are not going to be an expert. </w:t>
      </w:r>
    </w:p>
    <w:p w14:paraId="3D21320E" w14:textId="375D16D9" w:rsidR="00E4321B" w:rsidRPr="00E4321B" w:rsidRDefault="00AB616A" w:rsidP="00E4321B">
      <w:pPr>
        <w:rPr>
          <w:lang w:val="en-US"/>
        </w:rPr>
      </w:pPr>
      <w:r>
        <w:rPr>
          <w:lang w:val="en-US"/>
        </w:rPr>
        <w:t xml:space="preserve">All </w:t>
      </w:r>
      <w:r w:rsidR="00D33E17">
        <w:rPr>
          <w:lang w:val="en-US"/>
        </w:rPr>
        <w:t>member states</w:t>
      </w:r>
      <w:r w:rsidR="00E4321B" w:rsidRPr="00E4321B">
        <w:rPr>
          <w:lang w:val="en-US"/>
        </w:rPr>
        <w:t xml:space="preserve"> have appointed </w:t>
      </w:r>
      <w:r>
        <w:rPr>
          <w:lang w:val="en-US"/>
        </w:rPr>
        <w:t>an</w:t>
      </w:r>
      <w:r w:rsidR="00E4321B" w:rsidRPr="00E4321B">
        <w:rPr>
          <w:lang w:val="en-US"/>
        </w:rPr>
        <w:t xml:space="preserve"> enforcement body</w:t>
      </w:r>
      <w:r w:rsidR="0050534E">
        <w:rPr>
          <w:lang w:val="en-US"/>
        </w:rPr>
        <w:t xml:space="preserve"> but</w:t>
      </w:r>
      <w:r w:rsidR="00E4321B" w:rsidRPr="00E4321B">
        <w:rPr>
          <w:lang w:val="en-US"/>
        </w:rPr>
        <w:t xml:space="preserve"> in </w:t>
      </w:r>
      <w:r w:rsidR="00EB3134">
        <w:rPr>
          <w:lang w:val="en-US"/>
        </w:rPr>
        <w:t>at least two</w:t>
      </w:r>
      <w:r w:rsidR="00E4321B" w:rsidRPr="00E4321B">
        <w:rPr>
          <w:lang w:val="en-US"/>
        </w:rPr>
        <w:t xml:space="preserve"> member states</w:t>
      </w:r>
      <w:r>
        <w:rPr>
          <w:lang w:val="en-US"/>
        </w:rPr>
        <w:t>,</w:t>
      </w:r>
      <w:r w:rsidR="00E4321B" w:rsidRPr="00E4321B">
        <w:rPr>
          <w:lang w:val="en-US"/>
        </w:rPr>
        <w:t xml:space="preserve"> </w:t>
      </w:r>
      <w:r w:rsidR="0050534E">
        <w:rPr>
          <w:lang w:val="en-US"/>
        </w:rPr>
        <w:t>it is not yet functional</w:t>
      </w:r>
      <w:r w:rsidR="00D33E17">
        <w:rPr>
          <w:lang w:val="en-US"/>
        </w:rPr>
        <w:t xml:space="preserve"> as i</w:t>
      </w:r>
      <w:r w:rsidR="00E4321B" w:rsidRPr="00E4321B">
        <w:rPr>
          <w:lang w:val="en-US"/>
        </w:rPr>
        <w:t>t requires secondary legislation that is not yet there</w:t>
      </w:r>
      <w:r w:rsidR="0050534E">
        <w:rPr>
          <w:lang w:val="en-US"/>
        </w:rPr>
        <w:t xml:space="preserve">. So there is </w:t>
      </w:r>
      <w:r w:rsidR="00E4321B" w:rsidRPr="00E4321B">
        <w:rPr>
          <w:lang w:val="en-US"/>
        </w:rPr>
        <w:t xml:space="preserve">an enforcement body, </w:t>
      </w:r>
      <w:r w:rsidR="0050534E">
        <w:rPr>
          <w:lang w:val="en-US"/>
        </w:rPr>
        <w:t xml:space="preserve">but </w:t>
      </w:r>
      <w:r>
        <w:rPr>
          <w:lang w:val="en-US"/>
        </w:rPr>
        <w:t>no</w:t>
      </w:r>
      <w:r w:rsidR="00E4321B" w:rsidRPr="00E4321B">
        <w:rPr>
          <w:lang w:val="en-US"/>
        </w:rPr>
        <w:t xml:space="preserve"> procedure yet. </w:t>
      </w:r>
      <w:r>
        <w:rPr>
          <w:lang w:val="en-US"/>
        </w:rPr>
        <w:t>Will</w:t>
      </w:r>
      <w:r w:rsidR="00E4321B" w:rsidRPr="00E4321B">
        <w:rPr>
          <w:lang w:val="en-US"/>
        </w:rPr>
        <w:t xml:space="preserve"> the Commission </w:t>
      </w:r>
      <w:r>
        <w:rPr>
          <w:lang w:val="en-US"/>
        </w:rPr>
        <w:t>be</w:t>
      </w:r>
      <w:r w:rsidR="00E4321B" w:rsidRPr="00E4321B">
        <w:rPr>
          <w:lang w:val="en-US"/>
        </w:rPr>
        <w:t xml:space="preserve"> look</w:t>
      </w:r>
      <w:r>
        <w:rPr>
          <w:lang w:val="en-US"/>
        </w:rPr>
        <w:t>ing</w:t>
      </w:r>
      <w:r w:rsidR="00E4321B" w:rsidRPr="00E4321B">
        <w:rPr>
          <w:lang w:val="en-US"/>
        </w:rPr>
        <w:t xml:space="preserve"> at </w:t>
      </w:r>
      <w:r w:rsidR="00D33E17">
        <w:rPr>
          <w:lang w:val="en-US"/>
        </w:rPr>
        <w:t>this</w:t>
      </w:r>
      <w:r w:rsidR="00E4321B" w:rsidRPr="00E4321B">
        <w:rPr>
          <w:lang w:val="en-US"/>
        </w:rPr>
        <w:t xml:space="preserve"> in detail</w:t>
      </w:r>
      <w:r>
        <w:rPr>
          <w:lang w:val="en-US"/>
        </w:rPr>
        <w:t xml:space="preserve">? </w:t>
      </w:r>
      <w:r w:rsidR="00D33E17">
        <w:rPr>
          <w:lang w:val="en-US"/>
        </w:rPr>
        <w:t>W</w:t>
      </w:r>
      <w:r w:rsidR="0050534E">
        <w:rPr>
          <w:lang w:val="en-US"/>
        </w:rPr>
        <w:t>ould this be</w:t>
      </w:r>
      <w:r w:rsidR="00E4321B" w:rsidRPr="00E4321B">
        <w:rPr>
          <w:lang w:val="en-US"/>
        </w:rPr>
        <w:t xml:space="preserve"> the basis for infringement procedure against these member states</w:t>
      </w:r>
      <w:r>
        <w:rPr>
          <w:lang w:val="en-US"/>
        </w:rPr>
        <w:t>?</w:t>
      </w:r>
    </w:p>
    <w:p w14:paraId="4ABFEE41" w14:textId="4BB97DC2" w:rsidR="00E4321B" w:rsidRPr="00E4321B" w:rsidRDefault="0050534E" w:rsidP="00D33E17">
      <w:pPr>
        <w:pStyle w:val="Heading3"/>
        <w:rPr>
          <w:lang w:val="en-US"/>
        </w:rPr>
      </w:pPr>
      <w:r>
        <w:rPr>
          <w:lang w:val="en-US"/>
        </w:rPr>
        <w:t>I</w:t>
      </w:r>
      <w:r w:rsidR="00E4321B" w:rsidRPr="00E4321B">
        <w:rPr>
          <w:lang w:val="en-US"/>
        </w:rPr>
        <w:t>f you were</w:t>
      </w:r>
      <w:r>
        <w:rPr>
          <w:lang w:val="en-US"/>
        </w:rPr>
        <w:t xml:space="preserve"> able</w:t>
      </w:r>
      <w:r w:rsidR="00E4321B" w:rsidRPr="00E4321B">
        <w:rPr>
          <w:lang w:val="en-US"/>
        </w:rPr>
        <w:t xml:space="preserve"> to change the enforcement system now</w:t>
      </w:r>
      <w:r w:rsidR="00D33E17">
        <w:rPr>
          <w:lang w:val="en-US"/>
        </w:rPr>
        <w:t>, w</w:t>
      </w:r>
      <w:r w:rsidR="00E4321B" w:rsidRPr="00E4321B">
        <w:rPr>
          <w:lang w:val="en-US"/>
        </w:rPr>
        <w:t>hat would be the key things</w:t>
      </w:r>
      <w:r w:rsidR="00D33E17">
        <w:rPr>
          <w:lang w:val="en-US"/>
        </w:rPr>
        <w:t xml:space="preserve"> </w:t>
      </w:r>
      <w:r w:rsidR="00E4321B" w:rsidRPr="00E4321B">
        <w:rPr>
          <w:lang w:val="en-US"/>
        </w:rPr>
        <w:t>to focus on</w:t>
      </w:r>
      <w:r w:rsidR="00D33E17">
        <w:rPr>
          <w:lang w:val="en-US"/>
        </w:rPr>
        <w:t>?</w:t>
      </w:r>
    </w:p>
    <w:p w14:paraId="51504C66" w14:textId="77777777" w:rsidR="00F818BE" w:rsidRDefault="00F818BE" w:rsidP="00E4321B">
      <w:pPr>
        <w:rPr>
          <w:lang w:val="en-US"/>
        </w:rPr>
      </w:pPr>
    </w:p>
    <w:p w14:paraId="38633CD3" w14:textId="79EB4202" w:rsidR="00D33E17" w:rsidRDefault="00F818BE" w:rsidP="00E4321B">
      <w:pPr>
        <w:rPr>
          <w:lang w:val="en-US"/>
        </w:rPr>
      </w:pPr>
      <w:r>
        <w:rPr>
          <w:lang w:val="en-US"/>
        </w:rPr>
        <w:t>Katie Durand:</w:t>
      </w:r>
    </w:p>
    <w:p w14:paraId="5CE88922" w14:textId="5D3B0346" w:rsidR="00E4321B" w:rsidRPr="00E4321B" w:rsidRDefault="00E4321B" w:rsidP="00E4321B">
      <w:pPr>
        <w:rPr>
          <w:lang w:val="en-US"/>
        </w:rPr>
      </w:pPr>
      <w:r w:rsidRPr="00E4321B">
        <w:rPr>
          <w:lang w:val="en-US"/>
        </w:rPr>
        <w:t xml:space="preserve">Holding the public sector responsible for making their content accessible. </w:t>
      </w:r>
      <w:r w:rsidR="00AB616A">
        <w:rPr>
          <w:lang w:val="en-US"/>
        </w:rPr>
        <w:t>T</w:t>
      </w:r>
      <w:r w:rsidRPr="00E4321B">
        <w:rPr>
          <w:lang w:val="en-US"/>
        </w:rPr>
        <w:t xml:space="preserve">here are 3 </w:t>
      </w:r>
      <w:r w:rsidR="00AB616A">
        <w:rPr>
          <w:lang w:val="en-US"/>
        </w:rPr>
        <w:t>elements to an effective enforcement</w:t>
      </w:r>
      <w:r w:rsidRPr="00E4321B">
        <w:rPr>
          <w:lang w:val="en-US"/>
        </w:rPr>
        <w:t xml:space="preserve"> </w:t>
      </w:r>
      <w:r w:rsidR="00A24656" w:rsidRPr="00E4321B">
        <w:rPr>
          <w:lang w:val="en-US"/>
        </w:rPr>
        <w:t>mechanism</w:t>
      </w:r>
      <w:r w:rsidR="00A24656">
        <w:rPr>
          <w:lang w:val="en-US"/>
        </w:rPr>
        <w:t>:</w:t>
      </w:r>
      <w:r w:rsidRPr="00E4321B">
        <w:rPr>
          <w:lang w:val="en-US"/>
        </w:rPr>
        <w:t xml:space="preserve"> </w:t>
      </w:r>
      <w:r w:rsidR="00D33E17">
        <w:rPr>
          <w:lang w:val="en-US"/>
        </w:rPr>
        <w:t>u</w:t>
      </w:r>
      <w:r w:rsidRPr="00E4321B">
        <w:rPr>
          <w:lang w:val="en-US"/>
        </w:rPr>
        <w:t>sers can flag issues</w:t>
      </w:r>
      <w:r w:rsidR="00A24656">
        <w:rPr>
          <w:lang w:val="en-US"/>
        </w:rPr>
        <w:t>, t</w:t>
      </w:r>
      <w:r w:rsidRPr="00E4321B">
        <w:rPr>
          <w:lang w:val="en-US"/>
        </w:rPr>
        <w:t>hey know they will be dealt with in a timely manner</w:t>
      </w:r>
      <w:r w:rsidR="00A24656">
        <w:rPr>
          <w:lang w:val="en-US"/>
        </w:rPr>
        <w:t xml:space="preserve"> </w:t>
      </w:r>
      <w:proofErr w:type="gramStart"/>
      <w:r w:rsidR="00A24656">
        <w:rPr>
          <w:lang w:val="en-US"/>
        </w:rPr>
        <w:t>and</w:t>
      </w:r>
      <w:proofErr w:type="gramEnd"/>
      <w:r w:rsidR="00A24656">
        <w:rPr>
          <w:lang w:val="en-US"/>
        </w:rPr>
        <w:t xml:space="preserve"> failing that, </w:t>
      </w:r>
      <w:r w:rsidRPr="00E4321B">
        <w:rPr>
          <w:lang w:val="en-US"/>
        </w:rPr>
        <w:t>sanctions</w:t>
      </w:r>
      <w:r w:rsidR="00A24656">
        <w:rPr>
          <w:lang w:val="en-US"/>
        </w:rPr>
        <w:t xml:space="preserve"> will be</w:t>
      </w:r>
      <w:r w:rsidRPr="00E4321B">
        <w:rPr>
          <w:lang w:val="en-US"/>
        </w:rPr>
        <w:t xml:space="preserve"> imposed.</w:t>
      </w:r>
      <w:r w:rsidR="00A24656">
        <w:rPr>
          <w:lang w:val="en-US"/>
        </w:rPr>
        <w:t xml:space="preserve"> Another key element is</w:t>
      </w:r>
      <w:r w:rsidRPr="00E4321B">
        <w:rPr>
          <w:lang w:val="en-US"/>
        </w:rPr>
        <w:t xml:space="preserve"> aware</w:t>
      </w:r>
      <w:r w:rsidR="0050534E">
        <w:rPr>
          <w:lang w:val="en-US"/>
        </w:rPr>
        <w:t>ness about</w:t>
      </w:r>
      <w:r w:rsidRPr="00E4321B">
        <w:rPr>
          <w:lang w:val="en-US"/>
        </w:rPr>
        <w:t xml:space="preserve"> rights</w:t>
      </w:r>
      <w:r w:rsidR="0050534E">
        <w:rPr>
          <w:lang w:val="en-US"/>
        </w:rPr>
        <w:t xml:space="preserve"> and how to </w:t>
      </w:r>
      <w:r w:rsidRPr="00E4321B">
        <w:rPr>
          <w:lang w:val="en-US"/>
        </w:rPr>
        <w:t>exercise th</w:t>
      </w:r>
      <w:r w:rsidR="00A24656">
        <w:rPr>
          <w:lang w:val="en-US"/>
        </w:rPr>
        <w:t>em</w:t>
      </w:r>
      <w:r w:rsidRPr="00E4321B">
        <w:rPr>
          <w:lang w:val="en-US"/>
        </w:rPr>
        <w:t>.</w:t>
      </w:r>
    </w:p>
    <w:p w14:paraId="5FE1C0DB" w14:textId="0623254C" w:rsidR="00E4321B" w:rsidRPr="00E4321B" w:rsidRDefault="00A24656" w:rsidP="00E4321B">
      <w:pPr>
        <w:rPr>
          <w:lang w:val="en-US"/>
        </w:rPr>
      </w:pPr>
      <w:r>
        <w:rPr>
          <w:lang w:val="en-US"/>
        </w:rPr>
        <w:t>L</w:t>
      </w:r>
      <w:r w:rsidR="0050534E" w:rsidRPr="00E4321B">
        <w:rPr>
          <w:lang w:val="en-US"/>
        </w:rPr>
        <w:t>ong-term</w:t>
      </w:r>
      <w:r>
        <w:rPr>
          <w:lang w:val="en-US"/>
        </w:rPr>
        <w:t xml:space="preserve">, </w:t>
      </w:r>
      <w:r w:rsidR="0050534E">
        <w:rPr>
          <w:lang w:val="en-US"/>
        </w:rPr>
        <w:t xml:space="preserve">the ability for an </w:t>
      </w:r>
      <w:proofErr w:type="spellStart"/>
      <w:r w:rsidR="00E4321B" w:rsidRPr="00E4321B">
        <w:rPr>
          <w:lang w:val="en-US"/>
        </w:rPr>
        <w:t>organisation</w:t>
      </w:r>
      <w:proofErr w:type="spellEnd"/>
      <w:r w:rsidR="00E4321B" w:rsidRPr="00E4321B">
        <w:rPr>
          <w:lang w:val="en-US"/>
        </w:rPr>
        <w:t xml:space="preserve"> </w:t>
      </w:r>
      <w:r w:rsidR="0050534E">
        <w:rPr>
          <w:lang w:val="en-US"/>
        </w:rPr>
        <w:t>of persons with disabilities</w:t>
      </w:r>
      <w:r w:rsidR="00E4321B" w:rsidRPr="00E4321B">
        <w:rPr>
          <w:lang w:val="en-US"/>
        </w:rPr>
        <w:t xml:space="preserve"> to </w:t>
      </w:r>
      <w:r w:rsidR="0050534E">
        <w:rPr>
          <w:lang w:val="en-US"/>
        </w:rPr>
        <w:t>litigate against a PSB</w:t>
      </w:r>
      <w:r w:rsidR="000F0C5E">
        <w:rPr>
          <w:lang w:val="en-US"/>
        </w:rPr>
        <w:t xml:space="preserve"> and or for users to work together to bring a class action</w:t>
      </w:r>
      <w:r>
        <w:rPr>
          <w:lang w:val="en-US"/>
        </w:rPr>
        <w:t xml:space="preserve"> would also help</w:t>
      </w:r>
      <w:r w:rsidR="000F0C5E">
        <w:rPr>
          <w:lang w:val="en-US"/>
        </w:rPr>
        <w:t>. In France</w:t>
      </w:r>
      <w:r w:rsidR="00E4321B" w:rsidRPr="00E4321B">
        <w:rPr>
          <w:lang w:val="en-US"/>
        </w:rPr>
        <w:t xml:space="preserve"> 8 individuals went through formal channels and flagged 8 websites failing to meet the requirements</w:t>
      </w:r>
      <w:r w:rsidR="000F0C5E">
        <w:rPr>
          <w:lang w:val="en-US"/>
        </w:rPr>
        <w:t xml:space="preserve"> in 2021</w:t>
      </w:r>
      <w:r w:rsidR="00E4321B" w:rsidRPr="00E4321B">
        <w:rPr>
          <w:lang w:val="en-US"/>
        </w:rPr>
        <w:t xml:space="preserve"> with the ministry of state. And 20 months </w:t>
      </w:r>
      <w:r w:rsidR="00D33E17">
        <w:rPr>
          <w:lang w:val="en-US"/>
        </w:rPr>
        <w:t>on</w:t>
      </w:r>
      <w:r w:rsidR="00E4321B" w:rsidRPr="00E4321B">
        <w:rPr>
          <w:lang w:val="en-US"/>
        </w:rPr>
        <w:t xml:space="preserve"> they still haven't had </w:t>
      </w:r>
      <w:r w:rsidR="00D33E17">
        <w:rPr>
          <w:lang w:val="en-US"/>
        </w:rPr>
        <w:t>a</w:t>
      </w:r>
      <w:r w:rsidR="00E4321B" w:rsidRPr="00E4321B">
        <w:rPr>
          <w:lang w:val="en-US"/>
        </w:rPr>
        <w:t xml:space="preserve"> response. Those complaints haven't been addressed. </w:t>
      </w:r>
      <w:r w:rsidR="000F0C5E">
        <w:rPr>
          <w:lang w:val="en-US"/>
        </w:rPr>
        <w:t>At present t</w:t>
      </w:r>
      <w:r w:rsidR="00E4321B" w:rsidRPr="00E4321B">
        <w:rPr>
          <w:lang w:val="en-US"/>
        </w:rPr>
        <w:t>he user is powerless. We need to change</w:t>
      </w:r>
      <w:r w:rsidR="000F0C5E">
        <w:rPr>
          <w:lang w:val="en-US"/>
        </w:rPr>
        <w:t xml:space="preserve"> that</w:t>
      </w:r>
      <w:r w:rsidR="00E4321B" w:rsidRPr="00E4321B">
        <w:rPr>
          <w:lang w:val="en-US"/>
        </w:rPr>
        <w:t>.</w:t>
      </w:r>
    </w:p>
    <w:p w14:paraId="1A2056D1" w14:textId="413C8EB7" w:rsidR="00F818BE" w:rsidRDefault="00F818BE" w:rsidP="00E4321B">
      <w:pPr>
        <w:rPr>
          <w:lang w:val="en-US"/>
        </w:rPr>
      </w:pPr>
      <w:r>
        <w:rPr>
          <w:lang w:val="en-US"/>
        </w:rPr>
        <w:t>Anete Ilves:</w:t>
      </w:r>
    </w:p>
    <w:p w14:paraId="303FF407" w14:textId="0A55D6DB" w:rsidR="00E4321B" w:rsidRPr="00E4321B" w:rsidRDefault="000F0C5E" w:rsidP="00E4321B">
      <w:pPr>
        <w:rPr>
          <w:lang w:val="en-US"/>
        </w:rPr>
      </w:pPr>
      <w:r>
        <w:rPr>
          <w:lang w:val="en-US"/>
        </w:rPr>
        <w:t>Practical t</w:t>
      </w:r>
      <w:r w:rsidR="00E4321B" w:rsidRPr="00E4321B">
        <w:rPr>
          <w:lang w:val="en-US"/>
        </w:rPr>
        <w:t xml:space="preserve">raining </w:t>
      </w:r>
      <w:r>
        <w:rPr>
          <w:lang w:val="en-US"/>
        </w:rPr>
        <w:t xml:space="preserve">for </w:t>
      </w:r>
      <w:r w:rsidR="00E4321B" w:rsidRPr="00E4321B">
        <w:rPr>
          <w:lang w:val="en-US"/>
        </w:rPr>
        <w:t>enforcement bodies</w:t>
      </w:r>
      <w:r>
        <w:rPr>
          <w:lang w:val="en-US"/>
        </w:rPr>
        <w:t xml:space="preserve"> e</w:t>
      </w:r>
      <w:r w:rsidR="00E4321B" w:rsidRPr="00E4321B">
        <w:rPr>
          <w:lang w:val="en-US"/>
        </w:rPr>
        <w:t>mployees</w:t>
      </w:r>
      <w:r w:rsidR="00A24656">
        <w:rPr>
          <w:lang w:val="en-US"/>
        </w:rPr>
        <w:t xml:space="preserve"> on web accessibility, </w:t>
      </w:r>
      <w:r w:rsidR="00E4321B" w:rsidRPr="00E4321B">
        <w:rPr>
          <w:lang w:val="en-US"/>
        </w:rPr>
        <w:t xml:space="preserve">something </w:t>
      </w:r>
      <w:proofErr w:type="gramStart"/>
      <w:r w:rsidR="00E4321B" w:rsidRPr="00E4321B">
        <w:rPr>
          <w:lang w:val="en-US"/>
        </w:rPr>
        <w:t xml:space="preserve">similar </w:t>
      </w:r>
      <w:r>
        <w:rPr>
          <w:lang w:val="en-US"/>
        </w:rPr>
        <w:t>to</w:t>
      </w:r>
      <w:proofErr w:type="gramEnd"/>
      <w:r>
        <w:rPr>
          <w:lang w:val="en-US"/>
        </w:rPr>
        <w:t xml:space="preserve"> what we </w:t>
      </w:r>
      <w:r w:rsidR="00A24656">
        <w:rPr>
          <w:lang w:val="en-US"/>
        </w:rPr>
        <w:t xml:space="preserve">currently </w:t>
      </w:r>
      <w:r>
        <w:rPr>
          <w:lang w:val="en-US"/>
        </w:rPr>
        <w:t xml:space="preserve">have for </w:t>
      </w:r>
      <w:r w:rsidR="00E4321B" w:rsidRPr="00E4321B">
        <w:rPr>
          <w:lang w:val="en-US"/>
        </w:rPr>
        <w:t>physical accessibility</w:t>
      </w:r>
      <w:r w:rsidR="00A24656">
        <w:rPr>
          <w:lang w:val="en-US"/>
        </w:rPr>
        <w:t xml:space="preserve"> of the built environment.</w:t>
      </w:r>
      <w:r w:rsidR="00E4321B" w:rsidRPr="00E4321B">
        <w:rPr>
          <w:lang w:val="en-US"/>
        </w:rPr>
        <w:t xml:space="preserve"> </w:t>
      </w:r>
    </w:p>
    <w:p w14:paraId="019438F2" w14:textId="422E0093" w:rsidR="000F0C5E" w:rsidRDefault="00E4321B" w:rsidP="00E4321B">
      <w:pPr>
        <w:rPr>
          <w:lang w:val="en-US"/>
        </w:rPr>
      </w:pPr>
      <w:r w:rsidRPr="00E4321B">
        <w:rPr>
          <w:lang w:val="en-US"/>
        </w:rPr>
        <w:t>Bart</w:t>
      </w:r>
      <w:r w:rsidR="00EB3134">
        <w:rPr>
          <w:lang w:val="en-US"/>
        </w:rPr>
        <w:t xml:space="preserve"> Simons</w:t>
      </w:r>
      <w:r w:rsidRPr="00E4321B">
        <w:rPr>
          <w:lang w:val="en-US"/>
        </w:rPr>
        <w:t xml:space="preserve">: </w:t>
      </w:r>
    </w:p>
    <w:p w14:paraId="28D65309" w14:textId="70C7CED1" w:rsidR="00E4321B" w:rsidRPr="00E4321B" w:rsidRDefault="000F0C5E" w:rsidP="00E4321B">
      <w:pPr>
        <w:rPr>
          <w:lang w:val="en-US"/>
        </w:rPr>
      </w:pPr>
      <w:r w:rsidRPr="00E4321B">
        <w:rPr>
          <w:lang w:val="en-US"/>
        </w:rPr>
        <w:t>First</w:t>
      </w:r>
      <w:r w:rsidR="00F818BE">
        <w:rPr>
          <w:lang w:val="en-US"/>
        </w:rPr>
        <w:t>,</w:t>
      </w:r>
      <w:r w:rsidR="00E4321B" w:rsidRPr="00E4321B">
        <w:rPr>
          <w:lang w:val="en-US"/>
        </w:rPr>
        <w:t xml:space="preserve"> member states </w:t>
      </w:r>
      <w:r w:rsidR="00A24656">
        <w:rPr>
          <w:lang w:val="en-US"/>
        </w:rPr>
        <w:t xml:space="preserve">should </w:t>
      </w:r>
      <w:r w:rsidR="000B41B8">
        <w:rPr>
          <w:lang w:val="en-US"/>
        </w:rPr>
        <w:t>invest to</w:t>
      </w:r>
      <w:r w:rsidR="00E4321B" w:rsidRPr="00E4321B">
        <w:rPr>
          <w:lang w:val="en-US"/>
        </w:rPr>
        <w:t xml:space="preserve"> improv</w:t>
      </w:r>
      <w:r w:rsidR="000B41B8">
        <w:rPr>
          <w:lang w:val="en-US"/>
        </w:rPr>
        <w:t>e</w:t>
      </w:r>
      <w:r w:rsidR="00E4321B" w:rsidRPr="00E4321B">
        <w:rPr>
          <w:lang w:val="en-US"/>
        </w:rPr>
        <w:t xml:space="preserve"> accessibility</w:t>
      </w:r>
      <w:r>
        <w:rPr>
          <w:lang w:val="en-US"/>
        </w:rPr>
        <w:t xml:space="preserve"> t</w:t>
      </w:r>
      <w:r w:rsidR="00E4321B" w:rsidRPr="00E4321B">
        <w:rPr>
          <w:lang w:val="en-US"/>
        </w:rPr>
        <w:t>o avoid complaints</w:t>
      </w:r>
      <w:r>
        <w:rPr>
          <w:lang w:val="en-US"/>
        </w:rPr>
        <w:t xml:space="preserve"> a</w:t>
      </w:r>
      <w:r w:rsidR="00E4321B" w:rsidRPr="00E4321B">
        <w:rPr>
          <w:lang w:val="en-US"/>
        </w:rPr>
        <w:t xml:space="preserve">nd the need for enforcement. Second, </w:t>
      </w:r>
      <w:r w:rsidR="000B41B8">
        <w:rPr>
          <w:lang w:val="en-US"/>
        </w:rPr>
        <w:t xml:space="preserve">they need to </w:t>
      </w:r>
      <w:r w:rsidR="00E4321B" w:rsidRPr="00E4321B">
        <w:rPr>
          <w:lang w:val="en-US"/>
        </w:rPr>
        <w:t>give enforcement bod</w:t>
      </w:r>
      <w:r w:rsidR="00A24656">
        <w:rPr>
          <w:lang w:val="en-US"/>
        </w:rPr>
        <w:t>ies</w:t>
      </w:r>
      <w:r w:rsidR="00E4321B" w:rsidRPr="00E4321B">
        <w:rPr>
          <w:lang w:val="en-US"/>
        </w:rPr>
        <w:t xml:space="preserve"> the knowledge</w:t>
      </w:r>
      <w:r>
        <w:rPr>
          <w:lang w:val="en-US"/>
        </w:rPr>
        <w:t>,</w:t>
      </w:r>
      <w:r w:rsidR="00E4321B" w:rsidRPr="00E4321B">
        <w:rPr>
          <w:lang w:val="en-US"/>
        </w:rPr>
        <w:t xml:space="preserve"> legal instrument</w:t>
      </w:r>
      <w:r w:rsidR="00A24656">
        <w:rPr>
          <w:lang w:val="en-US"/>
        </w:rPr>
        <w:t>s</w:t>
      </w:r>
      <w:r>
        <w:rPr>
          <w:lang w:val="en-US"/>
        </w:rPr>
        <w:t xml:space="preserve">, </w:t>
      </w:r>
      <w:r w:rsidR="00A24656" w:rsidRPr="00E4321B">
        <w:rPr>
          <w:lang w:val="en-US"/>
        </w:rPr>
        <w:t>budget,</w:t>
      </w:r>
      <w:r w:rsidR="00E4321B" w:rsidRPr="00E4321B">
        <w:rPr>
          <w:lang w:val="en-US"/>
        </w:rPr>
        <w:t xml:space="preserve"> </w:t>
      </w:r>
      <w:proofErr w:type="gramStart"/>
      <w:r w:rsidR="00A24656">
        <w:rPr>
          <w:lang w:val="en-US"/>
        </w:rPr>
        <w:t>training</w:t>
      </w:r>
      <w:proofErr w:type="gramEnd"/>
      <w:r w:rsidR="00A24656">
        <w:rPr>
          <w:lang w:val="en-US"/>
        </w:rPr>
        <w:t xml:space="preserve"> </w:t>
      </w:r>
      <w:r w:rsidR="00E4321B" w:rsidRPr="00E4321B">
        <w:rPr>
          <w:lang w:val="en-US"/>
        </w:rPr>
        <w:t>and human resources</w:t>
      </w:r>
      <w:r>
        <w:rPr>
          <w:lang w:val="en-US"/>
        </w:rPr>
        <w:t xml:space="preserve"> to do </w:t>
      </w:r>
      <w:r w:rsidR="00E4321B" w:rsidRPr="00E4321B">
        <w:rPr>
          <w:lang w:val="en-US"/>
        </w:rPr>
        <w:t xml:space="preserve">what they are supposed to do. </w:t>
      </w:r>
      <w:r w:rsidR="00A24656" w:rsidRPr="00E4321B">
        <w:rPr>
          <w:lang w:val="en-US"/>
        </w:rPr>
        <w:t xml:space="preserve">And </w:t>
      </w:r>
      <w:r w:rsidR="00A24656">
        <w:rPr>
          <w:lang w:val="en-US"/>
        </w:rPr>
        <w:t>naturally the awareness that</w:t>
      </w:r>
      <w:r w:rsidR="00A24656" w:rsidRPr="00E4321B">
        <w:rPr>
          <w:lang w:val="en-US"/>
        </w:rPr>
        <w:t xml:space="preserve"> they are appointed </w:t>
      </w:r>
      <w:r w:rsidR="00F818BE">
        <w:rPr>
          <w:lang w:val="en-US"/>
        </w:rPr>
        <w:t xml:space="preserve">as an </w:t>
      </w:r>
      <w:r w:rsidR="00A24656" w:rsidRPr="00E4321B">
        <w:rPr>
          <w:lang w:val="en-US"/>
        </w:rPr>
        <w:t>enforcement body.</w:t>
      </w:r>
      <w:r w:rsidR="00A24656">
        <w:rPr>
          <w:lang w:val="en-US"/>
        </w:rPr>
        <w:t xml:space="preserve"> </w:t>
      </w:r>
      <w:r w:rsidR="00E4321B" w:rsidRPr="00E4321B">
        <w:rPr>
          <w:lang w:val="en-US"/>
        </w:rPr>
        <w:t>T</w:t>
      </w:r>
      <w:r w:rsidR="000B41B8">
        <w:rPr>
          <w:lang w:val="en-US"/>
        </w:rPr>
        <w:t>hey need to t</w:t>
      </w:r>
      <w:r w:rsidR="00E4321B" w:rsidRPr="00E4321B">
        <w:rPr>
          <w:lang w:val="en-US"/>
        </w:rPr>
        <w:t>ake the burden off the user to get things fixed. Third, the enforcement procedure is more than solving complaints from users</w:t>
      </w:r>
      <w:r w:rsidR="00A24656">
        <w:rPr>
          <w:lang w:val="en-US"/>
        </w:rPr>
        <w:t>, it</w:t>
      </w:r>
      <w:r w:rsidR="00E4321B" w:rsidRPr="00E4321B">
        <w:rPr>
          <w:lang w:val="en-US"/>
        </w:rPr>
        <w:t xml:space="preserve"> is there to guarantee compliance with the directive. So, enforcement bod</w:t>
      </w:r>
      <w:r w:rsidR="00F818BE">
        <w:rPr>
          <w:lang w:val="en-US"/>
        </w:rPr>
        <w:t>ies</w:t>
      </w:r>
      <w:r w:rsidR="00E4321B" w:rsidRPr="00E4321B">
        <w:rPr>
          <w:lang w:val="en-US"/>
        </w:rPr>
        <w:t xml:space="preserve"> need to </w:t>
      </w:r>
      <w:r>
        <w:rPr>
          <w:lang w:val="en-US"/>
        </w:rPr>
        <w:t>have</w:t>
      </w:r>
      <w:r w:rsidR="00E4321B" w:rsidRPr="00E4321B">
        <w:rPr>
          <w:lang w:val="en-US"/>
        </w:rPr>
        <w:t xml:space="preserve"> power</w:t>
      </w:r>
      <w:r>
        <w:rPr>
          <w:lang w:val="en-US"/>
        </w:rPr>
        <w:t>s</w:t>
      </w:r>
      <w:r w:rsidR="00E4321B" w:rsidRPr="00E4321B">
        <w:rPr>
          <w:lang w:val="en-US"/>
        </w:rPr>
        <w:t xml:space="preserve"> </w:t>
      </w:r>
      <w:r>
        <w:rPr>
          <w:lang w:val="en-US"/>
        </w:rPr>
        <w:t xml:space="preserve">to use </w:t>
      </w:r>
      <w:r w:rsidR="00E4321B" w:rsidRPr="00E4321B">
        <w:rPr>
          <w:lang w:val="en-US"/>
        </w:rPr>
        <w:t>if things are not moving in the right direction</w:t>
      </w:r>
      <w:r>
        <w:rPr>
          <w:lang w:val="en-US"/>
        </w:rPr>
        <w:t>.</w:t>
      </w:r>
      <w:r w:rsidR="00F818BE">
        <w:rPr>
          <w:lang w:val="en-US"/>
        </w:rPr>
        <w:t xml:space="preserve"> They </w:t>
      </w:r>
      <w:r w:rsidR="00E4321B" w:rsidRPr="00E4321B">
        <w:rPr>
          <w:lang w:val="en-US"/>
        </w:rPr>
        <w:t>must be able to act independently.</w:t>
      </w:r>
      <w:r w:rsidR="00A24656">
        <w:rPr>
          <w:lang w:val="en-US"/>
        </w:rPr>
        <w:t xml:space="preserve"> </w:t>
      </w:r>
      <w:r w:rsidR="00E4321B" w:rsidRPr="00E4321B">
        <w:rPr>
          <w:lang w:val="en-US"/>
        </w:rPr>
        <w:lastRenderedPageBreak/>
        <w:t xml:space="preserve">Enforcement bodies are an essential </w:t>
      </w:r>
      <w:r w:rsidR="0057093D">
        <w:rPr>
          <w:lang w:val="en-US"/>
        </w:rPr>
        <w:t>lever t</w:t>
      </w:r>
      <w:r w:rsidR="00E4321B" w:rsidRPr="00E4321B">
        <w:rPr>
          <w:lang w:val="en-US"/>
        </w:rPr>
        <w:t>o help users</w:t>
      </w:r>
      <w:r w:rsidR="0057093D">
        <w:rPr>
          <w:lang w:val="en-US"/>
        </w:rPr>
        <w:t>, b</w:t>
      </w:r>
      <w:r w:rsidR="00E4321B" w:rsidRPr="00E4321B">
        <w:rPr>
          <w:lang w:val="en-US"/>
        </w:rPr>
        <w:t xml:space="preserve">ut also to help </w:t>
      </w:r>
      <w:r w:rsidR="00A24656">
        <w:rPr>
          <w:lang w:val="en-US"/>
        </w:rPr>
        <w:t>PSBs</w:t>
      </w:r>
      <w:r w:rsidR="00E4321B" w:rsidRPr="00E4321B">
        <w:rPr>
          <w:lang w:val="en-US"/>
        </w:rPr>
        <w:t xml:space="preserve"> as a critical voice to make them move forward.</w:t>
      </w:r>
    </w:p>
    <w:p w14:paraId="40FB3122" w14:textId="7954DD2A" w:rsidR="00E4321B" w:rsidRPr="000B41B8" w:rsidRDefault="00B61C6B" w:rsidP="000B41B8">
      <w:pPr>
        <w:pStyle w:val="Heading2"/>
      </w:pPr>
      <w:r w:rsidRPr="000B41B8">
        <w:t>Conclusions and takeways</w:t>
      </w:r>
      <w:r w:rsidR="00E4321B" w:rsidRPr="000B41B8">
        <w:t>.</w:t>
      </w:r>
    </w:p>
    <w:p w14:paraId="47B57C7C" w14:textId="77777777" w:rsidR="0057093D" w:rsidRPr="0057093D" w:rsidRDefault="0057093D" w:rsidP="0057093D">
      <w:pPr>
        <w:rPr>
          <w:lang w:val="en-US"/>
        </w:rPr>
      </w:pPr>
    </w:p>
    <w:p w14:paraId="4CD97AE9" w14:textId="68AA0610" w:rsidR="0057093D" w:rsidRDefault="00E4321B" w:rsidP="000B41B8">
      <w:pPr>
        <w:pStyle w:val="Heading3"/>
        <w:rPr>
          <w:lang w:val="en-US"/>
        </w:rPr>
      </w:pPr>
      <w:r w:rsidRPr="00E4321B">
        <w:rPr>
          <w:lang w:val="en-US"/>
        </w:rPr>
        <w:t>June</w:t>
      </w:r>
      <w:r w:rsidR="00B22450">
        <w:rPr>
          <w:lang w:val="en-US"/>
        </w:rPr>
        <w:t xml:space="preserve"> </w:t>
      </w:r>
      <w:proofErr w:type="spellStart"/>
      <w:r w:rsidR="00B22450">
        <w:rPr>
          <w:lang w:val="en-US"/>
        </w:rPr>
        <w:t>Lowery-Kingston</w:t>
      </w:r>
      <w:proofErr w:type="spellEnd"/>
      <w:r w:rsidR="00EB3134">
        <w:rPr>
          <w:lang w:val="en-US"/>
        </w:rPr>
        <w:t xml:space="preserve"> (European Commission)</w:t>
      </w:r>
      <w:r w:rsidRPr="00E4321B">
        <w:rPr>
          <w:lang w:val="en-US"/>
        </w:rPr>
        <w:t xml:space="preserve">: </w:t>
      </w:r>
    </w:p>
    <w:p w14:paraId="0B096A5B" w14:textId="59B241CB" w:rsidR="0057093D" w:rsidRDefault="00E4321B" w:rsidP="00E4321B">
      <w:pPr>
        <w:rPr>
          <w:lang w:val="en-US"/>
        </w:rPr>
      </w:pPr>
      <w:r w:rsidRPr="00E4321B">
        <w:rPr>
          <w:lang w:val="en-US"/>
        </w:rPr>
        <w:t xml:space="preserve">The discussion proves what we </w:t>
      </w:r>
      <w:r w:rsidR="00A24656" w:rsidRPr="00E4321B">
        <w:rPr>
          <w:lang w:val="en-US"/>
        </w:rPr>
        <w:t>thought but</w:t>
      </w:r>
      <w:r w:rsidRPr="00E4321B">
        <w:rPr>
          <w:lang w:val="en-US"/>
        </w:rPr>
        <w:t xml:space="preserve"> didn't necessarily have real data on</w:t>
      </w:r>
      <w:r w:rsidR="005B4580">
        <w:rPr>
          <w:lang w:val="en-US"/>
        </w:rPr>
        <w:t>, w</w:t>
      </w:r>
      <w:r w:rsidRPr="00E4321B">
        <w:rPr>
          <w:lang w:val="en-US"/>
        </w:rPr>
        <w:t>hich is the lack of feedback that we receiv</w:t>
      </w:r>
      <w:r w:rsidR="0057093D">
        <w:rPr>
          <w:lang w:val="en-US"/>
        </w:rPr>
        <w:t>e</w:t>
      </w:r>
      <w:r w:rsidR="004501C7">
        <w:rPr>
          <w:lang w:val="en-US"/>
        </w:rPr>
        <w:t xml:space="preserve"> -</w:t>
      </w:r>
      <w:r w:rsidR="0057093D">
        <w:rPr>
          <w:lang w:val="en-US"/>
        </w:rPr>
        <w:t xml:space="preserve"> n</w:t>
      </w:r>
      <w:r w:rsidRPr="00E4321B">
        <w:rPr>
          <w:lang w:val="en-US"/>
        </w:rPr>
        <w:t>oted in the review</w:t>
      </w:r>
      <w:r w:rsidR="0057093D">
        <w:rPr>
          <w:lang w:val="en-US"/>
        </w:rPr>
        <w:t xml:space="preserve"> </w:t>
      </w:r>
      <w:proofErr w:type="gramStart"/>
      <w:r w:rsidR="0057093D">
        <w:rPr>
          <w:lang w:val="en-US"/>
        </w:rPr>
        <w:t>a</w:t>
      </w:r>
      <w:r w:rsidRPr="00E4321B">
        <w:rPr>
          <w:lang w:val="en-US"/>
        </w:rPr>
        <w:t>nd also</w:t>
      </w:r>
      <w:proofErr w:type="gramEnd"/>
      <w:r w:rsidRPr="00E4321B">
        <w:rPr>
          <w:lang w:val="en-US"/>
        </w:rPr>
        <w:t xml:space="preserve"> by EDF </w:t>
      </w:r>
      <w:r w:rsidR="005B4580">
        <w:rPr>
          <w:lang w:val="en-US"/>
        </w:rPr>
        <w:t>in</w:t>
      </w:r>
      <w:r w:rsidRPr="00E4321B">
        <w:rPr>
          <w:lang w:val="en-US"/>
        </w:rPr>
        <w:t xml:space="preserve"> their survey</w:t>
      </w:r>
      <w:r w:rsidR="004501C7">
        <w:rPr>
          <w:lang w:val="en-US"/>
        </w:rPr>
        <w:t xml:space="preserve"> -</w:t>
      </w:r>
      <w:r w:rsidRPr="00E4321B">
        <w:rPr>
          <w:lang w:val="en-US"/>
        </w:rPr>
        <w:t xml:space="preserve"> is not because everything</w:t>
      </w:r>
      <w:r w:rsidR="0057093D">
        <w:rPr>
          <w:lang w:val="en-US"/>
        </w:rPr>
        <w:t xml:space="preserve"> is fine</w:t>
      </w:r>
      <w:r w:rsidRPr="00E4321B">
        <w:rPr>
          <w:lang w:val="en-US"/>
        </w:rPr>
        <w:t xml:space="preserve">. It is clearly not the case. </w:t>
      </w:r>
      <w:r w:rsidR="0057093D">
        <w:rPr>
          <w:lang w:val="en-US"/>
        </w:rPr>
        <w:t>T</w:t>
      </w:r>
      <w:r w:rsidRPr="00E4321B">
        <w:rPr>
          <w:lang w:val="en-US"/>
        </w:rPr>
        <w:t>hings have improved to an extent. We see lots of tools and apps and practical advi</w:t>
      </w:r>
      <w:r w:rsidR="0057093D">
        <w:rPr>
          <w:lang w:val="en-US"/>
        </w:rPr>
        <w:t>c</w:t>
      </w:r>
      <w:r w:rsidRPr="00E4321B">
        <w:rPr>
          <w:lang w:val="en-US"/>
        </w:rPr>
        <w:t xml:space="preserve">e being exchanged. That's encouraging. </w:t>
      </w:r>
    </w:p>
    <w:p w14:paraId="25C9A0C7" w14:textId="56F8F59D" w:rsidR="00E4321B" w:rsidRPr="00E4321B" w:rsidRDefault="0057093D" w:rsidP="00E4321B">
      <w:pPr>
        <w:rPr>
          <w:lang w:val="en-US"/>
        </w:rPr>
      </w:pPr>
      <w:r>
        <w:rPr>
          <w:lang w:val="en-US"/>
        </w:rPr>
        <w:t>T</w:t>
      </w:r>
      <w:r w:rsidR="00E4321B" w:rsidRPr="00E4321B">
        <w:rPr>
          <w:lang w:val="en-US"/>
        </w:rPr>
        <w:t>he European Accessibility Act goes into effect in 2025, this is a trend we will see continuing. We are slightly concerned we</w:t>
      </w:r>
      <w:r w:rsidR="004501C7">
        <w:rPr>
          <w:lang w:val="en-US"/>
        </w:rPr>
        <w:t>’ll</w:t>
      </w:r>
      <w:r w:rsidR="00E4321B" w:rsidRPr="00E4321B">
        <w:rPr>
          <w:lang w:val="en-US"/>
        </w:rPr>
        <w:t xml:space="preserve"> lose momentum. We had the first reporting period and the review of the WAD. Because of the extended obligations of the accessibility act, I think that momentum will keep going. I very much hope so. That's what we expect for public and private sector.</w:t>
      </w:r>
    </w:p>
    <w:p w14:paraId="4329AB8A" w14:textId="6C621CD1" w:rsidR="00E4321B" w:rsidRPr="00E4321B" w:rsidRDefault="00E4321B" w:rsidP="00E4321B">
      <w:pPr>
        <w:rPr>
          <w:lang w:val="en-US"/>
        </w:rPr>
      </w:pPr>
      <w:r w:rsidRPr="00E4321B">
        <w:rPr>
          <w:lang w:val="en-US"/>
        </w:rPr>
        <w:t xml:space="preserve">Obviously though it is clear the situation isn't ideal. I just perhaps want to end with a slightly depressing reality check </w:t>
      </w:r>
      <w:r w:rsidR="004501C7">
        <w:rPr>
          <w:lang w:val="en-US"/>
        </w:rPr>
        <w:t xml:space="preserve">about </w:t>
      </w:r>
      <w:r w:rsidRPr="00E4321B">
        <w:rPr>
          <w:lang w:val="en-US"/>
        </w:rPr>
        <w:t xml:space="preserve">what the Commission can </w:t>
      </w:r>
      <w:r w:rsidR="004501C7">
        <w:rPr>
          <w:lang w:val="en-US"/>
        </w:rPr>
        <w:t>do</w:t>
      </w:r>
      <w:r w:rsidRPr="00E4321B">
        <w:rPr>
          <w:lang w:val="en-US"/>
        </w:rPr>
        <w:t>. There was a political decision to make this is a directive. And the European Accessibility Act is also a directive. It is not harmonised in implementation in the EU. That's a clear decision. It is in the member states</w:t>
      </w:r>
      <w:r w:rsidR="005B4580">
        <w:rPr>
          <w:lang w:val="en-US"/>
        </w:rPr>
        <w:t xml:space="preserve">’ </w:t>
      </w:r>
      <w:r w:rsidRPr="00E4321B">
        <w:rPr>
          <w:lang w:val="en-US"/>
        </w:rPr>
        <w:t>powers how to implement these rules. But it is up</w:t>
      </w:r>
      <w:r w:rsidR="0057093D">
        <w:rPr>
          <w:lang w:val="en-US"/>
        </w:rPr>
        <w:t xml:space="preserve"> </w:t>
      </w:r>
      <w:r w:rsidRPr="00E4321B">
        <w:rPr>
          <w:lang w:val="en-US"/>
        </w:rPr>
        <w:t xml:space="preserve">to the member states how to transform the law. Ultimately, we do our transposition checks and look and see if everything is put correctly in national law. The whole system, the </w:t>
      </w:r>
      <w:proofErr w:type="gramStart"/>
      <w:r w:rsidRPr="00E4321B">
        <w:rPr>
          <w:lang w:val="en-US"/>
        </w:rPr>
        <w:t>checks</w:t>
      </w:r>
      <w:proofErr w:type="gramEnd"/>
      <w:r w:rsidRPr="00E4321B">
        <w:rPr>
          <w:lang w:val="en-US"/>
        </w:rPr>
        <w:t xml:space="preserve"> and balances in the system, do require users to complain when that law is not implemented effectively and correctly.</w:t>
      </w:r>
    </w:p>
    <w:p w14:paraId="6F0749AF" w14:textId="508DAD50" w:rsidR="0057093D" w:rsidRDefault="00E4321B" w:rsidP="00E4321B">
      <w:pPr>
        <w:rPr>
          <w:lang w:val="en-US"/>
        </w:rPr>
      </w:pPr>
      <w:r w:rsidRPr="00E4321B">
        <w:rPr>
          <w:lang w:val="en-US"/>
        </w:rPr>
        <w:t>I totally hear what people are saying. This requires a lot of time and energy and personal investment. But this is the way the law works</w:t>
      </w:r>
      <w:r w:rsidR="004501C7">
        <w:rPr>
          <w:lang w:val="en-US"/>
        </w:rPr>
        <w:t>:</w:t>
      </w:r>
      <w:r w:rsidRPr="00E4321B">
        <w:rPr>
          <w:lang w:val="en-US"/>
        </w:rPr>
        <w:t xml:space="preserve"> with feedback, </w:t>
      </w:r>
      <w:proofErr w:type="gramStart"/>
      <w:r w:rsidRPr="00E4321B">
        <w:rPr>
          <w:lang w:val="en-US"/>
        </w:rPr>
        <w:t>complaints</w:t>
      </w:r>
      <w:proofErr w:type="gramEnd"/>
      <w:r w:rsidRPr="00E4321B">
        <w:rPr>
          <w:lang w:val="en-US"/>
        </w:rPr>
        <w:t xml:space="preserve"> and escalation of that, hopefully help</w:t>
      </w:r>
      <w:r w:rsidR="004501C7">
        <w:rPr>
          <w:lang w:val="en-US"/>
        </w:rPr>
        <w:t>ed</w:t>
      </w:r>
      <w:r w:rsidRPr="00E4321B">
        <w:rPr>
          <w:lang w:val="en-US"/>
        </w:rPr>
        <w:t xml:space="preserve"> by civil society groups like EDF and through projects</w:t>
      </w:r>
      <w:r w:rsidR="004501C7">
        <w:rPr>
          <w:lang w:val="en-US"/>
        </w:rPr>
        <w:t>, a</w:t>
      </w:r>
      <w:r w:rsidRPr="00E4321B">
        <w:rPr>
          <w:lang w:val="en-US"/>
        </w:rPr>
        <w:t xml:space="preserve">nd cooperation across the member states. </w:t>
      </w:r>
    </w:p>
    <w:p w14:paraId="30A69E48" w14:textId="44AA9792" w:rsidR="00E4321B" w:rsidRPr="00E4321B" w:rsidRDefault="00E4321B" w:rsidP="00E4321B">
      <w:pPr>
        <w:rPr>
          <w:lang w:val="en-US"/>
        </w:rPr>
      </w:pPr>
      <w:r w:rsidRPr="00E4321B">
        <w:rPr>
          <w:lang w:val="en-US"/>
        </w:rPr>
        <w:t>There is nothing to stop the member states themselves cooperating on the widget that was mentioned</w:t>
      </w:r>
      <w:r w:rsidR="005B4580">
        <w:rPr>
          <w:lang w:val="en-US"/>
        </w:rPr>
        <w:t>;</w:t>
      </w:r>
      <w:r w:rsidRPr="00E4321B">
        <w:rPr>
          <w:lang w:val="en-US"/>
        </w:rPr>
        <w:t xml:space="preserve"> we can learn from each other. We can have best practices in terms of accessibility statements and feedback mechanisms and how this works. This is something we support in the Commission through the </w:t>
      </w:r>
      <w:hyperlink r:id="rId13" w:history="1">
        <w:r w:rsidR="005B4580">
          <w:rPr>
            <w:rStyle w:val="Hyperlink"/>
            <w:lang w:val="en-US"/>
          </w:rPr>
          <w:t>Web Accessibility Expert Group</w:t>
        </w:r>
      </w:hyperlink>
      <w:r w:rsidR="005B4580">
        <w:rPr>
          <w:lang w:val="en-US"/>
        </w:rPr>
        <w:t xml:space="preserve"> </w:t>
      </w:r>
      <w:r w:rsidRPr="00E4321B">
        <w:rPr>
          <w:lang w:val="en-US"/>
        </w:rPr>
        <w:t xml:space="preserve">. </w:t>
      </w:r>
      <w:r w:rsidR="005B4580" w:rsidRPr="00E4321B">
        <w:rPr>
          <w:lang w:val="en-US"/>
        </w:rPr>
        <w:t>Ultimately,</w:t>
      </w:r>
      <w:r w:rsidRPr="00E4321B">
        <w:rPr>
          <w:lang w:val="en-US"/>
        </w:rPr>
        <w:t xml:space="preserve"> we don't have a magic wand where we can oblige the member states to do everything perfectly. More investment is needed </w:t>
      </w:r>
      <w:proofErr w:type="gramStart"/>
      <w:r w:rsidRPr="00E4321B">
        <w:rPr>
          <w:lang w:val="en-US"/>
        </w:rPr>
        <w:t>on</w:t>
      </w:r>
      <w:proofErr w:type="gramEnd"/>
      <w:r w:rsidRPr="00E4321B">
        <w:rPr>
          <w:lang w:val="en-US"/>
        </w:rPr>
        <w:t xml:space="preserve"> skills </w:t>
      </w:r>
      <w:r w:rsidR="004501C7">
        <w:rPr>
          <w:lang w:val="en-US"/>
        </w:rPr>
        <w:t>b</w:t>
      </w:r>
      <w:r w:rsidRPr="00E4321B">
        <w:rPr>
          <w:lang w:val="en-US"/>
        </w:rPr>
        <w:t xml:space="preserve">ut, there is progress there. Let's </w:t>
      </w:r>
      <w:r w:rsidR="004501C7">
        <w:rPr>
          <w:lang w:val="en-US"/>
        </w:rPr>
        <w:t>end</w:t>
      </w:r>
      <w:r w:rsidRPr="00E4321B">
        <w:rPr>
          <w:lang w:val="en-US"/>
        </w:rPr>
        <w:t xml:space="preserve"> on a positive note. Better now than it was 5 years ago.</w:t>
      </w:r>
    </w:p>
    <w:p w14:paraId="7C1064D5" w14:textId="0F2B6810" w:rsidR="0057093D" w:rsidRDefault="00E4321B" w:rsidP="000B41B8">
      <w:pPr>
        <w:pStyle w:val="Heading3"/>
        <w:rPr>
          <w:lang w:val="en-US"/>
        </w:rPr>
      </w:pPr>
      <w:r w:rsidRPr="00E4321B">
        <w:rPr>
          <w:lang w:val="en-US"/>
        </w:rPr>
        <w:t>Kevin</w:t>
      </w:r>
      <w:r w:rsidR="005B4580">
        <w:rPr>
          <w:lang w:val="en-US"/>
        </w:rPr>
        <w:t xml:space="preserve"> White</w:t>
      </w:r>
      <w:r w:rsidR="00EB3134">
        <w:rPr>
          <w:lang w:val="en-US"/>
        </w:rPr>
        <w:t xml:space="preserve"> (W3C)</w:t>
      </w:r>
      <w:r w:rsidRPr="00E4321B">
        <w:rPr>
          <w:lang w:val="en-US"/>
        </w:rPr>
        <w:t xml:space="preserve">: </w:t>
      </w:r>
    </w:p>
    <w:p w14:paraId="3BB46074" w14:textId="26B3C00E" w:rsidR="0057093D" w:rsidRDefault="00E4321B" w:rsidP="004501C7">
      <w:pPr>
        <w:rPr>
          <w:lang w:val="en-US"/>
        </w:rPr>
      </w:pPr>
      <w:r w:rsidRPr="00E4321B">
        <w:rPr>
          <w:lang w:val="en-US"/>
        </w:rPr>
        <w:t xml:space="preserve">I agree. Momentum is a massive factor. Keeping this </w:t>
      </w:r>
      <w:r w:rsidR="005B4580">
        <w:rPr>
          <w:lang w:val="en-US"/>
        </w:rPr>
        <w:t>o</w:t>
      </w:r>
      <w:r w:rsidRPr="00E4321B">
        <w:rPr>
          <w:lang w:val="en-US"/>
        </w:rPr>
        <w:t xml:space="preserve">n the agenda of public sector bodies is a huge thing. </w:t>
      </w:r>
      <w:r w:rsidR="004501C7">
        <w:rPr>
          <w:lang w:val="en-US"/>
        </w:rPr>
        <w:t>F</w:t>
      </w:r>
      <w:r w:rsidRPr="00E4321B">
        <w:rPr>
          <w:lang w:val="en-US"/>
        </w:rPr>
        <w:t xml:space="preserve">or those that were talking about training and understanding training. There are </w:t>
      </w:r>
      <w:hyperlink r:id="rId14" w:history="1">
        <w:r w:rsidRPr="005B4580">
          <w:rPr>
            <w:rStyle w:val="Hyperlink"/>
            <w:lang w:val="en-US"/>
          </w:rPr>
          <w:t>resources available in the W3C website</w:t>
        </w:r>
      </w:hyperlink>
      <w:r w:rsidRPr="00E4321B">
        <w:rPr>
          <w:lang w:val="en-US"/>
        </w:rPr>
        <w:t xml:space="preserve">. </w:t>
      </w:r>
    </w:p>
    <w:p w14:paraId="65A52F1D" w14:textId="67A90A66" w:rsidR="0057093D" w:rsidRDefault="00EB3134" w:rsidP="00E4321B">
      <w:pPr>
        <w:rPr>
          <w:lang w:val="en-US"/>
        </w:rPr>
      </w:pPr>
      <w:r>
        <w:rPr>
          <w:lang w:val="en-US"/>
        </w:rPr>
        <w:t>It’s a difficult</w:t>
      </w:r>
      <w:r w:rsidR="00E4321B" w:rsidRPr="00E4321B">
        <w:rPr>
          <w:lang w:val="en-US"/>
        </w:rPr>
        <w:t xml:space="preserve"> problem. We are outnumbered. Pure and simple. There are many websites. It is easy to put them up. Going back to the physical example. There are building standards about ramps. If a building doesn't meet the </w:t>
      </w:r>
      <w:r w:rsidR="004501C7" w:rsidRPr="00E4321B">
        <w:rPr>
          <w:lang w:val="en-US"/>
        </w:rPr>
        <w:t>standards,</w:t>
      </w:r>
      <w:r w:rsidR="00E4321B" w:rsidRPr="00E4321B">
        <w:rPr>
          <w:lang w:val="en-US"/>
        </w:rPr>
        <w:t xml:space="preserve"> they are told to fix it, or they will not open. The enforcement is where we need to require more teeth. And that's going to be the challenge. How </w:t>
      </w:r>
      <w:r w:rsidR="004501C7">
        <w:rPr>
          <w:lang w:val="en-US"/>
        </w:rPr>
        <w:t>d</w:t>
      </w:r>
      <w:r w:rsidR="00E4321B" w:rsidRPr="00E4321B">
        <w:rPr>
          <w:lang w:val="en-US"/>
        </w:rPr>
        <w:t>o we support and empower that, giving teeth to the organisations who are doing the enforcement activities? Within that there were comments on how to encourage people to provide the feedback. I might disagree a little bit. We did some research in the Scottish government. People want to go on with their lives. They don't want to complain about websites they can't use. They w</w:t>
      </w:r>
      <w:r w:rsidR="0057093D">
        <w:rPr>
          <w:lang w:val="en-US"/>
        </w:rPr>
        <w:t>ant to</w:t>
      </w:r>
      <w:r w:rsidR="00E4321B" w:rsidRPr="00E4321B">
        <w:rPr>
          <w:lang w:val="en-US"/>
        </w:rPr>
        <w:t xml:space="preserve"> get access to vital information. </w:t>
      </w:r>
    </w:p>
    <w:p w14:paraId="359D30AA" w14:textId="71AEAEF2" w:rsidR="00E4321B" w:rsidRPr="00E4321B" w:rsidRDefault="0057093D" w:rsidP="00E4321B">
      <w:pPr>
        <w:rPr>
          <w:lang w:val="en-US"/>
        </w:rPr>
      </w:pPr>
      <w:r>
        <w:rPr>
          <w:lang w:val="en-US"/>
        </w:rPr>
        <w:lastRenderedPageBreak/>
        <w:t>The</w:t>
      </w:r>
      <w:r w:rsidR="00E4321B" w:rsidRPr="00E4321B">
        <w:rPr>
          <w:lang w:val="en-US"/>
        </w:rPr>
        <w:t xml:space="preserve"> duty and responsibility </w:t>
      </w:r>
      <w:r>
        <w:rPr>
          <w:lang w:val="en-US"/>
        </w:rPr>
        <w:t>of</w:t>
      </w:r>
      <w:r w:rsidR="00E4321B" w:rsidRPr="00E4321B">
        <w:rPr>
          <w:lang w:val="en-US"/>
        </w:rPr>
        <w:t xml:space="preserve"> public servants is to ensure there is accessibility. </w:t>
      </w:r>
      <w:r w:rsidR="00B73D9C">
        <w:rPr>
          <w:lang w:val="en-US"/>
        </w:rPr>
        <w:t>If</w:t>
      </w:r>
      <w:r w:rsidR="00E4321B" w:rsidRPr="00E4321B">
        <w:rPr>
          <w:lang w:val="en-US"/>
        </w:rPr>
        <w:t xml:space="preserve"> we are going down that route of individuals having to do the feedback</w:t>
      </w:r>
      <w:r w:rsidR="00EB3134">
        <w:rPr>
          <w:lang w:val="en-US"/>
        </w:rPr>
        <w:t>, w</w:t>
      </w:r>
      <w:r w:rsidR="00E4321B" w:rsidRPr="00E4321B">
        <w:rPr>
          <w:lang w:val="en-US"/>
        </w:rPr>
        <w:t>e need to support them in do</w:t>
      </w:r>
      <w:r w:rsidR="00B34710">
        <w:rPr>
          <w:lang w:val="en-US"/>
        </w:rPr>
        <w:t>ing</w:t>
      </w:r>
      <w:r w:rsidR="00E4321B" w:rsidRPr="00E4321B">
        <w:rPr>
          <w:lang w:val="en-US"/>
        </w:rPr>
        <w:t xml:space="preserve"> that. They give the </w:t>
      </w:r>
      <w:r w:rsidR="00B73D9C" w:rsidRPr="00E4321B">
        <w:rPr>
          <w:lang w:val="en-US"/>
        </w:rPr>
        <w:t>complaint;</w:t>
      </w:r>
      <w:r w:rsidR="00E4321B" w:rsidRPr="00E4321B">
        <w:rPr>
          <w:lang w:val="en-US"/>
        </w:rPr>
        <w:t xml:space="preserve"> we will run with it. </w:t>
      </w:r>
      <w:r w:rsidR="00B73D9C">
        <w:rPr>
          <w:lang w:val="en-US"/>
        </w:rPr>
        <w:t>They should not have</w:t>
      </w:r>
      <w:r w:rsidR="00E4321B" w:rsidRPr="00E4321B">
        <w:rPr>
          <w:lang w:val="en-US"/>
        </w:rPr>
        <w:t xml:space="preserve"> to put all th</w:t>
      </w:r>
      <w:r w:rsidR="00B73D9C">
        <w:rPr>
          <w:lang w:val="en-US"/>
        </w:rPr>
        <w:t>at</w:t>
      </w:r>
      <w:r w:rsidR="00E4321B" w:rsidRPr="00E4321B">
        <w:rPr>
          <w:lang w:val="en-US"/>
        </w:rPr>
        <w:t xml:space="preserve"> energy in. </w:t>
      </w:r>
      <w:r w:rsidR="00B73D9C">
        <w:rPr>
          <w:lang w:val="en-US"/>
        </w:rPr>
        <w:t>People</w:t>
      </w:r>
      <w:r w:rsidR="00E4321B" w:rsidRPr="00E4321B">
        <w:rPr>
          <w:lang w:val="en-US"/>
        </w:rPr>
        <w:t xml:space="preserve"> are </w:t>
      </w:r>
      <w:r w:rsidR="00B73D9C">
        <w:rPr>
          <w:lang w:val="en-US"/>
        </w:rPr>
        <w:t xml:space="preserve">already </w:t>
      </w:r>
      <w:r w:rsidR="00E4321B" w:rsidRPr="00E4321B">
        <w:rPr>
          <w:lang w:val="en-US"/>
        </w:rPr>
        <w:t xml:space="preserve">overloaded with demands on their energy to deal with all the different access problems they face. Any </w:t>
      </w:r>
      <w:proofErr w:type="spellStart"/>
      <w:proofErr w:type="gramStart"/>
      <w:r w:rsidR="00E4321B" w:rsidRPr="00E4321B">
        <w:rPr>
          <w:lang w:val="en-US"/>
        </w:rPr>
        <w:t>legislation,enforcement</w:t>
      </w:r>
      <w:proofErr w:type="spellEnd"/>
      <w:proofErr w:type="gramEnd"/>
      <w:r w:rsidR="00E4321B" w:rsidRPr="00E4321B">
        <w:rPr>
          <w:lang w:val="en-US"/>
        </w:rPr>
        <w:t xml:space="preserve"> body needs to support them through that</w:t>
      </w:r>
      <w:r w:rsidR="00B73D9C">
        <w:rPr>
          <w:lang w:val="en-US"/>
        </w:rPr>
        <w:t>, n</w:t>
      </w:r>
      <w:r w:rsidR="00E4321B" w:rsidRPr="00E4321B">
        <w:rPr>
          <w:lang w:val="en-US"/>
        </w:rPr>
        <w:t>ot make them jump through hoops.</w:t>
      </w:r>
    </w:p>
    <w:p w14:paraId="44CCAF36" w14:textId="358C4932" w:rsidR="00E4321B" w:rsidRPr="000B41B8" w:rsidRDefault="00E854FF" w:rsidP="000B41B8">
      <w:pPr>
        <w:pStyle w:val="Heading2"/>
      </w:pPr>
      <w:r w:rsidRPr="000B41B8">
        <w:t xml:space="preserve">Resources shared in the chat during the </w:t>
      </w:r>
      <w:r w:rsidR="00CD2B71" w:rsidRPr="000B41B8">
        <w:t>event.</w:t>
      </w:r>
    </w:p>
    <w:p w14:paraId="31334BB5" w14:textId="0DC68DFE" w:rsidR="0034734E" w:rsidRDefault="0034734E" w:rsidP="0034734E">
      <w:pPr>
        <w:rPr>
          <w:lang w:val="en-US"/>
        </w:rPr>
      </w:pPr>
    </w:p>
    <w:p w14:paraId="1541FE67" w14:textId="490ACA77" w:rsidR="0034734E" w:rsidRPr="000B41B8" w:rsidRDefault="0034734E" w:rsidP="000B41B8">
      <w:pPr>
        <w:pStyle w:val="Heading3"/>
      </w:pPr>
      <w:r w:rsidRPr="000B41B8">
        <w:t>WAI-CooP project</w:t>
      </w:r>
    </w:p>
    <w:p w14:paraId="082A0853" w14:textId="421A80A8" w:rsidR="0034734E" w:rsidRPr="00B312D3" w:rsidRDefault="0034734E" w:rsidP="0034734E">
      <w:pPr>
        <w:rPr>
          <w:lang w:val="en-US"/>
        </w:rPr>
      </w:pPr>
      <w:r>
        <w:rPr>
          <w:lang w:val="en-US"/>
        </w:rPr>
        <w:t xml:space="preserve">WAI-CooP project </w:t>
      </w:r>
      <w:r w:rsidRPr="00B312D3">
        <w:rPr>
          <w:lang w:val="en-US"/>
        </w:rPr>
        <w:t xml:space="preserve">information and updates: </w:t>
      </w:r>
      <w:hyperlink r:id="rId15" w:history="1">
        <w:r w:rsidRPr="001359BC">
          <w:rPr>
            <w:rStyle w:val="Hyperlink"/>
            <w:lang w:val="en-US"/>
          </w:rPr>
          <w:t>https://w3.org/WAI/CooP</w:t>
        </w:r>
      </w:hyperlink>
      <w:r>
        <w:rPr>
          <w:lang w:val="en-US"/>
        </w:rPr>
        <w:t xml:space="preserve">  </w:t>
      </w:r>
    </w:p>
    <w:p w14:paraId="4F8DFD51" w14:textId="7BC74605" w:rsidR="0034734E" w:rsidRPr="00B312D3" w:rsidRDefault="0034734E" w:rsidP="0034734E">
      <w:pPr>
        <w:rPr>
          <w:lang w:val="en-US"/>
        </w:rPr>
      </w:pPr>
      <w:r w:rsidRPr="00B312D3">
        <w:rPr>
          <w:lang w:val="en-US"/>
        </w:rPr>
        <w:t xml:space="preserve">Web Directive FAQs and helpdesk: </w:t>
      </w:r>
      <w:hyperlink r:id="rId16" w:history="1">
        <w:r w:rsidRPr="001359BC">
          <w:rPr>
            <w:rStyle w:val="Hyperlink"/>
            <w:lang w:val="en-US"/>
          </w:rPr>
          <w:t>https://web-directive.eu</w:t>
        </w:r>
      </w:hyperlink>
      <w:r>
        <w:rPr>
          <w:lang w:val="en-US"/>
        </w:rPr>
        <w:t xml:space="preserve">  </w:t>
      </w:r>
    </w:p>
    <w:p w14:paraId="4E4634BE" w14:textId="1461FB94" w:rsidR="00E854FF" w:rsidRPr="000B41B8" w:rsidRDefault="0034734E" w:rsidP="000B41B8">
      <w:pPr>
        <w:pStyle w:val="Heading3"/>
      </w:pPr>
      <w:r w:rsidRPr="000B41B8">
        <w:t>Other resources</w:t>
      </w:r>
    </w:p>
    <w:p w14:paraId="344E7A68" w14:textId="3F200EDB" w:rsidR="00E854FF" w:rsidRDefault="00E854FF" w:rsidP="00E854FF">
      <w:pPr>
        <w:rPr>
          <w:lang w:val="en-US"/>
        </w:rPr>
      </w:pPr>
      <w:r>
        <w:rPr>
          <w:lang w:val="en-US"/>
        </w:rPr>
        <w:t>Disclaimer: these resources have not been checked for accessibility. Please contact the</w:t>
      </w:r>
      <w:r w:rsidR="0034734E">
        <w:rPr>
          <w:lang w:val="en-US"/>
        </w:rPr>
        <w:t xml:space="preserve"> resources’</w:t>
      </w:r>
      <w:r>
        <w:rPr>
          <w:lang w:val="en-US"/>
        </w:rPr>
        <w:t xml:space="preserve"> authors directly</w:t>
      </w:r>
      <w:r w:rsidR="0034734E">
        <w:rPr>
          <w:lang w:val="en-US"/>
        </w:rPr>
        <w:t xml:space="preserve">. </w:t>
      </w:r>
      <w:r>
        <w:rPr>
          <w:lang w:val="en-US"/>
        </w:rPr>
        <w:t xml:space="preserve"> </w:t>
      </w:r>
    </w:p>
    <w:p w14:paraId="3D14FAFE" w14:textId="5D73A115" w:rsidR="00765736" w:rsidRDefault="00000000" w:rsidP="00765736">
      <w:pPr>
        <w:rPr>
          <w:lang w:val="en-US"/>
        </w:rPr>
      </w:pPr>
      <w:hyperlink r:id="rId17" w:history="1">
        <w:r w:rsidR="00765736" w:rsidRPr="0034734E">
          <w:rPr>
            <w:rStyle w:val="Hyperlink"/>
            <w:lang w:val="en-US"/>
          </w:rPr>
          <w:t>Free knowledge base on accessibility of mobile apps</w:t>
        </w:r>
      </w:hyperlink>
      <w:r w:rsidR="0034734E">
        <w:rPr>
          <w:lang w:val="en-US"/>
        </w:rPr>
        <w:t xml:space="preserve"> from </w:t>
      </w:r>
      <w:r w:rsidR="00765736">
        <w:t xml:space="preserve">the </w:t>
      </w:r>
      <w:hyperlink r:id="rId18" w:history="1">
        <w:r w:rsidR="00765736">
          <w:rPr>
            <w:rStyle w:val="Hyperlink"/>
          </w:rPr>
          <w:t>Appt Foundation</w:t>
        </w:r>
      </w:hyperlink>
    </w:p>
    <w:p w14:paraId="01C407E3" w14:textId="4BE6C66B" w:rsidR="00765736" w:rsidRPr="0034734E" w:rsidRDefault="0034734E" w:rsidP="00E854FF">
      <w:pPr>
        <w:rPr>
          <w:lang w:val="en-US"/>
        </w:rPr>
      </w:pPr>
      <w:r>
        <w:rPr>
          <w:lang w:val="en-US"/>
        </w:rPr>
        <w:t>For more information, c</w:t>
      </w:r>
      <w:r w:rsidR="00765736" w:rsidRPr="0034734E">
        <w:rPr>
          <w:lang w:val="en-US"/>
        </w:rPr>
        <w:t>ontact Jan Jaap de Groot</w:t>
      </w:r>
      <w:r w:rsidRPr="0034734E">
        <w:rPr>
          <w:lang w:val="en-US"/>
        </w:rPr>
        <w:t>:</w:t>
      </w:r>
      <w:r w:rsidR="00765736" w:rsidRPr="0034734E">
        <w:rPr>
          <w:lang w:val="en-US"/>
        </w:rPr>
        <w:t xml:space="preserve"> </w:t>
      </w:r>
      <w:hyperlink r:id="rId19" w:history="1">
        <w:r w:rsidR="00765736">
          <w:rPr>
            <w:rStyle w:val="Hyperlink"/>
          </w:rPr>
          <w:t>janjaap@appt.org</w:t>
        </w:r>
      </w:hyperlink>
      <w:r w:rsidR="00765736" w:rsidRPr="0034734E">
        <w:rPr>
          <w:lang w:val="en-US"/>
        </w:rPr>
        <w:t xml:space="preserve">  </w:t>
      </w:r>
    </w:p>
    <w:p w14:paraId="3358314F" w14:textId="042EB446" w:rsidR="00E854FF" w:rsidRPr="0034734E" w:rsidRDefault="00E854FF" w:rsidP="00E854FF">
      <w:pPr>
        <w:rPr>
          <w:rFonts w:cstheme="minorHAnsi"/>
          <w:lang w:val="en-US"/>
        </w:rPr>
      </w:pPr>
      <w:r>
        <w:rPr>
          <w:lang w:val="en-US"/>
        </w:rPr>
        <w:t>University of Dortmund ‘</w:t>
      </w:r>
      <w:proofErr w:type="spellStart"/>
      <w:r>
        <w:rPr>
          <w:lang w:val="en-US"/>
        </w:rPr>
        <w:t>UPowerWAD</w:t>
      </w:r>
      <w:proofErr w:type="spellEnd"/>
      <w:r>
        <w:rPr>
          <w:lang w:val="en-US"/>
        </w:rPr>
        <w:t xml:space="preserve">’ project </w:t>
      </w:r>
      <w:hyperlink r:id="rId20" w:history="1">
        <w:r w:rsidRPr="0034734E">
          <w:rPr>
            <w:rStyle w:val="Hyperlink"/>
            <w:rFonts w:cstheme="minorHAnsi"/>
          </w:rPr>
          <w:t>Methodological toolkit .How to capture and categorise feedback from users in the context of web accessibility [PDF document]</w:t>
        </w:r>
      </w:hyperlink>
    </w:p>
    <w:p w14:paraId="0EC68207" w14:textId="5AE38ACA" w:rsidR="00765736" w:rsidRPr="00E854FF" w:rsidRDefault="0034734E" w:rsidP="00E854FF">
      <w:pPr>
        <w:rPr>
          <w:lang w:val="en-US"/>
        </w:rPr>
      </w:pPr>
      <w:r>
        <w:rPr>
          <w:lang w:val="en-US"/>
        </w:rPr>
        <w:t xml:space="preserve">For more information, </w:t>
      </w:r>
      <w:hyperlink r:id="rId21" w:history="1">
        <w:r w:rsidRPr="00EB3134">
          <w:rPr>
            <w:rStyle w:val="Hyperlink"/>
            <w:lang w:val="en-US"/>
          </w:rPr>
          <w:t>c</w:t>
        </w:r>
        <w:r w:rsidR="00765736" w:rsidRPr="00EB3134">
          <w:rPr>
            <w:rStyle w:val="Hyperlink"/>
            <w:lang w:val="en-US"/>
          </w:rPr>
          <w:t xml:space="preserve">ontact for </w:t>
        </w:r>
        <w:proofErr w:type="spellStart"/>
        <w:r w:rsidR="00765736" w:rsidRPr="00EB3134">
          <w:rPr>
            <w:rStyle w:val="Hyperlink"/>
            <w:lang w:val="en-US"/>
          </w:rPr>
          <w:t>UPowerWAD</w:t>
        </w:r>
        <w:proofErr w:type="spellEnd"/>
        <w:r w:rsidR="00765736" w:rsidRPr="00EB3134">
          <w:rPr>
            <w:rStyle w:val="Hyperlink"/>
            <w:lang w:val="en-US"/>
          </w:rPr>
          <w:t xml:space="preserve"> project</w:t>
        </w:r>
      </w:hyperlink>
      <w:r w:rsidR="00765736">
        <w:rPr>
          <w:lang w:val="en-US"/>
        </w:rPr>
        <w:t xml:space="preserve"> </w:t>
      </w:r>
    </w:p>
    <w:sectPr w:rsidR="00765736" w:rsidRPr="00E854F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DF36" w14:textId="77777777" w:rsidR="00F63F31" w:rsidRDefault="00F63F31" w:rsidP="004F5EA7">
      <w:pPr>
        <w:spacing w:after="0" w:line="240" w:lineRule="auto"/>
      </w:pPr>
      <w:r>
        <w:separator/>
      </w:r>
    </w:p>
  </w:endnote>
  <w:endnote w:type="continuationSeparator" w:id="0">
    <w:p w14:paraId="01A115DD" w14:textId="77777777" w:rsidR="00F63F31" w:rsidRDefault="00F63F31" w:rsidP="004F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6A66" w14:textId="77777777" w:rsidR="00F63F31" w:rsidRDefault="00F63F31" w:rsidP="004F5EA7">
      <w:pPr>
        <w:spacing w:after="0" w:line="240" w:lineRule="auto"/>
      </w:pPr>
      <w:r>
        <w:separator/>
      </w:r>
    </w:p>
  </w:footnote>
  <w:footnote w:type="continuationSeparator" w:id="0">
    <w:p w14:paraId="53E03218" w14:textId="77777777" w:rsidR="00F63F31" w:rsidRDefault="00F63F31" w:rsidP="004F5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BDA"/>
    <w:multiLevelType w:val="multilevel"/>
    <w:tmpl w:val="A554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E6B9A"/>
    <w:multiLevelType w:val="multilevel"/>
    <w:tmpl w:val="9422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51025"/>
    <w:multiLevelType w:val="hybridMultilevel"/>
    <w:tmpl w:val="02582C6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471167591">
    <w:abstractNumId w:val="2"/>
  </w:num>
  <w:num w:numId="2" w16cid:durableId="483856186">
    <w:abstractNumId w:val="1"/>
  </w:num>
  <w:num w:numId="3" w16cid:durableId="175874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1B"/>
    <w:rsid w:val="00023076"/>
    <w:rsid w:val="000277F3"/>
    <w:rsid w:val="000B41B8"/>
    <w:rsid w:val="000F0C5E"/>
    <w:rsid w:val="00100B3D"/>
    <w:rsid w:val="00105095"/>
    <w:rsid w:val="00111062"/>
    <w:rsid w:val="00136C2B"/>
    <w:rsid w:val="001B0628"/>
    <w:rsid w:val="001B64C1"/>
    <w:rsid w:val="001B7C17"/>
    <w:rsid w:val="001C3910"/>
    <w:rsid w:val="002108A8"/>
    <w:rsid w:val="002111B7"/>
    <w:rsid w:val="00252853"/>
    <w:rsid w:val="00297AC9"/>
    <w:rsid w:val="002A0EA5"/>
    <w:rsid w:val="002A3F45"/>
    <w:rsid w:val="002D3A94"/>
    <w:rsid w:val="00342BBB"/>
    <w:rsid w:val="0034566C"/>
    <w:rsid w:val="0034734E"/>
    <w:rsid w:val="003E47B2"/>
    <w:rsid w:val="00412409"/>
    <w:rsid w:val="00417EC8"/>
    <w:rsid w:val="004224C4"/>
    <w:rsid w:val="004501C7"/>
    <w:rsid w:val="004937A6"/>
    <w:rsid w:val="004F5EA7"/>
    <w:rsid w:val="0050534E"/>
    <w:rsid w:val="005456DA"/>
    <w:rsid w:val="0057093D"/>
    <w:rsid w:val="0058717F"/>
    <w:rsid w:val="005B4580"/>
    <w:rsid w:val="005D7A5C"/>
    <w:rsid w:val="006B3453"/>
    <w:rsid w:val="00723F24"/>
    <w:rsid w:val="007306F6"/>
    <w:rsid w:val="00731262"/>
    <w:rsid w:val="0074722E"/>
    <w:rsid w:val="00765736"/>
    <w:rsid w:val="007854A7"/>
    <w:rsid w:val="007A3BEE"/>
    <w:rsid w:val="007B33FE"/>
    <w:rsid w:val="00836E31"/>
    <w:rsid w:val="00853260"/>
    <w:rsid w:val="00873D62"/>
    <w:rsid w:val="00885913"/>
    <w:rsid w:val="00891897"/>
    <w:rsid w:val="008926DA"/>
    <w:rsid w:val="008B33B3"/>
    <w:rsid w:val="008F2B38"/>
    <w:rsid w:val="009245A1"/>
    <w:rsid w:val="0093118D"/>
    <w:rsid w:val="00964982"/>
    <w:rsid w:val="009A154C"/>
    <w:rsid w:val="00A2411B"/>
    <w:rsid w:val="00A24656"/>
    <w:rsid w:val="00AA10D9"/>
    <w:rsid w:val="00AB4927"/>
    <w:rsid w:val="00AB616A"/>
    <w:rsid w:val="00AD39A5"/>
    <w:rsid w:val="00AE3C4A"/>
    <w:rsid w:val="00B20E2C"/>
    <w:rsid w:val="00B22450"/>
    <w:rsid w:val="00B34710"/>
    <w:rsid w:val="00B42167"/>
    <w:rsid w:val="00B61C6B"/>
    <w:rsid w:val="00B73D9C"/>
    <w:rsid w:val="00BA4753"/>
    <w:rsid w:val="00BB11AF"/>
    <w:rsid w:val="00BD4195"/>
    <w:rsid w:val="00BD5C99"/>
    <w:rsid w:val="00BD64F5"/>
    <w:rsid w:val="00BE7C0B"/>
    <w:rsid w:val="00C85042"/>
    <w:rsid w:val="00CB433C"/>
    <w:rsid w:val="00CD2B71"/>
    <w:rsid w:val="00CE2CB0"/>
    <w:rsid w:val="00D33E17"/>
    <w:rsid w:val="00D53EFC"/>
    <w:rsid w:val="00DA6D28"/>
    <w:rsid w:val="00E344C9"/>
    <w:rsid w:val="00E4321B"/>
    <w:rsid w:val="00E77734"/>
    <w:rsid w:val="00E854FF"/>
    <w:rsid w:val="00E86255"/>
    <w:rsid w:val="00EB3134"/>
    <w:rsid w:val="00F20CAF"/>
    <w:rsid w:val="00F40D38"/>
    <w:rsid w:val="00F63F31"/>
    <w:rsid w:val="00F818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9D5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C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1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73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EA7"/>
  </w:style>
  <w:style w:type="paragraph" w:styleId="Footer">
    <w:name w:val="footer"/>
    <w:basedOn w:val="Normal"/>
    <w:link w:val="FooterChar"/>
    <w:uiPriority w:val="99"/>
    <w:unhideWhenUsed/>
    <w:rsid w:val="004F5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EA7"/>
  </w:style>
  <w:style w:type="character" w:customStyle="1" w:styleId="Heading2Char">
    <w:name w:val="Heading 2 Char"/>
    <w:basedOn w:val="DefaultParagraphFont"/>
    <w:link w:val="Heading2"/>
    <w:uiPriority w:val="9"/>
    <w:rsid w:val="00B61C6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61C6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7C0B"/>
    <w:rPr>
      <w:color w:val="0563C1" w:themeColor="hyperlink"/>
      <w:u w:val="single"/>
    </w:rPr>
  </w:style>
  <w:style w:type="character" w:styleId="UnresolvedMention">
    <w:name w:val="Unresolved Mention"/>
    <w:basedOn w:val="DefaultParagraphFont"/>
    <w:uiPriority w:val="99"/>
    <w:semiHidden/>
    <w:unhideWhenUsed/>
    <w:rsid w:val="00BE7C0B"/>
    <w:rPr>
      <w:color w:val="605E5C"/>
      <w:shd w:val="clear" w:color="auto" w:fill="E1DFDD"/>
    </w:rPr>
  </w:style>
  <w:style w:type="paragraph" w:styleId="ListParagraph">
    <w:name w:val="List Paragraph"/>
    <w:basedOn w:val="Normal"/>
    <w:uiPriority w:val="34"/>
    <w:qFormat/>
    <w:rsid w:val="00C85042"/>
    <w:pPr>
      <w:ind w:left="720"/>
      <w:contextualSpacing/>
    </w:pPr>
  </w:style>
  <w:style w:type="character" w:customStyle="1" w:styleId="markedcontent">
    <w:name w:val="markedcontent"/>
    <w:basedOn w:val="DefaultParagraphFont"/>
    <w:rsid w:val="00E854FF"/>
  </w:style>
  <w:style w:type="character" w:styleId="FollowedHyperlink">
    <w:name w:val="FollowedHyperlink"/>
    <w:basedOn w:val="DefaultParagraphFont"/>
    <w:uiPriority w:val="99"/>
    <w:semiHidden/>
    <w:unhideWhenUsed/>
    <w:rsid w:val="00765736"/>
    <w:rPr>
      <w:color w:val="954F72" w:themeColor="followedHyperlink"/>
      <w:u w:val="single"/>
    </w:rPr>
  </w:style>
  <w:style w:type="character" w:customStyle="1" w:styleId="Heading3Char">
    <w:name w:val="Heading 3 Char"/>
    <w:basedOn w:val="DefaultParagraphFont"/>
    <w:link w:val="Heading3"/>
    <w:uiPriority w:val="9"/>
    <w:rsid w:val="0034734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69120">
      <w:bodyDiv w:val="1"/>
      <w:marLeft w:val="0"/>
      <w:marRight w:val="0"/>
      <w:marTop w:val="0"/>
      <w:marBottom w:val="0"/>
      <w:divBdr>
        <w:top w:val="none" w:sz="0" w:space="0" w:color="auto"/>
        <w:left w:val="none" w:sz="0" w:space="0" w:color="auto"/>
        <w:bottom w:val="none" w:sz="0" w:space="0" w:color="auto"/>
        <w:right w:val="none" w:sz="0" w:space="0" w:color="auto"/>
      </w:divBdr>
    </w:div>
    <w:div w:id="11218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SWD:2022:410:FIN" TargetMode="External"/><Relationship Id="rId13" Type="http://schemas.openxmlformats.org/officeDocument/2006/relationships/hyperlink" Target="https://digital-strategy.ec.europa.eu/en/policies/web-accessibility-expert-group" TargetMode="External"/><Relationship Id="rId18" Type="http://schemas.openxmlformats.org/officeDocument/2006/relationships/hyperlink" Target="https://appt.org/en/about" TargetMode="External"/><Relationship Id="rId3" Type="http://schemas.openxmlformats.org/officeDocument/2006/relationships/settings" Target="settings.xml"/><Relationship Id="rId21" Type="http://schemas.openxmlformats.org/officeDocument/2006/relationships/hyperlink" Target="http://tip.tu-dortmund.de/cms/en/Research-Domains/Inclusive-Society/UPowerWAD/index.html" TargetMode="External"/><Relationship Id="rId7" Type="http://schemas.openxmlformats.org/officeDocument/2006/relationships/hyperlink" Target="https://eur-lex.europa.eu/legal-content/EN/TXT/HTML/?uri=CELEX:32018D1523&amp;from=EN" TargetMode="External"/><Relationship Id="rId12" Type="http://schemas.openxmlformats.org/officeDocument/2006/relationships/hyperlink" Target="https://ontoegankelijk.nl/" TargetMode="External"/><Relationship Id="rId17" Type="http://schemas.openxmlformats.org/officeDocument/2006/relationships/hyperlink" Target="https://appt.org/en" TargetMode="External"/><Relationship Id="rId2" Type="http://schemas.openxmlformats.org/officeDocument/2006/relationships/styles" Target="styles.xml"/><Relationship Id="rId16" Type="http://schemas.openxmlformats.org/officeDocument/2006/relationships/hyperlink" Target="https://web-directive.eu" TargetMode="External"/><Relationship Id="rId20" Type="http://schemas.openxmlformats.org/officeDocument/2006/relationships/hyperlink" Target="https://upowerwad.fk13.tu-dortmund.de/wp-content/uploads/2022/11/UPowerWAD-Methodological-Toolkit-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s.ec.europa.eu/pages/viewpage.action?pageId=62259557" TargetMode="External"/><Relationship Id="rId5" Type="http://schemas.openxmlformats.org/officeDocument/2006/relationships/footnotes" Target="footnotes.xml"/><Relationship Id="rId15" Type="http://schemas.openxmlformats.org/officeDocument/2006/relationships/hyperlink" Target="https://w3.org/WAI/CooP" TargetMode="External"/><Relationship Id="rId23" Type="http://schemas.openxmlformats.org/officeDocument/2006/relationships/theme" Target="theme/theme1.xml"/><Relationship Id="rId10" Type="http://schemas.openxmlformats.org/officeDocument/2006/relationships/hyperlink" Target="https://ec.europa.eu/social/main.jsp?catId=1484&amp;langId=en" TargetMode="External"/><Relationship Id="rId19" Type="http://schemas.openxmlformats.org/officeDocument/2006/relationships/hyperlink" Target="mailto:janjaap@appt.org" TargetMode="External"/><Relationship Id="rId4" Type="http://schemas.openxmlformats.org/officeDocument/2006/relationships/webSettings" Target="webSettings.xml"/><Relationship Id="rId9" Type="http://schemas.openxmlformats.org/officeDocument/2006/relationships/hyperlink" Target="https://digital-strategy.ec.europa.eu/en/policies/web-accessibility-monitoring" TargetMode="External"/><Relationship Id="rId14" Type="http://schemas.openxmlformats.org/officeDocument/2006/relationships/hyperlink" Target="https://www.w3.org/WAI/cours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4501</Words>
  <Characters>25659</Characters>
  <Application>Microsoft Office Word</Application>
  <DocSecurity>0</DocSecurity>
  <Lines>213</Lines>
  <Paragraphs>60</Paragraphs>
  <ScaleCrop>false</ScaleCrop>
  <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2023-06-06T17:39:00Z</dcterms:created>
  <dcterms:modified xsi:type="dcterms:W3CDTF">2023-06-06T17:39:00Z</dcterms:modified>
</cp:coreProperties>
</file>