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ABAD" w14:textId="77777777" w:rsidR="003C7E02" w:rsidRDefault="003C7E02" w:rsidP="004B551B">
      <w:pPr>
        <w:pStyle w:val="Heading1"/>
        <w:spacing w:before="0"/>
        <w:jc w:val="center"/>
      </w:pPr>
    </w:p>
    <w:p w14:paraId="67F0F814" w14:textId="7535AD48" w:rsidR="002412BE" w:rsidRDefault="006C6E9C" w:rsidP="004B551B">
      <w:pPr>
        <w:pStyle w:val="Heading1"/>
        <w:spacing w:before="0"/>
        <w:jc w:val="center"/>
      </w:pPr>
      <w:r w:rsidRPr="006C6E9C">
        <w:t xml:space="preserve">EDF </w:t>
      </w:r>
      <w:r w:rsidR="002412BE">
        <w:t xml:space="preserve">Workshop for Members: </w:t>
      </w:r>
    </w:p>
    <w:p w14:paraId="36366534" w14:textId="226A04F6" w:rsidR="00E84293" w:rsidRDefault="002412BE" w:rsidP="004B551B">
      <w:pPr>
        <w:pStyle w:val="Heading1"/>
        <w:spacing w:before="0"/>
        <w:jc w:val="center"/>
      </w:pPr>
      <w:r>
        <w:t>Upcoming CRPD and CEDAW Review (2023)</w:t>
      </w:r>
    </w:p>
    <w:p w14:paraId="230C671A" w14:textId="77777777" w:rsidR="002412BE" w:rsidRDefault="002412BE" w:rsidP="00F13305">
      <w:pPr>
        <w:pStyle w:val="Heading1"/>
        <w:spacing w:before="0"/>
        <w:jc w:val="center"/>
      </w:pPr>
    </w:p>
    <w:p w14:paraId="6D00A26B" w14:textId="4D0860D2" w:rsidR="00054D93" w:rsidRPr="007D3E1F" w:rsidRDefault="005B2655" w:rsidP="00826804">
      <w:pPr>
        <w:jc w:val="center"/>
        <w:rPr>
          <w:rFonts w:ascii="Arial" w:hAnsi="Arial" w:cs="Arial"/>
          <w:b/>
          <w:bCs/>
          <w:sz w:val="24"/>
          <w:szCs w:val="24"/>
          <w:lang w:val="en-US"/>
        </w:rPr>
      </w:pPr>
      <w:r>
        <w:rPr>
          <w:rFonts w:ascii="Arial" w:hAnsi="Arial" w:cs="Arial"/>
          <w:b/>
          <w:bCs/>
          <w:sz w:val="24"/>
          <w:szCs w:val="24"/>
          <w:lang w:val="en-US"/>
        </w:rPr>
        <w:t>Wednesday</w:t>
      </w:r>
      <w:r w:rsidR="002412BE" w:rsidRPr="007D3E1F">
        <w:rPr>
          <w:rFonts w:ascii="Arial" w:hAnsi="Arial" w:cs="Arial"/>
          <w:b/>
          <w:bCs/>
          <w:sz w:val="24"/>
          <w:szCs w:val="24"/>
          <w:lang w:val="en-US"/>
        </w:rPr>
        <w:t xml:space="preserve"> </w:t>
      </w:r>
      <w:r w:rsidR="00D976A8">
        <w:rPr>
          <w:rFonts w:ascii="Arial" w:hAnsi="Arial" w:cs="Arial"/>
          <w:b/>
          <w:bCs/>
          <w:sz w:val="24"/>
          <w:szCs w:val="24"/>
          <w:lang w:val="en-US"/>
        </w:rPr>
        <w:t>4 October</w:t>
      </w:r>
      <w:r w:rsidR="005F2DE5" w:rsidRPr="007D3E1F">
        <w:rPr>
          <w:rFonts w:ascii="Arial" w:hAnsi="Arial" w:cs="Arial"/>
          <w:b/>
          <w:bCs/>
          <w:sz w:val="24"/>
          <w:szCs w:val="24"/>
          <w:lang w:val="en-US"/>
        </w:rPr>
        <w:t>, 1</w:t>
      </w:r>
      <w:r w:rsidR="002412BE" w:rsidRPr="007D3E1F">
        <w:rPr>
          <w:rFonts w:ascii="Arial" w:hAnsi="Arial" w:cs="Arial"/>
          <w:b/>
          <w:bCs/>
          <w:sz w:val="24"/>
          <w:szCs w:val="24"/>
          <w:lang w:val="en-US"/>
        </w:rPr>
        <w:t>0</w:t>
      </w:r>
      <w:r w:rsidR="005F2DE5" w:rsidRPr="007D3E1F">
        <w:rPr>
          <w:rFonts w:ascii="Arial" w:hAnsi="Arial" w:cs="Arial"/>
          <w:b/>
          <w:bCs/>
          <w:sz w:val="24"/>
          <w:szCs w:val="24"/>
          <w:lang w:val="en-US"/>
        </w:rPr>
        <w:t>.00 to 1</w:t>
      </w:r>
      <w:r w:rsidR="002412BE" w:rsidRPr="007D3E1F">
        <w:rPr>
          <w:rFonts w:ascii="Arial" w:hAnsi="Arial" w:cs="Arial"/>
          <w:b/>
          <w:bCs/>
          <w:sz w:val="24"/>
          <w:szCs w:val="24"/>
          <w:lang w:val="en-US"/>
        </w:rPr>
        <w:t>1</w:t>
      </w:r>
      <w:r w:rsidR="005F2DE5"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005F2DE5" w:rsidRPr="007D3E1F">
        <w:rPr>
          <w:rFonts w:ascii="Arial" w:hAnsi="Arial" w:cs="Arial"/>
          <w:b/>
          <w:bCs/>
          <w:sz w:val="24"/>
          <w:szCs w:val="24"/>
          <w:lang w:val="en-US"/>
        </w:rPr>
        <w:t xml:space="preserve"> </w:t>
      </w:r>
      <w:r w:rsidR="00AA7271" w:rsidRPr="007D3E1F">
        <w:rPr>
          <w:rFonts w:ascii="Arial" w:hAnsi="Arial" w:cs="Arial"/>
          <w:b/>
          <w:bCs/>
          <w:sz w:val="24"/>
          <w:szCs w:val="24"/>
          <w:lang w:val="en-US"/>
        </w:rPr>
        <w:t>(time of Brussels)</w:t>
      </w:r>
    </w:p>
    <w:p w14:paraId="3E09C6CC" w14:textId="77777777" w:rsidR="003C7E02" w:rsidRDefault="003C7E02" w:rsidP="00B947D7">
      <w:pPr>
        <w:pStyle w:val="Heading2"/>
        <w:rPr>
          <w:lang w:val="en-GB"/>
        </w:rPr>
      </w:pPr>
    </w:p>
    <w:p w14:paraId="2E6055CD" w14:textId="274FDE24" w:rsidR="00CF3BC1" w:rsidRPr="00AA7271" w:rsidRDefault="00B947D7" w:rsidP="00B947D7">
      <w:pPr>
        <w:pStyle w:val="Heading2"/>
        <w:rPr>
          <w:lang w:val="en-GB"/>
        </w:rPr>
      </w:pPr>
      <w:r w:rsidRPr="00AA7271">
        <w:rPr>
          <w:lang w:val="en-GB"/>
        </w:rPr>
        <w:t xml:space="preserve">General information </w:t>
      </w:r>
    </w:p>
    <w:p w14:paraId="6B1E4D9F" w14:textId="77777777" w:rsidR="00B947D7" w:rsidRPr="00AA7271" w:rsidRDefault="00B947D7" w:rsidP="00E32B59">
      <w:pPr>
        <w:spacing w:after="0"/>
        <w:rPr>
          <w:rFonts w:ascii="Arial" w:hAnsi="Arial" w:cs="Arial"/>
          <w:bCs/>
          <w:sz w:val="24"/>
          <w:szCs w:val="24"/>
          <w:lang w:val="en-GB"/>
        </w:rPr>
      </w:pPr>
    </w:p>
    <w:p w14:paraId="13A869E4" w14:textId="3D7B21D0"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Every year, the UN Committee on the Rights of Persons with Disabilities and the UN Committee on Elimination of Discrimination Against Women, review the implementation of the Conventions in several States. </w:t>
      </w:r>
    </w:p>
    <w:p w14:paraId="37CCEEEC" w14:textId="77777777" w:rsidR="002412BE" w:rsidRPr="002412BE" w:rsidRDefault="002412BE" w:rsidP="003C7E02">
      <w:pPr>
        <w:spacing w:after="0" w:line="360" w:lineRule="auto"/>
        <w:rPr>
          <w:rFonts w:ascii="Arial" w:hAnsi="Arial" w:cs="Arial"/>
          <w:bCs/>
          <w:sz w:val="24"/>
          <w:szCs w:val="24"/>
          <w:lang w:val="en-US"/>
        </w:rPr>
      </w:pPr>
    </w:p>
    <w:p w14:paraId="3EF30913" w14:textId="39173B0B"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EDF </w:t>
      </w:r>
      <w:proofErr w:type="spellStart"/>
      <w:r w:rsidRPr="002412BE">
        <w:rPr>
          <w:rFonts w:ascii="Arial" w:hAnsi="Arial" w:cs="Arial"/>
          <w:bCs/>
          <w:sz w:val="24"/>
          <w:szCs w:val="24"/>
          <w:lang w:val="en-US"/>
        </w:rPr>
        <w:t>organise</w:t>
      </w:r>
      <w:r w:rsidR="003C7E02">
        <w:rPr>
          <w:rFonts w:ascii="Arial" w:hAnsi="Arial" w:cs="Arial"/>
          <w:bCs/>
          <w:sz w:val="24"/>
          <w:szCs w:val="24"/>
          <w:lang w:val="en-US"/>
        </w:rPr>
        <w:t>s</w:t>
      </w:r>
      <w:proofErr w:type="spellEnd"/>
      <w:r w:rsidRPr="002412BE">
        <w:rPr>
          <w:rFonts w:ascii="Arial" w:hAnsi="Arial" w:cs="Arial"/>
          <w:bCs/>
          <w:sz w:val="24"/>
          <w:szCs w:val="24"/>
          <w:lang w:val="en-US"/>
        </w:rPr>
        <w:t xml:space="preserve"> </w:t>
      </w:r>
      <w:proofErr w:type="gramStart"/>
      <w:r w:rsidRPr="002412BE">
        <w:rPr>
          <w:rFonts w:ascii="Arial" w:hAnsi="Arial" w:cs="Arial"/>
          <w:bCs/>
          <w:sz w:val="24"/>
          <w:szCs w:val="24"/>
          <w:lang w:val="en-US"/>
        </w:rPr>
        <w:t>a training</w:t>
      </w:r>
      <w:proofErr w:type="gramEnd"/>
      <w:r w:rsidRPr="002412BE">
        <w:rPr>
          <w:rFonts w:ascii="Arial" w:hAnsi="Arial" w:cs="Arial"/>
          <w:bCs/>
          <w:sz w:val="24"/>
          <w:szCs w:val="24"/>
          <w:lang w:val="en-US"/>
        </w:rPr>
        <w:t xml:space="preserve"> for members – with a focus on the members whose countries will be reviewed in 202</w:t>
      </w:r>
      <w:r w:rsidR="00D976A8">
        <w:rPr>
          <w:rFonts w:ascii="Arial" w:hAnsi="Arial" w:cs="Arial"/>
          <w:bCs/>
          <w:sz w:val="24"/>
          <w:szCs w:val="24"/>
          <w:lang w:val="en-US"/>
        </w:rPr>
        <w:t>4</w:t>
      </w:r>
      <w:r w:rsidRPr="002412BE">
        <w:rPr>
          <w:rFonts w:ascii="Arial" w:hAnsi="Arial" w:cs="Arial"/>
          <w:bCs/>
          <w:sz w:val="24"/>
          <w:szCs w:val="24"/>
          <w:lang w:val="en-US"/>
        </w:rPr>
        <w:t xml:space="preserve">. The objective of the training is to understand why and how </w:t>
      </w:r>
      <w:proofErr w:type="spellStart"/>
      <w:r w:rsidRPr="002412BE">
        <w:rPr>
          <w:rFonts w:ascii="Arial" w:hAnsi="Arial" w:cs="Arial"/>
          <w:bCs/>
          <w:sz w:val="24"/>
          <w:szCs w:val="24"/>
          <w:lang w:val="en-US"/>
        </w:rPr>
        <w:t>organisations</w:t>
      </w:r>
      <w:proofErr w:type="spellEnd"/>
      <w:r w:rsidRPr="002412BE">
        <w:rPr>
          <w:rFonts w:ascii="Arial" w:hAnsi="Arial" w:cs="Arial"/>
          <w:bCs/>
          <w:sz w:val="24"/>
          <w:szCs w:val="24"/>
          <w:lang w:val="en-US"/>
        </w:rPr>
        <w:t xml:space="preserve"> of persons with disabilities can participate in the review process of their countries. You will also </w:t>
      </w:r>
      <w:proofErr w:type="gramStart"/>
      <w:r w:rsidRPr="002412BE">
        <w:rPr>
          <w:rFonts w:ascii="Arial" w:hAnsi="Arial" w:cs="Arial"/>
          <w:bCs/>
          <w:sz w:val="24"/>
          <w:szCs w:val="24"/>
          <w:lang w:val="en-US"/>
        </w:rPr>
        <w:t>have the opportunity to</w:t>
      </w:r>
      <w:proofErr w:type="gramEnd"/>
      <w:r w:rsidRPr="002412BE">
        <w:rPr>
          <w:rFonts w:ascii="Arial" w:hAnsi="Arial" w:cs="Arial"/>
          <w:bCs/>
          <w:sz w:val="24"/>
          <w:szCs w:val="24"/>
          <w:lang w:val="en-US"/>
        </w:rPr>
        <w:t xml:space="preserve"> ask any questions you may have about the review and evaluation process by the UN Committees.  </w:t>
      </w:r>
    </w:p>
    <w:p w14:paraId="4EE6EF2C" w14:textId="77777777" w:rsidR="002412BE" w:rsidRPr="002412BE" w:rsidRDefault="002412BE" w:rsidP="003C7E02">
      <w:pPr>
        <w:spacing w:after="0" w:line="360" w:lineRule="auto"/>
        <w:rPr>
          <w:rFonts w:ascii="Arial" w:hAnsi="Arial" w:cs="Arial"/>
          <w:bCs/>
          <w:sz w:val="24"/>
          <w:szCs w:val="24"/>
          <w:lang w:val="en-US"/>
        </w:rPr>
      </w:pPr>
    </w:p>
    <w:p w14:paraId="0CAFEF0E" w14:textId="0C724AE5"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Live captioning in English and International Sign interpretation will be provided. </w:t>
      </w:r>
    </w:p>
    <w:p w14:paraId="17AFF9DA" w14:textId="77777777" w:rsidR="002412BE" w:rsidRPr="002412BE" w:rsidRDefault="002412BE" w:rsidP="003C7E02">
      <w:pPr>
        <w:spacing w:after="0" w:line="360" w:lineRule="auto"/>
        <w:rPr>
          <w:rFonts w:ascii="Arial" w:hAnsi="Arial" w:cs="Arial"/>
          <w:bCs/>
          <w:sz w:val="24"/>
          <w:szCs w:val="24"/>
          <w:lang w:val="en-US"/>
        </w:rPr>
      </w:pPr>
    </w:p>
    <w:p w14:paraId="547294B2" w14:textId="147F0045" w:rsidR="002412BE" w:rsidRP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The training is scheduled for 1</w:t>
      </w:r>
      <w:r>
        <w:rPr>
          <w:rFonts w:ascii="Arial" w:hAnsi="Arial" w:cs="Arial"/>
          <w:bCs/>
          <w:sz w:val="24"/>
          <w:szCs w:val="24"/>
          <w:lang w:val="en-US"/>
        </w:rPr>
        <w:t xml:space="preserve"> and </w:t>
      </w:r>
      <w:r w:rsidR="003C7E02">
        <w:rPr>
          <w:rFonts w:ascii="Arial" w:hAnsi="Arial" w:cs="Arial"/>
          <w:bCs/>
          <w:sz w:val="24"/>
          <w:szCs w:val="24"/>
          <w:lang w:val="en-US"/>
        </w:rPr>
        <w:t xml:space="preserve">a </w:t>
      </w:r>
      <w:r>
        <w:rPr>
          <w:rFonts w:ascii="Arial" w:hAnsi="Arial" w:cs="Arial"/>
          <w:bCs/>
          <w:sz w:val="24"/>
          <w:szCs w:val="24"/>
          <w:lang w:val="en-US"/>
        </w:rPr>
        <w:t>half</w:t>
      </w:r>
      <w:r w:rsidRPr="002412BE">
        <w:rPr>
          <w:rFonts w:ascii="Arial" w:hAnsi="Arial" w:cs="Arial"/>
          <w:bCs/>
          <w:sz w:val="24"/>
          <w:szCs w:val="24"/>
          <w:lang w:val="en-US"/>
        </w:rPr>
        <w:t xml:space="preserve"> </w:t>
      </w:r>
      <w:proofErr w:type="gramStart"/>
      <w:r w:rsidRPr="002412BE">
        <w:rPr>
          <w:rFonts w:ascii="Arial" w:hAnsi="Arial" w:cs="Arial"/>
          <w:bCs/>
          <w:sz w:val="24"/>
          <w:szCs w:val="24"/>
          <w:lang w:val="en-US"/>
        </w:rPr>
        <w:t>hour</w:t>
      </w:r>
      <w:proofErr w:type="gramEnd"/>
      <w:r w:rsidRPr="002412BE">
        <w:rPr>
          <w:rFonts w:ascii="Arial" w:hAnsi="Arial" w:cs="Arial"/>
          <w:bCs/>
          <w:sz w:val="24"/>
          <w:szCs w:val="24"/>
          <w:lang w:val="en-US"/>
        </w:rPr>
        <w:t>, with time for questions</w:t>
      </w:r>
      <w:r>
        <w:rPr>
          <w:rFonts w:ascii="Arial" w:hAnsi="Arial" w:cs="Arial"/>
          <w:bCs/>
          <w:sz w:val="24"/>
          <w:szCs w:val="24"/>
          <w:lang w:val="en-US"/>
        </w:rPr>
        <w:t>.</w:t>
      </w:r>
    </w:p>
    <w:p w14:paraId="4ABF5BBC" w14:textId="77777777" w:rsidR="002412BE" w:rsidRP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Based on the needs of the members, additional targeted </w:t>
      </w:r>
      <w:proofErr w:type="gramStart"/>
      <w:r w:rsidRPr="002412BE">
        <w:rPr>
          <w:rFonts w:ascii="Arial" w:hAnsi="Arial" w:cs="Arial"/>
          <w:bCs/>
          <w:sz w:val="24"/>
          <w:szCs w:val="24"/>
          <w:lang w:val="en-US"/>
        </w:rPr>
        <w:t>trainings</w:t>
      </w:r>
      <w:proofErr w:type="gramEnd"/>
      <w:r w:rsidRPr="002412BE">
        <w:rPr>
          <w:rFonts w:ascii="Arial" w:hAnsi="Arial" w:cs="Arial"/>
          <w:bCs/>
          <w:sz w:val="24"/>
          <w:szCs w:val="24"/>
          <w:lang w:val="en-US"/>
        </w:rPr>
        <w:t xml:space="preserve"> and meetings will be </w:t>
      </w:r>
      <w:proofErr w:type="spellStart"/>
      <w:r w:rsidRPr="002412BE">
        <w:rPr>
          <w:rFonts w:ascii="Arial" w:hAnsi="Arial" w:cs="Arial"/>
          <w:bCs/>
          <w:sz w:val="24"/>
          <w:szCs w:val="24"/>
          <w:lang w:val="en-US"/>
        </w:rPr>
        <w:t>organised</w:t>
      </w:r>
      <w:proofErr w:type="spellEnd"/>
      <w:r w:rsidRPr="002412BE">
        <w:rPr>
          <w:rFonts w:ascii="Arial" w:hAnsi="Arial" w:cs="Arial"/>
          <w:bCs/>
          <w:sz w:val="24"/>
          <w:szCs w:val="24"/>
          <w:lang w:val="en-US"/>
        </w:rPr>
        <w:t xml:space="preserve"> in 2023. </w:t>
      </w:r>
    </w:p>
    <w:p w14:paraId="5EB3E5C7" w14:textId="702839EC" w:rsidR="00264E44" w:rsidRDefault="00264E44" w:rsidP="00E32B59">
      <w:pPr>
        <w:spacing w:after="0"/>
        <w:rPr>
          <w:rFonts w:ascii="Arial" w:hAnsi="Arial" w:cs="Arial"/>
          <w:bCs/>
          <w:sz w:val="24"/>
          <w:szCs w:val="24"/>
          <w:lang w:val="en-US"/>
        </w:rPr>
      </w:pPr>
    </w:p>
    <w:p w14:paraId="7CFA791B" w14:textId="1685D52D" w:rsidR="001A552F" w:rsidRPr="003C7E02" w:rsidRDefault="003C7E02" w:rsidP="003C7E02">
      <w:pPr>
        <w:spacing w:after="0"/>
        <w:rPr>
          <w:rFonts w:ascii="Arial" w:hAnsi="Arial" w:cs="Arial"/>
          <w:bCs/>
          <w:sz w:val="24"/>
          <w:szCs w:val="24"/>
          <w:lang w:val="en-US"/>
        </w:rPr>
      </w:pPr>
      <w:hyperlink r:id="rId8" w:history="1">
        <w:r w:rsidRPr="003C7E02">
          <w:rPr>
            <w:rStyle w:val="Hyperlink"/>
            <w:rFonts w:ascii="Arial" w:hAnsi="Arial" w:cs="Arial"/>
            <w:bCs/>
            <w:sz w:val="24"/>
            <w:szCs w:val="24"/>
            <w:lang w:val="en-US"/>
          </w:rPr>
          <w:t>Please register through this form.</w:t>
        </w:r>
      </w:hyperlink>
      <w:r>
        <w:rPr>
          <w:rFonts w:ascii="Arial" w:hAnsi="Arial" w:cs="Arial"/>
          <w:bCs/>
          <w:sz w:val="24"/>
          <w:szCs w:val="24"/>
          <w:lang w:val="en-US"/>
        </w:rPr>
        <w:t xml:space="preserve"> </w:t>
      </w:r>
    </w:p>
    <w:p w14:paraId="115D8058" w14:textId="77777777" w:rsidR="003C7E02" w:rsidRDefault="003C7E02" w:rsidP="00826804">
      <w:pPr>
        <w:pStyle w:val="Heading2"/>
        <w:rPr>
          <w:lang w:val="en-GB"/>
        </w:rPr>
      </w:pPr>
    </w:p>
    <w:p w14:paraId="61D730A8" w14:textId="181C5109" w:rsidR="00377060" w:rsidRPr="00A7696F" w:rsidRDefault="00A7696F" w:rsidP="003C7E02">
      <w:pPr>
        <w:pStyle w:val="Heading2"/>
        <w:spacing w:before="0"/>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6FE0C981" w14:textId="78FA538B" w:rsidR="0054585D" w:rsidRPr="00826804" w:rsidRDefault="00234412"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2412BE"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w:t>
      </w:r>
      <w:r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 xml:space="preserve"> – </w:t>
      </w:r>
      <w:r w:rsidRPr="00826804">
        <w:rPr>
          <w:rFonts w:ascii="Arial" w:eastAsiaTheme="majorEastAsia" w:hAnsi="Arial" w:cs="Arial"/>
          <w:b/>
          <w:bCs/>
          <w:sz w:val="24"/>
          <w:szCs w:val="24"/>
        </w:rPr>
        <w:t>1</w:t>
      </w:r>
      <w:r w:rsidR="002412BE"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w:t>
      </w:r>
      <w:r w:rsidR="002412BE" w:rsidRPr="00826804">
        <w:rPr>
          <w:rFonts w:ascii="Arial" w:eastAsiaTheme="majorEastAsia" w:hAnsi="Arial" w:cs="Arial"/>
          <w:b/>
          <w:bCs/>
          <w:sz w:val="24"/>
          <w:szCs w:val="24"/>
        </w:rPr>
        <w:t>1</w:t>
      </w:r>
      <w:r w:rsidR="0054585D" w:rsidRPr="00826804">
        <w:rPr>
          <w:rFonts w:ascii="Arial" w:eastAsiaTheme="majorEastAsia" w:hAnsi="Arial" w:cs="Arial"/>
          <w:b/>
          <w:bCs/>
          <w:sz w:val="24"/>
          <w:szCs w:val="24"/>
        </w:rPr>
        <w:t>0</w:t>
      </w:r>
      <w:r w:rsidR="00E84293" w:rsidRPr="00826804">
        <w:rPr>
          <w:rFonts w:ascii="Arial" w:eastAsiaTheme="majorEastAsia" w:hAnsi="Arial" w:cs="Arial"/>
          <w:bCs/>
          <w:sz w:val="24"/>
          <w:szCs w:val="24"/>
        </w:rPr>
        <w:tab/>
      </w:r>
      <w:r w:rsidR="002412BE" w:rsidRPr="00826804">
        <w:rPr>
          <w:rFonts w:ascii="Arial" w:eastAsiaTheme="majorEastAsia" w:hAnsi="Arial" w:cstheme="majorBidi"/>
          <w:b/>
          <w:bCs/>
          <w:sz w:val="24"/>
          <w:szCs w:val="26"/>
        </w:rPr>
        <w:t xml:space="preserve">Welcoming and introduction to the training </w:t>
      </w:r>
      <w:r w:rsidR="0054585D" w:rsidRPr="00826804">
        <w:rPr>
          <w:rFonts w:ascii="Arial" w:eastAsiaTheme="majorEastAsia" w:hAnsi="Arial" w:cstheme="majorBidi"/>
          <w:b/>
          <w:bCs/>
          <w:sz w:val="24"/>
          <w:szCs w:val="26"/>
        </w:rPr>
        <w:t xml:space="preserve"> </w:t>
      </w:r>
    </w:p>
    <w:p w14:paraId="3663E871" w14:textId="285ECAF5" w:rsidR="002412BE" w:rsidRPr="00826804" w:rsidRDefault="000A44FE" w:rsidP="00563094">
      <w:pPr>
        <w:ind w:left="2160"/>
        <w:rPr>
          <w:rFonts w:ascii="Arial" w:eastAsiaTheme="majorEastAsia" w:hAnsi="Arial" w:cs="Arial"/>
          <w:sz w:val="24"/>
          <w:szCs w:val="24"/>
        </w:rPr>
      </w:pPr>
      <w:bookmarkStart w:id="0" w:name="_Hlk120699259"/>
      <w:r>
        <w:rPr>
          <w:rFonts w:ascii="Arial" w:eastAsiaTheme="majorEastAsia" w:hAnsi="Arial" w:cs="Arial"/>
          <w:sz w:val="24"/>
          <w:szCs w:val="24"/>
        </w:rPr>
        <w:t>Samaneh Shabani</w:t>
      </w:r>
      <w:r w:rsidR="002412BE" w:rsidRPr="00826804">
        <w:rPr>
          <w:rFonts w:ascii="Arial" w:eastAsiaTheme="majorEastAsia" w:hAnsi="Arial" w:cs="Arial"/>
          <w:sz w:val="24"/>
          <w:szCs w:val="24"/>
        </w:rPr>
        <w:t xml:space="preserve">, </w:t>
      </w:r>
      <w:r>
        <w:rPr>
          <w:rFonts w:ascii="Arial" w:eastAsiaTheme="majorEastAsia" w:hAnsi="Arial" w:cs="Arial"/>
          <w:sz w:val="24"/>
          <w:szCs w:val="24"/>
        </w:rPr>
        <w:t>Women’s rights officer</w:t>
      </w:r>
      <w:r w:rsidR="00563094">
        <w:rPr>
          <w:rFonts w:ascii="Arial" w:eastAsiaTheme="majorEastAsia" w:hAnsi="Arial" w:cs="Arial"/>
          <w:sz w:val="24"/>
          <w:szCs w:val="24"/>
        </w:rPr>
        <w:t>, European Disability Forum</w:t>
      </w:r>
    </w:p>
    <w:bookmarkEnd w:id="0"/>
    <w:p w14:paraId="5D96DAB0" w14:textId="5633F64C"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10:10 – 10:2</w:t>
      </w:r>
      <w:r w:rsidR="00555551">
        <w:rPr>
          <w:rFonts w:ascii="Arial" w:eastAsiaTheme="majorEastAsia" w:hAnsi="Arial" w:cs="Arial"/>
          <w:b/>
          <w:bCs/>
          <w:sz w:val="24"/>
          <w:szCs w:val="24"/>
        </w:rPr>
        <w:t>5</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D976A8">
        <w:rPr>
          <w:rFonts w:ascii="Arial" w:eastAsiaTheme="majorEastAsia" w:hAnsi="Arial" w:cs="Arial"/>
          <w:b/>
          <w:bCs/>
          <w:sz w:val="24"/>
          <w:szCs w:val="24"/>
        </w:rPr>
        <w:t>4</w:t>
      </w:r>
      <w:r w:rsidR="00555551">
        <w:rPr>
          <w:rFonts w:ascii="Arial" w:eastAsiaTheme="majorEastAsia" w:hAnsi="Arial" w:cs="Arial"/>
          <w:b/>
          <w:bCs/>
          <w:sz w:val="24"/>
          <w:szCs w:val="24"/>
        </w:rPr>
        <w:t xml:space="preserve"> Review by the CRPD Committee </w:t>
      </w:r>
      <w:r w:rsidRPr="00826804">
        <w:rPr>
          <w:rFonts w:ascii="Arial" w:eastAsiaTheme="majorEastAsia" w:hAnsi="Arial" w:cs="Arial"/>
          <w:b/>
          <w:bCs/>
          <w:sz w:val="24"/>
          <w:szCs w:val="24"/>
        </w:rPr>
        <w:t xml:space="preserve"> </w:t>
      </w:r>
    </w:p>
    <w:p w14:paraId="436F9626" w14:textId="31962811" w:rsidR="002412BE" w:rsidRDefault="00563094" w:rsidP="00563094">
      <w:pPr>
        <w:ind w:left="2160"/>
        <w:rPr>
          <w:rFonts w:ascii="Arial" w:eastAsiaTheme="majorEastAsia" w:hAnsi="Arial" w:cs="Arial"/>
          <w:sz w:val="24"/>
          <w:szCs w:val="24"/>
        </w:rPr>
      </w:pPr>
      <w:bookmarkStart w:id="1" w:name="_Hlk120699068"/>
      <w:r>
        <w:rPr>
          <w:rFonts w:ascii="Arial" w:eastAsiaTheme="majorEastAsia" w:hAnsi="Arial" w:cs="Arial"/>
          <w:sz w:val="24"/>
          <w:szCs w:val="24"/>
        </w:rPr>
        <w:t xml:space="preserve">Juan Ignacio Pérez Bello, Senior Human Rights Adviser, International Disability Alliance </w:t>
      </w:r>
    </w:p>
    <w:p w14:paraId="6B35D9A3" w14:textId="77777777" w:rsidR="003C7E02" w:rsidRPr="00826804" w:rsidRDefault="003C7E02" w:rsidP="00563094">
      <w:pPr>
        <w:ind w:left="2160"/>
        <w:rPr>
          <w:rFonts w:ascii="Arial" w:eastAsiaTheme="majorEastAsia" w:hAnsi="Arial" w:cs="Arial"/>
          <w:sz w:val="24"/>
          <w:szCs w:val="24"/>
        </w:rPr>
      </w:pPr>
    </w:p>
    <w:bookmarkEnd w:id="1"/>
    <w:p w14:paraId="6C95DA2D" w14:textId="215E9CB6"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10:</w:t>
      </w:r>
      <w:r w:rsidR="00555551">
        <w:rPr>
          <w:rFonts w:ascii="Arial" w:eastAsiaTheme="majorEastAsia" w:hAnsi="Arial" w:cs="Arial"/>
          <w:b/>
          <w:bCs/>
          <w:sz w:val="24"/>
          <w:szCs w:val="24"/>
        </w:rPr>
        <w:t>25</w:t>
      </w:r>
      <w:r w:rsidRPr="00826804">
        <w:rPr>
          <w:rFonts w:ascii="Arial" w:eastAsiaTheme="majorEastAsia" w:hAnsi="Arial" w:cs="Arial"/>
          <w:b/>
          <w:bCs/>
          <w:sz w:val="24"/>
          <w:szCs w:val="24"/>
        </w:rPr>
        <w:t xml:space="preserve"> – 10:</w:t>
      </w:r>
      <w:r w:rsidR="00555551">
        <w:rPr>
          <w:rFonts w:ascii="Arial" w:eastAsiaTheme="majorEastAsia" w:hAnsi="Arial" w:cs="Arial"/>
          <w:b/>
          <w:bCs/>
          <w:sz w:val="24"/>
          <w:szCs w:val="24"/>
        </w:rPr>
        <w:t>40</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D976A8">
        <w:rPr>
          <w:rFonts w:ascii="Arial" w:eastAsiaTheme="majorEastAsia" w:hAnsi="Arial" w:cs="Arial"/>
          <w:b/>
          <w:bCs/>
          <w:sz w:val="24"/>
          <w:szCs w:val="24"/>
        </w:rPr>
        <w:t>4</w:t>
      </w:r>
      <w:r w:rsidR="00555551">
        <w:rPr>
          <w:rFonts w:ascii="Arial" w:eastAsiaTheme="majorEastAsia" w:hAnsi="Arial" w:cs="Arial"/>
          <w:b/>
          <w:bCs/>
          <w:sz w:val="24"/>
          <w:szCs w:val="24"/>
        </w:rPr>
        <w:t xml:space="preserve"> Review by the CEDAW Committee </w:t>
      </w:r>
      <w:r w:rsidRPr="00826804">
        <w:rPr>
          <w:rFonts w:ascii="Arial" w:eastAsiaTheme="majorEastAsia" w:hAnsi="Arial" w:cs="Arial"/>
          <w:b/>
          <w:bCs/>
          <w:sz w:val="24"/>
          <w:szCs w:val="24"/>
        </w:rPr>
        <w:t xml:space="preserve"> </w:t>
      </w:r>
    </w:p>
    <w:p w14:paraId="6E4D7782" w14:textId="154B042A" w:rsidR="00563094" w:rsidRPr="00563094" w:rsidRDefault="00563094" w:rsidP="00555551">
      <w:pPr>
        <w:ind w:left="2160"/>
        <w:rPr>
          <w:rFonts w:ascii="Arial" w:eastAsiaTheme="majorEastAsia" w:hAnsi="Arial" w:cs="Arial"/>
          <w:sz w:val="24"/>
          <w:szCs w:val="24"/>
        </w:rPr>
      </w:pPr>
      <w:r w:rsidRPr="00563094">
        <w:rPr>
          <w:rFonts w:ascii="Arial" w:eastAsiaTheme="majorEastAsia" w:hAnsi="Arial" w:cs="Arial"/>
          <w:sz w:val="24"/>
          <w:szCs w:val="24"/>
        </w:rPr>
        <w:t>Mirriam Nthenge, Human Rights Officer for Treaty Bodies</w:t>
      </w:r>
      <w:r w:rsidR="00190565">
        <w:rPr>
          <w:rFonts w:ascii="Arial" w:eastAsiaTheme="majorEastAsia" w:hAnsi="Arial" w:cs="Arial"/>
          <w:sz w:val="24"/>
          <w:szCs w:val="24"/>
        </w:rPr>
        <w:t xml:space="preserve">, </w:t>
      </w:r>
      <w:r w:rsidR="00190565" w:rsidRPr="00190565">
        <w:rPr>
          <w:rFonts w:ascii="Arial" w:eastAsiaTheme="majorEastAsia" w:hAnsi="Arial" w:cs="Arial"/>
          <w:sz w:val="24"/>
          <w:szCs w:val="24"/>
        </w:rPr>
        <w:t>International Disability Alliance</w:t>
      </w:r>
    </w:p>
    <w:p w14:paraId="6DAB5038" w14:textId="28D3FF77" w:rsidR="004A5FD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 xml:space="preserve">10:40 – 10:50 </w:t>
      </w:r>
      <w:r w:rsidRPr="00826804">
        <w:rPr>
          <w:rFonts w:ascii="Arial" w:eastAsiaTheme="majorEastAsia" w:hAnsi="Arial" w:cs="Arial"/>
          <w:b/>
          <w:bCs/>
          <w:sz w:val="24"/>
          <w:szCs w:val="24"/>
        </w:rPr>
        <w:tab/>
      </w:r>
      <w:r w:rsidR="004A5FD4">
        <w:rPr>
          <w:rFonts w:ascii="Arial" w:eastAsiaTheme="majorEastAsia" w:hAnsi="Arial" w:cs="Arial"/>
          <w:b/>
          <w:bCs/>
          <w:sz w:val="24"/>
          <w:szCs w:val="24"/>
        </w:rPr>
        <w:t>Break</w:t>
      </w:r>
    </w:p>
    <w:p w14:paraId="098D503E" w14:textId="43A5B5B2" w:rsidR="002412BE" w:rsidRPr="00826804" w:rsidRDefault="004A5FD4" w:rsidP="00826804">
      <w:pPr>
        <w:rPr>
          <w:rFonts w:ascii="Arial" w:eastAsiaTheme="majorEastAsia" w:hAnsi="Arial" w:cs="Arial"/>
          <w:b/>
          <w:bCs/>
          <w:sz w:val="24"/>
          <w:szCs w:val="24"/>
        </w:rPr>
      </w:pPr>
      <w:r w:rsidRPr="00826804">
        <w:rPr>
          <w:rFonts w:ascii="Arial" w:eastAsiaTheme="majorEastAsia" w:hAnsi="Arial" w:cs="Arial"/>
          <w:b/>
          <w:bCs/>
          <w:sz w:val="24"/>
          <w:szCs w:val="24"/>
        </w:rPr>
        <w:t>10:</w:t>
      </w:r>
      <w:r>
        <w:rPr>
          <w:rFonts w:ascii="Arial" w:eastAsiaTheme="majorEastAsia" w:hAnsi="Arial" w:cs="Arial"/>
          <w:b/>
          <w:bCs/>
          <w:sz w:val="24"/>
          <w:szCs w:val="24"/>
        </w:rPr>
        <w:t>5</w:t>
      </w:r>
      <w:r w:rsidRPr="00826804">
        <w:rPr>
          <w:rFonts w:ascii="Arial" w:eastAsiaTheme="majorEastAsia" w:hAnsi="Arial" w:cs="Arial"/>
          <w:b/>
          <w:bCs/>
          <w:sz w:val="24"/>
          <w:szCs w:val="24"/>
        </w:rPr>
        <w:t>0 – 1</w:t>
      </w:r>
      <w:r>
        <w:rPr>
          <w:rFonts w:ascii="Arial" w:eastAsiaTheme="majorEastAsia" w:hAnsi="Arial" w:cs="Arial"/>
          <w:b/>
          <w:bCs/>
          <w:sz w:val="24"/>
          <w:szCs w:val="24"/>
        </w:rPr>
        <w:t>1</w:t>
      </w:r>
      <w:r w:rsidRPr="00826804">
        <w:rPr>
          <w:rFonts w:ascii="Arial" w:eastAsiaTheme="majorEastAsia" w:hAnsi="Arial" w:cs="Arial"/>
          <w:b/>
          <w:bCs/>
          <w:sz w:val="24"/>
          <w:szCs w:val="24"/>
        </w:rPr>
        <w:t>:</w:t>
      </w:r>
      <w:r>
        <w:rPr>
          <w:rFonts w:ascii="Arial" w:eastAsiaTheme="majorEastAsia" w:hAnsi="Arial" w:cs="Arial"/>
          <w:b/>
          <w:bCs/>
          <w:sz w:val="24"/>
          <w:szCs w:val="24"/>
        </w:rPr>
        <w:t>0</w:t>
      </w:r>
      <w:r w:rsidRPr="00826804">
        <w:rPr>
          <w:rFonts w:ascii="Arial" w:eastAsiaTheme="majorEastAsia" w:hAnsi="Arial" w:cs="Arial"/>
          <w:b/>
          <w:bCs/>
          <w:sz w:val="24"/>
          <w:szCs w:val="24"/>
        </w:rPr>
        <w:t xml:space="preserve">0 </w:t>
      </w:r>
      <w:r w:rsidRPr="00826804">
        <w:rPr>
          <w:rFonts w:ascii="Arial" w:eastAsiaTheme="majorEastAsia" w:hAnsi="Arial" w:cs="Arial"/>
          <w:b/>
          <w:bCs/>
          <w:sz w:val="24"/>
          <w:szCs w:val="24"/>
        </w:rPr>
        <w:tab/>
      </w:r>
      <w:r w:rsidR="002412BE" w:rsidRPr="00826804">
        <w:rPr>
          <w:rFonts w:ascii="Arial" w:eastAsiaTheme="majorEastAsia" w:hAnsi="Arial" w:cs="Arial"/>
          <w:b/>
          <w:bCs/>
          <w:sz w:val="24"/>
          <w:szCs w:val="24"/>
        </w:rPr>
        <w:t xml:space="preserve">EDF material and support </w:t>
      </w:r>
    </w:p>
    <w:p w14:paraId="3094F721" w14:textId="6CBB7702" w:rsidR="002412BE" w:rsidRPr="00826804" w:rsidRDefault="008F4C2A" w:rsidP="007D3E1F">
      <w:pPr>
        <w:ind w:left="2160"/>
        <w:rPr>
          <w:rFonts w:ascii="Arial" w:eastAsiaTheme="majorEastAsia" w:hAnsi="Arial" w:cs="Arial"/>
          <w:sz w:val="24"/>
          <w:szCs w:val="24"/>
        </w:rPr>
      </w:pPr>
      <w:r>
        <w:rPr>
          <w:rFonts w:ascii="Arial" w:eastAsiaTheme="majorEastAsia" w:hAnsi="Arial" w:cs="Arial"/>
          <w:sz w:val="24"/>
          <w:szCs w:val="24"/>
        </w:rPr>
        <w:t>Samaneh Shabani</w:t>
      </w:r>
      <w:r w:rsidRPr="00826804">
        <w:rPr>
          <w:rFonts w:ascii="Arial" w:eastAsiaTheme="majorEastAsia" w:hAnsi="Arial" w:cs="Arial"/>
          <w:sz w:val="24"/>
          <w:szCs w:val="24"/>
        </w:rPr>
        <w:t xml:space="preserve">, </w:t>
      </w:r>
      <w:r>
        <w:rPr>
          <w:rFonts w:ascii="Arial" w:eastAsiaTheme="majorEastAsia" w:hAnsi="Arial" w:cs="Arial"/>
          <w:sz w:val="24"/>
          <w:szCs w:val="24"/>
        </w:rPr>
        <w:t>Women’s rights officer, European Disability Forum</w:t>
      </w:r>
    </w:p>
    <w:p w14:paraId="0AADDD8A" w14:textId="6CE258AA" w:rsidR="002412BE" w:rsidRPr="00826804" w:rsidRDefault="001122A1" w:rsidP="00826804">
      <w:pPr>
        <w:contextualSpacing/>
        <w:rPr>
          <w:rFonts w:ascii="Arial" w:hAnsi="Arial" w:cs="Arial"/>
          <w:bCs/>
          <w:sz w:val="24"/>
          <w:szCs w:val="24"/>
        </w:rPr>
      </w:pPr>
      <w:r w:rsidRPr="00826804">
        <w:rPr>
          <w:rFonts w:ascii="Arial" w:hAnsi="Arial" w:cs="Arial"/>
          <w:b/>
          <w:bCs/>
          <w:sz w:val="24"/>
          <w:szCs w:val="24"/>
        </w:rPr>
        <w:t>1</w:t>
      </w:r>
      <w:r w:rsidR="007416E3">
        <w:rPr>
          <w:rFonts w:ascii="Arial" w:hAnsi="Arial" w:cs="Arial"/>
          <w:b/>
          <w:bCs/>
          <w:sz w:val="24"/>
          <w:szCs w:val="24"/>
        </w:rPr>
        <w:t>1</w:t>
      </w:r>
      <w:r w:rsidRPr="00826804">
        <w:rPr>
          <w:rFonts w:ascii="Arial" w:hAnsi="Arial" w:cs="Arial"/>
          <w:b/>
          <w:bCs/>
          <w:sz w:val="24"/>
          <w:szCs w:val="24"/>
        </w:rPr>
        <w:t>:</w:t>
      </w:r>
      <w:r w:rsidR="007416E3">
        <w:rPr>
          <w:rFonts w:ascii="Arial" w:hAnsi="Arial" w:cs="Arial"/>
          <w:b/>
          <w:bCs/>
          <w:sz w:val="24"/>
          <w:szCs w:val="24"/>
        </w:rPr>
        <w:t>0</w:t>
      </w:r>
      <w:r w:rsidR="002412BE" w:rsidRPr="00826804">
        <w:rPr>
          <w:rFonts w:ascii="Arial" w:hAnsi="Arial" w:cs="Arial"/>
          <w:b/>
          <w:bCs/>
          <w:sz w:val="24"/>
          <w:szCs w:val="24"/>
        </w:rPr>
        <w:t>0 – 11</w:t>
      </w:r>
      <w:r w:rsidR="00E84293" w:rsidRPr="00826804">
        <w:rPr>
          <w:rFonts w:ascii="Arial" w:hAnsi="Arial" w:cs="Arial"/>
          <w:b/>
          <w:bCs/>
          <w:sz w:val="24"/>
          <w:szCs w:val="24"/>
        </w:rPr>
        <w:t>:</w:t>
      </w:r>
      <w:r w:rsidR="002412BE" w:rsidRPr="00826804">
        <w:rPr>
          <w:rFonts w:ascii="Arial" w:hAnsi="Arial" w:cs="Arial"/>
          <w:b/>
          <w:bCs/>
          <w:sz w:val="24"/>
          <w:szCs w:val="24"/>
        </w:rPr>
        <w:t>25</w:t>
      </w:r>
      <w:r w:rsidR="00E84293" w:rsidRPr="00826804">
        <w:rPr>
          <w:rFonts w:ascii="Arial" w:hAnsi="Arial" w:cs="Arial"/>
          <w:b/>
          <w:bCs/>
          <w:sz w:val="24"/>
          <w:szCs w:val="24"/>
        </w:rPr>
        <w:tab/>
      </w:r>
      <w:r w:rsidR="002412BE" w:rsidRPr="00826804">
        <w:rPr>
          <w:rFonts w:ascii="Arial" w:hAnsi="Arial" w:cs="Arial"/>
          <w:b/>
          <w:sz w:val="24"/>
          <w:szCs w:val="24"/>
        </w:rPr>
        <w:t>Question and Answers</w:t>
      </w:r>
      <w:r w:rsidR="002412BE" w:rsidRPr="00826804">
        <w:rPr>
          <w:rFonts w:ascii="Arial" w:hAnsi="Arial" w:cs="Arial"/>
          <w:bCs/>
          <w:sz w:val="24"/>
          <w:szCs w:val="24"/>
        </w:rPr>
        <w:t xml:space="preserve"> </w:t>
      </w:r>
    </w:p>
    <w:p w14:paraId="00AE563B" w14:textId="77777777" w:rsidR="002412BE" w:rsidRPr="00826804" w:rsidRDefault="002412BE" w:rsidP="00826804">
      <w:pPr>
        <w:contextualSpacing/>
        <w:rPr>
          <w:rFonts w:ascii="Arial" w:hAnsi="Arial" w:cs="Arial"/>
          <w:bCs/>
          <w:sz w:val="24"/>
          <w:szCs w:val="24"/>
        </w:rPr>
      </w:pPr>
    </w:p>
    <w:p w14:paraId="2B44B444" w14:textId="6D2E8C61" w:rsidR="008D5E7F" w:rsidRPr="00826804" w:rsidRDefault="00A17FF0" w:rsidP="00826804">
      <w:pPr>
        <w:contextualSpacing/>
        <w:rPr>
          <w:rFonts w:ascii="Arial" w:hAnsi="Arial" w:cs="Arial"/>
          <w:b/>
          <w:sz w:val="24"/>
          <w:szCs w:val="24"/>
        </w:rPr>
      </w:pPr>
      <w:r w:rsidRPr="00826804">
        <w:rPr>
          <w:rFonts w:ascii="Arial" w:hAnsi="Arial" w:cs="Arial"/>
          <w:b/>
          <w:sz w:val="24"/>
          <w:szCs w:val="24"/>
        </w:rPr>
        <w:t>1</w:t>
      </w:r>
      <w:r w:rsidR="002412BE" w:rsidRPr="00826804">
        <w:rPr>
          <w:rFonts w:ascii="Arial" w:hAnsi="Arial" w:cs="Arial"/>
          <w:b/>
          <w:sz w:val="24"/>
          <w:szCs w:val="24"/>
        </w:rPr>
        <w:t>1</w:t>
      </w:r>
      <w:r w:rsidR="001122A1" w:rsidRPr="00826804">
        <w:rPr>
          <w:rFonts w:ascii="Arial" w:hAnsi="Arial" w:cs="Arial"/>
          <w:b/>
          <w:sz w:val="24"/>
          <w:szCs w:val="24"/>
        </w:rPr>
        <w:t>:</w:t>
      </w:r>
      <w:r w:rsidR="002412BE" w:rsidRPr="00826804">
        <w:rPr>
          <w:rFonts w:ascii="Arial" w:hAnsi="Arial" w:cs="Arial"/>
          <w:b/>
          <w:sz w:val="24"/>
          <w:szCs w:val="24"/>
        </w:rPr>
        <w:t>25 – 11</w:t>
      </w:r>
      <w:r w:rsidR="003C587A" w:rsidRPr="00826804">
        <w:rPr>
          <w:rFonts w:ascii="Arial" w:hAnsi="Arial" w:cs="Arial"/>
          <w:b/>
          <w:sz w:val="24"/>
          <w:szCs w:val="24"/>
        </w:rPr>
        <w:t>:</w:t>
      </w:r>
      <w:r w:rsidR="002412BE" w:rsidRPr="00826804">
        <w:rPr>
          <w:rFonts w:ascii="Arial" w:hAnsi="Arial" w:cs="Arial"/>
          <w:b/>
          <w:sz w:val="24"/>
          <w:szCs w:val="24"/>
        </w:rPr>
        <w:t>3</w:t>
      </w:r>
      <w:r w:rsidR="00264E44" w:rsidRPr="00826804">
        <w:rPr>
          <w:rFonts w:ascii="Arial" w:hAnsi="Arial" w:cs="Arial"/>
          <w:b/>
          <w:sz w:val="24"/>
          <w:szCs w:val="24"/>
        </w:rPr>
        <w:t>0</w:t>
      </w:r>
      <w:r w:rsidR="00E84293" w:rsidRPr="00826804">
        <w:rPr>
          <w:rFonts w:ascii="Arial" w:hAnsi="Arial" w:cs="Arial"/>
          <w:b/>
          <w:sz w:val="24"/>
          <w:szCs w:val="24"/>
        </w:rPr>
        <w:tab/>
      </w:r>
      <w:r w:rsidR="002412BE" w:rsidRPr="00826804">
        <w:rPr>
          <w:rFonts w:ascii="Arial" w:eastAsiaTheme="majorEastAsia" w:hAnsi="Arial" w:cstheme="majorBidi"/>
          <w:b/>
          <w:bCs/>
          <w:sz w:val="24"/>
          <w:szCs w:val="26"/>
        </w:rPr>
        <w:t>Closing</w:t>
      </w:r>
    </w:p>
    <w:p w14:paraId="61F959D7" w14:textId="392E9C58" w:rsidR="00F37ADC" w:rsidRPr="00826804" w:rsidRDefault="00F37ADC" w:rsidP="002412BE">
      <w:pPr>
        <w:spacing w:line="360" w:lineRule="auto"/>
        <w:rPr>
          <w:rFonts w:ascii="Arial" w:hAnsi="Arial" w:cs="Arial"/>
          <w:bCs/>
          <w:sz w:val="24"/>
          <w:szCs w:val="24"/>
        </w:rPr>
      </w:pPr>
      <w:r w:rsidRPr="00826804">
        <w:rPr>
          <w:rFonts w:ascii="Arial" w:hAnsi="Arial" w:cs="Arial"/>
          <w:bCs/>
          <w:sz w:val="24"/>
          <w:szCs w:val="24"/>
        </w:rPr>
        <w:t xml:space="preserve"> </w:t>
      </w:r>
    </w:p>
    <w:sectPr w:rsidR="00F37ADC" w:rsidRPr="00826804" w:rsidSect="0054585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66F3" w14:textId="77777777" w:rsidR="004E3E77" w:rsidRDefault="004E3E77" w:rsidP="005F0514">
      <w:pPr>
        <w:spacing w:after="0" w:line="240" w:lineRule="auto"/>
      </w:pPr>
      <w:r>
        <w:separator/>
      </w:r>
    </w:p>
  </w:endnote>
  <w:endnote w:type="continuationSeparator" w:id="0">
    <w:p w14:paraId="755E8699" w14:textId="77777777" w:rsidR="004E3E77" w:rsidRDefault="004E3E77"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B37F" w14:textId="77777777" w:rsidR="004E3E77" w:rsidRDefault="004E3E77" w:rsidP="005F0514">
      <w:pPr>
        <w:spacing w:after="0" w:line="240" w:lineRule="auto"/>
      </w:pPr>
      <w:r>
        <w:separator/>
      </w:r>
    </w:p>
  </w:footnote>
  <w:footnote w:type="continuationSeparator" w:id="0">
    <w:p w14:paraId="21EAEEB3" w14:textId="77777777" w:rsidR="004E3E77" w:rsidRDefault="004E3E77"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6345ABAD" w:rsidR="005F0514" w:rsidRPr="00B10A93" w:rsidRDefault="00852766" w:rsidP="005F0514">
    <w:pPr>
      <w:tabs>
        <w:tab w:val="center" w:pos="4320"/>
        <w:tab w:val="right" w:pos="8640"/>
      </w:tabs>
      <w:spacing w:after="0" w:line="240" w:lineRule="auto"/>
      <w:ind w:right="902"/>
      <w:rPr>
        <w:rFonts w:ascii="Open Sans" w:hAnsi="Open Sans"/>
        <w:b/>
        <w:bCs/>
        <w:color w:val="003480"/>
        <w:sz w:val="12"/>
        <w:szCs w:val="12"/>
        <w:lang w:val="en"/>
      </w:rPr>
    </w:pPr>
    <w:r>
      <w:rPr>
        <w:noProof/>
        <w:lang w:val="fr-BE" w:eastAsia="fr-BE"/>
      </w:rPr>
      <w:drawing>
        <wp:anchor distT="0" distB="0" distL="114300" distR="114300" simplePos="0" relativeHeight="251657216" behindDoc="0" locked="0" layoutInCell="1" allowOverlap="1" wp14:anchorId="1B51EE1B" wp14:editId="4E3731D5">
          <wp:simplePos x="0" y="0"/>
          <wp:positionH relativeFrom="margin">
            <wp:align>right</wp:align>
          </wp:positionH>
          <wp:positionV relativeFrom="paragraph">
            <wp:posOffset>-297180</wp:posOffset>
          </wp:positionV>
          <wp:extent cx="864235" cy="760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8240" behindDoc="0" locked="0" layoutInCell="1" allowOverlap="1" wp14:anchorId="31284B9D" wp14:editId="2C645196">
          <wp:simplePos x="0" y="0"/>
          <wp:positionH relativeFrom="margin">
            <wp:align>left</wp:align>
          </wp:positionH>
          <wp:positionV relativeFrom="paragraph">
            <wp:posOffset>-281940</wp:posOffset>
          </wp:positionV>
          <wp:extent cx="71120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01" cy="799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31D3D"/>
    <w:rsid w:val="000455F7"/>
    <w:rsid w:val="00054D93"/>
    <w:rsid w:val="00057D8C"/>
    <w:rsid w:val="00062064"/>
    <w:rsid w:val="0007780B"/>
    <w:rsid w:val="00092DA2"/>
    <w:rsid w:val="0009473A"/>
    <w:rsid w:val="00095CB7"/>
    <w:rsid w:val="000A44FE"/>
    <w:rsid w:val="000A713C"/>
    <w:rsid w:val="000B123A"/>
    <w:rsid w:val="000B1528"/>
    <w:rsid w:val="000B2463"/>
    <w:rsid w:val="000C0372"/>
    <w:rsid w:val="000C1FD5"/>
    <w:rsid w:val="000C4707"/>
    <w:rsid w:val="000C62BC"/>
    <w:rsid w:val="000D377E"/>
    <w:rsid w:val="000D3D6C"/>
    <w:rsid w:val="001122A1"/>
    <w:rsid w:val="00132AB5"/>
    <w:rsid w:val="00132BB5"/>
    <w:rsid w:val="00166589"/>
    <w:rsid w:val="00175D46"/>
    <w:rsid w:val="00176E52"/>
    <w:rsid w:val="001821E1"/>
    <w:rsid w:val="00190565"/>
    <w:rsid w:val="00192121"/>
    <w:rsid w:val="001A552F"/>
    <w:rsid w:val="001D0F9E"/>
    <w:rsid w:val="00202AFD"/>
    <w:rsid w:val="00221F0A"/>
    <w:rsid w:val="00234412"/>
    <w:rsid w:val="00235DC0"/>
    <w:rsid w:val="00237FBA"/>
    <w:rsid w:val="002412BE"/>
    <w:rsid w:val="002417CF"/>
    <w:rsid w:val="00242F5D"/>
    <w:rsid w:val="00257DBE"/>
    <w:rsid w:val="00264E44"/>
    <w:rsid w:val="002761CB"/>
    <w:rsid w:val="0028301F"/>
    <w:rsid w:val="00292B80"/>
    <w:rsid w:val="002B0395"/>
    <w:rsid w:val="002B6161"/>
    <w:rsid w:val="002D1C00"/>
    <w:rsid w:val="002D568D"/>
    <w:rsid w:val="002E22E0"/>
    <w:rsid w:val="002F64C3"/>
    <w:rsid w:val="00302350"/>
    <w:rsid w:val="00303D90"/>
    <w:rsid w:val="00310F58"/>
    <w:rsid w:val="003147CB"/>
    <w:rsid w:val="00332B3A"/>
    <w:rsid w:val="0033577F"/>
    <w:rsid w:val="00341910"/>
    <w:rsid w:val="0035125F"/>
    <w:rsid w:val="00353F0E"/>
    <w:rsid w:val="003708EE"/>
    <w:rsid w:val="00372A61"/>
    <w:rsid w:val="00377060"/>
    <w:rsid w:val="003827A6"/>
    <w:rsid w:val="003859DC"/>
    <w:rsid w:val="003B46B7"/>
    <w:rsid w:val="003C4B41"/>
    <w:rsid w:val="003C587A"/>
    <w:rsid w:val="003C764E"/>
    <w:rsid w:val="003C7E02"/>
    <w:rsid w:val="003E070F"/>
    <w:rsid w:val="003F0478"/>
    <w:rsid w:val="003F3DBA"/>
    <w:rsid w:val="0040460B"/>
    <w:rsid w:val="004161E2"/>
    <w:rsid w:val="00425136"/>
    <w:rsid w:val="00435885"/>
    <w:rsid w:val="004573C4"/>
    <w:rsid w:val="00464993"/>
    <w:rsid w:val="004659A7"/>
    <w:rsid w:val="00475E0F"/>
    <w:rsid w:val="00484285"/>
    <w:rsid w:val="00487FA3"/>
    <w:rsid w:val="00492435"/>
    <w:rsid w:val="00493157"/>
    <w:rsid w:val="004A5FD4"/>
    <w:rsid w:val="004A6822"/>
    <w:rsid w:val="004B551B"/>
    <w:rsid w:val="004C0706"/>
    <w:rsid w:val="004C3760"/>
    <w:rsid w:val="004C610F"/>
    <w:rsid w:val="004D282C"/>
    <w:rsid w:val="004E3E77"/>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6138"/>
    <w:rsid w:val="005E72BD"/>
    <w:rsid w:val="005F0514"/>
    <w:rsid w:val="005F05E9"/>
    <w:rsid w:val="005F2DE5"/>
    <w:rsid w:val="005F4534"/>
    <w:rsid w:val="005F6967"/>
    <w:rsid w:val="00611B53"/>
    <w:rsid w:val="006177CC"/>
    <w:rsid w:val="00617D77"/>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B2234"/>
    <w:rsid w:val="006C6E9C"/>
    <w:rsid w:val="006D1426"/>
    <w:rsid w:val="006E3D1D"/>
    <w:rsid w:val="006E4E50"/>
    <w:rsid w:val="00737310"/>
    <w:rsid w:val="007416E3"/>
    <w:rsid w:val="00762F69"/>
    <w:rsid w:val="007664BA"/>
    <w:rsid w:val="0077030C"/>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502F"/>
    <w:rsid w:val="008D5E7F"/>
    <w:rsid w:val="008D6CFC"/>
    <w:rsid w:val="008F4C2A"/>
    <w:rsid w:val="00902E01"/>
    <w:rsid w:val="009103AB"/>
    <w:rsid w:val="00912DC8"/>
    <w:rsid w:val="009159C9"/>
    <w:rsid w:val="009274CE"/>
    <w:rsid w:val="0095206E"/>
    <w:rsid w:val="00956A3E"/>
    <w:rsid w:val="009664F7"/>
    <w:rsid w:val="009805AB"/>
    <w:rsid w:val="00996639"/>
    <w:rsid w:val="009B01AF"/>
    <w:rsid w:val="009B7460"/>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F1429"/>
    <w:rsid w:val="00B002E4"/>
    <w:rsid w:val="00B0125B"/>
    <w:rsid w:val="00B0315E"/>
    <w:rsid w:val="00B16E37"/>
    <w:rsid w:val="00B32210"/>
    <w:rsid w:val="00B42385"/>
    <w:rsid w:val="00B54512"/>
    <w:rsid w:val="00B549A1"/>
    <w:rsid w:val="00B72368"/>
    <w:rsid w:val="00B7343C"/>
    <w:rsid w:val="00B742B1"/>
    <w:rsid w:val="00B80259"/>
    <w:rsid w:val="00B80DD4"/>
    <w:rsid w:val="00B85367"/>
    <w:rsid w:val="00B90D39"/>
    <w:rsid w:val="00B947D7"/>
    <w:rsid w:val="00B97704"/>
    <w:rsid w:val="00BA075F"/>
    <w:rsid w:val="00BA3DCD"/>
    <w:rsid w:val="00BA598B"/>
    <w:rsid w:val="00BC0FAE"/>
    <w:rsid w:val="00BC3369"/>
    <w:rsid w:val="00BC4ADE"/>
    <w:rsid w:val="00BC6608"/>
    <w:rsid w:val="00BD2EAC"/>
    <w:rsid w:val="00BD4508"/>
    <w:rsid w:val="00BD7872"/>
    <w:rsid w:val="00BE6F7E"/>
    <w:rsid w:val="00BF2835"/>
    <w:rsid w:val="00C05F6F"/>
    <w:rsid w:val="00C13462"/>
    <w:rsid w:val="00C208BC"/>
    <w:rsid w:val="00C21B5D"/>
    <w:rsid w:val="00C31914"/>
    <w:rsid w:val="00C3228E"/>
    <w:rsid w:val="00C33E2F"/>
    <w:rsid w:val="00C34184"/>
    <w:rsid w:val="00C353D7"/>
    <w:rsid w:val="00C43022"/>
    <w:rsid w:val="00C45049"/>
    <w:rsid w:val="00C51166"/>
    <w:rsid w:val="00C60BD4"/>
    <w:rsid w:val="00C64537"/>
    <w:rsid w:val="00C769C7"/>
    <w:rsid w:val="00C77F57"/>
    <w:rsid w:val="00C83357"/>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0060"/>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F13E9"/>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Erd-6rqTMiGNC0gHW1jp7tMgWQSdzUHQr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262</Words>
  <Characters>1497</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193</cp:revision>
  <cp:lastPrinted>2019-05-02T14:46:00Z</cp:lastPrinted>
  <dcterms:created xsi:type="dcterms:W3CDTF">2019-08-19T08:32:00Z</dcterms:created>
  <dcterms:modified xsi:type="dcterms:W3CDTF">2023-09-27T11:27:00Z</dcterms:modified>
</cp:coreProperties>
</file>