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A1D6" w14:textId="77777777" w:rsidR="00DB40AD" w:rsidRDefault="00DB40AD" w:rsidP="004303AE">
      <w:pPr>
        <w:pStyle w:val="Title"/>
        <w:jc w:val="center"/>
      </w:pPr>
      <w:bookmarkStart w:id="0" w:name="_Toc150944431"/>
      <w:r w:rsidRPr="006C6E9C">
        <w:t>EDF Women’s Committee</w:t>
      </w:r>
      <w:bookmarkEnd w:id="0"/>
    </w:p>
    <w:p w14:paraId="066D612B" w14:textId="77777777" w:rsidR="00DB40AD" w:rsidRPr="004659A7" w:rsidRDefault="00DB40AD" w:rsidP="004303AE">
      <w:pPr>
        <w:pStyle w:val="Title"/>
        <w:jc w:val="center"/>
        <w:rPr>
          <w:lang w:val="en-US"/>
        </w:rPr>
      </w:pPr>
      <w:bookmarkStart w:id="1" w:name="_Toc150944432"/>
      <w:proofErr w:type="spellStart"/>
      <w:r>
        <w:rPr>
          <w:lang w:val="en-US"/>
        </w:rPr>
        <w:t>Programme</w:t>
      </w:r>
      <w:proofErr w:type="spellEnd"/>
      <w:r>
        <w:rPr>
          <w:lang w:val="en-US"/>
        </w:rPr>
        <w:t xml:space="preserve"> 23-27 November 2023</w:t>
      </w:r>
      <w:bookmarkEnd w:id="1"/>
    </w:p>
    <w:p w14:paraId="2D355A9B" w14:textId="77777777" w:rsidR="00DB40AD" w:rsidRPr="004659A7" w:rsidRDefault="00DB40AD" w:rsidP="00DB40AD">
      <w:pPr>
        <w:rPr>
          <w:lang w:val="en-US"/>
        </w:rPr>
      </w:pPr>
    </w:p>
    <w:p w14:paraId="72E1B7AF" w14:textId="77777777" w:rsidR="00DB40AD" w:rsidRPr="00B2521F" w:rsidRDefault="00DB40AD" w:rsidP="00DB40AD">
      <w:pPr>
        <w:spacing w:before="240" w:after="0"/>
        <w:rPr>
          <w:rStyle w:val="Hyperlink"/>
          <w:rFonts w:cs="Arial"/>
          <w:szCs w:val="24"/>
          <w:lang w:val="en-US"/>
        </w:rPr>
      </w:pPr>
      <w:r>
        <w:rPr>
          <w:rFonts w:cs="Arial"/>
          <w:szCs w:val="24"/>
          <w:lang w:val="en-US"/>
        </w:rPr>
        <w:fldChar w:fldCharType="begin"/>
      </w:r>
      <w:r>
        <w:rPr>
          <w:rFonts w:cs="Arial"/>
          <w:szCs w:val="24"/>
          <w:lang w:val="en-US"/>
        </w:rPr>
        <w:instrText>HYPERLINK "https://forms.office.com/Pages/ResponsePage.aspx?id=x493RNXEo061m9g8AYWbzq9QK2nUpfBEieppvYTruHZUQzJETlJUVko5VUpONzROUE1IVFVSWDdRNy4u&amp;wdLOR=cCFF8C11E-5D72-4C84-B366-BE805D1ECCB1"</w:instrText>
      </w:r>
      <w:r>
        <w:rPr>
          <w:rFonts w:cs="Arial"/>
          <w:szCs w:val="24"/>
          <w:lang w:val="en-US"/>
        </w:rPr>
      </w:r>
      <w:r>
        <w:rPr>
          <w:rFonts w:cs="Arial"/>
          <w:szCs w:val="24"/>
          <w:lang w:val="en-US"/>
        </w:rPr>
        <w:fldChar w:fldCharType="separate"/>
      </w:r>
      <w:r w:rsidRPr="00B2521F">
        <w:rPr>
          <w:rStyle w:val="Hyperlink"/>
          <w:rFonts w:cs="Arial"/>
          <w:szCs w:val="24"/>
          <w:lang w:val="en-US"/>
        </w:rPr>
        <w:t>Register to EDF Women’s Committee meeting</w:t>
      </w:r>
      <w:r>
        <w:rPr>
          <w:rStyle w:val="Hyperlink"/>
          <w:rFonts w:cs="Arial"/>
          <w:szCs w:val="24"/>
          <w:lang w:val="en-US"/>
        </w:rPr>
        <w:t xml:space="preserve"> in Madrid and Social Forum in Léon, Spain</w:t>
      </w:r>
    </w:p>
    <w:p w14:paraId="5850AA6F" w14:textId="5F72EAD8" w:rsidR="00DB40AD" w:rsidRPr="000E5CB2" w:rsidRDefault="00DB40AD" w:rsidP="000E5CB2">
      <w:pPr>
        <w:pStyle w:val="Heading1"/>
        <w:rPr>
          <w:lang w:val="en-US"/>
        </w:rPr>
      </w:pPr>
      <w:r>
        <w:rPr>
          <w:lang w:val="en-US"/>
        </w:rPr>
        <w:fldChar w:fldCharType="end"/>
      </w:r>
      <w:bookmarkStart w:id="2" w:name="_Toc150944433"/>
      <w:r>
        <w:rPr>
          <w:lang w:val="en-US"/>
        </w:rPr>
        <w:t>Overview</w:t>
      </w:r>
      <w:bookmarkEnd w:id="2"/>
      <w:r>
        <w:rPr>
          <w:lang w:val="en-US"/>
        </w:rPr>
        <w:t xml:space="preserve"> </w:t>
      </w:r>
    </w:p>
    <w:p w14:paraId="29A759E3" w14:textId="77777777" w:rsidR="00DB40AD" w:rsidRDefault="00DB40AD" w:rsidP="00DB40AD">
      <w:pPr>
        <w:pStyle w:val="Heading2"/>
        <w:rPr>
          <w:lang w:val="en-US"/>
        </w:rPr>
      </w:pPr>
      <w:bookmarkStart w:id="3" w:name="_Toc150944434"/>
      <w:r>
        <w:rPr>
          <w:lang w:val="en-US"/>
        </w:rPr>
        <w:t>Wednesday 22 November 2023</w:t>
      </w:r>
      <w:bookmarkEnd w:id="3"/>
      <w:r>
        <w:rPr>
          <w:lang w:val="en-US"/>
        </w:rPr>
        <w:t xml:space="preserve"> </w:t>
      </w:r>
    </w:p>
    <w:p w14:paraId="14303315" w14:textId="2B879EC8" w:rsidR="00DB40AD" w:rsidRDefault="00DB40AD" w:rsidP="00DB40AD">
      <w:pPr>
        <w:spacing w:before="240" w:after="0"/>
        <w:rPr>
          <w:rFonts w:cs="Arial"/>
          <w:szCs w:val="24"/>
          <w:lang w:val="en-US"/>
        </w:rPr>
      </w:pPr>
      <w:r>
        <w:rPr>
          <w:rFonts w:cs="Arial"/>
          <w:szCs w:val="24"/>
          <w:lang w:val="en-US"/>
        </w:rPr>
        <w:t>Arrival in Madrid for all members and observers</w:t>
      </w:r>
    </w:p>
    <w:p w14:paraId="18246966" w14:textId="77777777" w:rsidR="00DB40AD" w:rsidRDefault="00DB40AD" w:rsidP="00DB40AD">
      <w:pPr>
        <w:pStyle w:val="Heading2"/>
        <w:rPr>
          <w:lang w:val="en-US"/>
        </w:rPr>
      </w:pPr>
      <w:bookmarkStart w:id="4" w:name="_Toc150944435"/>
      <w:r>
        <w:rPr>
          <w:lang w:val="en-US"/>
        </w:rPr>
        <w:t>Thursday 23 November 2023: Women’s Committee meeting in Madrid</w:t>
      </w:r>
      <w:bookmarkEnd w:id="4"/>
    </w:p>
    <w:p w14:paraId="47EC2D72" w14:textId="0CE3197A" w:rsidR="00DB40AD" w:rsidRDefault="00DB40AD" w:rsidP="00DB40AD">
      <w:pPr>
        <w:spacing w:before="240" w:after="0"/>
        <w:rPr>
          <w:rFonts w:cs="Arial"/>
          <w:szCs w:val="24"/>
          <w:lang w:val="en-US"/>
        </w:rPr>
      </w:pPr>
      <w:r>
        <w:rPr>
          <w:rFonts w:cs="Arial"/>
          <w:szCs w:val="24"/>
          <w:lang w:val="en-US"/>
        </w:rPr>
        <w:t xml:space="preserve">EDF Women’s Committee meeting, all day </w:t>
      </w:r>
    </w:p>
    <w:p w14:paraId="4A983B84" w14:textId="77777777" w:rsidR="00DB40AD" w:rsidRDefault="00DB40AD" w:rsidP="00DB40AD">
      <w:pPr>
        <w:pStyle w:val="Heading2"/>
        <w:rPr>
          <w:lang w:val="en-US"/>
        </w:rPr>
      </w:pPr>
      <w:bookmarkStart w:id="5" w:name="_Toc150944436"/>
      <w:r>
        <w:rPr>
          <w:lang w:val="en-US"/>
        </w:rPr>
        <w:t>Friday 24- Sunday 26 November: Social Forum in Leon</w:t>
      </w:r>
      <w:bookmarkEnd w:id="5"/>
    </w:p>
    <w:p w14:paraId="4D300D45" w14:textId="77777777" w:rsidR="00DB40AD" w:rsidRDefault="00DB40AD" w:rsidP="00DB40AD">
      <w:pPr>
        <w:pStyle w:val="Heading3"/>
        <w:rPr>
          <w:lang w:val="en-US"/>
        </w:rPr>
      </w:pPr>
      <w:bookmarkStart w:id="6" w:name="_Toc150944437"/>
      <w:r>
        <w:rPr>
          <w:lang w:val="en-US"/>
        </w:rPr>
        <w:t>24 November</w:t>
      </w:r>
      <w:bookmarkEnd w:id="6"/>
      <w:r>
        <w:rPr>
          <w:lang w:val="en-US"/>
        </w:rPr>
        <w:t xml:space="preserve"> </w:t>
      </w:r>
    </w:p>
    <w:p w14:paraId="4779F37F" w14:textId="77777777" w:rsidR="00DB40AD" w:rsidRPr="00E05366" w:rsidRDefault="00DB40AD" w:rsidP="00DB40AD">
      <w:pPr>
        <w:rPr>
          <w:rFonts w:cs="Arial"/>
          <w:szCs w:val="24"/>
          <w:lang w:val="en-US"/>
        </w:rPr>
      </w:pPr>
      <w:r w:rsidRPr="00E05366">
        <w:rPr>
          <w:rFonts w:cs="Arial"/>
          <w:szCs w:val="24"/>
          <w:lang w:val="en-US"/>
        </w:rPr>
        <w:t xml:space="preserve">For members and observers </w:t>
      </w:r>
      <w:r w:rsidRPr="00E05366">
        <w:rPr>
          <w:rFonts w:cs="Arial"/>
          <w:b/>
          <w:bCs/>
          <w:szCs w:val="24"/>
          <w:lang w:val="en-US"/>
        </w:rPr>
        <w:t>not</w:t>
      </w:r>
      <w:r w:rsidRPr="00E05366">
        <w:rPr>
          <w:rFonts w:cs="Arial"/>
          <w:szCs w:val="24"/>
          <w:lang w:val="en-US"/>
        </w:rPr>
        <w:t xml:space="preserve"> attending the Social Forum: departure from Madrid </w:t>
      </w:r>
    </w:p>
    <w:p w14:paraId="2C7F2A67" w14:textId="77777777" w:rsidR="00DB40AD" w:rsidRDefault="00DB40AD" w:rsidP="00DB40AD">
      <w:pPr>
        <w:rPr>
          <w:rFonts w:cs="Arial"/>
          <w:szCs w:val="24"/>
          <w:lang w:val="en-US"/>
        </w:rPr>
      </w:pPr>
      <w:r w:rsidRPr="00E05366">
        <w:rPr>
          <w:rFonts w:cs="Arial"/>
          <w:szCs w:val="24"/>
          <w:lang w:val="en-US"/>
        </w:rPr>
        <w:t xml:space="preserve">For members and observers attending the Social Forum: departure to Léon by bus, </w:t>
      </w:r>
      <w:proofErr w:type="spellStart"/>
      <w:r w:rsidRPr="00E05366">
        <w:rPr>
          <w:rFonts w:cs="Arial"/>
          <w:szCs w:val="24"/>
          <w:lang w:val="en-US"/>
        </w:rPr>
        <w:t>organised</w:t>
      </w:r>
      <w:proofErr w:type="spellEnd"/>
      <w:r w:rsidRPr="00E05366">
        <w:rPr>
          <w:rFonts w:cs="Arial"/>
          <w:szCs w:val="24"/>
          <w:lang w:val="en-US"/>
        </w:rPr>
        <w:t xml:space="preserve"> by CERMI Mujeres Foundation – at around 10 am </w:t>
      </w:r>
      <w:r>
        <w:rPr>
          <w:rFonts w:cs="Arial"/>
          <w:szCs w:val="24"/>
          <w:lang w:val="en-US"/>
        </w:rPr>
        <w:t xml:space="preserve">– afternoon start of the Social Forum </w:t>
      </w:r>
    </w:p>
    <w:p w14:paraId="258A6E09" w14:textId="77777777" w:rsidR="00DB40AD" w:rsidRDefault="00DB40AD" w:rsidP="00DB40AD">
      <w:pPr>
        <w:pStyle w:val="Heading3"/>
        <w:rPr>
          <w:lang w:val="en-US"/>
        </w:rPr>
      </w:pPr>
      <w:bookmarkStart w:id="7" w:name="_Toc150944438"/>
      <w:r>
        <w:rPr>
          <w:lang w:val="en-US"/>
        </w:rPr>
        <w:t>25-26 November</w:t>
      </w:r>
      <w:bookmarkEnd w:id="7"/>
      <w:r>
        <w:rPr>
          <w:lang w:val="en-US"/>
        </w:rPr>
        <w:t xml:space="preserve"> </w:t>
      </w:r>
    </w:p>
    <w:p w14:paraId="4AAC2716" w14:textId="77777777" w:rsidR="00DB40AD" w:rsidRPr="00170795" w:rsidRDefault="00DB40AD" w:rsidP="00DB40AD">
      <w:pPr>
        <w:rPr>
          <w:rFonts w:cs="Arial"/>
          <w:szCs w:val="24"/>
          <w:lang w:val="en-US"/>
        </w:rPr>
      </w:pPr>
      <w:r w:rsidRPr="00170795">
        <w:rPr>
          <w:rFonts w:cs="Arial"/>
          <w:szCs w:val="24"/>
          <w:lang w:val="en-US"/>
        </w:rPr>
        <w:t>Social Forum and departure back to Madrid by bus on Sunday 26</w:t>
      </w:r>
      <w:r w:rsidRPr="00170795">
        <w:rPr>
          <w:rFonts w:cs="Arial"/>
          <w:szCs w:val="24"/>
          <w:vertAlign w:val="superscript"/>
          <w:lang w:val="en-US"/>
        </w:rPr>
        <w:t>th</w:t>
      </w:r>
      <w:r w:rsidRPr="00170795">
        <w:rPr>
          <w:rFonts w:cs="Arial"/>
          <w:szCs w:val="24"/>
          <w:lang w:val="en-US"/>
        </w:rPr>
        <w:t xml:space="preserve"> afternoon, </w:t>
      </w:r>
      <w:proofErr w:type="spellStart"/>
      <w:r w:rsidRPr="00170795">
        <w:rPr>
          <w:rFonts w:cs="Arial"/>
          <w:szCs w:val="24"/>
          <w:lang w:val="en-US"/>
        </w:rPr>
        <w:t>organised</w:t>
      </w:r>
      <w:proofErr w:type="spellEnd"/>
      <w:r w:rsidRPr="00170795">
        <w:rPr>
          <w:rFonts w:cs="Arial"/>
          <w:szCs w:val="24"/>
          <w:lang w:val="en-US"/>
        </w:rPr>
        <w:t xml:space="preserve"> by CERMI Mujeres Foundation </w:t>
      </w:r>
    </w:p>
    <w:p w14:paraId="49644C56" w14:textId="77777777" w:rsidR="00DB40AD" w:rsidRDefault="00DB40AD" w:rsidP="00DB40AD">
      <w:pPr>
        <w:pStyle w:val="Heading2"/>
        <w:rPr>
          <w:lang w:val="en-US"/>
        </w:rPr>
      </w:pPr>
      <w:bookmarkStart w:id="8" w:name="_Toc150944439"/>
      <w:r>
        <w:rPr>
          <w:lang w:val="en-US"/>
        </w:rPr>
        <w:t>Monday 27 November</w:t>
      </w:r>
      <w:bookmarkEnd w:id="8"/>
      <w:r>
        <w:rPr>
          <w:lang w:val="en-US"/>
        </w:rPr>
        <w:t xml:space="preserve"> </w:t>
      </w:r>
    </w:p>
    <w:p w14:paraId="7E8CDFFE" w14:textId="3885F91F" w:rsidR="00037976" w:rsidRPr="004303AE" w:rsidRDefault="00DB40AD" w:rsidP="004303AE">
      <w:pPr>
        <w:spacing w:before="240" w:after="0"/>
        <w:rPr>
          <w:rFonts w:cs="Arial"/>
          <w:szCs w:val="24"/>
          <w:lang w:val="en-US"/>
        </w:rPr>
      </w:pPr>
      <w:r>
        <w:rPr>
          <w:rFonts w:cs="Arial"/>
          <w:szCs w:val="24"/>
          <w:lang w:val="en-US"/>
        </w:rPr>
        <w:t xml:space="preserve">Departure from Madrid for members and observers who attended the social forum  </w:t>
      </w:r>
    </w:p>
    <w:p w14:paraId="0E566658" w14:textId="0AA1BBD1" w:rsidR="00377060" w:rsidRPr="00886C3E" w:rsidRDefault="00037976" w:rsidP="00886C3E">
      <w:pPr>
        <w:pStyle w:val="Heading1"/>
      </w:pPr>
      <w:r>
        <w:br w:type="column"/>
      </w:r>
      <w:bookmarkStart w:id="9" w:name="_Toc150944440"/>
      <w:r w:rsidRPr="00886C3E">
        <w:lastRenderedPageBreak/>
        <w:t>Day 1</w:t>
      </w:r>
      <w:bookmarkStart w:id="10" w:name="_Toc150944441"/>
      <w:bookmarkEnd w:id="9"/>
      <w:r w:rsidR="00886C3E" w:rsidRPr="00886C3E">
        <w:t xml:space="preserve"> – </w:t>
      </w:r>
      <w:r w:rsidR="00AA11B3" w:rsidRPr="00886C3E">
        <w:t xml:space="preserve">Thursday </w:t>
      </w:r>
      <w:r w:rsidR="003617C7" w:rsidRPr="00886C3E">
        <w:t>23 November 202</w:t>
      </w:r>
      <w:r w:rsidR="00AA11B3" w:rsidRPr="00886C3E">
        <w:t>3</w:t>
      </w:r>
      <w:r w:rsidR="003617C7" w:rsidRPr="00886C3E">
        <w:t xml:space="preserve">: </w:t>
      </w:r>
      <w:r w:rsidR="003617C7" w:rsidRPr="00886C3E">
        <w:rPr>
          <w:rStyle w:val="Heading2Char"/>
          <w:b/>
          <w:bCs/>
          <w:sz w:val="28"/>
          <w:szCs w:val="28"/>
        </w:rPr>
        <w:t>EDF Women’s Committee meeting</w:t>
      </w:r>
      <w:bookmarkEnd w:id="10"/>
    </w:p>
    <w:p w14:paraId="3BDE2D61" w14:textId="465721AF" w:rsidR="005C5934" w:rsidRDefault="003617C7" w:rsidP="0067047D">
      <w:pPr>
        <w:rPr>
          <w:lang w:val="es-ES"/>
        </w:rPr>
      </w:pPr>
      <w:proofErr w:type="spellStart"/>
      <w:r w:rsidRPr="004303AE">
        <w:rPr>
          <w:lang w:val="es-ES"/>
        </w:rPr>
        <w:t>Address</w:t>
      </w:r>
      <w:proofErr w:type="spellEnd"/>
      <w:r w:rsidRPr="004303AE">
        <w:rPr>
          <w:lang w:val="es-ES"/>
        </w:rPr>
        <w:t>:</w:t>
      </w:r>
      <w:r w:rsidR="005C5934" w:rsidRPr="004303AE">
        <w:rPr>
          <w:lang w:val="es-ES"/>
        </w:rPr>
        <w:t xml:space="preserve"> </w:t>
      </w:r>
      <w:r w:rsidR="009D3D99" w:rsidRPr="004303AE">
        <w:rPr>
          <w:lang w:val="es-ES"/>
        </w:rPr>
        <w:t>Hotel ILUNION Suites Madrid, C/López de Hoyos, 143 28002 Madrid – España.</w:t>
      </w:r>
    </w:p>
    <w:p w14:paraId="460794CB" w14:textId="2BE409D0" w:rsidR="00B551F9" w:rsidRPr="00B551F9" w:rsidRDefault="00B551F9" w:rsidP="0067047D">
      <w:pPr>
        <w:rPr>
          <w:b/>
          <w:bCs/>
          <w:lang w:val="es-ES"/>
        </w:rPr>
      </w:pPr>
      <w:r w:rsidRPr="00B551F9">
        <w:rPr>
          <w:rFonts w:cs="Arial"/>
          <w:b/>
          <w:bCs/>
          <w:szCs w:val="24"/>
        </w:rPr>
        <w:t>Meeting room AULA + CATEDRA</w:t>
      </w:r>
    </w:p>
    <w:p w14:paraId="789E1FA7" w14:textId="2A31EAF5" w:rsidR="004C5FE2" w:rsidRPr="003617C7" w:rsidRDefault="004C5FE2" w:rsidP="003617C7">
      <w:pPr>
        <w:rPr>
          <w:lang w:val="en-US"/>
        </w:rPr>
      </w:pPr>
      <w:r>
        <w:rPr>
          <w:lang w:val="en-US"/>
        </w:rPr>
        <w:t xml:space="preserve">Members who cannot be in </w:t>
      </w:r>
      <w:r w:rsidR="00AA11B3">
        <w:rPr>
          <w:lang w:val="en-US"/>
        </w:rPr>
        <w:t xml:space="preserve">Madrid </w:t>
      </w:r>
      <w:r>
        <w:rPr>
          <w:lang w:val="en-US"/>
        </w:rPr>
        <w:t xml:space="preserve">will be able to </w:t>
      </w:r>
      <w:r w:rsidR="006F4507">
        <w:rPr>
          <w:lang w:val="en-US"/>
        </w:rPr>
        <w:t>listen-in (only)</w:t>
      </w:r>
      <w:r w:rsidR="00521AF8">
        <w:rPr>
          <w:lang w:val="en-US"/>
        </w:rPr>
        <w:t xml:space="preserve"> via Zoom. </w:t>
      </w:r>
    </w:p>
    <w:p w14:paraId="3BDED40E" w14:textId="22B250FA" w:rsidR="003617C7" w:rsidRDefault="003617C7" w:rsidP="003617C7">
      <w:pPr>
        <w:pStyle w:val="Heading3"/>
        <w:rPr>
          <w:lang w:val="en-US"/>
        </w:rPr>
      </w:pPr>
      <w:bookmarkStart w:id="11" w:name="_Toc150944442"/>
      <w:r>
        <w:rPr>
          <w:lang w:val="en-US"/>
        </w:rPr>
        <w:t>Agenda</w:t>
      </w:r>
      <w:bookmarkEnd w:id="11"/>
      <w:r>
        <w:rPr>
          <w:lang w:val="en-US"/>
        </w:rPr>
        <w:t xml:space="preserve"> </w:t>
      </w:r>
    </w:p>
    <w:p w14:paraId="168BC02A" w14:textId="77777777" w:rsidR="00E14709" w:rsidRPr="00E96219" w:rsidRDefault="00E14709" w:rsidP="00E14709">
      <w:pPr>
        <w:rPr>
          <w:rFonts w:eastAsiaTheme="majorEastAsia" w:cstheme="majorBidi"/>
          <w:b/>
          <w:bCs/>
          <w:color w:val="0A77B3"/>
          <w:szCs w:val="26"/>
          <w:lang w:val="en-GB"/>
        </w:rPr>
      </w:pPr>
      <w:r w:rsidRPr="00E96219">
        <w:rPr>
          <w:rFonts w:eastAsiaTheme="majorEastAsia" w:cs="Arial"/>
          <w:b/>
          <w:bCs/>
          <w:color w:val="000000" w:themeColor="text1"/>
          <w:szCs w:val="24"/>
          <w:lang w:val="en-GB"/>
        </w:rPr>
        <w:t>10:00 – 11:30</w:t>
      </w:r>
      <w:r w:rsidRPr="00E96219">
        <w:rPr>
          <w:rFonts w:eastAsiaTheme="majorEastAsia" w:cs="Arial"/>
          <w:bCs/>
          <w:color w:val="000000" w:themeColor="text1"/>
          <w:szCs w:val="24"/>
          <w:lang w:val="en-GB"/>
        </w:rPr>
        <w:tab/>
      </w:r>
      <w:r w:rsidRPr="00E96219">
        <w:rPr>
          <w:rFonts w:eastAsiaTheme="majorEastAsia" w:cstheme="majorBidi"/>
          <w:b/>
          <w:bCs/>
          <w:color w:val="0A77B3"/>
          <w:szCs w:val="26"/>
          <w:lang w:val="en-GB"/>
        </w:rPr>
        <w:t xml:space="preserve">Business session 1: introduction and updates </w:t>
      </w:r>
    </w:p>
    <w:p w14:paraId="0A57C8ED" w14:textId="77777777" w:rsidR="00E14709" w:rsidRPr="00E96219" w:rsidRDefault="00E14709" w:rsidP="00E14709">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Welcome and opening of the meeting by the Chair, Pirkko Mahlamäki </w:t>
      </w:r>
    </w:p>
    <w:p w14:paraId="64C3F261" w14:textId="77777777" w:rsidR="00E14709" w:rsidRPr="00E96219" w:rsidRDefault="00E14709" w:rsidP="00E14709">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 xml:space="preserve">Pirkko will welcome the participants and explain the objective of the meeting. </w:t>
      </w:r>
    </w:p>
    <w:p w14:paraId="4C365B9D" w14:textId="77777777" w:rsidR="00E14709" w:rsidRPr="00E96219" w:rsidRDefault="00E14709" w:rsidP="00E14709">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Approval of draft agenda </w:t>
      </w:r>
    </w:p>
    <w:p w14:paraId="5C6570D9" w14:textId="77777777" w:rsidR="00E14709" w:rsidRPr="00E96219" w:rsidRDefault="00E14709" w:rsidP="00E14709">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 xml:space="preserve">We will approve the agenda. You can suggest points to add under “any other business”. If you have comments on the agenda, please send them in advance to </w:t>
      </w:r>
      <w:hyperlink r:id="rId8" w:history="1">
        <w:r w:rsidRPr="00E96219">
          <w:rPr>
            <w:rStyle w:val="Hyperlink"/>
            <w:rFonts w:eastAsiaTheme="majorEastAsia" w:cs="Arial"/>
            <w:bCs/>
            <w:szCs w:val="24"/>
            <w:lang w:val="en-GB"/>
          </w:rPr>
          <w:t>s.shabani@edf-feph.org</w:t>
        </w:r>
      </w:hyperlink>
      <w:r w:rsidRPr="00E96219">
        <w:rPr>
          <w:rFonts w:eastAsiaTheme="majorEastAsia" w:cs="Arial"/>
          <w:bCs/>
          <w:color w:val="000000" w:themeColor="text1"/>
          <w:szCs w:val="24"/>
          <w:lang w:val="en-GB"/>
        </w:rPr>
        <w:t xml:space="preserve">. </w:t>
      </w:r>
    </w:p>
    <w:p w14:paraId="3AA7145E" w14:textId="77777777" w:rsidR="00E14709" w:rsidRPr="00E96219" w:rsidRDefault="00E14709" w:rsidP="00E14709">
      <w:pPr>
        <w:numPr>
          <w:ilvl w:val="0"/>
          <w:numId w:val="33"/>
        </w:numPr>
        <w:ind w:left="720"/>
        <w:contextualSpacing/>
        <w:rPr>
          <w:rFonts w:eastAsiaTheme="majorEastAsia" w:cs="Arial"/>
          <w:b/>
          <w:color w:val="000000" w:themeColor="text1"/>
          <w:szCs w:val="24"/>
          <w:lang w:val="en-GB"/>
        </w:rPr>
      </w:pPr>
      <w:r w:rsidRPr="00E96219">
        <w:rPr>
          <w:rFonts w:eastAsiaTheme="majorEastAsia" w:cs="Arial"/>
          <w:b/>
          <w:color w:val="000000" w:themeColor="text1"/>
          <w:szCs w:val="24"/>
          <w:lang w:val="en-GB"/>
        </w:rPr>
        <w:t xml:space="preserve">Round of updates by members and observers on their work in their organisation / countries </w:t>
      </w:r>
    </w:p>
    <w:p w14:paraId="36C52454" w14:textId="77777777" w:rsidR="00E14709" w:rsidRPr="00E96219" w:rsidRDefault="00E14709" w:rsidP="00E14709">
      <w:pPr>
        <w:ind w:left="720"/>
        <w:contextualSpacing/>
        <w:rPr>
          <w:rFonts w:eastAsiaTheme="majorEastAsia" w:cs="Arial"/>
          <w:bCs/>
          <w:color w:val="000000" w:themeColor="text1"/>
          <w:szCs w:val="24"/>
          <w:lang w:val="en-GB"/>
        </w:rPr>
      </w:pPr>
      <w:r w:rsidRPr="00E96219">
        <w:rPr>
          <w:rFonts w:eastAsiaTheme="majorEastAsia" w:cs="Arial"/>
          <w:bCs/>
          <w:color w:val="000000" w:themeColor="text1"/>
          <w:szCs w:val="24"/>
          <w:lang w:val="en-GB"/>
        </w:rPr>
        <w:t xml:space="preserve">Members and observers will explain 3 priorities and issues (maximum) on women and girls with disabilities in their country and/or organisation. We appreciate if you send us the three priorities in advance. More information can also be sent in written form (in simple language). </w:t>
      </w:r>
    </w:p>
    <w:p w14:paraId="440F7D9C" w14:textId="77777777" w:rsidR="00E14709" w:rsidRPr="00E96219" w:rsidRDefault="00E14709" w:rsidP="00E14709">
      <w:pPr>
        <w:numPr>
          <w:ilvl w:val="0"/>
          <w:numId w:val="33"/>
        </w:numPr>
        <w:spacing w:after="0"/>
        <w:ind w:left="717"/>
        <w:rPr>
          <w:rFonts w:cs="Arial"/>
          <w:bCs/>
          <w:color w:val="000000" w:themeColor="text1"/>
          <w:szCs w:val="24"/>
          <w:lang w:val="en-GB"/>
        </w:rPr>
      </w:pPr>
      <w:r w:rsidRPr="00E96219">
        <w:rPr>
          <w:rFonts w:cs="Arial"/>
          <w:b/>
          <w:color w:val="000000" w:themeColor="text1"/>
          <w:szCs w:val="24"/>
          <w:lang w:val="en-GB"/>
        </w:rPr>
        <w:t>Updates from EDF Secretariat on the work done this year</w:t>
      </w:r>
      <w:r w:rsidRPr="00E96219">
        <w:rPr>
          <w:rFonts w:cs="Arial"/>
          <w:bCs/>
          <w:color w:val="000000" w:themeColor="text1"/>
          <w:szCs w:val="24"/>
          <w:lang w:val="en-GB"/>
        </w:rPr>
        <w:t xml:space="preserve"> </w:t>
      </w:r>
      <w:r w:rsidRPr="00E96219">
        <w:rPr>
          <w:rFonts w:cs="Arial"/>
          <w:b/>
          <w:color w:val="000000" w:themeColor="text1"/>
          <w:szCs w:val="24"/>
          <w:lang w:val="en-GB"/>
        </w:rPr>
        <w:t>(Annex 1)</w:t>
      </w:r>
      <w:r w:rsidRPr="00E96219">
        <w:rPr>
          <w:rFonts w:cs="Arial"/>
          <w:bCs/>
          <w:color w:val="000000" w:themeColor="text1"/>
          <w:szCs w:val="24"/>
          <w:lang w:val="en-GB"/>
        </w:rPr>
        <w:t xml:space="preserve"> </w:t>
      </w:r>
    </w:p>
    <w:p w14:paraId="2152B45F" w14:textId="77777777" w:rsidR="00E14709" w:rsidRPr="00E96219" w:rsidRDefault="00E14709" w:rsidP="00E14709">
      <w:pPr>
        <w:spacing w:after="0"/>
        <w:ind w:left="717"/>
        <w:rPr>
          <w:rFonts w:cs="Arial"/>
          <w:bCs/>
          <w:color w:val="000000" w:themeColor="text1"/>
          <w:szCs w:val="24"/>
          <w:lang w:val="en-GB"/>
        </w:rPr>
      </w:pPr>
      <w:r w:rsidRPr="00E96219">
        <w:rPr>
          <w:rFonts w:cs="Arial"/>
          <w:bCs/>
          <w:color w:val="000000" w:themeColor="text1"/>
          <w:szCs w:val="24"/>
          <w:lang w:val="en-GB"/>
        </w:rPr>
        <w:t xml:space="preserve">The Secretariat will explain the work done in 2023 and important priorities in Europe for EDF. </w:t>
      </w:r>
    </w:p>
    <w:p w14:paraId="7CDE6D29" w14:textId="77777777" w:rsidR="00E14709" w:rsidRPr="00E96219" w:rsidRDefault="00E14709" w:rsidP="00E14709">
      <w:pPr>
        <w:contextualSpacing/>
        <w:rPr>
          <w:rFonts w:eastAsiaTheme="majorEastAsia" w:cs="Arial"/>
          <w:bCs/>
          <w:color w:val="000000" w:themeColor="text1"/>
          <w:szCs w:val="24"/>
          <w:lang w:val="en-GB"/>
        </w:rPr>
      </w:pPr>
    </w:p>
    <w:p w14:paraId="7C0EB720" w14:textId="77777777" w:rsidR="00E14709" w:rsidRPr="00E96219" w:rsidRDefault="00E14709" w:rsidP="00E14709">
      <w:pPr>
        <w:contextualSpacing/>
        <w:rPr>
          <w:rFonts w:cs="Arial"/>
          <w:bCs/>
          <w:color w:val="000000" w:themeColor="text1"/>
          <w:szCs w:val="24"/>
          <w:lang w:val="en-GB"/>
        </w:rPr>
      </w:pPr>
      <w:r w:rsidRPr="00E96219">
        <w:rPr>
          <w:rFonts w:cs="Arial"/>
          <w:b/>
          <w:bCs/>
          <w:color w:val="000000" w:themeColor="text1"/>
          <w:szCs w:val="24"/>
          <w:lang w:val="en-GB"/>
        </w:rPr>
        <w:t>11:30-12:00</w:t>
      </w:r>
      <w:r w:rsidRPr="00E96219">
        <w:rPr>
          <w:rFonts w:cs="Arial"/>
          <w:b/>
          <w:bCs/>
          <w:color w:val="000000" w:themeColor="text1"/>
          <w:szCs w:val="24"/>
          <w:lang w:val="en-GB"/>
        </w:rPr>
        <w:tab/>
      </w:r>
      <w:r w:rsidRPr="00E96219">
        <w:rPr>
          <w:rFonts w:cs="Arial"/>
          <w:bCs/>
          <w:color w:val="000000" w:themeColor="text1"/>
          <w:szCs w:val="24"/>
          <w:lang w:val="en-GB"/>
        </w:rPr>
        <w:tab/>
      </w:r>
      <w:r w:rsidRPr="00E96219">
        <w:rPr>
          <w:rFonts w:cs="Arial"/>
          <w:b/>
          <w:bCs/>
          <w:color w:val="000000" w:themeColor="text1"/>
          <w:szCs w:val="24"/>
          <w:lang w:val="en-GB"/>
        </w:rPr>
        <w:t xml:space="preserve">Coffee and snack break </w:t>
      </w:r>
    </w:p>
    <w:p w14:paraId="5B9442EE" w14:textId="77777777" w:rsidR="00E14709" w:rsidRPr="00E96219" w:rsidRDefault="00E14709" w:rsidP="00E14709">
      <w:pPr>
        <w:contextualSpacing/>
        <w:rPr>
          <w:rFonts w:cs="Arial"/>
          <w:bCs/>
          <w:color w:val="000000" w:themeColor="text1"/>
          <w:szCs w:val="24"/>
          <w:lang w:val="en-GB"/>
        </w:rPr>
      </w:pPr>
    </w:p>
    <w:p w14:paraId="61D88B7C" w14:textId="77777777" w:rsidR="00E14709" w:rsidRDefault="00E14709" w:rsidP="00E14709">
      <w:pPr>
        <w:ind w:left="2160" w:hanging="2160"/>
        <w:contextualSpacing/>
        <w:rPr>
          <w:rFonts w:cs="Arial"/>
          <w:b/>
          <w:color w:val="000000" w:themeColor="text1"/>
          <w:szCs w:val="24"/>
          <w:lang w:val="en-GB"/>
        </w:rPr>
      </w:pPr>
      <w:r w:rsidRPr="00E96219">
        <w:rPr>
          <w:rFonts w:cs="Arial"/>
          <w:b/>
          <w:color w:val="000000" w:themeColor="text1"/>
          <w:szCs w:val="24"/>
          <w:lang w:val="en-GB"/>
        </w:rPr>
        <w:t>12:00-12:45</w:t>
      </w:r>
    </w:p>
    <w:p w14:paraId="4B6C0AE2" w14:textId="77777777" w:rsidR="00E14709" w:rsidRPr="00E96219" w:rsidRDefault="00E14709" w:rsidP="00E14709">
      <w:pPr>
        <w:ind w:left="2160" w:hanging="2160"/>
        <w:contextualSpacing/>
        <w:rPr>
          <w:rFonts w:eastAsiaTheme="majorEastAsia" w:cstheme="majorBidi"/>
          <w:b/>
          <w:bCs/>
          <w:color w:val="0A77B3"/>
          <w:szCs w:val="26"/>
          <w:lang w:val="en-GB"/>
        </w:rPr>
      </w:pPr>
      <w:r w:rsidRPr="00E96219">
        <w:rPr>
          <w:rFonts w:cs="Arial"/>
          <w:b/>
          <w:color w:val="000000" w:themeColor="text1"/>
          <w:szCs w:val="24"/>
          <w:lang w:val="en-GB"/>
        </w:rPr>
        <w:tab/>
      </w:r>
      <w:r w:rsidRPr="00E96219">
        <w:rPr>
          <w:rFonts w:eastAsiaTheme="majorEastAsia" w:cstheme="majorBidi"/>
          <w:b/>
          <w:bCs/>
          <w:color w:val="0A77B3"/>
          <w:szCs w:val="26"/>
          <w:lang w:val="en-GB"/>
        </w:rPr>
        <w:t xml:space="preserve"> </w:t>
      </w:r>
    </w:p>
    <w:p w14:paraId="0AEA5D17" w14:textId="77777777" w:rsidR="00E14709" w:rsidRPr="00E96219" w:rsidRDefault="00E14709" w:rsidP="00E14709">
      <w:pPr>
        <w:numPr>
          <w:ilvl w:val="0"/>
          <w:numId w:val="33"/>
        </w:numPr>
        <w:ind w:left="720"/>
        <w:rPr>
          <w:rFonts w:eastAsiaTheme="majorEastAsia" w:cs="Arial"/>
          <w:b/>
          <w:bCs/>
          <w:color w:val="000000" w:themeColor="text1"/>
          <w:szCs w:val="24"/>
          <w:lang w:val="en-GB"/>
        </w:rPr>
      </w:pPr>
      <w:r w:rsidRPr="00E96219">
        <w:rPr>
          <w:rFonts w:cs="Arial"/>
          <w:b/>
          <w:bCs/>
          <w:color w:val="000000"/>
          <w:lang w:val="en-GB"/>
        </w:rPr>
        <w:lastRenderedPageBreak/>
        <w:t>Peer exchange on combating violence against women and harmful practices</w:t>
      </w:r>
      <w:r w:rsidRPr="00E96219">
        <w:rPr>
          <w:rFonts w:eastAsiaTheme="majorEastAsia" w:cs="Arial"/>
          <w:b/>
          <w:bCs/>
          <w:color w:val="000000" w:themeColor="text1"/>
          <w:szCs w:val="24"/>
          <w:lang w:val="en-GB"/>
        </w:rPr>
        <w:t xml:space="preserve"> </w:t>
      </w:r>
    </w:p>
    <w:p w14:paraId="5C01FECA" w14:textId="77777777" w:rsidR="00E14709" w:rsidRDefault="00E14709" w:rsidP="00E14709">
      <w:pPr>
        <w:ind w:left="720"/>
        <w:rPr>
          <w:rFonts w:eastAsiaTheme="majorEastAsia" w:cs="Arial"/>
          <w:color w:val="000000" w:themeColor="text1"/>
          <w:szCs w:val="24"/>
          <w:lang w:val="en-GB"/>
        </w:rPr>
      </w:pPr>
      <w:r w:rsidRPr="00E96219">
        <w:rPr>
          <w:rFonts w:eastAsiaTheme="majorEastAsia" w:cs="Arial"/>
          <w:color w:val="000000" w:themeColor="text1"/>
          <w:szCs w:val="24"/>
          <w:lang w:val="en-GB"/>
        </w:rPr>
        <w:t xml:space="preserve">This part of the meeting will be an exchange of information on the work done by Committee’ members and observers on combating violence against women and harmful practices against women and girls with disabilities. Members and observers should inform the Secretariat on whether they will take the floor, to make sure there is enough time for everyone. </w:t>
      </w:r>
    </w:p>
    <w:p w14:paraId="53987781" w14:textId="77777777" w:rsidR="00E14709" w:rsidRPr="00854801" w:rsidRDefault="00E14709" w:rsidP="00E14709">
      <w:pPr>
        <w:ind w:left="720"/>
        <w:rPr>
          <w:rFonts w:eastAsiaTheme="majorEastAsia" w:cs="Arial"/>
          <w:color w:val="000000" w:themeColor="text1"/>
          <w:szCs w:val="24"/>
          <w:lang w:val="en-GB"/>
        </w:rPr>
      </w:pPr>
    </w:p>
    <w:p w14:paraId="1B2D6DD3" w14:textId="77777777" w:rsidR="00E14709" w:rsidRPr="00E96219" w:rsidRDefault="00E14709" w:rsidP="00E14709">
      <w:pPr>
        <w:rPr>
          <w:rFonts w:eastAsiaTheme="majorEastAsia" w:cs="Arial"/>
          <w:b/>
          <w:color w:val="000000" w:themeColor="text1"/>
          <w:szCs w:val="24"/>
          <w:lang w:val="en-GB"/>
        </w:rPr>
      </w:pPr>
      <w:r w:rsidRPr="00E96219">
        <w:rPr>
          <w:rFonts w:eastAsiaTheme="majorEastAsia" w:cs="Arial"/>
          <w:b/>
          <w:color w:val="000000" w:themeColor="text1"/>
          <w:szCs w:val="24"/>
          <w:lang w:val="en-GB"/>
        </w:rPr>
        <w:t>12:45 – 14:00</w:t>
      </w:r>
      <w:r w:rsidRPr="00E96219">
        <w:rPr>
          <w:rFonts w:eastAsiaTheme="majorEastAsia" w:cs="Arial"/>
          <w:b/>
          <w:color w:val="000000" w:themeColor="text1"/>
          <w:szCs w:val="24"/>
          <w:lang w:val="en-GB"/>
        </w:rPr>
        <w:tab/>
        <w:t>Lunch Break</w:t>
      </w:r>
    </w:p>
    <w:p w14:paraId="38DB08F3" w14:textId="77777777" w:rsidR="00E14709" w:rsidRPr="00E96219" w:rsidRDefault="00E14709" w:rsidP="00E14709">
      <w:pPr>
        <w:rPr>
          <w:rFonts w:eastAsiaTheme="majorEastAsia" w:cs="Arial"/>
          <w:b/>
          <w:color w:val="000000" w:themeColor="text1"/>
          <w:szCs w:val="24"/>
          <w:lang w:val="en-GB"/>
        </w:rPr>
      </w:pPr>
    </w:p>
    <w:p w14:paraId="45F32F30" w14:textId="77777777" w:rsidR="00E14709" w:rsidRPr="00E96219" w:rsidRDefault="00E14709" w:rsidP="00E14709">
      <w:pPr>
        <w:rPr>
          <w:rFonts w:eastAsiaTheme="majorEastAsia" w:cstheme="majorBidi"/>
          <w:b/>
          <w:bCs/>
          <w:color w:val="0A77B3"/>
          <w:szCs w:val="26"/>
          <w:lang w:val="en-GB"/>
        </w:rPr>
      </w:pPr>
      <w:r w:rsidRPr="00E96219">
        <w:rPr>
          <w:rFonts w:eastAsiaTheme="majorEastAsia" w:cs="Arial"/>
          <w:b/>
          <w:color w:val="000000" w:themeColor="text1"/>
          <w:szCs w:val="24"/>
          <w:lang w:val="en-GB"/>
        </w:rPr>
        <w:t>14:00 – 16:00</w:t>
      </w:r>
      <w:r w:rsidRPr="00E96219">
        <w:rPr>
          <w:rFonts w:eastAsiaTheme="majorEastAsia" w:cs="Arial"/>
          <w:b/>
          <w:color w:val="000000" w:themeColor="text1"/>
          <w:szCs w:val="24"/>
          <w:lang w:val="en-GB"/>
        </w:rPr>
        <w:tab/>
      </w:r>
      <w:r w:rsidRPr="00E96219">
        <w:rPr>
          <w:rFonts w:eastAsiaTheme="majorEastAsia" w:cstheme="majorBidi"/>
          <w:b/>
          <w:bCs/>
          <w:color w:val="0A77B3"/>
          <w:szCs w:val="26"/>
          <w:lang w:val="en-GB"/>
        </w:rPr>
        <w:t>Business session 2</w:t>
      </w:r>
    </w:p>
    <w:p w14:paraId="1D662745" w14:textId="77777777" w:rsidR="00E14709" w:rsidRPr="00E96219" w:rsidRDefault="00E14709" w:rsidP="00E14709">
      <w:pPr>
        <w:rPr>
          <w:rFonts w:eastAsiaTheme="majorEastAsia" w:cstheme="majorBidi"/>
          <w:b/>
          <w:bCs/>
          <w:szCs w:val="26"/>
          <w:lang w:val="en-GB"/>
        </w:rPr>
      </w:pPr>
      <w:r w:rsidRPr="00E96219">
        <w:rPr>
          <w:rFonts w:eastAsiaTheme="majorEastAsia" w:cstheme="majorBidi"/>
          <w:b/>
          <w:bCs/>
          <w:szCs w:val="26"/>
          <w:lang w:val="en-GB"/>
        </w:rPr>
        <w:t>14:00 – 14:40</w:t>
      </w:r>
      <w:r w:rsidRPr="00E96219">
        <w:rPr>
          <w:rFonts w:eastAsiaTheme="majorEastAsia" w:cstheme="majorBidi"/>
          <w:b/>
          <w:bCs/>
          <w:szCs w:val="26"/>
          <w:lang w:val="en-GB"/>
        </w:rPr>
        <w:tab/>
        <w:t>6. Presentation and adoption of EDF’s Third Manifesto of the rights of women and girls with disabilities in Europe</w:t>
      </w:r>
    </w:p>
    <w:p w14:paraId="72FD4BF1" w14:textId="77777777" w:rsidR="00E14709" w:rsidRPr="00E96219" w:rsidRDefault="00E14709" w:rsidP="00E14709">
      <w:pPr>
        <w:spacing w:after="0"/>
        <w:ind w:left="720"/>
        <w:rPr>
          <w:rFonts w:eastAsiaTheme="majorEastAsia" w:cstheme="majorBidi"/>
          <w:szCs w:val="26"/>
          <w:lang w:val="en-GB" w:bidi="fa-IR"/>
        </w:rPr>
      </w:pPr>
      <w:r w:rsidRPr="00E96219">
        <w:rPr>
          <w:rFonts w:eastAsiaTheme="majorEastAsia" w:cstheme="majorBidi"/>
          <w:szCs w:val="26"/>
          <w:lang w:val="en-GB"/>
        </w:rPr>
        <w:t>Samaneh will briefly introduce the final draft of the third Manifesto (</w:t>
      </w:r>
      <w:r w:rsidRPr="00E96219">
        <w:rPr>
          <w:rFonts w:eastAsiaTheme="majorEastAsia" w:cstheme="majorBidi"/>
          <w:b/>
          <w:bCs/>
          <w:szCs w:val="26"/>
          <w:lang w:val="en-GB"/>
        </w:rPr>
        <w:t>annex 2</w:t>
      </w:r>
      <w:r w:rsidRPr="00E96219">
        <w:rPr>
          <w:rFonts w:eastAsiaTheme="majorEastAsia" w:cstheme="majorBidi"/>
          <w:szCs w:val="26"/>
          <w:lang w:val="en-GB"/>
        </w:rPr>
        <w:t>). Then the draft will be open to approval by the Committee.</w:t>
      </w:r>
    </w:p>
    <w:p w14:paraId="7A57607F" w14:textId="77777777" w:rsidR="00E14709" w:rsidRPr="00E96219" w:rsidRDefault="00E14709" w:rsidP="00E14709">
      <w:pPr>
        <w:spacing w:after="0"/>
        <w:ind w:left="2160"/>
        <w:rPr>
          <w:rFonts w:eastAsiaTheme="majorEastAsia" w:cstheme="majorBidi"/>
          <w:b/>
          <w:bCs/>
          <w:szCs w:val="26"/>
          <w:lang w:val="en-GB"/>
        </w:rPr>
      </w:pPr>
    </w:p>
    <w:p w14:paraId="051DE366" w14:textId="77777777" w:rsidR="00E14709" w:rsidRPr="00E96219" w:rsidRDefault="00E14709" w:rsidP="00E14709">
      <w:pPr>
        <w:spacing w:after="0"/>
        <w:rPr>
          <w:rFonts w:eastAsiaTheme="majorEastAsia" w:cstheme="majorBidi"/>
          <w:b/>
          <w:bCs/>
          <w:szCs w:val="26"/>
          <w:lang w:val="en-GB"/>
        </w:rPr>
      </w:pPr>
      <w:r w:rsidRPr="00E96219">
        <w:rPr>
          <w:rFonts w:eastAsiaTheme="majorEastAsia" w:cstheme="majorBidi"/>
          <w:b/>
          <w:bCs/>
          <w:szCs w:val="26"/>
          <w:lang w:val="en-GB"/>
        </w:rPr>
        <w:t xml:space="preserve">14:40 – 15:00 </w:t>
      </w:r>
      <w:r w:rsidRPr="00E96219">
        <w:rPr>
          <w:rFonts w:eastAsiaTheme="majorEastAsia" w:cstheme="majorBidi"/>
          <w:b/>
          <w:bCs/>
          <w:szCs w:val="26"/>
          <w:lang w:val="en-GB"/>
        </w:rPr>
        <w:tab/>
        <w:t>Coffee break for 20 minutes.</w:t>
      </w:r>
    </w:p>
    <w:p w14:paraId="66A96BE3" w14:textId="77777777" w:rsidR="00E14709" w:rsidRPr="00E96219" w:rsidRDefault="00E14709" w:rsidP="00E14709">
      <w:pPr>
        <w:spacing w:after="0"/>
        <w:ind w:left="2160"/>
        <w:rPr>
          <w:rFonts w:eastAsiaTheme="majorEastAsia" w:cstheme="majorBidi"/>
          <w:b/>
          <w:bCs/>
          <w:szCs w:val="26"/>
          <w:lang w:val="en-GB"/>
        </w:rPr>
      </w:pPr>
    </w:p>
    <w:p w14:paraId="0C9CC746" w14:textId="77777777" w:rsidR="00E14709" w:rsidRPr="00E96219" w:rsidRDefault="00E14709" w:rsidP="00E14709">
      <w:pPr>
        <w:spacing w:after="0"/>
        <w:rPr>
          <w:rFonts w:eastAsiaTheme="majorEastAsia" w:cstheme="majorBidi"/>
          <w:b/>
          <w:bCs/>
          <w:szCs w:val="26"/>
          <w:lang w:val="en-GB"/>
        </w:rPr>
      </w:pPr>
      <w:r w:rsidRPr="00E96219">
        <w:rPr>
          <w:rFonts w:eastAsiaTheme="majorEastAsia" w:cstheme="majorBidi"/>
          <w:b/>
          <w:bCs/>
          <w:szCs w:val="26"/>
          <w:lang w:val="en-GB"/>
        </w:rPr>
        <w:t xml:space="preserve">15:00 – 16:00 </w:t>
      </w:r>
      <w:r w:rsidRPr="00E96219">
        <w:rPr>
          <w:rFonts w:eastAsiaTheme="majorEastAsia" w:cstheme="majorBidi"/>
          <w:b/>
          <w:bCs/>
          <w:szCs w:val="26"/>
          <w:lang w:val="en-GB"/>
        </w:rPr>
        <w:tab/>
        <w:t>7. Preparation of the work programme of the Committee</w:t>
      </w:r>
    </w:p>
    <w:p w14:paraId="759579CE" w14:textId="77777777" w:rsidR="00E14709" w:rsidRPr="00E96219" w:rsidRDefault="00E14709" w:rsidP="00E14709">
      <w:pPr>
        <w:spacing w:after="0"/>
        <w:ind w:left="720"/>
        <w:rPr>
          <w:rFonts w:eastAsiaTheme="majorEastAsia" w:cstheme="majorBidi"/>
          <w:szCs w:val="26"/>
          <w:lang w:val="en-GB"/>
        </w:rPr>
      </w:pPr>
      <w:r w:rsidRPr="00E96219">
        <w:rPr>
          <w:rFonts w:eastAsiaTheme="majorEastAsia" w:cstheme="majorBidi"/>
          <w:szCs w:val="26"/>
          <w:lang w:val="en-GB"/>
        </w:rPr>
        <w:t>Marine will present the</w:t>
      </w:r>
      <w:r>
        <w:rPr>
          <w:rFonts w:eastAsiaTheme="majorEastAsia" w:cstheme="majorBidi"/>
          <w:szCs w:val="26"/>
          <w:lang w:val="en-GB"/>
        </w:rPr>
        <w:t xml:space="preserve"> proposed</w:t>
      </w:r>
      <w:r w:rsidRPr="00E96219">
        <w:rPr>
          <w:rFonts w:eastAsiaTheme="majorEastAsia" w:cstheme="majorBidi"/>
          <w:szCs w:val="26"/>
          <w:lang w:val="en-GB"/>
        </w:rPr>
        <w:t xml:space="preserve"> activities for 2024 work programme of the Women’s Committee </w:t>
      </w:r>
      <w:r w:rsidRPr="00E96219">
        <w:rPr>
          <w:rFonts w:eastAsiaTheme="majorEastAsia" w:cstheme="majorBidi"/>
          <w:b/>
          <w:bCs/>
          <w:szCs w:val="26"/>
          <w:lang w:val="en-GB"/>
        </w:rPr>
        <w:t>(annex 3)</w:t>
      </w:r>
      <w:r w:rsidRPr="00E96219">
        <w:rPr>
          <w:rFonts w:eastAsiaTheme="majorEastAsia" w:cstheme="majorBidi"/>
          <w:szCs w:val="26"/>
          <w:lang w:val="en-GB"/>
        </w:rPr>
        <w:t xml:space="preserve"> based on the Committee’s work programme until 2026. </w:t>
      </w:r>
    </w:p>
    <w:p w14:paraId="026EC894" w14:textId="77777777" w:rsidR="00E14709" w:rsidRPr="00E96219" w:rsidRDefault="00E14709" w:rsidP="00E14709">
      <w:pPr>
        <w:spacing w:after="0"/>
        <w:ind w:firstLine="720"/>
        <w:rPr>
          <w:rFonts w:eastAsiaTheme="majorEastAsia" w:cstheme="majorBidi"/>
          <w:szCs w:val="26"/>
          <w:lang w:val="en-GB"/>
        </w:rPr>
      </w:pPr>
      <w:r w:rsidRPr="00E96219">
        <w:rPr>
          <w:rFonts w:eastAsiaTheme="majorEastAsia" w:cstheme="majorBidi"/>
          <w:szCs w:val="26"/>
          <w:lang w:val="en-GB"/>
        </w:rPr>
        <w:t xml:space="preserve">You are welcome to comment and give ideas. </w:t>
      </w:r>
    </w:p>
    <w:p w14:paraId="6F11893D" w14:textId="77777777" w:rsidR="00E14709" w:rsidRPr="00E96219" w:rsidRDefault="00E14709" w:rsidP="00E14709">
      <w:pPr>
        <w:spacing w:after="0"/>
        <w:ind w:left="2160"/>
        <w:rPr>
          <w:rFonts w:eastAsiaTheme="majorEastAsia" w:cstheme="majorBidi"/>
          <w:b/>
          <w:bCs/>
          <w:szCs w:val="26"/>
          <w:lang w:val="en-GB"/>
        </w:rPr>
      </w:pPr>
      <w:r w:rsidRPr="00E96219">
        <w:rPr>
          <w:rFonts w:eastAsiaTheme="majorEastAsia" w:cstheme="majorBidi"/>
          <w:b/>
          <w:bCs/>
          <w:szCs w:val="26"/>
          <w:lang w:val="en-GB"/>
        </w:rPr>
        <w:t>8. Preparation of the participation in the Social Forum in Leyon</w:t>
      </w:r>
      <w:r>
        <w:rPr>
          <w:rFonts w:eastAsiaTheme="majorEastAsia" w:cstheme="majorBidi"/>
          <w:b/>
          <w:bCs/>
          <w:szCs w:val="26"/>
          <w:lang w:val="en-GB"/>
        </w:rPr>
        <w:t xml:space="preserve"> (annex 4 – full programme)</w:t>
      </w:r>
    </w:p>
    <w:p w14:paraId="0ECAE133" w14:textId="77777777" w:rsidR="00E14709" w:rsidRPr="00E96219" w:rsidRDefault="00E14709" w:rsidP="00E14709">
      <w:pPr>
        <w:spacing w:after="0"/>
        <w:ind w:firstLine="720"/>
        <w:rPr>
          <w:rFonts w:eastAsiaTheme="majorEastAsia" w:cstheme="majorBidi"/>
          <w:szCs w:val="26"/>
          <w:lang w:val="en-GB"/>
        </w:rPr>
      </w:pPr>
      <w:r w:rsidRPr="00E96219">
        <w:rPr>
          <w:rFonts w:eastAsiaTheme="majorEastAsia" w:cstheme="majorBidi"/>
          <w:szCs w:val="26"/>
          <w:lang w:val="en-GB"/>
        </w:rPr>
        <w:t xml:space="preserve">Samaneh will present the programme of the event. </w:t>
      </w:r>
    </w:p>
    <w:p w14:paraId="182E2BA2" w14:textId="77777777" w:rsidR="00E14709" w:rsidRPr="00E96219" w:rsidRDefault="00E14709" w:rsidP="00E14709">
      <w:pPr>
        <w:spacing w:after="0"/>
        <w:ind w:left="720"/>
        <w:rPr>
          <w:rFonts w:eastAsiaTheme="majorEastAsia" w:cstheme="majorBidi"/>
          <w:szCs w:val="26"/>
          <w:lang w:val="en-GB"/>
        </w:rPr>
      </w:pPr>
      <w:r w:rsidRPr="00E96219">
        <w:rPr>
          <w:rFonts w:eastAsiaTheme="majorEastAsia" w:cstheme="majorBidi"/>
          <w:szCs w:val="26"/>
          <w:lang w:val="en-GB"/>
        </w:rPr>
        <w:lastRenderedPageBreak/>
        <w:t xml:space="preserve">We will talk about how you can contribute to the event (example: asking questions). </w:t>
      </w:r>
    </w:p>
    <w:p w14:paraId="3E4CB1FB" w14:textId="77777777" w:rsidR="00E14709" w:rsidRPr="00E96219" w:rsidRDefault="00E14709" w:rsidP="00E14709">
      <w:pPr>
        <w:pStyle w:val="ListParagraph"/>
        <w:numPr>
          <w:ilvl w:val="0"/>
          <w:numId w:val="41"/>
        </w:numPr>
        <w:spacing w:after="0"/>
        <w:rPr>
          <w:rFonts w:eastAsiaTheme="majorEastAsia" w:cstheme="majorBidi"/>
          <w:b/>
          <w:bCs/>
          <w:szCs w:val="26"/>
          <w:lang w:val="en-GB"/>
        </w:rPr>
      </w:pPr>
      <w:r w:rsidRPr="00E96219">
        <w:rPr>
          <w:rFonts w:eastAsiaTheme="majorEastAsia" w:cstheme="majorBidi"/>
          <w:b/>
          <w:bCs/>
          <w:szCs w:val="26"/>
          <w:lang w:val="en-GB"/>
        </w:rPr>
        <w:t>Any other business</w:t>
      </w:r>
    </w:p>
    <w:p w14:paraId="1F54B2A4" w14:textId="77777777" w:rsidR="00E14709" w:rsidRDefault="00E14709" w:rsidP="00E14709">
      <w:pPr>
        <w:spacing w:after="0"/>
        <w:ind w:left="720"/>
        <w:rPr>
          <w:rFonts w:eastAsiaTheme="majorEastAsia" w:cstheme="majorBidi"/>
          <w:szCs w:val="26"/>
          <w:lang w:val="en-GB"/>
        </w:rPr>
      </w:pPr>
      <w:r w:rsidRPr="00E96219">
        <w:rPr>
          <w:rFonts w:eastAsiaTheme="majorEastAsia" w:cstheme="majorBidi"/>
          <w:szCs w:val="26"/>
          <w:lang w:val="en-GB"/>
        </w:rPr>
        <w:t>Any other issues will be discussed</w:t>
      </w:r>
      <w:r>
        <w:rPr>
          <w:rFonts w:eastAsiaTheme="majorEastAsia" w:cstheme="majorBidi"/>
          <w:szCs w:val="26"/>
          <w:lang w:val="en-GB"/>
        </w:rPr>
        <w:t xml:space="preserve">: </w:t>
      </w:r>
    </w:p>
    <w:p w14:paraId="0F5609DC" w14:textId="77777777" w:rsidR="00E14709" w:rsidRPr="0010130A" w:rsidRDefault="00E14709" w:rsidP="00E14709">
      <w:pPr>
        <w:pStyle w:val="ListParagraph"/>
        <w:numPr>
          <w:ilvl w:val="0"/>
          <w:numId w:val="48"/>
        </w:numPr>
        <w:spacing w:after="0"/>
        <w:rPr>
          <w:rFonts w:eastAsiaTheme="majorEastAsia" w:cstheme="majorBidi"/>
          <w:b/>
          <w:bCs/>
          <w:szCs w:val="26"/>
          <w:lang w:val="en-GB"/>
        </w:rPr>
      </w:pPr>
      <w:r w:rsidRPr="008D1180">
        <w:rPr>
          <w:rFonts w:eastAsiaTheme="majorEastAsia" w:cstheme="majorBidi"/>
          <w:szCs w:val="26"/>
          <w:lang w:val="en-GB"/>
        </w:rPr>
        <w:t xml:space="preserve">European Parliament of Persons with Disabilities Conference </w:t>
      </w:r>
      <w:r>
        <w:rPr>
          <w:rFonts w:eastAsiaTheme="majorEastAsia" w:cstheme="majorBidi"/>
          <w:szCs w:val="26"/>
          <w:lang w:val="en-GB"/>
        </w:rPr>
        <w:t xml:space="preserve">in Brussels </w:t>
      </w:r>
    </w:p>
    <w:p w14:paraId="72C4ECF3" w14:textId="77777777" w:rsidR="00E14709" w:rsidRPr="008D1180" w:rsidRDefault="00E14709" w:rsidP="00E14709">
      <w:pPr>
        <w:pStyle w:val="ListParagraph"/>
        <w:numPr>
          <w:ilvl w:val="0"/>
          <w:numId w:val="48"/>
        </w:numPr>
        <w:spacing w:after="0"/>
        <w:rPr>
          <w:rFonts w:eastAsiaTheme="majorEastAsia" w:cstheme="majorBidi"/>
          <w:b/>
          <w:bCs/>
          <w:szCs w:val="26"/>
          <w:lang w:val="en-GB"/>
        </w:rPr>
      </w:pPr>
      <w:r>
        <w:rPr>
          <w:rFonts w:eastAsiaTheme="majorEastAsia" w:cstheme="majorBidi"/>
          <w:szCs w:val="26"/>
          <w:lang w:val="en-GB"/>
        </w:rPr>
        <w:t>Next Women’s Committee meeting</w:t>
      </w:r>
    </w:p>
    <w:p w14:paraId="7AEFBC8E" w14:textId="35FB1E41" w:rsidR="00CF120F" w:rsidRPr="00CF120F" w:rsidRDefault="00E14709" w:rsidP="00CF120F">
      <w:pPr>
        <w:numPr>
          <w:ilvl w:val="0"/>
          <w:numId w:val="40"/>
        </w:numPr>
        <w:spacing w:after="0"/>
        <w:ind w:left="720"/>
        <w:rPr>
          <w:rFonts w:eastAsiaTheme="majorEastAsia" w:cstheme="majorBidi"/>
          <w:b/>
          <w:bCs/>
          <w:szCs w:val="26"/>
          <w:lang w:val="en-GB"/>
        </w:rPr>
      </w:pPr>
      <w:r>
        <w:rPr>
          <w:rFonts w:eastAsiaTheme="majorEastAsia" w:cstheme="majorBidi"/>
          <w:b/>
          <w:bCs/>
          <w:szCs w:val="26"/>
          <w:lang w:val="en-GB"/>
        </w:rPr>
        <w:t xml:space="preserve"> </w:t>
      </w:r>
      <w:r w:rsidRPr="00E96219">
        <w:rPr>
          <w:rFonts w:eastAsiaTheme="majorEastAsia" w:cstheme="majorBidi"/>
          <w:b/>
          <w:bCs/>
          <w:szCs w:val="26"/>
          <w:lang w:val="en-GB"/>
        </w:rPr>
        <w:t>Closing by the Chair</w:t>
      </w:r>
    </w:p>
    <w:p w14:paraId="44313444" w14:textId="77777777" w:rsidR="00E14709" w:rsidRPr="00E96219" w:rsidRDefault="00E14709" w:rsidP="00E14709">
      <w:pPr>
        <w:spacing w:after="0"/>
        <w:rPr>
          <w:rFonts w:eastAsiaTheme="majorEastAsia" w:cstheme="majorBidi"/>
          <w:b/>
          <w:bCs/>
          <w:szCs w:val="26"/>
          <w:lang w:val="en-GB"/>
        </w:rPr>
      </w:pPr>
      <w:r w:rsidRPr="00E96219">
        <w:rPr>
          <w:rFonts w:eastAsiaTheme="majorEastAsia" w:cstheme="majorBidi"/>
          <w:b/>
          <w:bCs/>
          <w:szCs w:val="26"/>
          <w:lang w:val="en-GB"/>
        </w:rPr>
        <w:t xml:space="preserve">Free evening </w:t>
      </w:r>
    </w:p>
    <w:p w14:paraId="2B44B444" w14:textId="7DC47A9A" w:rsidR="008D5E7F" w:rsidRDefault="003617C7" w:rsidP="008514DF">
      <w:pPr>
        <w:pStyle w:val="Heading1"/>
      </w:pPr>
      <w:bookmarkStart w:id="12" w:name="_Toc150944443"/>
      <w:r>
        <w:t>Day 2</w:t>
      </w:r>
      <w:bookmarkStart w:id="13" w:name="_Toc150944444"/>
      <w:bookmarkEnd w:id="12"/>
      <w:r w:rsidR="00E14709">
        <w:t xml:space="preserve"> - </w:t>
      </w:r>
      <w:r>
        <w:t>24 November 202</w:t>
      </w:r>
      <w:r w:rsidR="003B6280">
        <w:t>3</w:t>
      </w:r>
      <w:r>
        <w:t xml:space="preserve">: </w:t>
      </w:r>
      <w:r w:rsidR="00F76AA3">
        <w:t>Social Forum</w:t>
      </w:r>
      <w:bookmarkEnd w:id="13"/>
    </w:p>
    <w:p w14:paraId="7658356B" w14:textId="77777777" w:rsidR="005B76B0" w:rsidRPr="008514DF" w:rsidRDefault="00BB08E3" w:rsidP="00FA27C3">
      <w:pPr>
        <w:pStyle w:val="PlainText"/>
        <w:rPr>
          <w:rFonts w:ascii="Arial" w:hAnsi="Arial" w:cs="Arial"/>
          <w:b/>
          <w:iCs/>
          <w:sz w:val="24"/>
          <w:szCs w:val="24"/>
          <w:lang w:val="en-GB"/>
        </w:rPr>
      </w:pPr>
      <w:r w:rsidRPr="008514DF">
        <w:rPr>
          <w:rFonts w:ascii="Arial" w:hAnsi="Arial" w:cs="Arial"/>
          <w:sz w:val="24"/>
          <w:szCs w:val="24"/>
          <w:lang w:val="en-US"/>
        </w:rPr>
        <w:t xml:space="preserve">Address: </w:t>
      </w:r>
      <w:r w:rsidR="005B76B0" w:rsidRPr="008514DF">
        <w:rPr>
          <w:rFonts w:ascii="Arial" w:hAnsi="Arial" w:cs="Arial"/>
          <w:b/>
          <w:iCs/>
          <w:sz w:val="24"/>
          <w:szCs w:val="24"/>
          <w:lang w:val="en-GB"/>
        </w:rPr>
        <w:t xml:space="preserve">Hotel Abad San Antonio, </w:t>
      </w:r>
    </w:p>
    <w:p w14:paraId="3106529E" w14:textId="77777777" w:rsidR="005B76B0" w:rsidRPr="008514DF" w:rsidRDefault="005B76B0" w:rsidP="00FA27C3">
      <w:pPr>
        <w:pStyle w:val="PlainText"/>
        <w:rPr>
          <w:rFonts w:ascii="Arial" w:hAnsi="Arial" w:cs="Arial"/>
          <w:b/>
          <w:iCs/>
          <w:sz w:val="24"/>
          <w:szCs w:val="24"/>
        </w:rPr>
      </w:pPr>
      <w:r w:rsidRPr="008514DF">
        <w:rPr>
          <w:rFonts w:ascii="Arial" w:hAnsi="Arial" w:cs="Arial"/>
          <w:b/>
          <w:iCs/>
          <w:sz w:val="24"/>
          <w:szCs w:val="24"/>
        </w:rPr>
        <w:t xml:space="preserve">Calle Altos de Nava, s/n, </w:t>
      </w:r>
      <w:bookmarkStart w:id="14" w:name="_Hlk147743339"/>
      <w:r w:rsidRPr="008514DF">
        <w:rPr>
          <w:rFonts w:ascii="Arial" w:hAnsi="Arial" w:cs="Arial"/>
          <w:b/>
          <w:iCs/>
          <w:sz w:val="24"/>
          <w:szCs w:val="24"/>
        </w:rPr>
        <w:t>León</w:t>
      </w:r>
      <w:bookmarkEnd w:id="14"/>
      <w:r w:rsidRPr="008514DF">
        <w:rPr>
          <w:rFonts w:ascii="Arial" w:hAnsi="Arial" w:cs="Arial"/>
          <w:b/>
          <w:iCs/>
          <w:sz w:val="24"/>
          <w:szCs w:val="24"/>
        </w:rPr>
        <w:t xml:space="preserve">, </w:t>
      </w:r>
      <w:proofErr w:type="spellStart"/>
      <w:r w:rsidRPr="008514DF">
        <w:rPr>
          <w:rFonts w:ascii="Arial" w:hAnsi="Arial" w:cs="Arial"/>
          <w:b/>
          <w:iCs/>
          <w:sz w:val="24"/>
          <w:szCs w:val="24"/>
        </w:rPr>
        <w:t>Spain</w:t>
      </w:r>
      <w:proofErr w:type="spellEnd"/>
    </w:p>
    <w:p w14:paraId="6A8A45F4" w14:textId="5A9C3DE8" w:rsidR="00BB08E3" w:rsidRPr="008514DF" w:rsidRDefault="00BB08E3" w:rsidP="003617C7">
      <w:pPr>
        <w:rPr>
          <w:rFonts w:cs="Arial"/>
          <w:szCs w:val="24"/>
          <w:lang w:val="es-ES"/>
        </w:rPr>
      </w:pPr>
    </w:p>
    <w:p w14:paraId="5EE723E5" w14:textId="12ACA915" w:rsidR="00BD00DB" w:rsidRPr="008514DF" w:rsidRDefault="005B76B0" w:rsidP="003617C7">
      <w:pPr>
        <w:rPr>
          <w:rFonts w:cs="Arial"/>
          <w:szCs w:val="24"/>
          <w:lang w:val="en-GB"/>
        </w:rPr>
      </w:pPr>
      <w:r w:rsidRPr="008514DF">
        <w:rPr>
          <w:rFonts w:cs="Arial"/>
          <w:szCs w:val="24"/>
          <w:lang w:val="en-GB"/>
        </w:rPr>
        <w:t>10:00</w:t>
      </w:r>
      <w:r w:rsidR="008514DF">
        <w:rPr>
          <w:rFonts w:cs="Arial"/>
          <w:szCs w:val="24"/>
          <w:lang w:val="en-GB"/>
        </w:rPr>
        <w:t xml:space="preserve">: </w:t>
      </w:r>
      <w:r w:rsidR="00BD00DB" w:rsidRPr="008514DF">
        <w:rPr>
          <w:rFonts w:cs="Arial"/>
          <w:szCs w:val="24"/>
          <w:lang w:val="en-GB"/>
        </w:rPr>
        <w:t xml:space="preserve">Leaving Madrid to </w:t>
      </w:r>
      <w:r w:rsidR="000D4851" w:rsidRPr="008514DF">
        <w:rPr>
          <w:rFonts w:cs="Arial"/>
          <w:b/>
          <w:iCs/>
          <w:szCs w:val="24"/>
        </w:rPr>
        <w:t>León</w:t>
      </w:r>
      <w:r w:rsidR="00BD00DB" w:rsidRPr="008514DF">
        <w:rPr>
          <w:rFonts w:cs="Arial"/>
          <w:szCs w:val="24"/>
          <w:lang w:val="en-GB"/>
        </w:rPr>
        <w:t xml:space="preserve"> </w:t>
      </w:r>
    </w:p>
    <w:p w14:paraId="26653D11" w14:textId="77777777" w:rsidR="00ED53FB" w:rsidRPr="008514DF" w:rsidRDefault="00ED53FB" w:rsidP="00ED53FB">
      <w:pPr>
        <w:pStyle w:val="PlainText"/>
        <w:jc w:val="both"/>
        <w:rPr>
          <w:rFonts w:ascii="Arial" w:hAnsi="Arial" w:cs="Arial"/>
          <w:sz w:val="24"/>
          <w:szCs w:val="24"/>
          <w:lang w:val="en-GB"/>
        </w:rPr>
      </w:pPr>
      <w:r w:rsidRPr="008514DF">
        <w:rPr>
          <w:rFonts w:ascii="Arial" w:hAnsi="Arial" w:cs="Arial"/>
          <w:sz w:val="24"/>
          <w:szCs w:val="24"/>
          <w:lang w:val="en-GB"/>
        </w:rPr>
        <w:t>15:00</w:t>
      </w:r>
      <w:r w:rsidRPr="008514DF">
        <w:rPr>
          <w:rFonts w:ascii="Arial" w:hAnsi="Arial" w:cs="Arial"/>
          <w:sz w:val="24"/>
          <w:szCs w:val="24"/>
          <w:lang w:val="en-GB"/>
        </w:rPr>
        <w:tab/>
      </w:r>
      <w:r w:rsidRPr="008514DF">
        <w:rPr>
          <w:rFonts w:ascii="Arial" w:hAnsi="Arial" w:cs="Arial"/>
          <w:sz w:val="24"/>
          <w:szCs w:val="24"/>
          <w:lang w:val="en-GB"/>
        </w:rPr>
        <w:tab/>
      </w:r>
      <w:r w:rsidRPr="008514DF">
        <w:rPr>
          <w:rFonts w:ascii="Arial" w:hAnsi="Arial" w:cs="Arial"/>
          <w:color w:val="660066"/>
          <w:sz w:val="24"/>
          <w:szCs w:val="24"/>
          <w:lang w:val="en-GB"/>
        </w:rPr>
        <w:t>Registration.</w:t>
      </w:r>
    </w:p>
    <w:p w14:paraId="14E47039" w14:textId="77777777" w:rsidR="00ED53FB" w:rsidRPr="008514DF" w:rsidRDefault="00ED53FB" w:rsidP="00ED53FB">
      <w:pPr>
        <w:pStyle w:val="PlainText"/>
        <w:jc w:val="both"/>
        <w:rPr>
          <w:rFonts w:ascii="Arial" w:hAnsi="Arial" w:cs="Arial"/>
          <w:sz w:val="24"/>
          <w:szCs w:val="24"/>
          <w:lang w:val="en-GB"/>
        </w:rPr>
      </w:pPr>
    </w:p>
    <w:p w14:paraId="1AB1F348" w14:textId="77777777" w:rsidR="00ED53FB" w:rsidRPr="008514DF" w:rsidRDefault="00ED53FB" w:rsidP="00ED53FB">
      <w:pPr>
        <w:pStyle w:val="PlainText"/>
        <w:jc w:val="both"/>
        <w:rPr>
          <w:rFonts w:ascii="Arial" w:hAnsi="Arial" w:cs="Arial"/>
          <w:sz w:val="24"/>
          <w:szCs w:val="24"/>
          <w:lang w:val="en-GB"/>
        </w:rPr>
      </w:pPr>
      <w:r w:rsidRPr="008514DF">
        <w:rPr>
          <w:rFonts w:ascii="Arial" w:hAnsi="Arial" w:cs="Arial"/>
          <w:sz w:val="24"/>
          <w:szCs w:val="24"/>
          <w:lang w:val="en-GB"/>
        </w:rPr>
        <w:t>15:30</w:t>
      </w:r>
      <w:r w:rsidRPr="008514DF">
        <w:rPr>
          <w:rFonts w:ascii="Arial" w:hAnsi="Arial" w:cs="Arial"/>
          <w:sz w:val="24"/>
          <w:szCs w:val="24"/>
          <w:lang w:val="en-GB"/>
        </w:rPr>
        <w:tab/>
      </w:r>
      <w:r w:rsidRPr="008514DF">
        <w:rPr>
          <w:rFonts w:ascii="Arial" w:hAnsi="Arial" w:cs="Arial"/>
          <w:sz w:val="24"/>
          <w:szCs w:val="24"/>
          <w:lang w:val="en-GB"/>
        </w:rPr>
        <w:tab/>
      </w:r>
      <w:r w:rsidRPr="008514DF">
        <w:rPr>
          <w:rFonts w:ascii="Arial" w:hAnsi="Arial" w:cs="Arial"/>
          <w:color w:val="660066"/>
          <w:sz w:val="24"/>
          <w:szCs w:val="24"/>
          <w:lang w:val="en-GB"/>
        </w:rPr>
        <w:t>Arrival of official representatives.</w:t>
      </w:r>
    </w:p>
    <w:p w14:paraId="37CEC9F4" w14:textId="77777777" w:rsidR="00ED53FB" w:rsidRPr="008514DF" w:rsidRDefault="00ED53FB" w:rsidP="00ED53FB">
      <w:pPr>
        <w:pStyle w:val="PlainText"/>
        <w:jc w:val="both"/>
        <w:rPr>
          <w:rFonts w:ascii="Arial" w:hAnsi="Arial" w:cs="Arial"/>
          <w:sz w:val="24"/>
          <w:szCs w:val="24"/>
          <w:lang w:val="en-GB"/>
        </w:rPr>
      </w:pPr>
    </w:p>
    <w:p w14:paraId="45F7641F" w14:textId="21B8162F" w:rsidR="00BD00DB" w:rsidRDefault="00ED53FB" w:rsidP="00265185">
      <w:pPr>
        <w:pStyle w:val="PlainText"/>
        <w:jc w:val="both"/>
        <w:rPr>
          <w:rFonts w:ascii="Arial" w:hAnsi="Arial" w:cs="Arial"/>
          <w:color w:val="660066"/>
          <w:sz w:val="24"/>
          <w:szCs w:val="24"/>
          <w:lang w:val="en-GB"/>
        </w:rPr>
      </w:pPr>
      <w:r w:rsidRPr="008514DF">
        <w:rPr>
          <w:rFonts w:ascii="Arial" w:hAnsi="Arial" w:cs="Arial"/>
          <w:sz w:val="24"/>
          <w:szCs w:val="24"/>
          <w:lang w:val="en-GB"/>
        </w:rPr>
        <w:t>16:00</w:t>
      </w:r>
      <w:r w:rsidRPr="008514DF">
        <w:rPr>
          <w:rFonts w:ascii="Arial" w:hAnsi="Arial" w:cs="Arial"/>
          <w:sz w:val="24"/>
          <w:szCs w:val="24"/>
          <w:lang w:val="en-GB"/>
        </w:rPr>
        <w:tab/>
      </w:r>
      <w:r w:rsidRPr="008514DF">
        <w:rPr>
          <w:rFonts w:ascii="Arial" w:hAnsi="Arial" w:cs="Arial"/>
          <w:sz w:val="24"/>
          <w:szCs w:val="24"/>
          <w:lang w:val="en-GB"/>
        </w:rPr>
        <w:tab/>
      </w:r>
      <w:r w:rsidRPr="008514DF">
        <w:rPr>
          <w:rFonts w:ascii="Arial" w:hAnsi="Arial" w:cs="Arial"/>
          <w:color w:val="660066"/>
          <w:sz w:val="24"/>
          <w:szCs w:val="24"/>
          <w:lang w:val="en-GB"/>
        </w:rPr>
        <w:t>Opening.</w:t>
      </w:r>
    </w:p>
    <w:p w14:paraId="304E2516" w14:textId="77777777" w:rsidR="00265185" w:rsidRPr="008514DF" w:rsidRDefault="00265185" w:rsidP="00265185">
      <w:pPr>
        <w:pStyle w:val="PlainText"/>
        <w:jc w:val="both"/>
        <w:rPr>
          <w:rFonts w:ascii="Arial" w:hAnsi="Arial" w:cs="Arial"/>
          <w:sz w:val="24"/>
          <w:szCs w:val="24"/>
          <w:lang w:val="en-GB"/>
        </w:rPr>
      </w:pPr>
    </w:p>
    <w:p w14:paraId="6B09D885" w14:textId="77777777" w:rsidR="00ED53FB" w:rsidRPr="008514DF" w:rsidRDefault="00ED53FB" w:rsidP="00ED53FB">
      <w:pPr>
        <w:pStyle w:val="PlainText"/>
        <w:jc w:val="both"/>
        <w:rPr>
          <w:rFonts w:ascii="Arial" w:hAnsi="Arial" w:cs="Arial"/>
          <w:i/>
          <w:iCs/>
          <w:sz w:val="24"/>
          <w:szCs w:val="24"/>
          <w:lang w:val="en-GB"/>
        </w:rPr>
      </w:pPr>
      <w:r w:rsidRPr="008514DF">
        <w:rPr>
          <w:rFonts w:ascii="Arial" w:hAnsi="Arial" w:cs="Arial"/>
          <w:i/>
          <w:iCs/>
          <w:sz w:val="24"/>
          <w:szCs w:val="24"/>
          <w:lang w:val="en-GB"/>
        </w:rPr>
        <w:tab/>
      </w:r>
      <w:r w:rsidRPr="008514DF">
        <w:rPr>
          <w:rFonts w:ascii="Arial" w:hAnsi="Arial" w:cs="Arial"/>
          <w:i/>
          <w:iCs/>
          <w:sz w:val="24"/>
          <w:szCs w:val="24"/>
          <w:lang w:val="en-GB"/>
        </w:rPr>
        <w:tab/>
        <w:t>Speakers:</w:t>
      </w:r>
    </w:p>
    <w:p w14:paraId="73C44493" w14:textId="77777777" w:rsidR="00ED53FB" w:rsidRPr="008514DF" w:rsidRDefault="00ED53FB" w:rsidP="00ED53FB">
      <w:pPr>
        <w:pStyle w:val="PlainText"/>
        <w:jc w:val="both"/>
        <w:rPr>
          <w:rFonts w:ascii="Arial" w:hAnsi="Arial" w:cs="Arial"/>
          <w:i/>
          <w:iCs/>
          <w:sz w:val="24"/>
          <w:szCs w:val="24"/>
          <w:lang w:val="en-GB"/>
        </w:rPr>
      </w:pPr>
    </w:p>
    <w:p w14:paraId="08889241" w14:textId="77777777" w:rsidR="00B10407" w:rsidRPr="008514DF" w:rsidRDefault="00B10407" w:rsidP="00B10407">
      <w:pPr>
        <w:pStyle w:val="ListParagraph"/>
        <w:numPr>
          <w:ilvl w:val="2"/>
          <w:numId w:val="42"/>
        </w:numPr>
        <w:spacing w:before="0" w:after="200" w:line="240" w:lineRule="auto"/>
        <w:ind w:left="1701"/>
        <w:jc w:val="both"/>
        <w:rPr>
          <w:rFonts w:cs="Arial"/>
          <w:szCs w:val="24"/>
          <w:lang w:val="en-GB"/>
        </w:rPr>
      </w:pPr>
      <w:r w:rsidRPr="008514DF">
        <w:rPr>
          <w:rFonts w:cs="Arial"/>
          <w:szCs w:val="24"/>
          <w:lang w:val="en-GB"/>
        </w:rPr>
        <w:t>Former President of the Spanish Government and Trustee of the CERMI Women Foundation, Mr. José Luis Rodríguez Zapatero.</w:t>
      </w:r>
    </w:p>
    <w:p w14:paraId="7A5F8799" w14:textId="77777777" w:rsidR="00B10407" w:rsidRPr="008514DF" w:rsidRDefault="00B10407" w:rsidP="00B10407">
      <w:pPr>
        <w:pStyle w:val="ListParagraph"/>
        <w:spacing w:line="240" w:lineRule="auto"/>
        <w:ind w:left="1701"/>
        <w:jc w:val="both"/>
        <w:rPr>
          <w:rFonts w:cs="Arial"/>
          <w:szCs w:val="24"/>
          <w:lang w:val="en-GB"/>
        </w:rPr>
      </w:pPr>
    </w:p>
    <w:p w14:paraId="3DE1FD6E" w14:textId="77777777" w:rsidR="00B10407" w:rsidRPr="008514DF" w:rsidRDefault="00B10407" w:rsidP="00B10407">
      <w:pPr>
        <w:pStyle w:val="ListParagraph"/>
        <w:numPr>
          <w:ilvl w:val="2"/>
          <w:numId w:val="42"/>
        </w:numPr>
        <w:spacing w:before="0" w:after="200" w:line="240" w:lineRule="auto"/>
        <w:ind w:left="1701"/>
        <w:jc w:val="both"/>
        <w:rPr>
          <w:rFonts w:cs="Arial"/>
          <w:szCs w:val="24"/>
          <w:lang w:val="es-ES"/>
        </w:rPr>
      </w:pPr>
      <w:bookmarkStart w:id="15" w:name="_Hlk146196045"/>
      <w:r w:rsidRPr="008514DF">
        <w:rPr>
          <w:rFonts w:cs="Arial"/>
          <w:szCs w:val="24"/>
          <w:lang w:val="es-ES"/>
        </w:rPr>
        <w:t>Mayor of León, Mr. José Antonio Díez Díaz.</w:t>
      </w:r>
    </w:p>
    <w:p w14:paraId="21C440C0" w14:textId="77777777" w:rsidR="00B10407" w:rsidRPr="008514DF" w:rsidRDefault="00B10407" w:rsidP="00B10407">
      <w:pPr>
        <w:pStyle w:val="ListParagraph"/>
        <w:rPr>
          <w:rFonts w:cs="Arial"/>
          <w:bCs/>
          <w:szCs w:val="24"/>
          <w:lang w:val="es-ES"/>
        </w:rPr>
      </w:pPr>
    </w:p>
    <w:p w14:paraId="00F4CCC9" w14:textId="77777777" w:rsidR="00B10407" w:rsidRPr="008514DF" w:rsidRDefault="00B10407" w:rsidP="00B10407">
      <w:pPr>
        <w:pStyle w:val="ListParagraph"/>
        <w:numPr>
          <w:ilvl w:val="2"/>
          <w:numId w:val="42"/>
        </w:numPr>
        <w:spacing w:before="0" w:after="200" w:line="240" w:lineRule="auto"/>
        <w:ind w:left="1701"/>
        <w:jc w:val="both"/>
        <w:rPr>
          <w:rFonts w:cs="Arial"/>
          <w:szCs w:val="24"/>
        </w:rPr>
      </w:pPr>
      <w:r w:rsidRPr="008514DF">
        <w:rPr>
          <w:rFonts w:cs="Arial"/>
          <w:bCs/>
          <w:szCs w:val="24"/>
          <w:lang w:val="en-GB"/>
        </w:rPr>
        <w:t xml:space="preserve">Regional Minister of Family and Equal Opportunities of Castilla y León. </w:t>
      </w:r>
      <w:r w:rsidRPr="008514DF">
        <w:rPr>
          <w:rFonts w:cs="Arial"/>
          <w:bCs/>
          <w:szCs w:val="24"/>
        </w:rPr>
        <w:t xml:space="preserve">Ms. Isabel Blanco Llamas. </w:t>
      </w:r>
    </w:p>
    <w:p w14:paraId="4A60F5FD" w14:textId="77777777" w:rsidR="00B10407" w:rsidRPr="008514DF" w:rsidRDefault="00B10407" w:rsidP="00B10407">
      <w:pPr>
        <w:pStyle w:val="ListParagraph"/>
        <w:spacing w:line="240" w:lineRule="auto"/>
        <w:ind w:left="1701"/>
        <w:jc w:val="both"/>
        <w:rPr>
          <w:rFonts w:cs="Arial"/>
          <w:szCs w:val="24"/>
        </w:rPr>
      </w:pPr>
    </w:p>
    <w:bookmarkEnd w:id="15"/>
    <w:p w14:paraId="04C9C2E2" w14:textId="77777777" w:rsidR="00B10407" w:rsidRPr="008514DF" w:rsidRDefault="00B10407" w:rsidP="00B10407">
      <w:pPr>
        <w:pStyle w:val="ListParagraph"/>
        <w:numPr>
          <w:ilvl w:val="2"/>
          <w:numId w:val="42"/>
        </w:numPr>
        <w:spacing w:before="0" w:after="0" w:line="240" w:lineRule="auto"/>
        <w:ind w:left="1701"/>
        <w:jc w:val="both"/>
        <w:rPr>
          <w:rFonts w:cs="Arial"/>
          <w:szCs w:val="24"/>
          <w:lang w:val="en-GB"/>
        </w:rPr>
      </w:pPr>
      <w:r w:rsidRPr="008514DF">
        <w:rPr>
          <w:rFonts w:cs="Arial"/>
          <w:szCs w:val="24"/>
          <w:lang w:val="en-GB"/>
        </w:rPr>
        <w:t>President of the CERMI Women's Foundation, Ms. Concepción Díaz Robledo.</w:t>
      </w:r>
    </w:p>
    <w:p w14:paraId="4B45FA1E" w14:textId="77777777" w:rsidR="00B10407" w:rsidRPr="008514DF" w:rsidRDefault="00B10407" w:rsidP="00B10407">
      <w:pPr>
        <w:pStyle w:val="ListParagraph"/>
        <w:rPr>
          <w:rFonts w:cs="Arial"/>
          <w:szCs w:val="24"/>
          <w:lang w:val="en-GB"/>
        </w:rPr>
      </w:pPr>
    </w:p>
    <w:p w14:paraId="56993C92" w14:textId="77777777" w:rsidR="00B10407" w:rsidRPr="008514DF" w:rsidRDefault="00B10407" w:rsidP="00B10407">
      <w:pPr>
        <w:pStyle w:val="ListParagraph"/>
        <w:numPr>
          <w:ilvl w:val="2"/>
          <w:numId w:val="42"/>
        </w:numPr>
        <w:spacing w:before="0" w:after="0" w:line="240" w:lineRule="auto"/>
        <w:ind w:left="1701"/>
        <w:jc w:val="both"/>
        <w:rPr>
          <w:rFonts w:cs="Arial"/>
          <w:szCs w:val="24"/>
          <w:lang w:val="en-GB"/>
        </w:rPr>
      </w:pPr>
      <w:r w:rsidRPr="008514DF">
        <w:rPr>
          <w:rFonts w:cs="Arial"/>
          <w:szCs w:val="24"/>
          <w:lang w:val="en-GB"/>
        </w:rPr>
        <w:t>Vice-President of the European Disability Forum, Ms. Gunta Anca.</w:t>
      </w:r>
    </w:p>
    <w:p w14:paraId="4FB5878D" w14:textId="77777777" w:rsidR="00B10407" w:rsidRPr="008514DF" w:rsidRDefault="00B10407" w:rsidP="00B10407">
      <w:pPr>
        <w:pStyle w:val="ListParagraph"/>
        <w:rPr>
          <w:rFonts w:cs="Arial"/>
          <w:szCs w:val="24"/>
          <w:lang w:val="en-GB"/>
        </w:rPr>
      </w:pPr>
    </w:p>
    <w:p w14:paraId="021E1640" w14:textId="77777777" w:rsidR="00B10407" w:rsidRPr="008514DF" w:rsidRDefault="00B10407" w:rsidP="00B10407">
      <w:pPr>
        <w:pStyle w:val="ListParagraph"/>
        <w:numPr>
          <w:ilvl w:val="2"/>
          <w:numId w:val="42"/>
        </w:numPr>
        <w:spacing w:before="0" w:after="0" w:line="240" w:lineRule="auto"/>
        <w:ind w:left="1701"/>
        <w:jc w:val="both"/>
        <w:rPr>
          <w:rFonts w:cs="Arial"/>
          <w:szCs w:val="24"/>
          <w:lang w:val="es-ES"/>
        </w:rPr>
      </w:pPr>
      <w:r w:rsidRPr="008514DF">
        <w:rPr>
          <w:rFonts w:cs="Arial"/>
          <w:szCs w:val="24"/>
          <w:lang w:val="es-ES"/>
        </w:rPr>
        <w:t>President of CERMI Castilla y León, Mr. Juan Pérez Gómez.</w:t>
      </w:r>
    </w:p>
    <w:p w14:paraId="5748498D" w14:textId="77777777" w:rsidR="00B10407" w:rsidRPr="008514DF" w:rsidRDefault="00B10407" w:rsidP="00B10407">
      <w:pPr>
        <w:pStyle w:val="PlainText"/>
        <w:jc w:val="both"/>
        <w:rPr>
          <w:rFonts w:ascii="Arial" w:hAnsi="Arial" w:cs="Arial"/>
          <w:sz w:val="24"/>
          <w:szCs w:val="24"/>
        </w:rPr>
      </w:pPr>
    </w:p>
    <w:p w14:paraId="181B7273" w14:textId="40F195B5" w:rsidR="00ED53FB" w:rsidRDefault="00B10407" w:rsidP="00265185">
      <w:pPr>
        <w:pStyle w:val="PlainText"/>
        <w:ind w:left="1341"/>
        <w:jc w:val="both"/>
        <w:rPr>
          <w:rFonts w:ascii="Arial" w:hAnsi="Arial" w:cs="Arial"/>
          <w:sz w:val="24"/>
          <w:szCs w:val="24"/>
          <w:lang w:val="en-GB"/>
        </w:rPr>
      </w:pPr>
      <w:r w:rsidRPr="008514DF">
        <w:rPr>
          <w:rFonts w:ascii="Arial" w:hAnsi="Arial" w:cs="Arial"/>
          <w:sz w:val="24"/>
          <w:szCs w:val="24"/>
          <w:lang w:val="en-GB"/>
        </w:rPr>
        <w:t xml:space="preserve">The event will be conducted by the Vice-President of CERMI Castilla y León and Patron of the CERMI Women's Foundation, Ms. Elena </w:t>
      </w:r>
      <w:proofErr w:type="spellStart"/>
      <w:r w:rsidRPr="008514DF">
        <w:rPr>
          <w:rFonts w:ascii="Arial" w:hAnsi="Arial" w:cs="Arial"/>
          <w:sz w:val="24"/>
          <w:szCs w:val="24"/>
          <w:lang w:val="en-GB"/>
        </w:rPr>
        <w:t>Briongos</w:t>
      </w:r>
      <w:proofErr w:type="spellEnd"/>
      <w:r w:rsidRPr="008514DF">
        <w:rPr>
          <w:rFonts w:ascii="Arial" w:hAnsi="Arial" w:cs="Arial"/>
          <w:sz w:val="24"/>
          <w:szCs w:val="24"/>
          <w:lang w:val="en-GB"/>
        </w:rPr>
        <w:t>.</w:t>
      </w:r>
    </w:p>
    <w:p w14:paraId="6BAA06C0" w14:textId="77777777" w:rsidR="00265185" w:rsidRPr="008514DF" w:rsidRDefault="00265185" w:rsidP="00265185">
      <w:pPr>
        <w:pStyle w:val="PlainText"/>
        <w:ind w:left="1341"/>
        <w:jc w:val="both"/>
        <w:rPr>
          <w:rFonts w:ascii="Arial" w:hAnsi="Arial" w:cs="Arial"/>
          <w:sz w:val="24"/>
          <w:szCs w:val="24"/>
          <w:lang w:val="en-GB"/>
        </w:rPr>
      </w:pPr>
    </w:p>
    <w:p w14:paraId="640574F2" w14:textId="77777777" w:rsidR="00ED53FB" w:rsidRPr="008514DF" w:rsidRDefault="00ED53FB" w:rsidP="00ED53FB">
      <w:pPr>
        <w:pStyle w:val="PlainText"/>
        <w:ind w:left="1341" w:hanging="1341"/>
        <w:jc w:val="both"/>
        <w:rPr>
          <w:rFonts w:ascii="Arial" w:hAnsi="Arial" w:cs="Arial"/>
          <w:sz w:val="24"/>
          <w:szCs w:val="24"/>
          <w:lang w:val="en-GB"/>
        </w:rPr>
      </w:pPr>
      <w:r w:rsidRPr="008514DF">
        <w:rPr>
          <w:rFonts w:ascii="Arial" w:hAnsi="Arial" w:cs="Arial"/>
          <w:sz w:val="24"/>
          <w:szCs w:val="24"/>
          <w:lang w:val="en-GB"/>
        </w:rPr>
        <w:t>17:00</w:t>
      </w:r>
      <w:r w:rsidRPr="008514DF">
        <w:rPr>
          <w:rFonts w:ascii="Arial" w:hAnsi="Arial" w:cs="Arial"/>
          <w:sz w:val="24"/>
          <w:szCs w:val="24"/>
          <w:lang w:val="en-GB"/>
        </w:rPr>
        <w:tab/>
      </w:r>
      <w:r w:rsidRPr="008514DF">
        <w:rPr>
          <w:rFonts w:ascii="Arial" w:hAnsi="Arial" w:cs="Arial"/>
          <w:color w:val="660066"/>
          <w:sz w:val="24"/>
          <w:szCs w:val="24"/>
          <w:lang w:val="en-GB"/>
        </w:rPr>
        <w:t>Keynote speech</w:t>
      </w:r>
      <w:r w:rsidRPr="008514DF">
        <w:rPr>
          <w:rFonts w:ascii="Arial" w:hAnsi="Arial" w:cs="Arial"/>
          <w:b/>
          <w:color w:val="660066"/>
          <w:sz w:val="24"/>
          <w:szCs w:val="24"/>
          <w:lang w:val="en-GB"/>
        </w:rPr>
        <w:t xml:space="preserve">: </w:t>
      </w:r>
      <w:r w:rsidRPr="008514DF">
        <w:rPr>
          <w:rFonts w:ascii="Arial" w:hAnsi="Arial" w:cs="Arial"/>
          <w:b/>
          <w:i/>
          <w:iCs/>
          <w:sz w:val="24"/>
          <w:szCs w:val="24"/>
          <w:lang w:val="en-GB"/>
        </w:rPr>
        <w:t>I decide</w:t>
      </w:r>
      <w:r w:rsidRPr="008514DF">
        <w:rPr>
          <w:rFonts w:ascii="Arial" w:hAnsi="Arial" w:cs="Arial"/>
          <w:b/>
          <w:sz w:val="24"/>
          <w:szCs w:val="24"/>
          <w:lang w:val="en-GB"/>
        </w:rPr>
        <w:t xml:space="preserve"> </w:t>
      </w:r>
      <w:r w:rsidRPr="008514DF">
        <w:rPr>
          <w:rFonts w:ascii="Arial" w:hAnsi="Arial" w:cs="Arial"/>
          <w:bCs/>
          <w:sz w:val="24"/>
          <w:szCs w:val="24"/>
          <w:lang w:val="en-GB"/>
        </w:rPr>
        <w:t>-</w:t>
      </w:r>
      <w:r w:rsidRPr="008514DF">
        <w:rPr>
          <w:rFonts w:ascii="Arial" w:hAnsi="Arial" w:cs="Arial"/>
          <w:b/>
          <w:sz w:val="24"/>
          <w:szCs w:val="24"/>
          <w:lang w:val="en-GB"/>
        </w:rPr>
        <w:t xml:space="preserve"> </w:t>
      </w:r>
      <w:r w:rsidRPr="008514DF">
        <w:rPr>
          <w:rFonts w:ascii="Arial" w:hAnsi="Arial" w:cs="Arial"/>
          <w:sz w:val="24"/>
          <w:szCs w:val="24"/>
          <w:lang w:val="en-GB"/>
        </w:rPr>
        <w:t>Ana Peláez Narváez, President, United Nations Committee for the Elimination of Discrimination against Women.</w:t>
      </w:r>
      <w:r w:rsidRPr="008514DF">
        <w:rPr>
          <w:rFonts w:ascii="Arial" w:hAnsi="Arial" w:cs="Arial"/>
          <w:b/>
          <w:color w:val="7030A0"/>
          <w:sz w:val="24"/>
          <w:szCs w:val="24"/>
          <w:lang w:val="en-GB"/>
        </w:rPr>
        <w:t xml:space="preserve"> </w:t>
      </w:r>
    </w:p>
    <w:p w14:paraId="40645F6D" w14:textId="77777777" w:rsidR="00ED53FB" w:rsidRPr="008514DF" w:rsidRDefault="00ED53FB" w:rsidP="00ED53FB">
      <w:pPr>
        <w:pStyle w:val="PlainText"/>
        <w:jc w:val="both"/>
        <w:rPr>
          <w:rFonts w:ascii="Arial" w:hAnsi="Arial" w:cs="Arial"/>
          <w:sz w:val="24"/>
          <w:szCs w:val="24"/>
          <w:lang w:val="en-GB"/>
        </w:rPr>
      </w:pPr>
    </w:p>
    <w:p w14:paraId="65ADA792" w14:textId="77777777" w:rsidR="00ED53FB" w:rsidRPr="008514DF" w:rsidRDefault="00ED53FB" w:rsidP="00ED53FB">
      <w:pPr>
        <w:pStyle w:val="PlainText"/>
        <w:jc w:val="both"/>
        <w:rPr>
          <w:rFonts w:ascii="Arial" w:hAnsi="Arial" w:cs="Arial"/>
          <w:sz w:val="24"/>
          <w:szCs w:val="24"/>
          <w:lang w:val="en-GB"/>
        </w:rPr>
      </w:pPr>
      <w:r w:rsidRPr="008514DF">
        <w:rPr>
          <w:rFonts w:ascii="Arial" w:hAnsi="Arial" w:cs="Arial"/>
          <w:sz w:val="24"/>
          <w:szCs w:val="24"/>
          <w:lang w:val="en-GB"/>
        </w:rPr>
        <w:t>17:20</w:t>
      </w:r>
      <w:r w:rsidRPr="008514DF">
        <w:rPr>
          <w:rFonts w:ascii="Arial" w:hAnsi="Arial" w:cs="Arial"/>
          <w:sz w:val="24"/>
          <w:szCs w:val="24"/>
          <w:lang w:val="en-GB"/>
        </w:rPr>
        <w:tab/>
      </w:r>
      <w:r w:rsidRPr="008514DF">
        <w:rPr>
          <w:rFonts w:ascii="Arial" w:hAnsi="Arial" w:cs="Arial"/>
          <w:sz w:val="24"/>
          <w:szCs w:val="24"/>
          <w:lang w:val="en-GB"/>
        </w:rPr>
        <w:tab/>
      </w:r>
      <w:r w:rsidRPr="008514DF">
        <w:rPr>
          <w:rFonts w:ascii="Arial" w:hAnsi="Arial" w:cs="Arial"/>
          <w:color w:val="660066"/>
          <w:sz w:val="24"/>
          <w:szCs w:val="24"/>
          <w:lang w:val="en-GB"/>
        </w:rPr>
        <w:t>Open floor discussion.</w:t>
      </w:r>
    </w:p>
    <w:p w14:paraId="5202771C" w14:textId="77777777" w:rsidR="00ED53FB" w:rsidRPr="008514DF" w:rsidRDefault="00ED53FB" w:rsidP="00ED53FB">
      <w:pPr>
        <w:pStyle w:val="PlainText"/>
        <w:ind w:left="1410" w:hanging="1410"/>
        <w:jc w:val="both"/>
        <w:rPr>
          <w:rFonts w:ascii="Arial" w:hAnsi="Arial" w:cs="Arial"/>
          <w:sz w:val="24"/>
          <w:szCs w:val="24"/>
          <w:lang w:val="en-GB"/>
        </w:rPr>
      </w:pPr>
    </w:p>
    <w:p w14:paraId="43A05CAA" w14:textId="77777777" w:rsidR="00ED53FB" w:rsidRPr="008514DF" w:rsidRDefault="00ED53FB" w:rsidP="00ED53FB">
      <w:pPr>
        <w:pStyle w:val="PlainText"/>
        <w:jc w:val="both"/>
        <w:rPr>
          <w:rFonts w:ascii="Arial" w:hAnsi="Arial" w:cs="Arial"/>
          <w:color w:val="660066"/>
          <w:sz w:val="24"/>
          <w:szCs w:val="24"/>
          <w:lang w:val="en-GB"/>
        </w:rPr>
      </w:pPr>
      <w:r w:rsidRPr="008514DF">
        <w:rPr>
          <w:rFonts w:ascii="Arial" w:hAnsi="Arial" w:cs="Arial"/>
          <w:sz w:val="24"/>
          <w:szCs w:val="24"/>
          <w:lang w:val="en-GB"/>
        </w:rPr>
        <w:t>17:30</w:t>
      </w:r>
      <w:r w:rsidRPr="008514DF">
        <w:rPr>
          <w:rFonts w:ascii="Arial" w:hAnsi="Arial" w:cs="Arial"/>
          <w:sz w:val="24"/>
          <w:szCs w:val="24"/>
          <w:lang w:val="en-GB"/>
        </w:rPr>
        <w:tab/>
      </w:r>
      <w:r w:rsidRPr="008514DF">
        <w:rPr>
          <w:rFonts w:ascii="Arial" w:hAnsi="Arial" w:cs="Arial"/>
          <w:sz w:val="24"/>
          <w:szCs w:val="24"/>
          <w:lang w:val="en-GB"/>
        </w:rPr>
        <w:tab/>
      </w:r>
      <w:r w:rsidRPr="008514DF">
        <w:rPr>
          <w:rFonts w:ascii="Arial" w:hAnsi="Arial" w:cs="Arial"/>
          <w:color w:val="660066"/>
          <w:sz w:val="24"/>
          <w:szCs w:val="24"/>
          <w:lang w:val="en-GB"/>
        </w:rPr>
        <w:t>Family photo.</w:t>
      </w:r>
    </w:p>
    <w:p w14:paraId="7A0FCA62" w14:textId="77777777" w:rsidR="00ED53FB" w:rsidRPr="008514DF" w:rsidRDefault="00ED53FB" w:rsidP="00ED53FB">
      <w:pPr>
        <w:pStyle w:val="PlainText"/>
        <w:jc w:val="both"/>
        <w:rPr>
          <w:rFonts w:ascii="Arial" w:hAnsi="Arial" w:cs="Arial"/>
          <w:color w:val="660066"/>
          <w:sz w:val="24"/>
          <w:szCs w:val="24"/>
          <w:lang w:val="en-GB"/>
        </w:rPr>
      </w:pPr>
    </w:p>
    <w:p w14:paraId="43AA5FAC" w14:textId="5A194CD1" w:rsidR="00B10407" w:rsidRPr="008514DF" w:rsidRDefault="00B10407" w:rsidP="00B10407">
      <w:pPr>
        <w:pStyle w:val="PlainText"/>
        <w:ind w:left="1410" w:hanging="1410"/>
        <w:jc w:val="both"/>
        <w:rPr>
          <w:rFonts w:ascii="Arial" w:hAnsi="Arial" w:cs="Arial"/>
          <w:sz w:val="24"/>
          <w:szCs w:val="24"/>
          <w:lang w:val="en-GB"/>
        </w:rPr>
      </w:pPr>
      <w:r w:rsidRPr="008514DF">
        <w:rPr>
          <w:rFonts w:ascii="Arial" w:hAnsi="Arial" w:cs="Arial"/>
          <w:sz w:val="24"/>
          <w:szCs w:val="24"/>
          <w:lang w:val="en-GB"/>
        </w:rPr>
        <w:t>18:00</w:t>
      </w:r>
      <w:r w:rsidRPr="008514DF">
        <w:rPr>
          <w:rFonts w:ascii="Arial" w:hAnsi="Arial" w:cs="Arial"/>
          <w:sz w:val="24"/>
          <w:szCs w:val="24"/>
          <w:lang w:val="en-GB"/>
        </w:rPr>
        <w:tab/>
      </w:r>
      <w:r w:rsidRPr="008514DF">
        <w:rPr>
          <w:rFonts w:ascii="Arial" w:hAnsi="Arial" w:cs="Arial"/>
          <w:b/>
          <w:sz w:val="24"/>
          <w:szCs w:val="24"/>
          <w:lang w:val="en-GB"/>
        </w:rPr>
        <w:t xml:space="preserve">TRANSFER OF PARTICIPANTS TO THE HEADQUARTERS OF THE DIPUTATION OF LEÓN </w:t>
      </w:r>
      <w:r w:rsidRPr="008514DF">
        <w:rPr>
          <w:rFonts w:ascii="Arial" w:hAnsi="Arial" w:cs="Arial"/>
          <w:sz w:val="24"/>
          <w:szCs w:val="24"/>
          <w:lang w:val="en-GB"/>
        </w:rPr>
        <w:t>(Plaza de San Marcelo 6).</w:t>
      </w:r>
    </w:p>
    <w:p w14:paraId="00C8FB79" w14:textId="2467BF6E" w:rsidR="003617C7" w:rsidRDefault="003617C7" w:rsidP="00B24E74">
      <w:pPr>
        <w:pStyle w:val="Heading1"/>
      </w:pPr>
      <w:bookmarkStart w:id="16" w:name="_Toc150944445"/>
      <w:r>
        <w:t>Day 3</w:t>
      </w:r>
      <w:bookmarkStart w:id="17" w:name="_Toc150944446"/>
      <w:bookmarkEnd w:id="16"/>
      <w:r w:rsidR="00B24E74">
        <w:t xml:space="preserve"> – </w:t>
      </w:r>
      <w:r>
        <w:t>25 November 202</w:t>
      </w:r>
      <w:r w:rsidR="003B6280">
        <w:t>3</w:t>
      </w:r>
      <w:r>
        <w:t xml:space="preserve">: </w:t>
      </w:r>
      <w:r w:rsidR="00F76AA3">
        <w:t>Social Forum</w:t>
      </w:r>
      <w:bookmarkEnd w:id="17"/>
    </w:p>
    <w:p w14:paraId="3C086875" w14:textId="3B20EAD5" w:rsidR="003617C7" w:rsidRDefault="008D3465" w:rsidP="00425BF3">
      <w:pPr>
        <w:pStyle w:val="PlainText"/>
        <w:ind w:left="1416" w:hanging="1416"/>
        <w:jc w:val="both"/>
        <w:rPr>
          <w:rFonts w:ascii="Arial" w:hAnsi="Arial" w:cs="Arial"/>
          <w:b/>
          <w:bCs/>
          <w:sz w:val="24"/>
          <w:szCs w:val="24"/>
          <w:lang w:val="en-GB"/>
        </w:rPr>
      </w:pPr>
      <w:bookmarkStart w:id="18" w:name="_Hlk146197241"/>
      <w:r w:rsidRPr="00C21A5D">
        <w:rPr>
          <w:rFonts w:ascii="Arial" w:hAnsi="Arial" w:cs="Arial"/>
          <w:sz w:val="24"/>
          <w:szCs w:val="24"/>
          <w:lang w:val="en-GB"/>
        </w:rPr>
        <w:t>09:00:</w:t>
      </w:r>
      <w:r w:rsidRPr="00C21A5D">
        <w:rPr>
          <w:rFonts w:ascii="Arial" w:hAnsi="Arial" w:cs="Arial"/>
          <w:sz w:val="24"/>
          <w:szCs w:val="24"/>
          <w:lang w:val="en-GB"/>
        </w:rPr>
        <w:tab/>
      </w:r>
      <w:r w:rsidRPr="00C21A5D">
        <w:rPr>
          <w:rFonts w:ascii="Arial" w:hAnsi="Arial" w:cs="Arial"/>
          <w:b/>
          <w:bCs/>
          <w:sz w:val="24"/>
          <w:szCs w:val="24"/>
          <w:lang w:val="en-GB"/>
        </w:rPr>
        <w:t>TRANSFER OF PARTICIPANTS FROM THE HOTEL TO THE AULA MAGNA OF THE RECTORATE OF THE UNIVERSITY OF LEÓN.</w:t>
      </w:r>
      <w:bookmarkEnd w:id="18"/>
    </w:p>
    <w:p w14:paraId="4B835247" w14:textId="77777777" w:rsidR="00425BF3" w:rsidRPr="00425BF3" w:rsidRDefault="00425BF3" w:rsidP="00425BF3">
      <w:pPr>
        <w:pStyle w:val="PlainText"/>
        <w:ind w:left="1416" w:hanging="1416"/>
        <w:jc w:val="both"/>
        <w:rPr>
          <w:rFonts w:ascii="Arial" w:hAnsi="Arial" w:cs="Arial"/>
          <w:b/>
          <w:bCs/>
          <w:sz w:val="24"/>
          <w:szCs w:val="24"/>
          <w:lang w:val="en-GB"/>
        </w:rPr>
      </w:pPr>
    </w:p>
    <w:p w14:paraId="135F5DC3" w14:textId="77777777" w:rsidR="00ED53FB" w:rsidRPr="00C21A5D" w:rsidRDefault="00ED53FB" w:rsidP="00ED53FB">
      <w:pPr>
        <w:pStyle w:val="PlainText"/>
        <w:jc w:val="both"/>
        <w:rPr>
          <w:rFonts w:ascii="Arial" w:hAnsi="Arial" w:cs="Arial"/>
          <w:color w:val="660066"/>
          <w:sz w:val="24"/>
          <w:szCs w:val="24"/>
          <w:lang w:val="en-GB"/>
        </w:rPr>
      </w:pPr>
      <w:r w:rsidRPr="00C21A5D">
        <w:rPr>
          <w:rFonts w:ascii="Arial" w:hAnsi="Arial" w:cs="Arial"/>
          <w:sz w:val="24"/>
          <w:szCs w:val="24"/>
          <w:lang w:val="en-GB"/>
        </w:rPr>
        <w:t>09:30</w:t>
      </w:r>
      <w:r w:rsidRPr="00C21A5D">
        <w:rPr>
          <w:rFonts w:ascii="Arial" w:hAnsi="Arial" w:cs="Arial"/>
          <w:sz w:val="24"/>
          <w:szCs w:val="24"/>
          <w:lang w:val="en-GB"/>
        </w:rPr>
        <w:tab/>
      </w:r>
      <w:r w:rsidRPr="00C21A5D">
        <w:rPr>
          <w:rFonts w:ascii="Arial" w:hAnsi="Arial" w:cs="Arial"/>
          <w:sz w:val="24"/>
          <w:szCs w:val="24"/>
          <w:lang w:val="en-GB"/>
        </w:rPr>
        <w:tab/>
      </w:r>
      <w:r w:rsidRPr="00C21A5D">
        <w:rPr>
          <w:rFonts w:ascii="Arial" w:hAnsi="Arial" w:cs="Arial"/>
          <w:color w:val="660066"/>
          <w:sz w:val="24"/>
          <w:szCs w:val="24"/>
          <w:lang w:val="en-GB"/>
        </w:rPr>
        <w:t>Meeting spaces for women and girls:</w:t>
      </w:r>
    </w:p>
    <w:p w14:paraId="4C9CCA85" w14:textId="77777777" w:rsidR="00ED53FB" w:rsidRPr="00C21A5D" w:rsidRDefault="00ED53FB" w:rsidP="00ED53FB">
      <w:pPr>
        <w:pStyle w:val="PlainText"/>
        <w:jc w:val="both"/>
        <w:rPr>
          <w:rFonts w:ascii="Arial" w:hAnsi="Arial" w:cs="Arial"/>
          <w:sz w:val="24"/>
          <w:szCs w:val="24"/>
          <w:lang w:val="en-GB"/>
        </w:rPr>
      </w:pPr>
    </w:p>
    <w:p w14:paraId="36123180" w14:textId="77777777" w:rsidR="00ED53FB" w:rsidRPr="00C21A5D" w:rsidRDefault="00ED53FB" w:rsidP="00ED53FB">
      <w:pPr>
        <w:pStyle w:val="PlainText"/>
        <w:numPr>
          <w:ilvl w:val="0"/>
          <w:numId w:val="44"/>
        </w:numPr>
        <w:ind w:left="1701" w:hanging="283"/>
        <w:jc w:val="both"/>
        <w:rPr>
          <w:rFonts w:ascii="Arial" w:hAnsi="Arial" w:cs="Arial"/>
          <w:sz w:val="24"/>
          <w:szCs w:val="24"/>
          <w:lang w:val="en-GB"/>
        </w:rPr>
      </w:pPr>
      <w:r w:rsidRPr="00C21A5D">
        <w:rPr>
          <w:rFonts w:ascii="Arial" w:hAnsi="Arial" w:cs="Arial"/>
          <w:sz w:val="24"/>
          <w:szCs w:val="24"/>
          <w:lang w:val="en-GB"/>
        </w:rPr>
        <w:t xml:space="preserve">Meeting space 1: </w:t>
      </w:r>
      <w:r w:rsidRPr="00C21A5D">
        <w:rPr>
          <w:rFonts w:ascii="Arial" w:hAnsi="Arial" w:cs="Arial"/>
          <w:color w:val="660066"/>
          <w:sz w:val="24"/>
          <w:szCs w:val="24"/>
          <w:lang w:val="en-GB"/>
        </w:rPr>
        <w:t>I decide.</w:t>
      </w:r>
    </w:p>
    <w:p w14:paraId="7301C587" w14:textId="77777777" w:rsidR="00ED53FB" w:rsidRPr="00C21A5D" w:rsidRDefault="00ED53FB" w:rsidP="00ED53FB">
      <w:pPr>
        <w:pStyle w:val="PlainText"/>
        <w:ind w:left="1701"/>
        <w:jc w:val="both"/>
        <w:rPr>
          <w:rFonts w:ascii="Arial" w:hAnsi="Arial" w:cs="Arial"/>
          <w:sz w:val="24"/>
          <w:szCs w:val="24"/>
          <w:lang w:val="en-GB"/>
        </w:rPr>
      </w:pPr>
      <w:r w:rsidRPr="00C21A5D">
        <w:rPr>
          <w:rFonts w:ascii="Arial" w:hAnsi="Arial" w:cs="Arial"/>
          <w:sz w:val="24"/>
          <w:szCs w:val="24"/>
          <w:lang w:val="en-GB"/>
        </w:rPr>
        <w:t>Facilitator: CERMI Women’s Foundation representative</w:t>
      </w:r>
    </w:p>
    <w:p w14:paraId="2603B791" w14:textId="77777777" w:rsidR="00ED53FB" w:rsidRPr="00C21A5D" w:rsidRDefault="00ED53FB" w:rsidP="00ED53FB">
      <w:pPr>
        <w:pStyle w:val="PlainText"/>
        <w:ind w:left="1701"/>
        <w:jc w:val="both"/>
        <w:rPr>
          <w:rFonts w:ascii="Arial" w:hAnsi="Arial" w:cs="Arial"/>
          <w:sz w:val="24"/>
          <w:szCs w:val="24"/>
          <w:lang w:val="en-GB"/>
        </w:rPr>
      </w:pPr>
    </w:p>
    <w:p w14:paraId="500147EE" w14:textId="77777777" w:rsidR="008D3465" w:rsidRPr="00C21A5D" w:rsidRDefault="008D3465" w:rsidP="008D3465">
      <w:pPr>
        <w:pStyle w:val="PlainText"/>
        <w:numPr>
          <w:ilvl w:val="0"/>
          <w:numId w:val="44"/>
        </w:numPr>
        <w:ind w:left="1701" w:hanging="283"/>
        <w:jc w:val="both"/>
        <w:rPr>
          <w:rFonts w:ascii="Arial" w:hAnsi="Arial" w:cs="Arial"/>
          <w:sz w:val="24"/>
          <w:szCs w:val="24"/>
          <w:lang w:val="en-GB"/>
        </w:rPr>
      </w:pPr>
      <w:r w:rsidRPr="00C21A5D">
        <w:rPr>
          <w:rFonts w:ascii="Arial" w:hAnsi="Arial" w:cs="Arial"/>
          <w:sz w:val="24"/>
          <w:szCs w:val="24"/>
          <w:lang w:val="en-GB"/>
        </w:rPr>
        <w:t xml:space="preserve">Meeting space 2: </w:t>
      </w:r>
      <w:r w:rsidRPr="00C21A5D">
        <w:rPr>
          <w:rFonts w:ascii="Arial" w:hAnsi="Arial" w:cs="Arial"/>
          <w:color w:val="660066"/>
          <w:sz w:val="24"/>
          <w:szCs w:val="24"/>
          <w:lang w:val="en-GB"/>
        </w:rPr>
        <w:t>Assert your rights!</w:t>
      </w:r>
    </w:p>
    <w:p w14:paraId="5C31427C" w14:textId="77777777" w:rsidR="008D3465" w:rsidRPr="00C21A5D" w:rsidRDefault="008D3465" w:rsidP="008D3465">
      <w:pPr>
        <w:pStyle w:val="ListParagraph"/>
        <w:spacing w:after="0" w:line="240" w:lineRule="auto"/>
        <w:ind w:left="1701"/>
        <w:jc w:val="both"/>
        <w:rPr>
          <w:rFonts w:cs="Arial"/>
          <w:szCs w:val="24"/>
        </w:rPr>
      </w:pPr>
      <w:r w:rsidRPr="00C21A5D">
        <w:rPr>
          <w:rFonts w:cs="Arial"/>
          <w:szCs w:val="24"/>
        </w:rPr>
        <w:t>Facilitator: EDF representative</w:t>
      </w:r>
    </w:p>
    <w:p w14:paraId="37BE62E9" w14:textId="77777777" w:rsidR="00ED53FB" w:rsidRPr="00C21A5D" w:rsidRDefault="00ED53FB" w:rsidP="00ED53FB">
      <w:pPr>
        <w:pStyle w:val="PlainText"/>
        <w:ind w:left="1701"/>
        <w:jc w:val="both"/>
        <w:rPr>
          <w:rFonts w:ascii="Arial" w:hAnsi="Arial" w:cs="Arial"/>
          <w:sz w:val="24"/>
          <w:szCs w:val="24"/>
        </w:rPr>
      </w:pPr>
    </w:p>
    <w:p w14:paraId="1DE5453C" w14:textId="77777777" w:rsidR="00ED53FB" w:rsidRPr="00C21A5D" w:rsidRDefault="00ED53FB" w:rsidP="00ED53FB">
      <w:pPr>
        <w:pStyle w:val="PlainText"/>
        <w:numPr>
          <w:ilvl w:val="0"/>
          <w:numId w:val="44"/>
        </w:numPr>
        <w:ind w:left="1701" w:hanging="283"/>
        <w:jc w:val="both"/>
        <w:rPr>
          <w:rFonts w:ascii="Arial" w:hAnsi="Arial" w:cs="Arial"/>
          <w:sz w:val="24"/>
          <w:szCs w:val="24"/>
          <w:lang w:val="en-GB"/>
        </w:rPr>
      </w:pPr>
      <w:r w:rsidRPr="00C21A5D">
        <w:rPr>
          <w:rFonts w:ascii="Arial" w:hAnsi="Arial" w:cs="Arial"/>
          <w:sz w:val="24"/>
          <w:szCs w:val="24"/>
          <w:lang w:val="en-GB"/>
        </w:rPr>
        <w:t xml:space="preserve">Meeting space 3: </w:t>
      </w:r>
      <w:r w:rsidRPr="00C21A5D">
        <w:rPr>
          <w:rFonts w:ascii="Arial" w:hAnsi="Arial" w:cs="Arial"/>
          <w:color w:val="660066"/>
          <w:sz w:val="24"/>
          <w:szCs w:val="24"/>
          <w:lang w:val="en-GB"/>
        </w:rPr>
        <w:t>Violence against women and girls with disabilities.</w:t>
      </w:r>
    </w:p>
    <w:p w14:paraId="7F9DD84C" w14:textId="77777777" w:rsidR="00ED53FB" w:rsidRPr="00C21A5D" w:rsidRDefault="00ED53FB" w:rsidP="00ED53FB">
      <w:pPr>
        <w:pStyle w:val="PlainText"/>
        <w:ind w:left="1701"/>
        <w:jc w:val="both"/>
        <w:rPr>
          <w:rFonts w:ascii="Arial" w:hAnsi="Arial" w:cs="Arial"/>
          <w:sz w:val="24"/>
          <w:szCs w:val="24"/>
          <w:lang w:val="en-GB"/>
        </w:rPr>
      </w:pPr>
      <w:r w:rsidRPr="00C21A5D">
        <w:rPr>
          <w:rFonts w:ascii="Arial" w:hAnsi="Arial" w:cs="Arial"/>
          <w:sz w:val="24"/>
          <w:szCs w:val="24"/>
          <w:lang w:val="en-GB"/>
        </w:rPr>
        <w:t>Facilitator: CERMI Women’s Foundation representative</w:t>
      </w:r>
    </w:p>
    <w:p w14:paraId="657FE314" w14:textId="77777777" w:rsidR="00ED53FB" w:rsidRPr="00C21A5D" w:rsidRDefault="00ED53FB" w:rsidP="00ED53FB">
      <w:pPr>
        <w:pStyle w:val="PlainText"/>
        <w:ind w:left="1701"/>
        <w:jc w:val="both"/>
        <w:rPr>
          <w:rFonts w:ascii="Arial" w:hAnsi="Arial" w:cs="Arial"/>
          <w:sz w:val="24"/>
          <w:szCs w:val="24"/>
          <w:lang w:val="en-GB"/>
        </w:rPr>
      </w:pPr>
    </w:p>
    <w:p w14:paraId="76375FB0" w14:textId="77777777" w:rsidR="00ED53FB" w:rsidRPr="00C21A5D" w:rsidRDefault="00ED53FB" w:rsidP="00ED53FB">
      <w:pPr>
        <w:pStyle w:val="PlainText"/>
        <w:numPr>
          <w:ilvl w:val="0"/>
          <w:numId w:val="44"/>
        </w:numPr>
        <w:ind w:left="1701" w:hanging="283"/>
        <w:jc w:val="both"/>
        <w:rPr>
          <w:rFonts w:ascii="Arial" w:hAnsi="Arial" w:cs="Arial"/>
          <w:sz w:val="24"/>
          <w:szCs w:val="24"/>
          <w:lang w:val="en-GB"/>
        </w:rPr>
      </w:pPr>
      <w:r w:rsidRPr="00C21A5D">
        <w:rPr>
          <w:rFonts w:ascii="Arial" w:hAnsi="Arial" w:cs="Arial"/>
          <w:sz w:val="24"/>
          <w:szCs w:val="24"/>
          <w:lang w:val="en-GB"/>
        </w:rPr>
        <w:t xml:space="preserve">Meeting space 4: </w:t>
      </w:r>
      <w:r w:rsidRPr="00C21A5D">
        <w:rPr>
          <w:rFonts w:ascii="Arial" w:hAnsi="Arial" w:cs="Arial"/>
          <w:color w:val="660066"/>
          <w:sz w:val="24"/>
          <w:szCs w:val="24"/>
          <w:lang w:val="en-GB"/>
        </w:rPr>
        <w:t>Justice for all women and girls</w:t>
      </w:r>
      <w:r w:rsidRPr="00C21A5D">
        <w:rPr>
          <w:rFonts w:ascii="Arial" w:hAnsi="Arial" w:cs="Arial"/>
          <w:color w:val="7030A0"/>
          <w:sz w:val="24"/>
          <w:szCs w:val="24"/>
          <w:lang w:val="en-GB"/>
        </w:rPr>
        <w:t>.</w:t>
      </w:r>
    </w:p>
    <w:p w14:paraId="455ED295" w14:textId="77777777" w:rsidR="00ED53FB" w:rsidRPr="00C21A5D" w:rsidRDefault="00ED53FB" w:rsidP="00ED53FB">
      <w:pPr>
        <w:pStyle w:val="PlainText"/>
        <w:ind w:left="1701"/>
        <w:jc w:val="both"/>
        <w:rPr>
          <w:rFonts w:ascii="Arial" w:hAnsi="Arial" w:cs="Arial"/>
          <w:sz w:val="24"/>
          <w:szCs w:val="24"/>
          <w:lang w:val="en-GB"/>
        </w:rPr>
      </w:pPr>
      <w:r w:rsidRPr="00C21A5D">
        <w:rPr>
          <w:rFonts w:ascii="Arial" w:hAnsi="Arial" w:cs="Arial"/>
          <w:sz w:val="24"/>
          <w:szCs w:val="24"/>
          <w:lang w:val="en-GB"/>
        </w:rPr>
        <w:t>Facilitator: CERMI Women’s Foundation representative</w:t>
      </w:r>
    </w:p>
    <w:p w14:paraId="61C16A7B" w14:textId="77777777" w:rsidR="00ED53FB" w:rsidRPr="00C21A5D" w:rsidRDefault="00ED53FB" w:rsidP="00ED53FB">
      <w:pPr>
        <w:pStyle w:val="PlainText"/>
        <w:ind w:left="1701"/>
        <w:jc w:val="both"/>
        <w:rPr>
          <w:rFonts w:ascii="Arial" w:hAnsi="Arial" w:cs="Arial"/>
          <w:sz w:val="24"/>
          <w:szCs w:val="24"/>
          <w:lang w:val="en-GB"/>
        </w:rPr>
      </w:pPr>
    </w:p>
    <w:p w14:paraId="541ECE0B" w14:textId="77777777" w:rsidR="00ED53FB" w:rsidRPr="00C21A5D" w:rsidRDefault="00ED53FB" w:rsidP="00ED53FB">
      <w:pPr>
        <w:pStyle w:val="PlainText"/>
        <w:numPr>
          <w:ilvl w:val="0"/>
          <w:numId w:val="44"/>
        </w:numPr>
        <w:ind w:left="1701" w:hanging="283"/>
        <w:jc w:val="both"/>
        <w:rPr>
          <w:rFonts w:ascii="Arial" w:hAnsi="Arial" w:cs="Arial"/>
          <w:sz w:val="24"/>
          <w:szCs w:val="24"/>
          <w:lang w:val="en-GB"/>
        </w:rPr>
      </w:pPr>
      <w:r w:rsidRPr="00C21A5D">
        <w:rPr>
          <w:rFonts w:ascii="Arial" w:hAnsi="Arial" w:cs="Arial"/>
          <w:sz w:val="24"/>
          <w:szCs w:val="24"/>
          <w:lang w:val="en-GB"/>
        </w:rPr>
        <w:t xml:space="preserve">Meeting space 5: </w:t>
      </w:r>
      <w:r w:rsidRPr="00C21A5D">
        <w:rPr>
          <w:rFonts w:ascii="Arial" w:hAnsi="Arial" w:cs="Arial"/>
          <w:color w:val="660066"/>
          <w:sz w:val="24"/>
          <w:szCs w:val="24"/>
          <w:lang w:val="en-GB"/>
        </w:rPr>
        <w:t>We count too.</w:t>
      </w:r>
    </w:p>
    <w:p w14:paraId="3CD36246" w14:textId="77777777" w:rsidR="00ED53FB" w:rsidRPr="00C21A5D" w:rsidRDefault="00ED53FB" w:rsidP="00ED53FB">
      <w:pPr>
        <w:pStyle w:val="PlainText"/>
        <w:ind w:left="1701"/>
        <w:jc w:val="both"/>
        <w:rPr>
          <w:rFonts w:ascii="Arial" w:hAnsi="Arial" w:cs="Arial"/>
          <w:sz w:val="24"/>
          <w:szCs w:val="24"/>
          <w:lang w:val="en-GB"/>
        </w:rPr>
      </w:pPr>
      <w:r w:rsidRPr="00C21A5D">
        <w:rPr>
          <w:rFonts w:ascii="Arial" w:hAnsi="Arial" w:cs="Arial"/>
          <w:sz w:val="24"/>
          <w:szCs w:val="24"/>
          <w:lang w:val="en-GB"/>
        </w:rPr>
        <w:t>Facilitator: CERMI Women’s Foundation representative on the State Council for Children’s and Youth Participation</w:t>
      </w:r>
    </w:p>
    <w:p w14:paraId="146DEEF3" w14:textId="77777777" w:rsidR="00ED53FB" w:rsidRPr="00C21A5D" w:rsidRDefault="00ED53FB" w:rsidP="00ED53FB">
      <w:pPr>
        <w:pStyle w:val="PlainText"/>
        <w:ind w:left="1701"/>
        <w:jc w:val="both"/>
        <w:rPr>
          <w:rFonts w:ascii="Arial" w:hAnsi="Arial" w:cs="Arial"/>
          <w:sz w:val="24"/>
          <w:szCs w:val="24"/>
          <w:lang w:val="en-GB"/>
        </w:rPr>
      </w:pPr>
    </w:p>
    <w:p w14:paraId="587499BF" w14:textId="77777777" w:rsidR="00ED53FB" w:rsidRPr="00C21A5D" w:rsidRDefault="00ED53FB" w:rsidP="00ED53FB">
      <w:pPr>
        <w:pStyle w:val="PlainText"/>
        <w:jc w:val="both"/>
        <w:rPr>
          <w:rFonts w:ascii="Arial" w:hAnsi="Arial" w:cs="Arial"/>
          <w:sz w:val="24"/>
          <w:szCs w:val="24"/>
          <w:lang w:val="en-GB"/>
        </w:rPr>
      </w:pPr>
      <w:r w:rsidRPr="00C21A5D">
        <w:rPr>
          <w:rFonts w:ascii="Arial" w:hAnsi="Arial" w:cs="Arial"/>
          <w:sz w:val="24"/>
          <w:szCs w:val="24"/>
          <w:lang w:val="en-GB"/>
        </w:rPr>
        <w:t>11:00</w:t>
      </w:r>
      <w:r w:rsidRPr="00C21A5D">
        <w:rPr>
          <w:rFonts w:ascii="Arial" w:hAnsi="Arial" w:cs="Arial"/>
          <w:sz w:val="24"/>
          <w:szCs w:val="24"/>
          <w:lang w:val="en-GB"/>
        </w:rPr>
        <w:tab/>
      </w:r>
      <w:r w:rsidRPr="00C21A5D">
        <w:rPr>
          <w:rFonts w:ascii="Arial" w:hAnsi="Arial" w:cs="Arial"/>
          <w:sz w:val="24"/>
          <w:szCs w:val="24"/>
          <w:lang w:val="en-GB"/>
        </w:rPr>
        <w:tab/>
      </w:r>
      <w:r w:rsidRPr="00C21A5D">
        <w:rPr>
          <w:rFonts w:ascii="Arial" w:hAnsi="Arial" w:cs="Arial"/>
          <w:color w:val="660066"/>
          <w:sz w:val="24"/>
          <w:szCs w:val="24"/>
          <w:lang w:val="en-GB"/>
        </w:rPr>
        <w:t>Coffee break.</w:t>
      </w:r>
    </w:p>
    <w:p w14:paraId="0C3B1A71" w14:textId="77777777" w:rsidR="00ED53FB" w:rsidRPr="00C21A5D" w:rsidRDefault="00ED53FB" w:rsidP="00ED53FB">
      <w:pPr>
        <w:pStyle w:val="PlainText"/>
        <w:jc w:val="both"/>
        <w:rPr>
          <w:rFonts w:ascii="Arial" w:hAnsi="Arial" w:cs="Arial"/>
          <w:sz w:val="24"/>
          <w:szCs w:val="24"/>
          <w:lang w:val="en-GB"/>
        </w:rPr>
      </w:pPr>
    </w:p>
    <w:p w14:paraId="0F1B760E" w14:textId="3F93BA6D" w:rsidR="004F5C61" w:rsidRPr="00C21A5D" w:rsidRDefault="004F5C61" w:rsidP="004F5C61">
      <w:pPr>
        <w:pStyle w:val="PlainText"/>
        <w:ind w:left="1410" w:hanging="1410"/>
        <w:jc w:val="both"/>
        <w:rPr>
          <w:rFonts w:ascii="Arial" w:hAnsi="Arial" w:cs="Arial"/>
          <w:sz w:val="24"/>
          <w:szCs w:val="24"/>
          <w:lang w:val="en-GB"/>
        </w:rPr>
      </w:pPr>
      <w:r w:rsidRPr="00C21A5D">
        <w:rPr>
          <w:rFonts w:ascii="Arial" w:hAnsi="Arial" w:cs="Arial"/>
          <w:sz w:val="24"/>
          <w:szCs w:val="24"/>
          <w:lang w:val="en-GB"/>
        </w:rPr>
        <w:t xml:space="preserve">11:30 </w:t>
      </w:r>
      <w:r w:rsidRPr="00C21A5D">
        <w:rPr>
          <w:rFonts w:ascii="Arial" w:hAnsi="Arial" w:cs="Arial"/>
          <w:sz w:val="24"/>
          <w:szCs w:val="24"/>
          <w:lang w:val="en-GB"/>
        </w:rPr>
        <w:tab/>
      </w:r>
      <w:r w:rsidRPr="00C21A5D">
        <w:rPr>
          <w:rFonts w:ascii="Arial" w:hAnsi="Arial" w:cs="Arial"/>
          <w:b/>
          <w:bCs/>
          <w:sz w:val="24"/>
          <w:szCs w:val="24"/>
          <w:lang w:val="en-GB"/>
        </w:rPr>
        <w:t>CONVERSATORY: Working towards the elimination of violence against women and girls with disabilities</w:t>
      </w:r>
      <w:r w:rsidRPr="00C21A5D">
        <w:rPr>
          <w:rFonts w:ascii="Arial" w:hAnsi="Arial" w:cs="Arial"/>
          <w:sz w:val="24"/>
          <w:szCs w:val="24"/>
          <w:lang w:val="en-GB"/>
        </w:rPr>
        <w:t xml:space="preserve">  </w:t>
      </w:r>
    </w:p>
    <w:p w14:paraId="2B8CBFFE" w14:textId="77777777" w:rsidR="004F5C61" w:rsidRPr="00C21A5D" w:rsidRDefault="004F5C61" w:rsidP="004F5C61">
      <w:pPr>
        <w:pStyle w:val="PlainText"/>
        <w:ind w:left="1410" w:hanging="1410"/>
        <w:jc w:val="both"/>
        <w:rPr>
          <w:rFonts w:ascii="Arial" w:hAnsi="Arial" w:cs="Arial"/>
          <w:bCs/>
          <w:i/>
          <w:sz w:val="24"/>
          <w:szCs w:val="24"/>
        </w:rPr>
      </w:pPr>
      <w:proofErr w:type="spellStart"/>
      <w:r w:rsidRPr="00C21A5D">
        <w:rPr>
          <w:rFonts w:ascii="Arial" w:hAnsi="Arial" w:cs="Arial"/>
          <w:bCs/>
          <w:i/>
          <w:sz w:val="24"/>
          <w:szCs w:val="24"/>
        </w:rPr>
        <w:t>Speakers</w:t>
      </w:r>
      <w:proofErr w:type="spellEnd"/>
      <w:r w:rsidRPr="00C21A5D">
        <w:rPr>
          <w:rFonts w:ascii="Arial" w:hAnsi="Arial" w:cs="Arial"/>
          <w:bCs/>
          <w:i/>
          <w:sz w:val="24"/>
          <w:szCs w:val="24"/>
        </w:rPr>
        <w:t xml:space="preserve">: </w:t>
      </w:r>
    </w:p>
    <w:p w14:paraId="51AE42FF" w14:textId="77777777" w:rsidR="004F5C61" w:rsidRPr="00C21A5D" w:rsidRDefault="004F5C61" w:rsidP="004F5C61">
      <w:pPr>
        <w:pStyle w:val="PlainText"/>
        <w:ind w:left="1410" w:hanging="1410"/>
        <w:jc w:val="both"/>
        <w:rPr>
          <w:rFonts w:ascii="Arial" w:hAnsi="Arial" w:cs="Arial"/>
          <w:bCs/>
          <w:i/>
          <w:sz w:val="24"/>
          <w:szCs w:val="24"/>
        </w:rPr>
      </w:pPr>
    </w:p>
    <w:p w14:paraId="254D14AB" w14:textId="77777777" w:rsidR="004F5C61" w:rsidRPr="00C21A5D" w:rsidRDefault="004F5C61" w:rsidP="004F5C61">
      <w:pPr>
        <w:pStyle w:val="ListParagraph"/>
        <w:numPr>
          <w:ilvl w:val="2"/>
          <w:numId w:val="42"/>
        </w:numPr>
        <w:spacing w:before="0" w:after="200" w:line="240" w:lineRule="auto"/>
        <w:ind w:left="360"/>
        <w:jc w:val="both"/>
        <w:rPr>
          <w:rFonts w:cs="Arial"/>
          <w:szCs w:val="24"/>
          <w:lang w:val="en-GB"/>
        </w:rPr>
      </w:pPr>
      <w:r w:rsidRPr="00C21A5D">
        <w:rPr>
          <w:rFonts w:cs="Arial"/>
          <w:szCs w:val="24"/>
          <w:lang w:val="en-GB"/>
        </w:rPr>
        <w:t>Key Note Speech by Commissioner Dalli (10 minutes).</w:t>
      </w:r>
    </w:p>
    <w:p w14:paraId="191EAA68" w14:textId="77777777" w:rsidR="004F5C61" w:rsidRPr="00C21A5D" w:rsidRDefault="004F5C61" w:rsidP="004F5C61">
      <w:pPr>
        <w:pStyle w:val="ListParagraph"/>
        <w:spacing w:line="240" w:lineRule="auto"/>
        <w:ind w:left="360"/>
        <w:jc w:val="both"/>
        <w:rPr>
          <w:rFonts w:cs="Arial"/>
          <w:szCs w:val="24"/>
          <w:lang w:val="en-GB"/>
        </w:rPr>
      </w:pPr>
    </w:p>
    <w:p w14:paraId="0D063253"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en-GB"/>
        </w:rPr>
      </w:pPr>
      <w:r w:rsidRPr="00C21A5D">
        <w:rPr>
          <w:rFonts w:cs="Arial"/>
          <w:szCs w:val="24"/>
          <w:lang w:val="en-GB"/>
        </w:rPr>
        <w:lastRenderedPageBreak/>
        <w:t xml:space="preserve">Portugal: representative of the Secretary of State for the Inclusion of Persons with Disabilities, </w:t>
      </w:r>
      <w:r w:rsidRPr="00C21A5D">
        <w:rPr>
          <w:rFonts w:cs="Arial"/>
          <w:i/>
          <w:iCs/>
          <w:szCs w:val="24"/>
          <w:lang w:val="en-GB"/>
        </w:rPr>
        <w:t>National Support Network for Victims of Domestic Violence</w:t>
      </w:r>
      <w:r w:rsidRPr="00C21A5D">
        <w:rPr>
          <w:rFonts w:cs="Arial"/>
          <w:szCs w:val="24"/>
          <w:lang w:val="en-GB"/>
        </w:rPr>
        <w:t xml:space="preserve"> specialist services for women victims of violence with disabilities.</w:t>
      </w:r>
    </w:p>
    <w:p w14:paraId="41C54F20" w14:textId="77777777" w:rsidR="00ED53FB" w:rsidRPr="00C21A5D" w:rsidRDefault="00ED53FB" w:rsidP="00ED53FB">
      <w:pPr>
        <w:pStyle w:val="ListParagraph"/>
        <w:spacing w:line="240" w:lineRule="auto"/>
        <w:ind w:left="2858"/>
        <w:jc w:val="both"/>
        <w:rPr>
          <w:rFonts w:cs="Arial"/>
          <w:szCs w:val="24"/>
          <w:lang w:val="en-GB"/>
        </w:rPr>
      </w:pPr>
    </w:p>
    <w:p w14:paraId="49796893"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en-GB"/>
        </w:rPr>
      </w:pPr>
      <w:r w:rsidRPr="00C21A5D">
        <w:rPr>
          <w:rFonts w:cs="Arial"/>
          <w:szCs w:val="24"/>
          <w:lang w:val="en-GB"/>
        </w:rPr>
        <w:t xml:space="preserve">Castille and León: Castille and León Mental Health Federation, </w:t>
      </w:r>
      <w:r w:rsidRPr="00C21A5D">
        <w:rPr>
          <w:rFonts w:cs="Arial"/>
          <w:i/>
          <w:iCs/>
          <w:szCs w:val="24"/>
          <w:lang w:val="en-GB"/>
        </w:rPr>
        <w:t>Project JULIA: healing networks in rural spaces</w:t>
      </w:r>
      <w:r w:rsidRPr="00C21A5D">
        <w:rPr>
          <w:rFonts w:cs="Arial"/>
          <w:szCs w:val="24"/>
          <w:lang w:val="en-GB"/>
        </w:rPr>
        <w:t>.</w:t>
      </w:r>
    </w:p>
    <w:p w14:paraId="51ADA319" w14:textId="77777777" w:rsidR="00ED53FB" w:rsidRPr="00C21A5D" w:rsidRDefault="00ED53FB" w:rsidP="00ED53FB">
      <w:pPr>
        <w:pStyle w:val="ListParagraph"/>
        <w:rPr>
          <w:rFonts w:cs="Arial"/>
          <w:szCs w:val="24"/>
          <w:lang w:val="en-GB"/>
        </w:rPr>
      </w:pPr>
    </w:p>
    <w:p w14:paraId="0D56CBCE"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fr-BE"/>
        </w:rPr>
      </w:pPr>
      <w:r w:rsidRPr="00C21A5D">
        <w:rPr>
          <w:rFonts w:cs="Arial"/>
          <w:szCs w:val="24"/>
          <w:lang w:val="fr-BE"/>
        </w:rPr>
        <w:t xml:space="preserve">France: Femmes pour le Dire, Femmes pour Agir, </w:t>
      </w:r>
      <w:proofErr w:type="spellStart"/>
      <w:r w:rsidRPr="00C21A5D">
        <w:rPr>
          <w:rFonts w:cs="Arial"/>
          <w:i/>
          <w:iCs/>
          <w:szCs w:val="24"/>
          <w:lang w:val="fr-BE"/>
        </w:rPr>
        <w:t>Listening</w:t>
      </w:r>
      <w:proofErr w:type="spellEnd"/>
      <w:r w:rsidRPr="00C21A5D">
        <w:rPr>
          <w:rFonts w:cs="Arial"/>
          <w:i/>
          <w:iCs/>
          <w:szCs w:val="24"/>
          <w:lang w:val="fr-BE"/>
        </w:rPr>
        <w:t xml:space="preserve"> to violence </w:t>
      </w:r>
      <w:proofErr w:type="spellStart"/>
      <w:r w:rsidRPr="00C21A5D">
        <w:rPr>
          <w:rFonts w:cs="Arial"/>
          <w:i/>
          <w:iCs/>
          <w:szCs w:val="24"/>
          <w:lang w:val="fr-BE"/>
        </w:rPr>
        <w:t>against</w:t>
      </w:r>
      <w:proofErr w:type="spellEnd"/>
      <w:r w:rsidRPr="00C21A5D">
        <w:rPr>
          <w:rFonts w:cs="Arial"/>
          <w:i/>
          <w:iCs/>
          <w:szCs w:val="24"/>
          <w:lang w:val="fr-BE"/>
        </w:rPr>
        <w:t xml:space="preserve"> </w:t>
      </w:r>
      <w:proofErr w:type="spellStart"/>
      <w:r w:rsidRPr="00C21A5D">
        <w:rPr>
          <w:rFonts w:cs="Arial"/>
          <w:i/>
          <w:iCs/>
          <w:szCs w:val="24"/>
          <w:lang w:val="fr-BE"/>
        </w:rPr>
        <w:t>women</w:t>
      </w:r>
      <w:proofErr w:type="spellEnd"/>
      <w:r w:rsidRPr="00C21A5D">
        <w:rPr>
          <w:rFonts w:cs="Arial"/>
          <w:i/>
          <w:iCs/>
          <w:szCs w:val="24"/>
          <w:lang w:val="fr-BE"/>
        </w:rPr>
        <w:t xml:space="preserve"> </w:t>
      </w:r>
      <w:proofErr w:type="spellStart"/>
      <w:r w:rsidRPr="00C21A5D">
        <w:rPr>
          <w:rFonts w:cs="Arial"/>
          <w:i/>
          <w:iCs/>
          <w:szCs w:val="24"/>
          <w:lang w:val="fr-BE"/>
        </w:rPr>
        <w:t>with</w:t>
      </w:r>
      <w:proofErr w:type="spellEnd"/>
      <w:r w:rsidRPr="00C21A5D">
        <w:rPr>
          <w:rFonts w:cs="Arial"/>
          <w:i/>
          <w:iCs/>
          <w:szCs w:val="24"/>
          <w:lang w:val="fr-BE"/>
        </w:rPr>
        <w:t xml:space="preserve"> </w:t>
      </w:r>
      <w:proofErr w:type="spellStart"/>
      <w:r w:rsidRPr="00C21A5D">
        <w:rPr>
          <w:rFonts w:cs="Arial"/>
          <w:i/>
          <w:iCs/>
          <w:szCs w:val="24"/>
          <w:lang w:val="fr-BE"/>
        </w:rPr>
        <w:t>disabilities</w:t>
      </w:r>
      <w:proofErr w:type="spellEnd"/>
      <w:r w:rsidRPr="00C21A5D">
        <w:rPr>
          <w:rFonts w:cs="Arial"/>
          <w:szCs w:val="24"/>
          <w:lang w:val="fr-BE"/>
        </w:rPr>
        <w:t xml:space="preserve"> service.</w:t>
      </w:r>
    </w:p>
    <w:p w14:paraId="55D54985" w14:textId="77777777" w:rsidR="00ED53FB" w:rsidRPr="00C21A5D" w:rsidRDefault="00ED53FB" w:rsidP="00ED53FB">
      <w:pPr>
        <w:pStyle w:val="ListParagraph"/>
        <w:spacing w:line="240" w:lineRule="auto"/>
        <w:ind w:left="1701"/>
        <w:jc w:val="both"/>
        <w:rPr>
          <w:rFonts w:cs="Arial"/>
          <w:szCs w:val="24"/>
          <w:lang w:val="fr-BE"/>
        </w:rPr>
      </w:pPr>
    </w:p>
    <w:p w14:paraId="7272492E"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en-GB"/>
        </w:rPr>
      </w:pPr>
      <w:r w:rsidRPr="00C21A5D">
        <w:rPr>
          <w:rFonts w:cs="Arial"/>
          <w:szCs w:val="24"/>
          <w:lang w:val="en-GB"/>
        </w:rPr>
        <w:t xml:space="preserve">Galicia: ACADAR, </w:t>
      </w:r>
      <w:r w:rsidRPr="00C21A5D">
        <w:rPr>
          <w:rFonts w:cs="Arial"/>
          <w:i/>
          <w:iCs/>
          <w:szCs w:val="24"/>
          <w:lang w:val="en-GB"/>
        </w:rPr>
        <w:t>Support service for women facing violence</w:t>
      </w:r>
      <w:r w:rsidRPr="00C21A5D">
        <w:rPr>
          <w:rFonts w:cs="Arial"/>
          <w:szCs w:val="24"/>
          <w:lang w:val="en-GB"/>
        </w:rPr>
        <w:t xml:space="preserve">. </w:t>
      </w:r>
    </w:p>
    <w:p w14:paraId="256E700F" w14:textId="77777777" w:rsidR="00ED53FB" w:rsidRPr="00C21A5D" w:rsidRDefault="00ED53FB" w:rsidP="00ED53FB">
      <w:pPr>
        <w:pStyle w:val="ListParagraph"/>
        <w:spacing w:line="240" w:lineRule="auto"/>
        <w:ind w:left="1701"/>
        <w:jc w:val="both"/>
        <w:rPr>
          <w:rFonts w:cs="Arial"/>
          <w:szCs w:val="24"/>
          <w:lang w:val="en-GB"/>
        </w:rPr>
      </w:pPr>
    </w:p>
    <w:p w14:paraId="2F5CE1BA" w14:textId="77777777" w:rsidR="004F5C61" w:rsidRPr="00C21A5D" w:rsidRDefault="004F5C61" w:rsidP="004F5C61">
      <w:pPr>
        <w:pStyle w:val="ListParagraph"/>
        <w:numPr>
          <w:ilvl w:val="2"/>
          <w:numId w:val="42"/>
        </w:numPr>
        <w:spacing w:before="0" w:after="200" w:line="276" w:lineRule="auto"/>
        <w:ind w:left="360" w:hanging="425"/>
        <w:rPr>
          <w:rFonts w:cs="Arial"/>
          <w:szCs w:val="24"/>
          <w:lang w:val="en-GB"/>
        </w:rPr>
      </w:pPr>
      <w:r w:rsidRPr="00C21A5D">
        <w:rPr>
          <w:rFonts w:cs="Arial"/>
          <w:szCs w:val="24"/>
          <w:lang w:val="en-GB"/>
        </w:rPr>
        <w:t>European Union, EDF representative (7 minutes).</w:t>
      </w:r>
    </w:p>
    <w:p w14:paraId="27DE4282" w14:textId="77777777" w:rsidR="00ED53FB" w:rsidRPr="00C21A5D" w:rsidRDefault="00ED53FB" w:rsidP="00ED53FB">
      <w:pPr>
        <w:pStyle w:val="ListParagraph"/>
        <w:spacing w:line="240" w:lineRule="auto"/>
        <w:ind w:left="1701"/>
        <w:jc w:val="both"/>
        <w:rPr>
          <w:rFonts w:cs="Arial"/>
          <w:szCs w:val="24"/>
          <w:lang w:val="en-GB"/>
        </w:rPr>
      </w:pPr>
    </w:p>
    <w:p w14:paraId="14AA37B1"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en-GB"/>
        </w:rPr>
      </w:pPr>
      <w:r w:rsidRPr="00C21A5D">
        <w:rPr>
          <w:rFonts w:cs="Arial"/>
          <w:szCs w:val="24"/>
          <w:lang w:val="en-GB"/>
        </w:rPr>
        <w:t xml:space="preserve">Latin America: ONCE Foundation for Latin America (FOAL), </w:t>
      </w:r>
      <w:r w:rsidRPr="00C21A5D">
        <w:rPr>
          <w:rFonts w:cs="Arial"/>
          <w:i/>
          <w:iCs/>
          <w:szCs w:val="24"/>
          <w:lang w:val="en-GB"/>
        </w:rPr>
        <w:t>FOAL Violeta</w:t>
      </w:r>
      <w:r w:rsidRPr="00C21A5D">
        <w:rPr>
          <w:rFonts w:cs="Arial"/>
          <w:szCs w:val="24"/>
          <w:lang w:val="en-GB"/>
        </w:rPr>
        <w:t xml:space="preserve"> initiative.</w:t>
      </w:r>
    </w:p>
    <w:p w14:paraId="61273932" w14:textId="77777777" w:rsidR="00ED53FB" w:rsidRPr="00C21A5D" w:rsidRDefault="00ED53FB" w:rsidP="00ED53FB">
      <w:pPr>
        <w:pStyle w:val="ListParagraph"/>
        <w:spacing w:line="240" w:lineRule="auto"/>
        <w:ind w:left="1701"/>
        <w:jc w:val="both"/>
        <w:rPr>
          <w:rFonts w:cs="Arial"/>
          <w:szCs w:val="24"/>
          <w:lang w:val="en-GB"/>
        </w:rPr>
      </w:pPr>
    </w:p>
    <w:p w14:paraId="38CA2056" w14:textId="77777777" w:rsidR="00ED53FB" w:rsidRPr="00C21A5D" w:rsidRDefault="00ED53FB" w:rsidP="00ED53FB">
      <w:pPr>
        <w:pStyle w:val="ListParagraph"/>
        <w:numPr>
          <w:ilvl w:val="2"/>
          <w:numId w:val="42"/>
        </w:numPr>
        <w:spacing w:before="0" w:after="200" w:line="240" w:lineRule="auto"/>
        <w:ind w:left="1701"/>
        <w:jc w:val="both"/>
        <w:rPr>
          <w:rFonts w:cs="Arial"/>
          <w:szCs w:val="24"/>
          <w:lang w:val="en-GB"/>
        </w:rPr>
      </w:pPr>
      <w:r w:rsidRPr="00C21A5D">
        <w:rPr>
          <w:rFonts w:cs="Arial"/>
          <w:szCs w:val="24"/>
          <w:lang w:val="en-GB"/>
        </w:rPr>
        <w:t>Spain: Isabel Caballero, CERMI Women’s Foundation.</w:t>
      </w:r>
    </w:p>
    <w:p w14:paraId="3D474FAB" w14:textId="77777777" w:rsidR="00ED53FB" w:rsidRPr="00C21A5D" w:rsidRDefault="00ED53FB" w:rsidP="00ED53FB">
      <w:pPr>
        <w:pStyle w:val="ListParagraph"/>
        <w:spacing w:line="240" w:lineRule="auto"/>
        <w:ind w:left="1701"/>
        <w:jc w:val="both"/>
        <w:rPr>
          <w:rFonts w:cs="Arial"/>
          <w:szCs w:val="24"/>
          <w:lang w:val="en-GB"/>
        </w:rPr>
      </w:pPr>
    </w:p>
    <w:p w14:paraId="630418EE" w14:textId="252ADD72" w:rsidR="00ED53FB" w:rsidRPr="00C21A5D" w:rsidRDefault="00ED53FB" w:rsidP="00C21A5D">
      <w:pPr>
        <w:pStyle w:val="ListParagraph"/>
        <w:numPr>
          <w:ilvl w:val="2"/>
          <w:numId w:val="42"/>
        </w:numPr>
        <w:spacing w:before="0" w:after="200" w:line="240" w:lineRule="auto"/>
        <w:ind w:left="1701"/>
        <w:jc w:val="both"/>
        <w:rPr>
          <w:rFonts w:cs="Arial"/>
          <w:szCs w:val="24"/>
          <w:lang w:val="en-GB"/>
        </w:rPr>
      </w:pPr>
      <w:bookmarkStart w:id="19" w:name="_Hlk139530463"/>
      <w:r w:rsidRPr="00C21A5D">
        <w:rPr>
          <w:rFonts w:cs="Arial"/>
          <w:szCs w:val="24"/>
          <w:lang w:val="en-GB"/>
        </w:rPr>
        <w:t xml:space="preserve">Greece: National Confederation of Persons with Disabilities. </w:t>
      </w:r>
      <w:bookmarkEnd w:id="19"/>
    </w:p>
    <w:p w14:paraId="60B9E888" w14:textId="77A88F2E" w:rsidR="00ED53FB" w:rsidRPr="00C21A5D" w:rsidRDefault="00ED53FB" w:rsidP="00C21A5D">
      <w:pPr>
        <w:ind w:left="1341"/>
        <w:jc w:val="both"/>
        <w:rPr>
          <w:rFonts w:eastAsia="Times New Roman" w:cs="Arial"/>
          <w:bCs/>
          <w:szCs w:val="24"/>
          <w:lang w:val="en-GB" w:eastAsia="es-ES_tradnl"/>
        </w:rPr>
      </w:pPr>
      <w:r w:rsidRPr="00C21A5D">
        <w:rPr>
          <w:rFonts w:eastAsia="Times New Roman" w:cs="Arial"/>
          <w:szCs w:val="24"/>
          <w:lang w:val="en-GB" w:eastAsia="es-ES_tradnl"/>
        </w:rPr>
        <w:t xml:space="preserve">Moderator: </w:t>
      </w:r>
      <w:r w:rsidR="00EC172C" w:rsidRPr="00C21A5D">
        <w:rPr>
          <w:rFonts w:cs="Arial"/>
          <w:szCs w:val="24"/>
          <w:lang w:val="en-GB"/>
        </w:rPr>
        <w:t xml:space="preserve">Ms. Teresa </w:t>
      </w:r>
      <w:proofErr w:type="spellStart"/>
      <w:r w:rsidR="00EC172C" w:rsidRPr="00C21A5D">
        <w:rPr>
          <w:rFonts w:cs="Arial"/>
          <w:szCs w:val="24"/>
          <w:lang w:val="en-GB"/>
        </w:rPr>
        <w:t>Palahí</w:t>
      </w:r>
      <w:proofErr w:type="spellEnd"/>
      <w:r w:rsidR="00EC172C" w:rsidRPr="00C21A5D">
        <w:rPr>
          <w:rFonts w:cs="Arial"/>
          <w:szCs w:val="24"/>
          <w:lang w:val="en-GB"/>
        </w:rPr>
        <w:t>. Patron of the CERMI Women's Foundation.</w:t>
      </w:r>
    </w:p>
    <w:p w14:paraId="3A4E26A1" w14:textId="77777777" w:rsidR="00EC172C" w:rsidRPr="00C21A5D" w:rsidRDefault="00B551F9" w:rsidP="00EC172C">
      <w:pPr>
        <w:pStyle w:val="PlainText"/>
        <w:jc w:val="both"/>
        <w:rPr>
          <w:rFonts w:ascii="Arial" w:hAnsi="Arial" w:cs="Arial"/>
          <w:b/>
          <w:bCs/>
          <w:sz w:val="24"/>
          <w:szCs w:val="24"/>
          <w:lang w:val="en-GB"/>
        </w:rPr>
      </w:pPr>
      <w:hyperlink r:id="rId9" w:history="1">
        <w:r w:rsidR="00EC172C" w:rsidRPr="00C21A5D">
          <w:rPr>
            <w:rFonts w:ascii="Arial" w:hAnsi="Arial" w:cs="Arial"/>
            <w:b/>
            <w:bCs/>
            <w:sz w:val="24"/>
            <w:szCs w:val="24"/>
            <w:lang w:val="en-GB"/>
          </w:rPr>
          <w:t>CERMI.ES</w:t>
        </w:r>
      </w:hyperlink>
      <w:r w:rsidR="00EC172C" w:rsidRPr="00C21A5D">
        <w:rPr>
          <w:rFonts w:ascii="Arial" w:hAnsi="Arial" w:cs="Arial"/>
          <w:b/>
          <w:bCs/>
          <w:sz w:val="24"/>
          <w:szCs w:val="24"/>
          <w:lang w:val="en-GB"/>
        </w:rPr>
        <w:t xml:space="preserve"> PRIZE GIVING AWARD TO COMMISSIONER DALLI </w:t>
      </w:r>
    </w:p>
    <w:p w14:paraId="632CB884" w14:textId="77777777" w:rsidR="00EC172C" w:rsidRPr="00C21A5D" w:rsidRDefault="00EC172C" w:rsidP="00EC172C">
      <w:pPr>
        <w:pStyle w:val="PlainText"/>
        <w:jc w:val="both"/>
        <w:rPr>
          <w:rFonts w:ascii="Arial" w:hAnsi="Arial" w:cs="Arial"/>
          <w:sz w:val="24"/>
          <w:szCs w:val="24"/>
          <w:lang w:val="en-GB"/>
        </w:rPr>
      </w:pPr>
    </w:p>
    <w:p w14:paraId="45AF8B7A"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Reading of the jury's decision by Ms. Pilar Villarino, Executive Director of CERM (2 minutes).</w:t>
      </w:r>
    </w:p>
    <w:p w14:paraId="7A8693E5"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Speech by Ms. Concepción Díaz Robledo, President of the CERMI Women Foundation (5 minutes).</w:t>
      </w:r>
    </w:p>
    <w:p w14:paraId="17E4AA76"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 xml:space="preserve">Ms. Concepción Díaz Robledo, President of CERMI Women Foundation, presents the commemorative plaque of the Award Cermi.es 2023 in the category CERMI Women Foundation - Action for the benefit of Women with Disabilities to Ms. Helena Dalli, European Commissioner for Equality. </w:t>
      </w:r>
    </w:p>
    <w:p w14:paraId="3A6C247E"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Speech by Ms. Ana Peláez Narváez, President of the CEDAW Committee. (5 minutes).</w:t>
      </w:r>
    </w:p>
    <w:p w14:paraId="61C0D561"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Speech by Ms. Helena Dalli, Commissioner for Equality. (7 minutes).</w:t>
      </w:r>
    </w:p>
    <w:p w14:paraId="3DC6E1C0" w14:textId="77777777" w:rsidR="00EC172C" w:rsidRPr="00C21A5D" w:rsidRDefault="00EC172C" w:rsidP="00EC172C">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 xml:space="preserve">Picture. </w:t>
      </w:r>
    </w:p>
    <w:p w14:paraId="02F34FED" w14:textId="47007580" w:rsidR="00EC172C" w:rsidRPr="00C21A5D" w:rsidRDefault="00EC172C" w:rsidP="00ED53FB">
      <w:pPr>
        <w:pStyle w:val="ListParagraph"/>
        <w:numPr>
          <w:ilvl w:val="0"/>
          <w:numId w:val="46"/>
        </w:numPr>
        <w:shd w:val="clear" w:color="auto" w:fill="FFFFFF"/>
        <w:spacing w:before="0" w:after="200" w:line="276" w:lineRule="auto"/>
        <w:jc w:val="both"/>
        <w:rPr>
          <w:rFonts w:cs="Arial"/>
          <w:szCs w:val="24"/>
          <w:lang w:val="en-GB"/>
        </w:rPr>
      </w:pPr>
      <w:r w:rsidRPr="00C21A5D">
        <w:rPr>
          <w:rFonts w:cs="Arial"/>
          <w:szCs w:val="24"/>
          <w:lang w:val="en-GB"/>
        </w:rPr>
        <w:t>End of the award ceremony.</w:t>
      </w:r>
    </w:p>
    <w:p w14:paraId="3456F7A1" w14:textId="77777777" w:rsidR="00EC172C" w:rsidRPr="00C21A5D" w:rsidRDefault="00EC172C" w:rsidP="00EC172C">
      <w:pPr>
        <w:pStyle w:val="PlainText"/>
        <w:ind w:left="1410" w:hanging="1410"/>
        <w:jc w:val="both"/>
        <w:rPr>
          <w:rFonts w:ascii="Arial" w:hAnsi="Arial" w:cs="Arial"/>
          <w:bCs/>
          <w:sz w:val="24"/>
          <w:szCs w:val="24"/>
          <w:lang w:val="en-GB"/>
        </w:rPr>
      </w:pPr>
      <w:r w:rsidRPr="00C21A5D">
        <w:rPr>
          <w:rFonts w:ascii="Arial" w:hAnsi="Arial" w:cs="Arial"/>
          <w:bCs/>
          <w:sz w:val="24"/>
          <w:szCs w:val="24"/>
          <w:lang w:val="en-GB"/>
        </w:rPr>
        <w:t xml:space="preserve">13:30 </w:t>
      </w:r>
      <w:r w:rsidRPr="00C21A5D">
        <w:rPr>
          <w:rFonts w:ascii="Arial" w:hAnsi="Arial" w:cs="Arial"/>
          <w:b/>
          <w:sz w:val="24"/>
          <w:szCs w:val="24"/>
          <w:lang w:val="en-GB"/>
        </w:rPr>
        <w:t xml:space="preserve">YOU ARE NOT ALONE. </w:t>
      </w:r>
      <w:r w:rsidRPr="00C21A5D">
        <w:rPr>
          <w:rFonts w:ascii="Arial" w:hAnsi="Arial" w:cs="Arial"/>
          <w:bCs/>
          <w:sz w:val="24"/>
          <w:szCs w:val="24"/>
          <w:lang w:val="en-GB"/>
        </w:rPr>
        <w:t xml:space="preserve">First-person testimonies </w:t>
      </w:r>
    </w:p>
    <w:p w14:paraId="0766BD59" w14:textId="77777777" w:rsidR="00EC172C" w:rsidRPr="00C21A5D" w:rsidRDefault="00EC172C" w:rsidP="00EC172C">
      <w:pPr>
        <w:pStyle w:val="PlainText"/>
        <w:ind w:left="1410" w:hanging="1410"/>
        <w:jc w:val="both"/>
        <w:rPr>
          <w:rFonts w:ascii="Arial" w:hAnsi="Arial" w:cs="Arial"/>
          <w:bCs/>
          <w:sz w:val="24"/>
          <w:szCs w:val="24"/>
          <w:lang w:val="en-GB"/>
        </w:rPr>
      </w:pPr>
    </w:p>
    <w:p w14:paraId="0B7ABB5A" w14:textId="77777777" w:rsidR="00EC172C" w:rsidRPr="00C21A5D" w:rsidRDefault="00EC172C" w:rsidP="00EC172C">
      <w:pPr>
        <w:pStyle w:val="PlainText"/>
        <w:numPr>
          <w:ilvl w:val="0"/>
          <w:numId w:val="45"/>
        </w:numPr>
        <w:ind w:left="1701"/>
        <w:jc w:val="both"/>
        <w:rPr>
          <w:rFonts w:ascii="Arial" w:hAnsi="Arial" w:cs="Arial"/>
          <w:bCs/>
          <w:sz w:val="24"/>
          <w:szCs w:val="24"/>
        </w:rPr>
      </w:pPr>
      <w:proofErr w:type="spellStart"/>
      <w:r w:rsidRPr="00C21A5D">
        <w:rPr>
          <w:rFonts w:ascii="Arial" w:hAnsi="Arial" w:cs="Arial"/>
          <w:bCs/>
          <w:sz w:val="24"/>
          <w:szCs w:val="24"/>
        </w:rPr>
        <w:t>Testimony</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from</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Sweden</w:t>
      </w:r>
      <w:proofErr w:type="spellEnd"/>
    </w:p>
    <w:p w14:paraId="7E723220" w14:textId="77777777" w:rsidR="00EC172C" w:rsidRPr="00C21A5D" w:rsidRDefault="00EC172C" w:rsidP="00EC172C">
      <w:pPr>
        <w:pStyle w:val="PlainText"/>
        <w:numPr>
          <w:ilvl w:val="0"/>
          <w:numId w:val="45"/>
        </w:numPr>
        <w:ind w:left="1701"/>
        <w:jc w:val="both"/>
        <w:rPr>
          <w:rFonts w:ascii="Arial" w:hAnsi="Arial" w:cs="Arial"/>
          <w:bCs/>
          <w:sz w:val="24"/>
          <w:szCs w:val="24"/>
        </w:rPr>
      </w:pPr>
      <w:proofErr w:type="spellStart"/>
      <w:r w:rsidRPr="00C21A5D">
        <w:rPr>
          <w:rFonts w:ascii="Arial" w:hAnsi="Arial" w:cs="Arial"/>
          <w:bCs/>
          <w:sz w:val="24"/>
          <w:szCs w:val="24"/>
        </w:rPr>
        <w:lastRenderedPageBreak/>
        <w:t>Protected</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testimony</w:t>
      </w:r>
      <w:proofErr w:type="spellEnd"/>
      <w:r w:rsidRPr="00C21A5D">
        <w:rPr>
          <w:rFonts w:ascii="Arial" w:hAnsi="Arial" w:cs="Arial"/>
          <w:bCs/>
          <w:sz w:val="24"/>
          <w:szCs w:val="24"/>
        </w:rPr>
        <w:t>, FCM</w:t>
      </w:r>
    </w:p>
    <w:p w14:paraId="7DF9EBEF" w14:textId="77777777" w:rsidR="00EC172C" w:rsidRPr="00C21A5D" w:rsidRDefault="00EC172C" w:rsidP="00EC172C">
      <w:pPr>
        <w:pStyle w:val="PlainText"/>
        <w:numPr>
          <w:ilvl w:val="0"/>
          <w:numId w:val="45"/>
        </w:numPr>
        <w:ind w:left="1701"/>
        <w:jc w:val="both"/>
        <w:rPr>
          <w:rFonts w:ascii="Arial" w:hAnsi="Arial" w:cs="Arial"/>
          <w:bCs/>
          <w:sz w:val="24"/>
          <w:szCs w:val="24"/>
        </w:rPr>
      </w:pPr>
      <w:r w:rsidRPr="00C21A5D">
        <w:rPr>
          <w:rFonts w:ascii="Arial" w:hAnsi="Arial" w:cs="Arial"/>
          <w:bCs/>
          <w:sz w:val="24"/>
          <w:szCs w:val="24"/>
        </w:rPr>
        <w:t>Luminita Caldaras, Romania</w:t>
      </w:r>
    </w:p>
    <w:p w14:paraId="77DD28D5" w14:textId="77777777" w:rsidR="00EC172C" w:rsidRPr="00C21A5D" w:rsidRDefault="00EC172C" w:rsidP="00EC172C">
      <w:pPr>
        <w:pStyle w:val="PlainText"/>
        <w:numPr>
          <w:ilvl w:val="0"/>
          <w:numId w:val="45"/>
        </w:numPr>
        <w:ind w:left="1701"/>
        <w:jc w:val="both"/>
        <w:rPr>
          <w:rFonts w:ascii="Arial" w:hAnsi="Arial" w:cs="Arial"/>
          <w:bCs/>
          <w:sz w:val="24"/>
          <w:szCs w:val="24"/>
        </w:rPr>
      </w:pPr>
      <w:proofErr w:type="spellStart"/>
      <w:r w:rsidRPr="00C21A5D">
        <w:rPr>
          <w:rFonts w:ascii="Arial" w:hAnsi="Arial" w:cs="Arial"/>
          <w:bCs/>
          <w:sz w:val="24"/>
          <w:szCs w:val="24"/>
        </w:rPr>
        <w:t>Girl</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with</w:t>
      </w:r>
      <w:proofErr w:type="spellEnd"/>
      <w:r w:rsidRPr="00C21A5D">
        <w:rPr>
          <w:rFonts w:ascii="Arial" w:hAnsi="Arial" w:cs="Arial"/>
          <w:bCs/>
          <w:sz w:val="24"/>
          <w:szCs w:val="24"/>
        </w:rPr>
        <w:t xml:space="preserve"> a </w:t>
      </w:r>
      <w:proofErr w:type="spellStart"/>
      <w:r w:rsidRPr="00C21A5D">
        <w:rPr>
          <w:rFonts w:ascii="Arial" w:hAnsi="Arial" w:cs="Arial"/>
          <w:bCs/>
          <w:sz w:val="24"/>
          <w:szCs w:val="24"/>
        </w:rPr>
        <w:t>disability</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Spain</w:t>
      </w:r>
      <w:proofErr w:type="spellEnd"/>
    </w:p>
    <w:p w14:paraId="7A745AB4" w14:textId="77777777" w:rsidR="00EC172C" w:rsidRPr="00C21A5D" w:rsidRDefault="00EC172C" w:rsidP="00EC172C">
      <w:pPr>
        <w:pStyle w:val="PlainText"/>
        <w:numPr>
          <w:ilvl w:val="0"/>
          <w:numId w:val="45"/>
        </w:numPr>
        <w:ind w:left="1701"/>
        <w:jc w:val="both"/>
        <w:rPr>
          <w:rFonts w:ascii="Arial" w:hAnsi="Arial" w:cs="Arial"/>
          <w:bCs/>
          <w:sz w:val="24"/>
          <w:szCs w:val="24"/>
        </w:rPr>
      </w:pPr>
      <w:proofErr w:type="spellStart"/>
      <w:r w:rsidRPr="00C21A5D">
        <w:rPr>
          <w:rFonts w:ascii="Arial" w:hAnsi="Arial" w:cs="Arial"/>
          <w:bCs/>
          <w:sz w:val="24"/>
          <w:szCs w:val="24"/>
        </w:rPr>
        <w:t>Ukrainian</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refugee</w:t>
      </w:r>
      <w:proofErr w:type="spellEnd"/>
    </w:p>
    <w:p w14:paraId="5CC897CF" w14:textId="77777777" w:rsidR="00EC172C" w:rsidRPr="00C21A5D" w:rsidRDefault="00EC172C" w:rsidP="00EC172C">
      <w:pPr>
        <w:pStyle w:val="PlainText"/>
        <w:numPr>
          <w:ilvl w:val="0"/>
          <w:numId w:val="45"/>
        </w:numPr>
        <w:ind w:left="1701"/>
        <w:jc w:val="both"/>
        <w:rPr>
          <w:rFonts w:ascii="Arial" w:hAnsi="Arial" w:cs="Arial"/>
          <w:bCs/>
          <w:sz w:val="24"/>
          <w:szCs w:val="24"/>
        </w:rPr>
      </w:pPr>
      <w:r w:rsidRPr="00C21A5D">
        <w:rPr>
          <w:rFonts w:ascii="Arial" w:hAnsi="Arial" w:cs="Arial"/>
          <w:bCs/>
          <w:sz w:val="24"/>
          <w:szCs w:val="24"/>
        </w:rPr>
        <w:t xml:space="preserve">Sofia Mediavilla, </w:t>
      </w:r>
      <w:proofErr w:type="spellStart"/>
      <w:r w:rsidRPr="00C21A5D">
        <w:rPr>
          <w:rFonts w:ascii="Arial" w:hAnsi="Arial" w:cs="Arial"/>
          <w:bCs/>
          <w:sz w:val="24"/>
          <w:szCs w:val="24"/>
        </w:rPr>
        <w:t>Spain</w:t>
      </w:r>
      <w:proofErr w:type="spellEnd"/>
    </w:p>
    <w:p w14:paraId="1674DA1C" w14:textId="77777777" w:rsidR="00EC172C" w:rsidRPr="00C21A5D" w:rsidRDefault="00EC172C" w:rsidP="00EC172C">
      <w:pPr>
        <w:pStyle w:val="PlainText"/>
        <w:numPr>
          <w:ilvl w:val="0"/>
          <w:numId w:val="45"/>
        </w:numPr>
        <w:ind w:left="1701"/>
        <w:jc w:val="both"/>
        <w:rPr>
          <w:rFonts w:ascii="Arial" w:hAnsi="Arial" w:cs="Arial"/>
          <w:bCs/>
          <w:sz w:val="24"/>
          <w:szCs w:val="24"/>
        </w:rPr>
      </w:pPr>
      <w:proofErr w:type="spellStart"/>
      <w:r w:rsidRPr="00C21A5D">
        <w:rPr>
          <w:rFonts w:ascii="Arial" w:hAnsi="Arial" w:cs="Arial"/>
          <w:bCs/>
          <w:sz w:val="24"/>
          <w:szCs w:val="24"/>
        </w:rPr>
        <w:t>Protected</w:t>
      </w:r>
      <w:proofErr w:type="spellEnd"/>
      <w:r w:rsidRPr="00C21A5D">
        <w:rPr>
          <w:rFonts w:ascii="Arial" w:hAnsi="Arial" w:cs="Arial"/>
          <w:bCs/>
          <w:sz w:val="24"/>
          <w:szCs w:val="24"/>
        </w:rPr>
        <w:t xml:space="preserve"> </w:t>
      </w:r>
      <w:proofErr w:type="spellStart"/>
      <w:r w:rsidRPr="00C21A5D">
        <w:rPr>
          <w:rFonts w:ascii="Arial" w:hAnsi="Arial" w:cs="Arial"/>
          <w:bCs/>
          <w:sz w:val="24"/>
          <w:szCs w:val="24"/>
        </w:rPr>
        <w:t>testimony</w:t>
      </w:r>
      <w:proofErr w:type="spellEnd"/>
      <w:r w:rsidRPr="00C21A5D">
        <w:rPr>
          <w:rFonts w:ascii="Arial" w:hAnsi="Arial" w:cs="Arial"/>
          <w:bCs/>
          <w:sz w:val="24"/>
          <w:szCs w:val="24"/>
        </w:rPr>
        <w:t>, EDF</w:t>
      </w:r>
    </w:p>
    <w:p w14:paraId="1BE02BF5" w14:textId="77777777" w:rsidR="00EC172C" w:rsidRPr="00C21A5D" w:rsidRDefault="00EC172C" w:rsidP="00EC172C">
      <w:pPr>
        <w:pStyle w:val="PlainText"/>
        <w:jc w:val="both"/>
        <w:rPr>
          <w:rFonts w:ascii="Arial" w:hAnsi="Arial" w:cs="Arial"/>
          <w:bCs/>
          <w:sz w:val="24"/>
          <w:szCs w:val="24"/>
        </w:rPr>
      </w:pPr>
    </w:p>
    <w:p w14:paraId="020309EF" w14:textId="77777777" w:rsidR="00EC172C" w:rsidRPr="00C21A5D" w:rsidRDefault="00EC172C" w:rsidP="00EC172C">
      <w:pPr>
        <w:pStyle w:val="PlainText"/>
        <w:ind w:left="1341"/>
        <w:jc w:val="both"/>
        <w:rPr>
          <w:rFonts w:ascii="Arial" w:hAnsi="Arial" w:cs="Arial"/>
          <w:bCs/>
          <w:sz w:val="24"/>
          <w:szCs w:val="24"/>
          <w:lang w:val="en-GB"/>
        </w:rPr>
      </w:pPr>
      <w:r w:rsidRPr="00C21A5D">
        <w:rPr>
          <w:rFonts w:ascii="Arial" w:hAnsi="Arial" w:cs="Arial"/>
          <w:bCs/>
          <w:sz w:val="24"/>
          <w:szCs w:val="24"/>
          <w:lang w:val="en-GB"/>
        </w:rPr>
        <w:t>Moderator: Executive Director of CERMI and Patron and Secretary of the CERMI Women's Foundation, Ms. Pilar Villarino</w:t>
      </w:r>
    </w:p>
    <w:p w14:paraId="49A0C494" w14:textId="77777777" w:rsidR="00EC172C" w:rsidRPr="00C21A5D" w:rsidRDefault="00EC172C" w:rsidP="00EC172C">
      <w:pPr>
        <w:pStyle w:val="PlainText"/>
        <w:ind w:left="1410" w:hanging="1410"/>
        <w:jc w:val="both"/>
        <w:rPr>
          <w:rFonts w:ascii="Arial" w:hAnsi="Arial" w:cs="Arial"/>
          <w:sz w:val="24"/>
          <w:szCs w:val="24"/>
          <w:lang w:val="en-GB"/>
        </w:rPr>
      </w:pPr>
    </w:p>
    <w:p w14:paraId="37A248CC" w14:textId="13721617" w:rsidR="00EC172C" w:rsidRPr="00C21A5D" w:rsidRDefault="00EC172C" w:rsidP="00EC172C">
      <w:pPr>
        <w:pStyle w:val="PlainText"/>
        <w:jc w:val="both"/>
        <w:rPr>
          <w:rFonts w:ascii="Arial" w:hAnsi="Arial" w:cs="Arial"/>
          <w:bCs/>
          <w:sz w:val="24"/>
          <w:szCs w:val="24"/>
          <w:lang w:val="en-GB"/>
        </w:rPr>
      </w:pPr>
      <w:r w:rsidRPr="00C21A5D">
        <w:rPr>
          <w:rFonts w:ascii="Arial" w:hAnsi="Arial" w:cs="Arial"/>
          <w:bCs/>
          <w:sz w:val="24"/>
          <w:szCs w:val="24"/>
          <w:lang w:val="en-GB"/>
        </w:rPr>
        <w:t>14:30</w:t>
      </w:r>
      <w:r w:rsidR="00B370E0">
        <w:rPr>
          <w:rFonts w:ascii="Arial" w:hAnsi="Arial" w:cs="Arial"/>
          <w:bCs/>
          <w:sz w:val="24"/>
          <w:szCs w:val="24"/>
          <w:lang w:val="en-GB"/>
        </w:rPr>
        <w:tab/>
      </w:r>
      <w:r w:rsidRPr="00C21A5D">
        <w:rPr>
          <w:rFonts w:ascii="Arial" w:hAnsi="Arial" w:cs="Arial"/>
          <w:sz w:val="24"/>
          <w:szCs w:val="24"/>
          <w:lang w:val="en-GB"/>
        </w:rPr>
        <w:tab/>
      </w:r>
      <w:r w:rsidRPr="00C21A5D">
        <w:rPr>
          <w:rFonts w:ascii="Arial" w:hAnsi="Arial" w:cs="Arial"/>
          <w:b/>
          <w:bCs/>
          <w:sz w:val="24"/>
          <w:szCs w:val="24"/>
          <w:lang w:val="en-GB"/>
        </w:rPr>
        <w:t>LUNCH BREAK</w:t>
      </w:r>
    </w:p>
    <w:p w14:paraId="67CF7B38" w14:textId="77777777" w:rsidR="00EC172C" w:rsidRPr="00C21A5D" w:rsidRDefault="00EC172C" w:rsidP="00EC172C">
      <w:pPr>
        <w:pStyle w:val="PlainText"/>
        <w:ind w:left="1410" w:hanging="1410"/>
        <w:jc w:val="both"/>
        <w:rPr>
          <w:rFonts w:ascii="Arial" w:hAnsi="Arial" w:cs="Arial"/>
          <w:sz w:val="24"/>
          <w:szCs w:val="24"/>
          <w:lang w:val="en-GB"/>
        </w:rPr>
      </w:pPr>
    </w:p>
    <w:p w14:paraId="1DB70DA1" w14:textId="580C5271" w:rsidR="00EC172C" w:rsidRPr="00C21A5D" w:rsidRDefault="00EC172C" w:rsidP="00EC172C">
      <w:pPr>
        <w:pStyle w:val="PlainText"/>
        <w:jc w:val="both"/>
        <w:rPr>
          <w:rFonts w:ascii="Arial" w:hAnsi="Arial" w:cs="Arial"/>
          <w:b/>
          <w:sz w:val="24"/>
          <w:szCs w:val="24"/>
          <w:lang w:val="en-GB"/>
        </w:rPr>
      </w:pPr>
      <w:r w:rsidRPr="00C21A5D">
        <w:rPr>
          <w:rFonts w:ascii="Arial" w:hAnsi="Arial" w:cs="Arial"/>
          <w:sz w:val="24"/>
          <w:szCs w:val="24"/>
          <w:lang w:val="en-GB"/>
        </w:rPr>
        <w:t>16:30</w:t>
      </w:r>
      <w:r w:rsidR="00B370E0">
        <w:rPr>
          <w:rFonts w:ascii="Arial" w:hAnsi="Arial" w:cs="Arial"/>
          <w:sz w:val="24"/>
          <w:szCs w:val="24"/>
          <w:lang w:val="en-GB"/>
        </w:rPr>
        <w:tab/>
      </w:r>
      <w:r w:rsidRPr="00C21A5D">
        <w:rPr>
          <w:rFonts w:ascii="Arial" w:hAnsi="Arial" w:cs="Arial"/>
          <w:sz w:val="24"/>
          <w:szCs w:val="24"/>
          <w:lang w:val="en-GB"/>
        </w:rPr>
        <w:tab/>
      </w:r>
      <w:r w:rsidRPr="00C21A5D">
        <w:rPr>
          <w:rFonts w:ascii="Arial" w:hAnsi="Arial" w:cs="Arial"/>
          <w:b/>
          <w:sz w:val="24"/>
          <w:szCs w:val="24"/>
          <w:lang w:val="en-GB"/>
        </w:rPr>
        <w:t xml:space="preserve">OPEN DEBATE </w:t>
      </w:r>
    </w:p>
    <w:p w14:paraId="12929DC0" w14:textId="77777777" w:rsidR="00EC172C" w:rsidRPr="00C21A5D" w:rsidRDefault="00EC172C" w:rsidP="00EC172C">
      <w:pPr>
        <w:pStyle w:val="PlainText"/>
        <w:jc w:val="both"/>
        <w:rPr>
          <w:rFonts w:ascii="Arial" w:hAnsi="Arial" w:cs="Arial"/>
          <w:bCs/>
          <w:sz w:val="24"/>
          <w:szCs w:val="24"/>
          <w:lang w:val="en-GB"/>
        </w:rPr>
      </w:pPr>
    </w:p>
    <w:p w14:paraId="1DBA9470" w14:textId="717B41E1" w:rsidR="00EC172C" w:rsidRPr="00C21A5D" w:rsidRDefault="00EC172C" w:rsidP="00EC172C">
      <w:pPr>
        <w:pStyle w:val="PlainText"/>
        <w:ind w:left="1416" w:hanging="1416"/>
        <w:jc w:val="both"/>
        <w:rPr>
          <w:rFonts w:ascii="Arial" w:hAnsi="Arial" w:cs="Arial"/>
          <w:b/>
          <w:bCs/>
          <w:sz w:val="24"/>
          <w:szCs w:val="24"/>
          <w:lang w:val="en-GB"/>
        </w:rPr>
      </w:pPr>
      <w:r w:rsidRPr="00C21A5D">
        <w:rPr>
          <w:rFonts w:ascii="Arial" w:hAnsi="Arial" w:cs="Arial"/>
          <w:sz w:val="24"/>
          <w:szCs w:val="24"/>
          <w:lang w:val="en-GB"/>
        </w:rPr>
        <w:t>18:00</w:t>
      </w:r>
      <w:r w:rsidRPr="00C21A5D">
        <w:rPr>
          <w:rFonts w:ascii="Arial" w:hAnsi="Arial" w:cs="Arial"/>
          <w:sz w:val="24"/>
          <w:szCs w:val="24"/>
          <w:lang w:val="en-GB"/>
        </w:rPr>
        <w:tab/>
      </w:r>
      <w:r w:rsidRPr="00C21A5D">
        <w:rPr>
          <w:rFonts w:ascii="Arial" w:hAnsi="Arial" w:cs="Arial"/>
          <w:b/>
          <w:bCs/>
          <w:sz w:val="24"/>
          <w:szCs w:val="24"/>
          <w:lang w:val="en-GB"/>
        </w:rPr>
        <w:t>TRANSFER OF PARTICIPANTS FROM THE RECTORATE OF THE UNIVERSITY OF LEÓN</w:t>
      </w:r>
    </w:p>
    <w:p w14:paraId="19DD3D52" w14:textId="77777777" w:rsidR="00EC172C" w:rsidRPr="00C21A5D" w:rsidRDefault="00EC172C" w:rsidP="00EC172C">
      <w:pPr>
        <w:pStyle w:val="PlainText"/>
        <w:ind w:left="1416" w:hanging="1416"/>
        <w:jc w:val="both"/>
        <w:rPr>
          <w:rFonts w:ascii="Arial" w:hAnsi="Arial" w:cs="Arial"/>
          <w:b/>
          <w:bCs/>
          <w:sz w:val="24"/>
          <w:szCs w:val="24"/>
          <w:lang w:val="en-GB"/>
        </w:rPr>
      </w:pPr>
    </w:p>
    <w:p w14:paraId="578621D8" w14:textId="1E88152D" w:rsidR="00EC172C" w:rsidRPr="00C21A5D" w:rsidRDefault="00EC172C" w:rsidP="00EC172C">
      <w:pPr>
        <w:pStyle w:val="PlainText"/>
        <w:ind w:left="1416" w:hanging="1416"/>
        <w:jc w:val="both"/>
        <w:rPr>
          <w:rFonts w:ascii="Arial" w:hAnsi="Arial" w:cs="Arial"/>
          <w:b/>
          <w:sz w:val="24"/>
          <w:szCs w:val="24"/>
          <w:lang w:val="en-GB"/>
        </w:rPr>
      </w:pPr>
      <w:r w:rsidRPr="00C21A5D">
        <w:rPr>
          <w:rFonts w:ascii="Arial" w:hAnsi="Arial" w:cs="Arial"/>
          <w:sz w:val="24"/>
          <w:szCs w:val="24"/>
          <w:lang w:val="en-GB"/>
        </w:rPr>
        <w:t>19:00</w:t>
      </w:r>
      <w:r w:rsidRPr="00C21A5D">
        <w:rPr>
          <w:rFonts w:ascii="Arial" w:hAnsi="Arial" w:cs="Arial"/>
          <w:sz w:val="24"/>
          <w:szCs w:val="24"/>
          <w:lang w:val="en-GB"/>
        </w:rPr>
        <w:tab/>
      </w:r>
      <w:r w:rsidRPr="00C21A5D">
        <w:rPr>
          <w:rFonts w:ascii="Arial" w:hAnsi="Arial" w:cs="Arial"/>
          <w:b/>
          <w:sz w:val="24"/>
          <w:szCs w:val="24"/>
          <w:lang w:val="en-GB"/>
        </w:rPr>
        <w:t>PARTICIPATION IN THE 25TH ANNIVERSARY OF THE LEÓN FEMINIST MOVEMENT DEMONSTRATION</w:t>
      </w:r>
    </w:p>
    <w:p w14:paraId="4FCD3801" w14:textId="77777777" w:rsidR="00EC172C" w:rsidRPr="00C21A5D" w:rsidRDefault="00EC172C" w:rsidP="00EC172C">
      <w:pPr>
        <w:pStyle w:val="PlainText"/>
        <w:jc w:val="both"/>
        <w:rPr>
          <w:rFonts w:ascii="Arial" w:hAnsi="Arial" w:cs="Arial"/>
          <w:b/>
          <w:sz w:val="24"/>
          <w:szCs w:val="24"/>
          <w:lang w:val="en-GB"/>
        </w:rPr>
      </w:pPr>
    </w:p>
    <w:p w14:paraId="4B9C6BCB" w14:textId="6CD5A1DD" w:rsidR="003B6280" w:rsidRPr="00CF120F" w:rsidRDefault="00EC172C" w:rsidP="00CF120F">
      <w:pPr>
        <w:pStyle w:val="PlainText"/>
        <w:jc w:val="both"/>
        <w:rPr>
          <w:rFonts w:asciiTheme="minorHAnsi" w:hAnsiTheme="minorHAnsi" w:cstheme="minorHAnsi"/>
          <w:b/>
          <w:sz w:val="22"/>
          <w:szCs w:val="22"/>
          <w:lang w:val="en-GB"/>
        </w:rPr>
      </w:pPr>
      <w:r w:rsidRPr="00C21A5D">
        <w:rPr>
          <w:rFonts w:ascii="Arial" w:hAnsi="Arial" w:cs="Arial"/>
          <w:sz w:val="24"/>
          <w:szCs w:val="24"/>
          <w:lang w:val="en-GB"/>
        </w:rPr>
        <w:t>21:30</w:t>
      </w:r>
      <w:r w:rsidR="00B370E0">
        <w:rPr>
          <w:rFonts w:ascii="Arial" w:hAnsi="Arial" w:cs="Arial"/>
          <w:sz w:val="24"/>
          <w:szCs w:val="24"/>
          <w:lang w:val="en-GB"/>
        </w:rPr>
        <w:tab/>
      </w:r>
      <w:r w:rsidRPr="00C21A5D">
        <w:rPr>
          <w:rFonts w:ascii="Arial" w:hAnsi="Arial" w:cs="Arial"/>
          <w:b/>
          <w:sz w:val="24"/>
          <w:szCs w:val="24"/>
          <w:lang w:val="en-GB"/>
        </w:rPr>
        <w:tab/>
        <w:t>FREE EVENING</w:t>
      </w:r>
    </w:p>
    <w:p w14:paraId="5D3BDDE7" w14:textId="241B7DAE" w:rsidR="003B6280" w:rsidRDefault="003B6280" w:rsidP="00525B40">
      <w:pPr>
        <w:pStyle w:val="Heading1"/>
      </w:pPr>
      <w:r>
        <w:t>Day 4</w:t>
      </w:r>
      <w:bookmarkStart w:id="20" w:name="_Toc150944447"/>
      <w:r w:rsidR="00525B40">
        <w:t xml:space="preserve"> – </w:t>
      </w:r>
      <w:r>
        <w:t>26 November 2023: Social Forum</w:t>
      </w:r>
      <w:bookmarkEnd w:id="20"/>
    </w:p>
    <w:p w14:paraId="06F2B647" w14:textId="0796E997" w:rsidR="00D1565E" w:rsidRPr="00525B40" w:rsidRDefault="00D1565E" w:rsidP="00D1565E">
      <w:pPr>
        <w:pStyle w:val="PlainText"/>
        <w:ind w:left="1410" w:hanging="1410"/>
        <w:jc w:val="both"/>
        <w:rPr>
          <w:rFonts w:ascii="Arial" w:hAnsi="Arial" w:cs="Arial"/>
          <w:b/>
          <w:bCs/>
          <w:sz w:val="24"/>
          <w:szCs w:val="24"/>
          <w:lang w:val="en-GB"/>
        </w:rPr>
      </w:pPr>
      <w:r w:rsidRPr="00525B40">
        <w:rPr>
          <w:rFonts w:ascii="Arial" w:hAnsi="Arial" w:cs="Arial"/>
          <w:sz w:val="24"/>
          <w:szCs w:val="24"/>
          <w:lang w:val="en-GB"/>
        </w:rPr>
        <w:t>09:00</w:t>
      </w:r>
      <w:r w:rsidRPr="00525B40">
        <w:rPr>
          <w:rFonts w:ascii="Arial" w:hAnsi="Arial" w:cs="Arial"/>
          <w:sz w:val="24"/>
          <w:szCs w:val="24"/>
          <w:lang w:val="en-GB"/>
        </w:rPr>
        <w:tab/>
      </w:r>
      <w:r w:rsidRPr="00525B40">
        <w:rPr>
          <w:rFonts w:ascii="Arial" w:hAnsi="Arial" w:cs="Arial"/>
          <w:b/>
          <w:bCs/>
          <w:sz w:val="24"/>
          <w:szCs w:val="24"/>
          <w:lang w:val="en-GB"/>
        </w:rPr>
        <w:t>TRANSFER OF PARTICIPANTS FROM THE HOTEL ABAD SAN ANTONIO TO THE RECTORATE OF THE UNIVERSITY OF LEÓN</w:t>
      </w:r>
    </w:p>
    <w:p w14:paraId="28476815" w14:textId="77777777" w:rsidR="00D1565E" w:rsidRPr="00525B40" w:rsidRDefault="00D1565E" w:rsidP="00D1565E">
      <w:pPr>
        <w:pStyle w:val="PlainText"/>
        <w:ind w:left="1410" w:hanging="1410"/>
        <w:jc w:val="both"/>
        <w:rPr>
          <w:rFonts w:ascii="Arial" w:hAnsi="Arial" w:cs="Arial"/>
          <w:b/>
          <w:bCs/>
          <w:sz w:val="24"/>
          <w:szCs w:val="24"/>
          <w:lang w:val="en-GB"/>
        </w:rPr>
      </w:pPr>
    </w:p>
    <w:p w14:paraId="52F428C8" w14:textId="77777777" w:rsidR="00BA4419" w:rsidRPr="00525B40" w:rsidRDefault="00BA4419" w:rsidP="00BA4419">
      <w:pPr>
        <w:ind w:left="1410" w:hanging="1410"/>
        <w:jc w:val="both"/>
        <w:rPr>
          <w:rFonts w:cs="Arial"/>
          <w:b/>
          <w:bCs/>
          <w:i/>
          <w:iCs/>
          <w:color w:val="000000" w:themeColor="text1"/>
          <w:szCs w:val="24"/>
          <w:lang w:val="en-GB"/>
        </w:rPr>
      </w:pPr>
      <w:r w:rsidRPr="00525B40">
        <w:rPr>
          <w:rFonts w:cs="Arial"/>
          <w:szCs w:val="24"/>
          <w:lang w:val="en-GB"/>
        </w:rPr>
        <w:t>09:30</w:t>
      </w:r>
      <w:r w:rsidRPr="00525B40">
        <w:rPr>
          <w:rFonts w:cs="Arial"/>
          <w:szCs w:val="24"/>
          <w:lang w:val="en-GB"/>
        </w:rPr>
        <w:tab/>
      </w:r>
      <w:r w:rsidRPr="00525B40">
        <w:rPr>
          <w:rFonts w:cs="Arial"/>
          <w:color w:val="800080"/>
          <w:szCs w:val="24"/>
          <w:lang w:val="en-GB"/>
        </w:rPr>
        <w:t>Observatory on Feminism and Disability: Women’s partnerships</w:t>
      </w:r>
      <w:r w:rsidRPr="00525B40">
        <w:rPr>
          <w:rFonts w:cs="Arial"/>
          <w:color w:val="7030A0"/>
          <w:szCs w:val="24"/>
          <w:lang w:val="en-GB"/>
        </w:rPr>
        <w:t>.</w:t>
      </w:r>
    </w:p>
    <w:p w14:paraId="7BCD4FC7" w14:textId="77777777" w:rsidR="00BA4419" w:rsidRPr="00525B40" w:rsidRDefault="00BA4419" w:rsidP="00BA4419">
      <w:pPr>
        <w:pStyle w:val="NormalWeb"/>
        <w:shd w:val="clear" w:color="auto" w:fill="FFFFFF"/>
        <w:ind w:left="1410"/>
        <w:rPr>
          <w:rFonts w:ascii="Arial" w:hAnsi="Arial" w:cs="Arial"/>
          <w:sz w:val="24"/>
          <w:szCs w:val="24"/>
          <w:lang w:val="en-GB"/>
        </w:rPr>
      </w:pPr>
      <w:r w:rsidRPr="00525B40">
        <w:rPr>
          <w:rFonts w:ascii="Arial" w:hAnsi="Arial" w:cs="Arial"/>
          <w:sz w:val="24"/>
          <w:szCs w:val="24"/>
          <w:lang w:val="en-GB"/>
        </w:rPr>
        <w:t xml:space="preserve">Introducing the topic: representative from </w:t>
      </w:r>
      <w:r w:rsidRPr="00525B40">
        <w:rPr>
          <w:rFonts w:ascii="Arial" w:hAnsi="Arial" w:cs="Arial"/>
          <w:color w:val="000000"/>
          <w:sz w:val="24"/>
          <w:szCs w:val="24"/>
          <w:lang w:val="en-GB"/>
        </w:rPr>
        <w:t>Women Enabled International.</w:t>
      </w:r>
    </w:p>
    <w:p w14:paraId="0C4C374D" w14:textId="7A440C1F" w:rsidR="00BA4419" w:rsidRPr="00525B40" w:rsidRDefault="00BA4419" w:rsidP="00CF120F">
      <w:pPr>
        <w:ind w:left="1410" w:hanging="1410"/>
        <w:jc w:val="both"/>
        <w:rPr>
          <w:rFonts w:eastAsia="Times New Roman" w:cs="Arial"/>
          <w:b/>
          <w:color w:val="7030A0"/>
          <w:szCs w:val="24"/>
          <w:lang w:val="en-GB" w:eastAsia="es-ES_tradnl"/>
        </w:rPr>
      </w:pPr>
      <w:r w:rsidRPr="00525B40">
        <w:rPr>
          <w:rFonts w:eastAsia="Times New Roman" w:cs="Arial"/>
          <w:szCs w:val="24"/>
          <w:lang w:val="en-GB" w:eastAsia="es-ES_tradnl"/>
        </w:rPr>
        <w:t>10:00</w:t>
      </w:r>
      <w:r w:rsidRPr="00525B40">
        <w:rPr>
          <w:rFonts w:eastAsia="Times New Roman" w:cs="Arial"/>
          <w:szCs w:val="24"/>
          <w:lang w:val="en-GB" w:eastAsia="es-ES_tradnl"/>
        </w:rPr>
        <w:tab/>
      </w:r>
      <w:r w:rsidR="00D1565E" w:rsidRPr="00525B40">
        <w:rPr>
          <w:rFonts w:cs="Arial"/>
          <w:b/>
          <w:szCs w:val="24"/>
          <w:lang w:val="en-GB"/>
        </w:rPr>
        <w:t xml:space="preserve">COLLOQUIUM </w:t>
      </w:r>
      <w:r w:rsidRPr="00525B40">
        <w:rPr>
          <w:rFonts w:eastAsia="Times New Roman" w:cs="Arial"/>
          <w:color w:val="800080"/>
          <w:szCs w:val="24"/>
          <w:lang w:val="en-GB" w:eastAsia="es-ES_tradnl"/>
        </w:rPr>
        <w:t>with feminist women’s organisations</w:t>
      </w:r>
    </w:p>
    <w:p w14:paraId="04326582" w14:textId="1F91FF98" w:rsidR="00BA4419" w:rsidRPr="00CF120F" w:rsidRDefault="00BA4419" w:rsidP="00CF120F">
      <w:pPr>
        <w:ind w:left="1410"/>
        <w:jc w:val="both"/>
        <w:rPr>
          <w:rFonts w:cs="Arial"/>
          <w:bCs/>
          <w:szCs w:val="24"/>
          <w:lang w:val="en-GB"/>
        </w:rPr>
      </w:pPr>
      <w:r w:rsidRPr="00525B40">
        <w:rPr>
          <w:rFonts w:cs="Arial"/>
          <w:b/>
          <w:color w:val="7030A0"/>
          <w:szCs w:val="24"/>
          <w:lang w:val="en-GB"/>
        </w:rPr>
        <w:tab/>
      </w:r>
      <w:r w:rsidRPr="00525B40">
        <w:rPr>
          <w:rFonts w:cs="Arial"/>
          <w:bCs/>
          <w:szCs w:val="24"/>
          <w:lang w:val="en-GB"/>
        </w:rPr>
        <w:t>Speakers:</w:t>
      </w:r>
    </w:p>
    <w:p w14:paraId="1C6CF12A" w14:textId="77777777" w:rsidR="00BA4419" w:rsidRPr="00525B40" w:rsidRDefault="00BA4419" w:rsidP="00BA4419">
      <w:pPr>
        <w:pStyle w:val="PlainText"/>
        <w:numPr>
          <w:ilvl w:val="0"/>
          <w:numId w:val="45"/>
        </w:numPr>
        <w:ind w:left="170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t>State Confederation of Women with Disabilities (CEMUDIS).</w:t>
      </w:r>
    </w:p>
    <w:p w14:paraId="1A6C8FEF" w14:textId="77777777" w:rsidR="00BA4419" w:rsidRPr="00525B40" w:rsidRDefault="00BA4419" w:rsidP="00BA4419">
      <w:pPr>
        <w:pStyle w:val="PlainText"/>
        <w:jc w:val="both"/>
        <w:rPr>
          <w:rFonts w:ascii="Arial" w:hAnsi="Arial" w:cs="Arial"/>
          <w:bCs/>
          <w:color w:val="000000" w:themeColor="text1"/>
          <w:sz w:val="24"/>
          <w:szCs w:val="24"/>
          <w:lang w:val="en-GB"/>
        </w:rPr>
      </w:pPr>
    </w:p>
    <w:p w14:paraId="51DA75BA" w14:textId="77777777" w:rsidR="00BA4419" w:rsidRPr="00525B40" w:rsidRDefault="00BA4419" w:rsidP="00BA4419">
      <w:pPr>
        <w:pStyle w:val="PlainText"/>
        <w:numPr>
          <w:ilvl w:val="0"/>
          <w:numId w:val="45"/>
        </w:numPr>
        <w:ind w:left="170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t>Women’s Foundation.</w:t>
      </w:r>
    </w:p>
    <w:p w14:paraId="44E3395C" w14:textId="77777777" w:rsidR="00BA4419" w:rsidRPr="00525B40" w:rsidRDefault="00BA4419" w:rsidP="00BA4419">
      <w:pPr>
        <w:pStyle w:val="PlainText"/>
        <w:ind w:left="1701"/>
        <w:jc w:val="both"/>
        <w:rPr>
          <w:rFonts w:ascii="Arial" w:hAnsi="Arial" w:cs="Arial"/>
          <w:bCs/>
          <w:color w:val="000000" w:themeColor="text1"/>
          <w:sz w:val="24"/>
          <w:szCs w:val="24"/>
          <w:lang w:val="en-GB"/>
        </w:rPr>
      </w:pPr>
    </w:p>
    <w:p w14:paraId="5C1C61A0" w14:textId="77777777" w:rsidR="00BA4419" w:rsidRPr="00525B40" w:rsidRDefault="00BA4419" w:rsidP="00BA4419">
      <w:pPr>
        <w:pStyle w:val="PlainText"/>
        <w:numPr>
          <w:ilvl w:val="0"/>
          <w:numId w:val="45"/>
        </w:numPr>
        <w:ind w:left="170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t>Sisters of Frida (UK).</w:t>
      </w:r>
    </w:p>
    <w:p w14:paraId="47DA23D9" w14:textId="77777777" w:rsidR="00BA4419" w:rsidRPr="00525B40" w:rsidRDefault="00BA4419" w:rsidP="00BA4419">
      <w:pPr>
        <w:pStyle w:val="PlainText"/>
        <w:ind w:left="1701"/>
        <w:jc w:val="both"/>
        <w:rPr>
          <w:rFonts w:ascii="Arial" w:hAnsi="Arial" w:cs="Arial"/>
          <w:bCs/>
          <w:color w:val="000000" w:themeColor="text1"/>
          <w:sz w:val="24"/>
          <w:szCs w:val="24"/>
          <w:lang w:val="en-GB"/>
        </w:rPr>
      </w:pPr>
    </w:p>
    <w:p w14:paraId="169E04D1" w14:textId="77777777" w:rsidR="00BA4419" w:rsidRPr="00525B40" w:rsidRDefault="00BA4419" w:rsidP="00BA4419">
      <w:pPr>
        <w:pStyle w:val="PlainText"/>
        <w:numPr>
          <w:ilvl w:val="0"/>
          <w:numId w:val="45"/>
        </w:numPr>
        <w:ind w:left="170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t>Federation of Young Women.</w:t>
      </w:r>
    </w:p>
    <w:p w14:paraId="472B7641" w14:textId="77777777" w:rsidR="00BA4419" w:rsidRPr="00525B40" w:rsidRDefault="00BA4419" w:rsidP="00BA4419">
      <w:pPr>
        <w:pStyle w:val="PlainText"/>
        <w:jc w:val="both"/>
        <w:rPr>
          <w:rFonts w:ascii="Arial" w:hAnsi="Arial" w:cs="Arial"/>
          <w:bCs/>
          <w:color w:val="000000" w:themeColor="text1"/>
          <w:sz w:val="24"/>
          <w:szCs w:val="24"/>
          <w:lang w:val="en-GB"/>
        </w:rPr>
      </w:pPr>
    </w:p>
    <w:p w14:paraId="69647B85" w14:textId="77777777" w:rsidR="00BA4419" w:rsidRPr="00525B40" w:rsidRDefault="00BA4419" w:rsidP="00BA4419">
      <w:pPr>
        <w:pStyle w:val="PlainText"/>
        <w:numPr>
          <w:ilvl w:val="0"/>
          <w:numId w:val="45"/>
        </w:numPr>
        <w:ind w:left="170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t>El Salvador Association of Blind Women.</w:t>
      </w:r>
    </w:p>
    <w:p w14:paraId="4EE38A56" w14:textId="77777777" w:rsidR="00BA4419" w:rsidRPr="00525B40" w:rsidRDefault="00BA4419" w:rsidP="00BA4419">
      <w:pPr>
        <w:pStyle w:val="PlainText"/>
        <w:jc w:val="both"/>
        <w:rPr>
          <w:rFonts w:ascii="Arial" w:hAnsi="Arial" w:cs="Arial"/>
          <w:bCs/>
          <w:color w:val="000000" w:themeColor="text1"/>
          <w:sz w:val="24"/>
          <w:szCs w:val="24"/>
          <w:lang w:val="en-GB"/>
        </w:rPr>
      </w:pPr>
    </w:p>
    <w:p w14:paraId="0A3EEA19" w14:textId="77777777" w:rsidR="00BA4419" w:rsidRPr="00525B40" w:rsidRDefault="00BA4419" w:rsidP="00BA4419">
      <w:pPr>
        <w:pStyle w:val="PlainText"/>
        <w:ind w:left="1341"/>
        <w:jc w:val="both"/>
        <w:rPr>
          <w:rFonts w:ascii="Arial" w:hAnsi="Arial" w:cs="Arial"/>
          <w:bCs/>
          <w:color w:val="000000" w:themeColor="text1"/>
          <w:sz w:val="24"/>
          <w:szCs w:val="24"/>
          <w:lang w:val="en-GB"/>
        </w:rPr>
      </w:pPr>
      <w:r w:rsidRPr="00525B40">
        <w:rPr>
          <w:rFonts w:ascii="Arial" w:hAnsi="Arial" w:cs="Arial"/>
          <w:bCs/>
          <w:color w:val="000000" w:themeColor="text1"/>
          <w:sz w:val="24"/>
          <w:szCs w:val="24"/>
          <w:lang w:val="en-GB"/>
        </w:rPr>
        <w:lastRenderedPageBreak/>
        <w:t>Moderator: Mayte Gallego, President, ASPAYM and CERMI Women’s Foundation trustee.</w:t>
      </w:r>
    </w:p>
    <w:p w14:paraId="2AA7874B" w14:textId="77777777" w:rsidR="00BA4419" w:rsidRPr="00525B40" w:rsidRDefault="00BA4419" w:rsidP="00BA4419">
      <w:pPr>
        <w:pStyle w:val="PlainText"/>
        <w:ind w:left="1341"/>
        <w:jc w:val="both"/>
        <w:rPr>
          <w:rFonts w:ascii="Arial" w:hAnsi="Arial" w:cs="Arial"/>
          <w:bCs/>
          <w:color w:val="000000" w:themeColor="text1"/>
          <w:sz w:val="24"/>
          <w:szCs w:val="24"/>
          <w:lang w:val="en-GB"/>
        </w:rPr>
      </w:pPr>
    </w:p>
    <w:p w14:paraId="77FE0349" w14:textId="77777777" w:rsidR="00BA4419" w:rsidRPr="00525B40" w:rsidRDefault="00BA4419" w:rsidP="00BA4419">
      <w:pPr>
        <w:pStyle w:val="PlainText"/>
        <w:jc w:val="both"/>
        <w:rPr>
          <w:rFonts w:ascii="Arial" w:hAnsi="Arial" w:cs="Arial"/>
          <w:sz w:val="24"/>
          <w:szCs w:val="24"/>
          <w:lang w:val="en-GB"/>
        </w:rPr>
      </w:pPr>
      <w:r w:rsidRPr="00525B40">
        <w:rPr>
          <w:rFonts w:ascii="Arial" w:hAnsi="Arial" w:cs="Arial"/>
          <w:sz w:val="24"/>
          <w:szCs w:val="24"/>
          <w:lang w:val="en-GB"/>
        </w:rPr>
        <w:t>11:00</w:t>
      </w:r>
      <w:r w:rsidRPr="00525B40">
        <w:rPr>
          <w:rFonts w:ascii="Arial" w:hAnsi="Arial" w:cs="Arial"/>
          <w:sz w:val="24"/>
          <w:szCs w:val="24"/>
          <w:lang w:val="en-GB"/>
        </w:rPr>
        <w:tab/>
      </w:r>
      <w:r w:rsidRPr="00525B40">
        <w:rPr>
          <w:rFonts w:ascii="Arial" w:hAnsi="Arial" w:cs="Arial"/>
          <w:sz w:val="24"/>
          <w:szCs w:val="24"/>
          <w:lang w:val="en-GB"/>
        </w:rPr>
        <w:tab/>
      </w:r>
      <w:r w:rsidRPr="00525B40">
        <w:rPr>
          <w:rFonts w:ascii="Arial" w:hAnsi="Arial" w:cs="Arial"/>
          <w:color w:val="800080"/>
          <w:sz w:val="24"/>
          <w:szCs w:val="24"/>
          <w:lang w:val="en-GB"/>
        </w:rPr>
        <w:t>Coffee break</w:t>
      </w:r>
    </w:p>
    <w:p w14:paraId="66D10CD1" w14:textId="77777777" w:rsidR="00BA4419" w:rsidRPr="00525B40" w:rsidRDefault="00BA4419" w:rsidP="00BA4419">
      <w:pPr>
        <w:pStyle w:val="PlainText"/>
        <w:jc w:val="both"/>
        <w:rPr>
          <w:rFonts w:ascii="Arial" w:hAnsi="Arial" w:cs="Arial"/>
          <w:sz w:val="24"/>
          <w:szCs w:val="24"/>
          <w:lang w:val="en-GB"/>
        </w:rPr>
      </w:pPr>
    </w:p>
    <w:p w14:paraId="7CE58D28" w14:textId="77777777" w:rsidR="00BA4419" w:rsidRPr="00525B40" w:rsidRDefault="00BA4419" w:rsidP="00BA4419">
      <w:pPr>
        <w:pStyle w:val="PlainText"/>
        <w:jc w:val="both"/>
        <w:rPr>
          <w:rFonts w:ascii="Arial" w:hAnsi="Arial" w:cs="Arial"/>
          <w:b/>
          <w:color w:val="7030A0"/>
          <w:sz w:val="24"/>
          <w:szCs w:val="24"/>
          <w:lang w:val="en-GB"/>
        </w:rPr>
      </w:pPr>
      <w:r w:rsidRPr="00525B40">
        <w:rPr>
          <w:rFonts w:ascii="Arial" w:hAnsi="Arial" w:cs="Arial"/>
          <w:sz w:val="24"/>
          <w:szCs w:val="24"/>
          <w:lang w:val="en-GB"/>
        </w:rPr>
        <w:t>11:30</w:t>
      </w:r>
      <w:r w:rsidRPr="00525B40">
        <w:rPr>
          <w:rFonts w:ascii="Arial" w:hAnsi="Arial" w:cs="Arial"/>
          <w:sz w:val="24"/>
          <w:szCs w:val="24"/>
          <w:lang w:val="en-GB"/>
        </w:rPr>
        <w:tab/>
      </w:r>
      <w:r w:rsidRPr="00525B40">
        <w:rPr>
          <w:rFonts w:ascii="Arial" w:hAnsi="Arial" w:cs="Arial"/>
          <w:sz w:val="24"/>
          <w:szCs w:val="24"/>
          <w:lang w:val="en-GB"/>
        </w:rPr>
        <w:tab/>
      </w:r>
      <w:r w:rsidRPr="00525B40">
        <w:rPr>
          <w:rFonts w:ascii="Arial" w:hAnsi="Arial" w:cs="Arial"/>
          <w:color w:val="800080"/>
          <w:sz w:val="24"/>
          <w:szCs w:val="24"/>
          <w:lang w:val="en-GB"/>
        </w:rPr>
        <w:t>Drawing conclusions</w:t>
      </w:r>
    </w:p>
    <w:p w14:paraId="0D653291" w14:textId="77777777" w:rsidR="00BA4419" w:rsidRPr="00525B40" w:rsidRDefault="00BA4419" w:rsidP="00BA4419">
      <w:pPr>
        <w:pStyle w:val="PlainText"/>
        <w:jc w:val="both"/>
        <w:rPr>
          <w:rFonts w:ascii="Arial" w:hAnsi="Arial" w:cs="Arial"/>
          <w:b/>
          <w:color w:val="7030A0"/>
          <w:sz w:val="24"/>
          <w:szCs w:val="24"/>
          <w:lang w:val="en-GB"/>
        </w:rPr>
      </w:pPr>
    </w:p>
    <w:p w14:paraId="7E51A20A" w14:textId="77777777" w:rsidR="00BA4419" w:rsidRPr="00525B40" w:rsidRDefault="00BA4419" w:rsidP="00BA4419">
      <w:pPr>
        <w:pStyle w:val="PlainText"/>
        <w:ind w:left="1410"/>
        <w:jc w:val="both"/>
        <w:rPr>
          <w:rFonts w:ascii="Arial" w:hAnsi="Arial" w:cs="Arial"/>
          <w:sz w:val="24"/>
          <w:szCs w:val="24"/>
          <w:lang w:val="en-GB"/>
        </w:rPr>
      </w:pPr>
      <w:r w:rsidRPr="00525B40">
        <w:rPr>
          <w:rFonts w:ascii="Arial" w:hAnsi="Arial" w:cs="Arial"/>
          <w:bCs/>
          <w:sz w:val="24"/>
          <w:szCs w:val="24"/>
          <w:lang w:val="en-GB"/>
        </w:rPr>
        <w:t>Ana Peláez Narváez, CERMI Women’s Foundation Executive Vice-president and EDF Secretary General, will lead and moderate the deliberations.</w:t>
      </w:r>
    </w:p>
    <w:p w14:paraId="1CC250C5" w14:textId="77777777" w:rsidR="00BA4419" w:rsidRPr="00525B40" w:rsidRDefault="00BA4419" w:rsidP="00BA4419">
      <w:pPr>
        <w:pStyle w:val="PlainText"/>
        <w:ind w:left="1341"/>
        <w:jc w:val="both"/>
        <w:rPr>
          <w:rFonts w:ascii="Arial" w:hAnsi="Arial" w:cs="Arial"/>
          <w:bCs/>
          <w:color w:val="000000" w:themeColor="text1"/>
          <w:sz w:val="24"/>
          <w:szCs w:val="24"/>
          <w:lang w:val="en-GB"/>
        </w:rPr>
      </w:pPr>
    </w:p>
    <w:p w14:paraId="65A16836" w14:textId="77777777" w:rsidR="00BA4419" w:rsidRPr="00525B40" w:rsidRDefault="00BA4419" w:rsidP="00BA4419">
      <w:pPr>
        <w:pStyle w:val="PlainText"/>
        <w:ind w:left="1410" w:hanging="1410"/>
        <w:jc w:val="both"/>
        <w:rPr>
          <w:rFonts w:ascii="Arial" w:hAnsi="Arial" w:cs="Arial"/>
          <w:sz w:val="24"/>
          <w:szCs w:val="24"/>
          <w:lang w:val="en-GB"/>
        </w:rPr>
      </w:pPr>
      <w:r w:rsidRPr="00525B40">
        <w:rPr>
          <w:rFonts w:ascii="Arial" w:hAnsi="Arial" w:cs="Arial"/>
          <w:sz w:val="24"/>
          <w:szCs w:val="24"/>
          <w:lang w:val="en-GB"/>
        </w:rPr>
        <w:t>12:30</w:t>
      </w:r>
      <w:r w:rsidRPr="00525B40">
        <w:rPr>
          <w:rFonts w:ascii="Arial" w:hAnsi="Arial" w:cs="Arial"/>
          <w:sz w:val="24"/>
          <w:szCs w:val="24"/>
          <w:lang w:val="en-GB"/>
        </w:rPr>
        <w:tab/>
      </w:r>
      <w:r w:rsidRPr="00525B40">
        <w:rPr>
          <w:rFonts w:ascii="Arial" w:hAnsi="Arial" w:cs="Arial"/>
          <w:color w:val="800080"/>
          <w:sz w:val="24"/>
          <w:szCs w:val="24"/>
          <w:lang w:val="en-GB"/>
        </w:rPr>
        <w:t>Award ceremony: CERMI.ES 2023 award for the category “CERMI Women’s Foundation: action to benefit women with disabilities”.</w:t>
      </w:r>
    </w:p>
    <w:p w14:paraId="7C27C6DD" w14:textId="77777777" w:rsidR="00BA4419" w:rsidRPr="00525B40" w:rsidRDefault="00BA4419" w:rsidP="00BA4419">
      <w:pPr>
        <w:pStyle w:val="PlainText"/>
        <w:jc w:val="both"/>
        <w:rPr>
          <w:rFonts w:ascii="Arial" w:hAnsi="Arial" w:cs="Arial"/>
          <w:sz w:val="24"/>
          <w:szCs w:val="24"/>
          <w:lang w:val="en-GB"/>
        </w:rPr>
      </w:pPr>
    </w:p>
    <w:p w14:paraId="1D051807" w14:textId="77777777" w:rsidR="00BA4419" w:rsidRPr="00525B40" w:rsidRDefault="00BA4419" w:rsidP="00BA4419">
      <w:pPr>
        <w:pStyle w:val="PlainText"/>
        <w:ind w:left="1410" w:firstLine="6"/>
        <w:jc w:val="both"/>
        <w:rPr>
          <w:rFonts w:ascii="Arial" w:hAnsi="Arial" w:cs="Arial"/>
          <w:sz w:val="24"/>
          <w:szCs w:val="24"/>
          <w:lang w:val="en-GB"/>
        </w:rPr>
      </w:pPr>
      <w:r w:rsidRPr="00525B40">
        <w:rPr>
          <w:rFonts w:ascii="Arial" w:hAnsi="Arial" w:cs="Arial"/>
          <w:bCs/>
          <w:sz w:val="24"/>
          <w:szCs w:val="24"/>
          <w:lang w:val="en-GB"/>
        </w:rPr>
        <w:t>Presenter:</w:t>
      </w:r>
      <w:r w:rsidRPr="00525B40">
        <w:rPr>
          <w:rFonts w:ascii="Arial" w:hAnsi="Arial" w:cs="Arial"/>
          <w:b/>
          <w:color w:val="7030A0"/>
          <w:sz w:val="24"/>
          <w:szCs w:val="24"/>
          <w:lang w:val="en-GB"/>
        </w:rPr>
        <w:t xml:space="preserve"> </w:t>
      </w:r>
      <w:r w:rsidRPr="00525B40">
        <w:rPr>
          <w:rFonts w:ascii="Arial" w:hAnsi="Arial" w:cs="Arial"/>
          <w:bCs/>
          <w:sz w:val="24"/>
          <w:szCs w:val="24"/>
          <w:lang w:val="en-GB"/>
        </w:rPr>
        <w:t xml:space="preserve">Pilar Villarino </w:t>
      </w:r>
      <w:proofErr w:type="spellStart"/>
      <w:r w:rsidRPr="00525B40">
        <w:rPr>
          <w:rFonts w:ascii="Arial" w:hAnsi="Arial" w:cs="Arial"/>
          <w:bCs/>
          <w:sz w:val="24"/>
          <w:szCs w:val="24"/>
          <w:lang w:val="en-GB"/>
        </w:rPr>
        <w:t>Villarino</w:t>
      </w:r>
      <w:proofErr w:type="spellEnd"/>
      <w:r w:rsidRPr="00525B40">
        <w:rPr>
          <w:rFonts w:ascii="Arial" w:hAnsi="Arial" w:cs="Arial"/>
          <w:bCs/>
          <w:sz w:val="24"/>
          <w:szCs w:val="24"/>
          <w:lang w:val="en-GB"/>
        </w:rPr>
        <w:t xml:space="preserve">, CERMI Executive Director and Secretary of the CERMI.ES awards. </w:t>
      </w:r>
    </w:p>
    <w:p w14:paraId="6777953D" w14:textId="77777777" w:rsidR="00BA4419" w:rsidRPr="00525B40" w:rsidRDefault="00BA4419" w:rsidP="00BA4419">
      <w:pPr>
        <w:pStyle w:val="PlainText"/>
        <w:jc w:val="both"/>
        <w:rPr>
          <w:rFonts w:ascii="Arial" w:hAnsi="Arial" w:cs="Arial"/>
          <w:sz w:val="24"/>
          <w:szCs w:val="24"/>
          <w:lang w:val="en-GB"/>
        </w:rPr>
      </w:pPr>
    </w:p>
    <w:p w14:paraId="1A02BA99" w14:textId="6B03050F" w:rsidR="00D1565E" w:rsidRPr="00CF120F" w:rsidRDefault="00D1565E" w:rsidP="00CF120F">
      <w:pPr>
        <w:pStyle w:val="PlainText"/>
        <w:numPr>
          <w:ilvl w:val="0"/>
          <w:numId w:val="47"/>
        </w:numPr>
        <w:jc w:val="both"/>
        <w:rPr>
          <w:rFonts w:ascii="Arial" w:hAnsi="Arial" w:cs="Arial"/>
          <w:bCs/>
          <w:sz w:val="24"/>
          <w:szCs w:val="24"/>
          <w:lang w:val="en-GB"/>
        </w:rPr>
      </w:pPr>
      <w:r w:rsidRPr="00525B40">
        <w:rPr>
          <w:rFonts w:ascii="Arial" w:hAnsi="Arial" w:cs="Arial"/>
          <w:bCs/>
          <w:sz w:val="24"/>
          <w:szCs w:val="24"/>
          <w:lang w:val="en-GB"/>
        </w:rPr>
        <w:t xml:space="preserve">Ambassador-at-Large for the Convention on the Rights of Persons with </w:t>
      </w:r>
      <w:r w:rsidRPr="00525B40">
        <w:rPr>
          <w:rFonts w:ascii="Arial" w:hAnsi="Arial" w:cs="Arial"/>
          <w:sz w:val="24"/>
          <w:szCs w:val="24"/>
          <w:lang w:val="en-GB"/>
        </w:rPr>
        <w:t xml:space="preserve">Disabilities.  Minister of Foreign Affairs, European Union and Cooperation. </w:t>
      </w:r>
      <w:r w:rsidRPr="00525B40">
        <w:rPr>
          <w:rFonts w:ascii="Arial" w:eastAsia="Calibri" w:hAnsi="Arial" w:cs="Arial"/>
          <w:sz w:val="24"/>
          <w:szCs w:val="24"/>
          <w:lang w:val="en-GB"/>
        </w:rPr>
        <w:t xml:space="preserve">Mr. </w:t>
      </w:r>
      <w:r w:rsidRPr="00525B40">
        <w:rPr>
          <w:rFonts w:ascii="Arial" w:hAnsi="Arial" w:cs="Arial"/>
          <w:bCs/>
          <w:sz w:val="24"/>
          <w:szCs w:val="24"/>
          <w:lang w:val="en-GB"/>
        </w:rPr>
        <w:t xml:space="preserve">Ángel </w:t>
      </w:r>
      <w:proofErr w:type="spellStart"/>
      <w:r w:rsidRPr="00525B40">
        <w:rPr>
          <w:rFonts w:ascii="Arial" w:hAnsi="Arial" w:cs="Arial"/>
          <w:bCs/>
          <w:sz w:val="24"/>
          <w:szCs w:val="24"/>
          <w:lang w:val="en-GB"/>
        </w:rPr>
        <w:t>Lossada</w:t>
      </w:r>
      <w:proofErr w:type="spellEnd"/>
      <w:r w:rsidRPr="00525B40">
        <w:rPr>
          <w:rFonts w:ascii="Arial" w:hAnsi="Arial" w:cs="Arial"/>
          <w:bCs/>
          <w:sz w:val="24"/>
          <w:szCs w:val="24"/>
          <w:lang w:val="en-GB"/>
        </w:rPr>
        <w:t xml:space="preserve"> Torres-Quevedo</w:t>
      </w:r>
      <w:r w:rsidRPr="00525B40">
        <w:rPr>
          <w:rFonts w:ascii="Arial" w:hAnsi="Arial" w:cs="Arial"/>
          <w:color w:val="4D5156"/>
          <w:sz w:val="24"/>
          <w:szCs w:val="24"/>
          <w:shd w:val="clear" w:color="auto" w:fill="FFFFFF"/>
          <w:lang w:val="en-GB"/>
        </w:rPr>
        <w:t xml:space="preserve">. </w:t>
      </w:r>
    </w:p>
    <w:p w14:paraId="2D283348" w14:textId="77777777" w:rsidR="00CF120F" w:rsidRPr="00CF120F" w:rsidRDefault="00CF120F" w:rsidP="00CF120F">
      <w:pPr>
        <w:pStyle w:val="PlainText"/>
        <w:ind w:left="1428"/>
        <w:jc w:val="both"/>
        <w:rPr>
          <w:rFonts w:ascii="Arial" w:hAnsi="Arial" w:cs="Arial"/>
          <w:bCs/>
          <w:sz w:val="24"/>
          <w:szCs w:val="24"/>
          <w:lang w:val="en-GB"/>
        </w:rPr>
      </w:pPr>
    </w:p>
    <w:p w14:paraId="75BD40EB" w14:textId="77777777" w:rsidR="00D1565E" w:rsidRPr="00525B40" w:rsidRDefault="00D1565E" w:rsidP="00D1565E">
      <w:pPr>
        <w:pStyle w:val="ListParagraph"/>
        <w:numPr>
          <w:ilvl w:val="0"/>
          <w:numId w:val="47"/>
        </w:numPr>
        <w:spacing w:before="0" w:after="200" w:line="276" w:lineRule="auto"/>
        <w:jc w:val="both"/>
        <w:rPr>
          <w:rFonts w:cs="Arial"/>
          <w:szCs w:val="24"/>
          <w:lang w:val="en-GB"/>
        </w:rPr>
      </w:pPr>
      <w:r w:rsidRPr="00525B40">
        <w:rPr>
          <w:rFonts w:cs="Arial"/>
          <w:bCs/>
          <w:szCs w:val="24"/>
          <w:lang w:val="en-GB"/>
        </w:rPr>
        <w:t xml:space="preserve">Director General for the Rights of Persons with Disabilities of the Ministry of Social Rights and Agenda 2030, Mr. Jesús Martín Blanco. </w:t>
      </w:r>
    </w:p>
    <w:p w14:paraId="78706031" w14:textId="48B14771" w:rsidR="00D1565E" w:rsidRPr="00525B40" w:rsidRDefault="00D1565E" w:rsidP="00D1565E">
      <w:pPr>
        <w:pStyle w:val="PlainText"/>
        <w:jc w:val="both"/>
        <w:rPr>
          <w:rFonts w:ascii="Arial" w:hAnsi="Arial" w:cs="Arial"/>
          <w:sz w:val="24"/>
          <w:szCs w:val="24"/>
          <w:lang w:val="en-GB"/>
        </w:rPr>
      </w:pPr>
      <w:r w:rsidRPr="00525B40">
        <w:rPr>
          <w:rFonts w:ascii="Arial" w:hAnsi="Arial" w:cs="Arial"/>
          <w:sz w:val="24"/>
          <w:szCs w:val="24"/>
          <w:lang w:val="en-GB"/>
        </w:rPr>
        <w:t>13:30</w:t>
      </w:r>
      <w:r w:rsidR="00B370E0">
        <w:rPr>
          <w:rFonts w:ascii="Arial" w:hAnsi="Arial" w:cs="Arial"/>
          <w:sz w:val="24"/>
          <w:szCs w:val="24"/>
          <w:lang w:val="en-GB"/>
        </w:rPr>
        <w:tab/>
      </w:r>
      <w:r w:rsidRPr="00525B40">
        <w:rPr>
          <w:rFonts w:ascii="Arial" w:hAnsi="Arial" w:cs="Arial"/>
          <w:sz w:val="24"/>
          <w:szCs w:val="24"/>
          <w:lang w:val="en-GB"/>
        </w:rPr>
        <w:tab/>
      </w:r>
      <w:r w:rsidRPr="00525B40">
        <w:rPr>
          <w:rFonts w:ascii="Arial" w:hAnsi="Arial" w:cs="Arial"/>
          <w:b/>
          <w:sz w:val="24"/>
          <w:szCs w:val="24"/>
          <w:lang w:val="en-GB"/>
        </w:rPr>
        <w:t>FAREWELL LUNCH.</w:t>
      </w:r>
    </w:p>
    <w:p w14:paraId="0A273C81" w14:textId="77777777" w:rsidR="00D1565E" w:rsidRPr="00525B40" w:rsidRDefault="00D1565E" w:rsidP="00D1565E">
      <w:pPr>
        <w:pStyle w:val="ListParagraph"/>
        <w:spacing w:after="0" w:line="240" w:lineRule="auto"/>
        <w:ind w:left="1701"/>
        <w:jc w:val="both"/>
        <w:rPr>
          <w:rFonts w:cs="Arial"/>
          <w:szCs w:val="24"/>
          <w:lang w:val="en-GB"/>
        </w:rPr>
      </w:pPr>
    </w:p>
    <w:p w14:paraId="3A9A7232" w14:textId="6D147335" w:rsidR="00ED53FB" w:rsidRDefault="00D1565E" w:rsidP="00CF120F">
      <w:pPr>
        <w:pStyle w:val="PlainText"/>
        <w:ind w:left="1410" w:hanging="1410"/>
        <w:jc w:val="both"/>
        <w:rPr>
          <w:rFonts w:ascii="Arial" w:hAnsi="Arial" w:cs="Arial"/>
          <w:b/>
          <w:bCs/>
          <w:sz w:val="24"/>
          <w:szCs w:val="24"/>
          <w:lang w:val="en-GB"/>
        </w:rPr>
      </w:pPr>
      <w:r w:rsidRPr="00525B40">
        <w:rPr>
          <w:rFonts w:ascii="Arial" w:hAnsi="Arial" w:cs="Arial"/>
          <w:sz w:val="24"/>
          <w:szCs w:val="24"/>
          <w:lang w:val="en-GB"/>
        </w:rPr>
        <w:t>15:00</w:t>
      </w:r>
      <w:r w:rsidRPr="00525B40">
        <w:rPr>
          <w:rFonts w:ascii="Arial" w:hAnsi="Arial" w:cs="Arial"/>
          <w:sz w:val="24"/>
          <w:szCs w:val="24"/>
          <w:lang w:val="en-GB"/>
        </w:rPr>
        <w:tab/>
      </w:r>
      <w:r w:rsidRPr="00525B40">
        <w:rPr>
          <w:rFonts w:ascii="Arial" w:hAnsi="Arial" w:cs="Arial"/>
          <w:b/>
          <w:bCs/>
          <w:sz w:val="24"/>
          <w:szCs w:val="24"/>
          <w:lang w:val="en-GB"/>
        </w:rPr>
        <w:t>END OF THE VI NATIONAL AND I EUROPEAN SOCIAL FORUM FOR WOMEN AND GIRLS WITH DISABILITIES.</w:t>
      </w:r>
    </w:p>
    <w:p w14:paraId="1B1D9E71" w14:textId="77777777" w:rsidR="00CF120F" w:rsidRPr="00525B40" w:rsidRDefault="00CF120F" w:rsidP="00CF120F">
      <w:pPr>
        <w:pStyle w:val="PlainText"/>
        <w:ind w:left="1410" w:hanging="1410"/>
        <w:jc w:val="both"/>
        <w:rPr>
          <w:rFonts w:ascii="Arial" w:hAnsi="Arial" w:cs="Arial"/>
          <w:sz w:val="24"/>
          <w:szCs w:val="24"/>
          <w:lang w:val="en-GB" w:eastAsia="es-ES"/>
        </w:rPr>
      </w:pPr>
    </w:p>
    <w:p w14:paraId="3AD847A1" w14:textId="008E08C6" w:rsidR="003B6280" w:rsidRDefault="00BA4419" w:rsidP="003617C7">
      <w:pPr>
        <w:rPr>
          <w:lang w:val="en-US"/>
        </w:rPr>
      </w:pPr>
      <w:r>
        <w:rPr>
          <w:lang w:val="en-US"/>
        </w:rPr>
        <w:t xml:space="preserve">Leaving </w:t>
      </w:r>
      <w:r w:rsidR="00DE75A4" w:rsidRPr="00CB6FA6">
        <w:rPr>
          <w:bCs/>
          <w:iCs/>
        </w:rPr>
        <w:t>León</w:t>
      </w:r>
      <w:r>
        <w:rPr>
          <w:lang w:val="en-US"/>
        </w:rPr>
        <w:t xml:space="preserve"> to Madrid</w:t>
      </w:r>
    </w:p>
    <w:p w14:paraId="64EA8C63" w14:textId="1520756A" w:rsidR="003B6280" w:rsidRPr="00525B40" w:rsidRDefault="003B6280" w:rsidP="00525B40">
      <w:pPr>
        <w:pStyle w:val="Heading1"/>
        <w:rPr>
          <w:lang w:val="en-US"/>
        </w:rPr>
      </w:pPr>
      <w:bookmarkStart w:id="21" w:name="_Toc150944448"/>
      <w:r>
        <w:rPr>
          <w:lang w:val="en-US"/>
        </w:rPr>
        <w:t>Day 5</w:t>
      </w:r>
      <w:bookmarkEnd w:id="21"/>
      <w:r w:rsidR="00525B40">
        <w:rPr>
          <w:lang w:val="en-US"/>
        </w:rPr>
        <w:t xml:space="preserve"> – </w:t>
      </w:r>
      <w:r>
        <w:t>27 November 2023</w:t>
      </w:r>
      <w:r w:rsidR="00525B40">
        <w:t xml:space="preserve">: </w:t>
      </w:r>
      <w:r>
        <w:t>Departure from Madrid</w:t>
      </w:r>
    </w:p>
    <w:p w14:paraId="04FF37D0" w14:textId="1B50BED7" w:rsidR="003B6280" w:rsidRPr="003B6280" w:rsidRDefault="00525B40" w:rsidP="003617C7">
      <w:pPr>
        <w:rPr>
          <w:lang w:val="en-US"/>
        </w:rPr>
      </w:pPr>
      <w:r>
        <w:rPr>
          <w:lang w:val="en-US"/>
        </w:rPr>
        <w:t xml:space="preserve">Travel back from Madrid </w:t>
      </w:r>
    </w:p>
    <w:sectPr w:rsidR="003B6280" w:rsidRPr="003B6280" w:rsidSect="003617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9CA0" w14:textId="77777777" w:rsidR="00E92B38" w:rsidRDefault="00E92B38" w:rsidP="005F0514">
      <w:pPr>
        <w:spacing w:after="0" w:line="240" w:lineRule="auto"/>
      </w:pPr>
      <w:r>
        <w:separator/>
      </w:r>
    </w:p>
  </w:endnote>
  <w:endnote w:type="continuationSeparator" w:id="0">
    <w:p w14:paraId="4E31A891" w14:textId="77777777" w:rsidR="00E92B38" w:rsidRDefault="00E92B38"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64AE1" w14:textId="77777777" w:rsidR="00E92B38" w:rsidRDefault="00E92B38" w:rsidP="005F0514">
      <w:pPr>
        <w:spacing w:after="0" w:line="240" w:lineRule="auto"/>
      </w:pPr>
      <w:r>
        <w:separator/>
      </w:r>
    </w:p>
  </w:footnote>
  <w:footnote w:type="continuationSeparator" w:id="0">
    <w:p w14:paraId="6C31059A" w14:textId="77777777" w:rsidR="00E92B38" w:rsidRDefault="00E92B38"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9CA6" w14:textId="6345ABAD" w:rsidR="005F0514" w:rsidRPr="00B10A93" w:rsidRDefault="00852766" w:rsidP="005F0514">
    <w:pPr>
      <w:tabs>
        <w:tab w:val="center" w:pos="4320"/>
        <w:tab w:val="right" w:pos="8640"/>
      </w:tabs>
      <w:spacing w:after="0" w:line="240" w:lineRule="auto"/>
      <w:ind w:right="902"/>
      <w:rPr>
        <w:rFonts w:ascii="Open Sans" w:hAnsi="Open Sans"/>
        <w:b/>
        <w:bCs/>
        <w:color w:val="003480"/>
        <w:sz w:val="12"/>
        <w:szCs w:val="12"/>
        <w:lang w:val="en"/>
      </w:rPr>
    </w:pPr>
    <w:r>
      <w:rPr>
        <w:noProof/>
        <w:lang w:val="fr-BE" w:eastAsia="fr-BE"/>
      </w:rPr>
      <w:drawing>
        <wp:anchor distT="0" distB="0" distL="114300" distR="114300" simplePos="0" relativeHeight="251657216" behindDoc="0" locked="0" layoutInCell="1" allowOverlap="1" wp14:anchorId="1B51EE1B" wp14:editId="4E3731D5">
          <wp:simplePos x="0" y="0"/>
          <wp:positionH relativeFrom="margin">
            <wp:align>right</wp:align>
          </wp:positionH>
          <wp:positionV relativeFrom="paragraph">
            <wp:posOffset>-297180</wp:posOffset>
          </wp:positionV>
          <wp:extent cx="864235" cy="760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BE" w:eastAsia="fr-BE"/>
      </w:rPr>
      <w:drawing>
        <wp:anchor distT="0" distB="0" distL="114300" distR="114300" simplePos="0" relativeHeight="251658240" behindDoc="0" locked="0" layoutInCell="1" allowOverlap="1" wp14:anchorId="31284B9D" wp14:editId="2C645196">
          <wp:simplePos x="0" y="0"/>
          <wp:positionH relativeFrom="margin">
            <wp:align>left</wp:align>
          </wp:positionH>
          <wp:positionV relativeFrom="paragraph">
            <wp:posOffset>-281940</wp:posOffset>
          </wp:positionV>
          <wp:extent cx="71120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901" cy="799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A8B9A" w14:textId="178DA99E" w:rsidR="00E91BBA" w:rsidRDefault="00E91BBA" w:rsidP="00E91BBA">
    <w:pPr>
      <w:pStyle w:val="Header"/>
    </w:pPr>
  </w:p>
  <w:p w14:paraId="30B0DC81" w14:textId="10437D33" w:rsidR="00E91BBA" w:rsidRDefault="00E91BBA" w:rsidP="00E91BBA">
    <w:pPr>
      <w:pStyle w:val="Header"/>
    </w:pPr>
  </w:p>
  <w:p w14:paraId="0826C62D" w14:textId="77777777" w:rsidR="00FA0572" w:rsidRDefault="00FA0572" w:rsidP="00E91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www.sustento.lv/images/px.gif" style="width:1.2pt;height:1.2pt;visibility:visible;mso-wrap-style:square" o:bullet="t">
        <v:imagedata r:id="rId1" o:title="px"/>
      </v:shape>
    </w:pict>
  </w:numPicBullet>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1684049C"/>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7DC247E"/>
    <w:multiLevelType w:val="hybridMultilevel"/>
    <w:tmpl w:val="639E3F62"/>
    <w:lvl w:ilvl="0" w:tplc="0048455C">
      <w:start w:val="10"/>
      <w:numFmt w:val="decimal"/>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4"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5"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8"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41E1C3B"/>
    <w:multiLevelType w:val="hybridMultilevel"/>
    <w:tmpl w:val="E132C1DC"/>
    <w:lvl w:ilvl="0" w:tplc="BDBC4484">
      <w:start w:val="9"/>
      <w:numFmt w:val="decimal"/>
      <w:lvlText w:val="%1."/>
      <w:lvlJc w:val="left"/>
      <w:pPr>
        <w:ind w:left="2520" w:hanging="360"/>
      </w:pPr>
      <w:rPr>
        <w:rFonts w:hint="default"/>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303906"/>
    <w:multiLevelType w:val="hybridMultilevel"/>
    <w:tmpl w:val="282A36F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3"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4" w15:restartNumberingAfterBreak="0">
    <w:nsid w:val="41052D59"/>
    <w:multiLevelType w:val="hybridMultilevel"/>
    <w:tmpl w:val="EEF276AA"/>
    <w:lvl w:ilvl="0" w:tplc="10829D88">
      <w:start w:val="8"/>
      <w:numFmt w:val="bullet"/>
      <w:lvlText w:val="-"/>
      <w:lvlJc w:val="left"/>
      <w:pPr>
        <w:ind w:left="1080" w:hanging="360"/>
      </w:pPr>
      <w:rPr>
        <w:rFonts w:ascii="Arial" w:eastAsiaTheme="majorEastAsia" w:hAnsi="Arial" w:cs="Arial" w:hint="default"/>
        <w:b w:val="0"/>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BA2386"/>
    <w:multiLevelType w:val="hybridMultilevel"/>
    <w:tmpl w:val="2C900A96"/>
    <w:lvl w:ilvl="0" w:tplc="0C0A0005">
      <w:start w:val="1"/>
      <w:numFmt w:val="bullet"/>
      <w:lvlText w:val=""/>
      <w:lvlJc w:val="left"/>
      <w:pPr>
        <w:ind w:left="2138" w:hanging="360"/>
      </w:pPr>
      <w:rPr>
        <w:rFonts w:ascii="Wingdings" w:hAnsi="Wingdings"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7"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8"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9"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4F3A327E"/>
    <w:multiLevelType w:val="hybridMultilevel"/>
    <w:tmpl w:val="AAD8CF8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31"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32"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6" w15:restartNumberingAfterBreak="0">
    <w:nsid w:val="66692117"/>
    <w:multiLevelType w:val="hybridMultilevel"/>
    <w:tmpl w:val="209079CC"/>
    <w:lvl w:ilvl="0" w:tplc="0C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6B1A0316"/>
    <w:multiLevelType w:val="hybridMultilevel"/>
    <w:tmpl w:val="530E9B5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40"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1" w15:restartNumberingAfterBreak="0">
    <w:nsid w:val="74595CEC"/>
    <w:multiLevelType w:val="hybridMultilevel"/>
    <w:tmpl w:val="128CFBA4"/>
    <w:lvl w:ilvl="0" w:tplc="08090005">
      <w:start w:val="1"/>
      <w:numFmt w:val="bullet"/>
      <w:lvlText w:val=""/>
      <w:lvlJc w:val="left"/>
      <w:pPr>
        <w:ind w:left="1701" w:hanging="360"/>
      </w:pPr>
      <w:rPr>
        <w:rFonts w:ascii="Wingdings" w:hAnsi="Wingdings" w:hint="default"/>
      </w:rPr>
    </w:lvl>
    <w:lvl w:ilvl="1" w:tplc="08090003">
      <w:start w:val="1"/>
      <w:numFmt w:val="bullet"/>
      <w:lvlText w:val="o"/>
      <w:lvlJc w:val="left"/>
      <w:pPr>
        <w:ind w:left="2421" w:hanging="360"/>
      </w:pPr>
      <w:rPr>
        <w:rFonts w:ascii="Courier New" w:hAnsi="Courier New" w:cs="Courier New" w:hint="default"/>
      </w:rPr>
    </w:lvl>
    <w:lvl w:ilvl="2" w:tplc="08090005">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42"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3"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5"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6" w15:restartNumberingAfterBreak="0">
    <w:nsid w:val="7F181198"/>
    <w:multiLevelType w:val="hybridMultilevel"/>
    <w:tmpl w:val="3D2AF3AE"/>
    <w:lvl w:ilvl="0" w:tplc="E1C49A5E">
      <w:start w:val="1"/>
      <w:numFmt w:val="bullet"/>
      <w:lvlText w:val=""/>
      <w:lvlPicBulletId w:val="0"/>
      <w:lvlJc w:val="left"/>
      <w:pPr>
        <w:tabs>
          <w:tab w:val="num" w:pos="720"/>
        </w:tabs>
        <w:ind w:left="720" w:hanging="360"/>
      </w:pPr>
      <w:rPr>
        <w:rFonts w:ascii="Symbol" w:hAnsi="Symbol" w:hint="default"/>
      </w:rPr>
    </w:lvl>
    <w:lvl w:ilvl="1" w:tplc="B274C238" w:tentative="1">
      <w:start w:val="1"/>
      <w:numFmt w:val="bullet"/>
      <w:lvlText w:val=""/>
      <w:lvlJc w:val="left"/>
      <w:pPr>
        <w:tabs>
          <w:tab w:val="num" w:pos="1440"/>
        </w:tabs>
        <w:ind w:left="1440" w:hanging="360"/>
      </w:pPr>
      <w:rPr>
        <w:rFonts w:ascii="Symbol" w:hAnsi="Symbol" w:hint="default"/>
      </w:rPr>
    </w:lvl>
    <w:lvl w:ilvl="2" w:tplc="636EDD5C" w:tentative="1">
      <w:start w:val="1"/>
      <w:numFmt w:val="bullet"/>
      <w:lvlText w:val=""/>
      <w:lvlJc w:val="left"/>
      <w:pPr>
        <w:tabs>
          <w:tab w:val="num" w:pos="2160"/>
        </w:tabs>
        <w:ind w:left="2160" w:hanging="360"/>
      </w:pPr>
      <w:rPr>
        <w:rFonts w:ascii="Symbol" w:hAnsi="Symbol" w:hint="default"/>
      </w:rPr>
    </w:lvl>
    <w:lvl w:ilvl="3" w:tplc="9EBAC74E" w:tentative="1">
      <w:start w:val="1"/>
      <w:numFmt w:val="bullet"/>
      <w:lvlText w:val=""/>
      <w:lvlJc w:val="left"/>
      <w:pPr>
        <w:tabs>
          <w:tab w:val="num" w:pos="2880"/>
        </w:tabs>
        <w:ind w:left="2880" w:hanging="360"/>
      </w:pPr>
      <w:rPr>
        <w:rFonts w:ascii="Symbol" w:hAnsi="Symbol" w:hint="default"/>
      </w:rPr>
    </w:lvl>
    <w:lvl w:ilvl="4" w:tplc="A6C2FF22" w:tentative="1">
      <w:start w:val="1"/>
      <w:numFmt w:val="bullet"/>
      <w:lvlText w:val=""/>
      <w:lvlJc w:val="left"/>
      <w:pPr>
        <w:tabs>
          <w:tab w:val="num" w:pos="3600"/>
        </w:tabs>
        <w:ind w:left="3600" w:hanging="360"/>
      </w:pPr>
      <w:rPr>
        <w:rFonts w:ascii="Symbol" w:hAnsi="Symbol" w:hint="default"/>
      </w:rPr>
    </w:lvl>
    <w:lvl w:ilvl="5" w:tplc="5A1A081C" w:tentative="1">
      <w:start w:val="1"/>
      <w:numFmt w:val="bullet"/>
      <w:lvlText w:val=""/>
      <w:lvlJc w:val="left"/>
      <w:pPr>
        <w:tabs>
          <w:tab w:val="num" w:pos="4320"/>
        </w:tabs>
        <w:ind w:left="4320" w:hanging="360"/>
      </w:pPr>
      <w:rPr>
        <w:rFonts w:ascii="Symbol" w:hAnsi="Symbol" w:hint="default"/>
      </w:rPr>
    </w:lvl>
    <w:lvl w:ilvl="6" w:tplc="87068C90" w:tentative="1">
      <w:start w:val="1"/>
      <w:numFmt w:val="bullet"/>
      <w:lvlText w:val=""/>
      <w:lvlJc w:val="left"/>
      <w:pPr>
        <w:tabs>
          <w:tab w:val="num" w:pos="5040"/>
        </w:tabs>
        <w:ind w:left="5040" w:hanging="360"/>
      </w:pPr>
      <w:rPr>
        <w:rFonts w:ascii="Symbol" w:hAnsi="Symbol" w:hint="default"/>
      </w:rPr>
    </w:lvl>
    <w:lvl w:ilvl="7" w:tplc="0144EB5E" w:tentative="1">
      <w:start w:val="1"/>
      <w:numFmt w:val="bullet"/>
      <w:lvlText w:val=""/>
      <w:lvlJc w:val="left"/>
      <w:pPr>
        <w:tabs>
          <w:tab w:val="num" w:pos="5760"/>
        </w:tabs>
        <w:ind w:left="5760" w:hanging="360"/>
      </w:pPr>
      <w:rPr>
        <w:rFonts w:ascii="Symbol" w:hAnsi="Symbol" w:hint="default"/>
      </w:rPr>
    </w:lvl>
    <w:lvl w:ilvl="8" w:tplc="1E30A0EC"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7"/>
  </w:num>
  <w:num w:numId="3" w16cid:durableId="1074468348">
    <w:abstractNumId w:val="12"/>
  </w:num>
  <w:num w:numId="4" w16cid:durableId="1315373936">
    <w:abstractNumId w:val="10"/>
  </w:num>
  <w:num w:numId="5" w16cid:durableId="850728560">
    <w:abstractNumId w:val="44"/>
  </w:num>
  <w:num w:numId="6" w16cid:durableId="680397901">
    <w:abstractNumId w:val="29"/>
  </w:num>
  <w:num w:numId="7" w16cid:durableId="1545213893">
    <w:abstractNumId w:val="11"/>
  </w:num>
  <w:num w:numId="8" w16cid:durableId="368722167">
    <w:abstractNumId w:val="32"/>
  </w:num>
  <w:num w:numId="9" w16cid:durableId="257369516">
    <w:abstractNumId w:val="45"/>
  </w:num>
  <w:num w:numId="10" w16cid:durableId="1875926993">
    <w:abstractNumId w:val="28"/>
  </w:num>
  <w:num w:numId="11" w16cid:durableId="1628900174">
    <w:abstractNumId w:val="39"/>
  </w:num>
  <w:num w:numId="12" w16cid:durableId="1210798348">
    <w:abstractNumId w:val="18"/>
  </w:num>
  <w:num w:numId="13" w16cid:durableId="1646621099">
    <w:abstractNumId w:val="9"/>
  </w:num>
  <w:num w:numId="14" w16cid:durableId="303777021">
    <w:abstractNumId w:val="0"/>
  </w:num>
  <w:num w:numId="15" w16cid:durableId="1360008969">
    <w:abstractNumId w:val="40"/>
  </w:num>
  <w:num w:numId="16" w16cid:durableId="1871533178">
    <w:abstractNumId w:val="25"/>
  </w:num>
  <w:num w:numId="17" w16cid:durableId="952828868">
    <w:abstractNumId w:val="34"/>
  </w:num>
  <w:num w:numId="18" w16cid:durableId="1993832286">
    <w:abstractNumId w:val="16"/>
  </w:num>
  <w:num w:numId="19" w16cid:durableId="2004434850">
    <w:abstractNumId w:val="5"/>
  </w:num>
  <w:num w:numId="20" w16cid:durableId="96142486">
    <w:abstractNumId w:val="31"/>
  </w:num>
  <w:num w:numId="21" w16cid:durableId="2061131289">
    <w:abstractNumId w:val="6"/>
  </w:num>
  <w:num w:numId="22" w16cid:durableId="233393393">
    <w:abstractNumId w:val="38"/>
  </w:num>
  <w:num w:numId="23" w16cid:durableId="1613630064">
    <w:abstractNumId w:val="42"/>
  </w:num>
  <w:num w:numId="24" w16cid:durableId="784037063">
    <w:abstractNumId w:val="35"/>
  </w:num>
  <w:num w:numId="25" w16cid:durableId="564724851">
    <w:abstractNumId w:val="7"/>
  </w:num>
  <w:num w:numId="26" w16cid:durableId="1216350319">
    <w:abstractNumId w:val="20"/>
  </w:num>
  <w:num w:numId="27" w16cid:durableId="479270894">
    <w:abstractNumId w:val="21"/>
  </w:num>
  <w:num w:numId="28" w16cid:durableId="193469541">
    <w:abstractNumId w:val="27"/>
  </w:num>
  <w:num w:numId="29" w16cid:durableId="899900097">
    <w:abstractNumId w:val="15"/>
  </w:num>
  <w:num w:numId="30" w16cid:durableId="1272739752">
    <w:abstractNumId w:val="23"/>
  </w:num>
  <w:num w:numId="31" w16cid:durableId="264575287">
    <w:abstractNumId w:val="43"/>
  </w:num>
  <w:num w:numId="32" w16cid:durableId="474880362">
    <w:abstractNumId w:val="33"/>
  </w:num>
  <w:num w:numId="33" w16cid:durableId="1217012345">
    <w:abstractNumId w:val="1"/>
  </w:num>
  <w:num w:numId="34" w16cid:durableId="55322592">
    <w:abstractNumId w:val="4"/>
  </w:num>
  <w:num w:numId="35" w16cid:durableId="885528851">
    <w:abstractNumId w:val="8"/>
  </w:num>
  <w:num w:numId="36" w16cid:durableId="924798429">
    <w:abstractNumId w:val="13"/>
  </w:num>
  <w:num w:numId="37" w16cid:durableId="1240481338">
    <w:abstractNumId w:val="14"/>
  </w:num>
  <w:num w:numId="38" w16cid:durableId="1831216054">
    <w:abstractNumId w:val="19"/>
  </w:num>
  <w:num w:numId="39" w16cid:durableId="45877788">
    <w:abstractNumId w:val="46"/>
  </w:num>
  <w:num w:numId="40" w16cid:durableId="903873575">
    <w:abstractNumId w:val="3"/>
  </w:num>
  <w:num w:numId="41" w16cid:durableId="571431050">
    <w:abstractNumId w:val="17"/>
  </w:num>
  <w:num w:numId="42" w16cid:durableId="1569533472">
    <w:abstractNumId w:val="26"/>
  </w:num>
  <w:num w:numId="43" w16cid:durableId="1266116047">
    <w:abstractNumId w:val="41"/>
  </w:num>
  <w:num w:numId="44" w16cid:durableId="1276863613">
    <w:abstractNumId w:val="22"/>
  </w:num>
  <w:num w:numId="45" w16cid:durableId="2025670417">
    <w:abstractNumId w:val="30"/>
  </w:num>
  <w:num w:numId="46" w16cid:durableId="438260031">
    <w:abstractNumId w:val="37"/>
  </w:num>
  <w:num w:numId="47" w16cid:durableId="509956081">
    <w:abstractNumId w:val="36"/>
  </w:num>
  <w:num w:numId="48" w16cid:durableId="1620129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2082C"/>
    <w:rsid w:val="00031D3D"/>
    <w:rsid w:val="00037976"/>
    <w:rsid w:val="00055956"/>
    <w:rsid w:val="00055CB1"/>
    <w:rsid w:val="00057D8C"/>
    <w:rsid w:val="00062064"/>
    <w:rsid w:val="00092DA2"/>
    <w:rsid w:val="0009473A"/>
    <w:rsid w:val="00095CB7"/>
    <w:rsid w:val="000A09B9"/>
    <w:rsid w:val="000A713C"/>
    <w:rsid w:val="000B1528"/>
    <w:rsid w:val="000C0372"/>
    <w:rsid w:val="000C1FD5"/>
    <w:rsid w:val="000C4707"/>
    <w:rsid w:val="000C62BC"/>
    <w:rsid w:val="000D377E"/>
    <w:rsid w:val="000D3D6C"/>
    <w:rsid w:val="000D4851"/>
    <w:rsid w:val="000E5CB2"/>
    <w:rsid w:val="001122A1"/>
    <w:rsid w:val="00117C28"/>
    <w:rsid w:val="00132AB5"/>
    <w:rsid w:val="00132BB5"/>
    <w:rsid w:val="00135D3A"/>
    <w:rsid w:val="00166589"/>
    <w:rsid w:val="00175D46"/>
    <w:rsid w:val="00176E52"/>
    <w:rsid w:val="001821E1"/>
    <w:rsid w:val="00192121"/>
    <w:rsid w:val="00194F5C"/>
    <w:rsid w:val="001A766D"/>
    <w:rsid w:val="001B6198"/>
    <w:rsid w:val="001C529D"/>
    <w:rsid w:val="001D0F9E"/>
    <w:rsid w:val="002029ED"/>
    <w:rsid w:val="00202AFD"/>
    <w:rsid w:val="00206AB9"/>
    <w:rsid w:val="00221F0A"/>
    <w:rsid w:val="00234412"/>
    <w:rsid w:val="00235DC0"/>
    <w:rsid w:val="00237FBA"/>
    <w:rsid w:val="002417CF"/>
    <w:rsid w:val="00242F5D"/>
    <w:rsid w:val="00255155"/>
    <w:rsid w:val="00256A0C"/>
    <w:rsid w:val="00257DBE"/>
    <w:rsid w:val="00263536"/>
    <w:rsid w:val="00265185"/>
    <w:rsid w:val="0026666D"/>
    <w:rsid w:val="002761CB"/>
    <w:rsid w:val="0028301F"/>
    <w:rsid w:val="00292B80"/>
    <w:rsid w:val="002962FE"/>
    <w:rsid w:val="002B0395"/>
    <w:rsid w:val="002B6161"/>
    <w:rsid w:val="002D1C00"/>
    <w:rsid w:val="002E22E0"/>
    <w:rsid w:val="002F64C3"/>
    <w:rsid w:val="00302350"/>
    <w:rsid w:val="00303D90"/>
    <w:rsid w:val="00310608"/>
    <w:rsid w:val="00310F58"/>
    <w:rsid w:val="003147CB"/>
    <w:rsid w:val="00317738"/>
    <w:rsid w:val="00332B3A"/>
    <w:rsid w:val="0033577F"/>
    <w:rsid w:val="00341910"/>
    <w:rsid w:val="0035125F"/>
    <w:rsid w:val="003521A7"/>
    <w:rsid w:val="00353F0E"/>
    <w:rsid w:val="00354005"/>
    <w:rsid w:val="003617C7"/>
    <w:rsid w:val="003708EE"/>
    <w:rsid w:val="00372A61"/>
    <w:rsid w:val="00375C33"/>
    <w:rsid w:val="00377060"/>
    <w:rsid w:val="003827A6"/>
    <w:rsid w:val="003859DC"/>
    <w:rsid w:val="003874C9"/>
    <w:rsid w:val="00394675"/>
    <w:rsid w:val="003B46B7"/>
    <w:rsid w:val="003B6280"/>
    <w:rsid w:val="003C4B41"/>
    <w:rsid w:val="003C587A"/>
    <w:rsid w:val="003C764E"/>
    <w:rsid w:val="003E037D"/>
    <w:rsid w:val="003E070F"/>
    <w:rsid w:val="003E224E"/>
    <w:rsid w:val="003F0478"/>
    <w:rsid w:val="003F3DBA"/>
    <w:rsid w:val="0040460B"/>
    <w:rsid w:val="004161E2"/>
    <w:rsid w:val="00425136"/>
    <w:rsid w:val="00425BF3"/>
    <w:rsid w:val="00426520"/>
    <w:rsid w:val="004303AE"/>
    <w:rsid w:val="00435885"/>
    <w:rsid w:val="004531BC"/>
    <w:rsid w:val="004573C4"/>
    <w:rsid w:val="00464993"/>
    <w:rsid w:val="004656EE"/>
    <w:rsid w:val="004659A7"/>
    <w:rsid w:val="00475E0F"/>
    <w:rsid w:val="00484285"/>
    <w:rsid w:val="00487FA3"/>
    <w:rsid w:val="00492435"/>
    <w:rsid w:val="00493157"/>
    <w:rsid w:val="0049667F"/>
    <w:rsid w:val="00497F24"/>
    <w:rsid w:val="004A6822"/>
    <w:rsid w:val="004C0706"/>
    <w:rsid w:val="004C3760"/>
    <w:rsid w:val="004C5FE2"/>
    <w:rsid w:val="004C610F"/>
    <w:rsid w:val="004D282C"/>
    <w:rsid w:val="004D4BE1"/>
    <w:rsid w:val="004E4C68"/>
    <w:rsid w:val="004F5C61"/>
    <w:rsid w:val="004F7F10"/>
    <w:rsid w:val="005026D5"/>
    <w:rsid w:val="00521AF8"/>
    <w:rsid w:val="00524742"/>
    <w:rsid w:val="00525B40"/>
    <w:rsid w:val="00531504"/>
    <w:rsid w:val="00551722"/>
    <w:rsid w:val="005848FD"/>
    <w:rsid w:val="00593ED0"/>
    <w:rsid w:val="005974E1"/>
    <w:rsid w:val="00597CAA"/>
    <w:rsid w:val="005A28DF"/>
    <w:rsid w:val="005B4123"/>
    <w:rsid w:val="005B76B0"/>
    <w:rsid w:val="005C06A0"/>
    <w:rsid w:val="005C071D"/>
    <w:rsid w:val="005C2D39"/>
    <w:rsid w:val="005C5934"/>
    <w:rsid w:val="005E423D"/>
    <w:rsid w:val="005E48B5"/>
    <w:rsid w:val="005E72BD"/>
    <w:rsid w:val="005F0514"/>
    <w:rsid w:val="005F05E9"/>
    <w:rsid w:val="005F2DE5"/>
    <w:rsid w:val="005F6967"/>
    <w:rsid w:val="006177CC"/>
    <w:rsid w:val="00617D77"/>
    <w:rsid w:val="006261F3"/>
    <w:rsid w:val="006262FE"/>
    <w:rsid w:val="00627204"/>
    <w:rsid w:val="00627930"/>
    <w:rsid w:val="00634ADC"/>
    <w:rsid w:val="006419E4"/>
    <w:rsid w:val="00641E97"/>
    <w:rsid w:val="00643490"/>
    <w:rsid w:val="00644D95"/>
    <w:rsid w:val="00646895"/>
    <w:rsid w:val="00647898"/>
    <w:rsid w:val="00662ACE"/>
    <w:rsid w:val="00664358"/>
    <w:rsid w:val="0067047D"/>
    <w:rsid w:val="006765D8"/>
    <w:rsid w:val="006832D2"/>
    <w:rsid w:val="00685277"/>
    <w:rsid w:val="00686097"/>
    <w:rsid w:val="006950A4"/>
    <w:rsid w:val="006964D3"/>
    <w:rsid w:val="006A42F1"/>
    <w:rsid w:val="006A46FA"/>
    <w:rsid w:val="006B2234"/>
    <w:rsid w:val="006B35AC"/>
    <w:rsid w:val="006C5ED8"/>
    <w:rsid w:val="006C6E9C"/>
    <w:rsid w:val="006C7E11"/>
    <w:rsid w:val="006D1426"/>
    <w:rsid w:val="006E3D1D"/>
    <w:rsid w:val="006E4A71"/>
    <w:rsid w:val="006E4E50"/>
    <w:rsid w:val="006F05C8"/>
    <w:rsid w:val="006F4507"/>
    <w:rsid w:val="007071A5"/>
    <w:rsid w:val="00725395"/>
    <w:rsid w:val="007317C5"/>
    <w:rsid w:val="00737310"/>
    <w:rsid w:val="00737BCA"/>
    <w:rsid w:val="007622AB"/>
    <w:rsid w:val="00762F69"/>
    <w:rsid w:val="007664BA"/>
    <w:rsid w:val="00767D74"/>
    <w:rsid w:val="0077030C"/>
    <w:rsid w:val="00771CBC"/>
    <w:rsid w:val="0079134C"/>
    <w:rsid w:val="007B624C"/>
    <w:rsid w:val="007B7B8C"/>
    <w:rsid w:val="007C1AFA"/>
    <w:rsid w:val="007D224D"/>
    <w:rsid w:val="007D4E4A"/>
    <w:rsid w:val="007F4195"/>
    <w:rsid w:val="00812394"/>
    <w:rsid w:val="008132A5"/>
    <w:rsid w:val="00817C73"/>
    <w:rsid w:val="00834E4C"/>
    <w:rsid w:val="008514DF"/>
    <w:rsid w:val="00852766"/>
    <w:rsid w:val="00856343"/>
    <w:rsid w:val="0085646A"/>
    <w:rsid w:val="00866D9C"/>
    <w:rsid w:val="00872C35"/>
    <w:rsid w:val="0087521D"/>
    <w:rsid w:val="008770C2"/>
    <w:rsid w:val="008775DF"/>
    <w:rsid w:val="00877AF8"/>
    <w:rsid w:val="0088008C"/>
    <w:rsid w:val="00885F3F"/>
    <w:rsid w:val="00886C3E"/>
    <w:rsid w:val="00896A11"/>
    <w:rsid w:val="00897021"/>
    <w:rsid w:val="008A378A"/>
    <w:rsid w:val="008A4D6C"/>
    <w:rsid w:val="008A7F08"/>
    <w:rsid w:val="008B502F"/>
    <w:rsid w:val="008D31EA"/>
    <w:rsid w:val="008D3465"/>
    <w:rsid w:val="008D5E7F"/>
    <w:rsid w:val="008D68E4"/>
    <w:rsid w:val="008D6CFC"/>
    <w:rsid w:val="00902E01"/>
    <w:rsid w:val="009103AB"/>
    <w:rsid w:val="00912DC8"/>
    <w:rsid w:val="009159C9"/>
    <w:rsid w:val="009274CE"/>
    <w:rsid w:val="0095206E"/>
    <w:rsid w:val="00956A3E"/>
    <w:rsid w:val="009664F7"/>
    <w:rsid w:val="009805AB"/>
    <w:rsid w:val="00996639"/>
    <w:rsid w:val="009C27E0"/>
    <w:rsid w:val="009C2BF4"/>
    <w:rsid w:val="009D0D8B"/>
    <w:rsid w:val="009D3D99"/>
    <w:rsid w:val="009E0EAD"/>
    <w:rsid w:val="009F33CC"/>
    <w:rsid w:val="00A02C4B"/>
    <w:rsid w:val="00A1065D"/>
    <w:rsid w:val="00A144D0"/>
    <w:rsid w:val="00A17FF0"/>
    <w:rsid w:val="00A2632E"/>
    <w:rsid w:val="00A32808"/>
    <w:rsid w:val="00A504BE"/>
    <w:rsid w:val="00A52317"/>
    <w:rsid w:val="00A55D08"/>
    <w:rsid w:val="00A60AE5"/>
    <w:rsid w:val="00A60EC0"/>
    <w:rsid w:val="00A70F38"/>
    <w:rsid w:val="00A74202"/>
    <w:rsid w:val="00A80D0E"/>
    <w:rsid w:val="00A80D4F"/>
    <w:rsid w:val="00A81646"/>
    <w:rsid w:val="00A86465"/>
    <w:rsid w:val="00A87593"/>
    <w:rsid w:val="00A92419"/>
    <w:rsid w:val="00A9621F"/>
    <w:rsid w:val="00AA11B3"/>
    <w:rsid w:val="00AA3F2E"/>
    <w:rsid w:val="00AA439B"/>
    <w:rsid w:val="00AA4669"/>
    <w:rsid w:val="00AB3456"/>
    <w:rsid w:val="00AB37FA"/>
    <w:rsid w:val="00AC174B"/>
    <w:rsid w:val="00AD23A1"/>
    <w:rsid w:val="00AD275C"/>
    <w:rsid w:val="00AD699B"/>
    <w:rsid w:val="00AD7F6A"/>
    <w:rsid w:val="00AF1429"/>
    <w:rsid w:val="00B002E4"/>
    <w:rsid w:val="00B0125B"/>
    <w:rsid w:val="00B0315E"/>
    <w:rsid w:val="00B10407"/>
    <w:rsid w:val="00B16E37"/>
    <w:rsid w:val="00B24E74"/>
    <w:rsid w:val="00B370E0"/>
    <w:rsid w:val="00B42385"/>
    <w:rsid w:val="00B54512"/>
    <w:rsid w:val="00B549A1"/>
    <w:rsid w:val="00B551F9"/>
    <w:rsid w:val="00B72368"/>
    <w:rsid w:val="00B7343C"/>
    <w:rsid w:val="00B742B1"/>
    <w:rsid w:val="00B80259"/>
    <w:rsid w:val="00B80DD4"/>
    <w:rsid w:val="00B8310B"/>
    <w:rsid w:val="00B85367"/>
    <w:rsid w:val="00B90D39"/>
    <w:rsid w:val="00B97704"/>
    <w:rsid w:val="00BA075F"/>
    <w:rsid w:val="00BA3DCD"/>
    <w:rsid w:val="00BA4419"/>
    <w:rsid w:val="00BB08E3"/>
    <w:rsid w:val="00BC0FAE"/>
    <w:rsid w:val="00BC1692"/>
    <w:rsid w:val="00BC3369"/>
    <w:rsid w:val="00BC3D3B"/>
    <w:rsid w:val="00BC5A64"/>
    <w:rsid w:val="00BC6608"/>
    <w:rsid w:val="00BD00DB"/>
    <w:rsid w:val="00BD2EAC"/>
    <w:rsid w:val="00BD7872"/>
    <w:rsid w:val="00BE6F7E"/>
    <w:rsid w:val="00BF2835"/>
    <w:rsid w:val="00BF5E16"/>
    <w:rsid w:val="00C05F6F"/>
    <w:rsid w:val="00C13462"/>
    <w:rsid w:val="00C208BC"/>
    <w:rsid w:val="00C21A5D"/>
    <w:rsid w:val="00C31914"/>
    <w:rsid w:val="00C3228E"/>
    <w:rsid w:val="00C33E2F"/>
    <w:rsid w:val="00C34184"/>
    <w:rsid w:val="00C353D7"/>
    <w:rsid w:val="00C41A56"/>
    <w:rsid w:val="00C43022"/>
    <w:rsid w:val="00C45049"/>
    <w:rsid w:val="00C60BD4"/>
    <w:rsid w:val="00C769C7"/>
    <w:rsid w:val="00C77F57"/>
    <w:rsid w:val="00C81EDC"/>
    <w:rsid w:val="00C82ED1"/>
    <w:rsid w:val="00C83357"/>
    <w:rsid w:val="00C8634E"/>
    <w:rsid w:val="00C90D31"/>
    <w:rsid w:val="00C90D9F"/>
    <w:rsid w:val="00C917E2"/>
    <w:rsid w:val="00C93241"/>
    <w:rsid w:val="00CB6FA6"/>
    <w:rsid w:val="00CB7D22"/>
    <w:rsid w:val="00CD2B32"/>
    <w:rsid w:val="00CE3A45"/>
    <w:rsid w:val="00CE471F"/>
    <w:rsid w:val="00CE7809"/>
    <w:rsid w:val="00CF120F"/>
    <w:rsid w:val="00CF4972"/>
    <w:rsid w:val="00D00062"/>
    <w:rsid w:val="00D05B00"/>
    <w:rsid w:val="00D05D42"/>
    <w:rsid w:val="00D1565E"/>
    <w:rsid w:val="00D20596"/>
    <w:rsid w:val="00D23E81"/>
    <w:rsid w:val="00D259AD"/>
    <w:rsid w:val="00D2688F"/>
    <w:rsid w:val="00D369E4"/>
    <w:rsid w:val="00D471BE"/>
    <w:rsid w:val="00D50122"/>
    <w:rsid w:val="00D6276C"/>
    <w:rsid w:val="00D63664"/>
    <w:rsid w:val="00D70CCF"/>
    <w:rsid w:val="00D8115B"/>
    <w:rsid w:val="00D87E22"/>
    <w:rsid w:val="00DA0055"/>
    <w:rsid w:val="00DB2292"/>
    <w:rsid w:val="00DB379E"/>
    <w:rsid w:val="00DB40AD"/>
    <w:rsid w:val="00DD1A48"/>
    <w:rsid w:val="00DD7E00"/>
    <w:rsid w:val="00DE75A4"/>
    <w:rsid w:val="00E004EB"/>
    <w:rsid w:val="00E14709"/>
    <w:rsid w:val="00E21FD4"/>
    <w:rsid w:val="00E2669D"/>
    <w:rsid w:val="00E2750E"/>
    <w:rsid w:val="00E27F4B"/>
    <w:rsid w:val="00E31BC5"/>
    <w:rsid w:val="00E32B59"/>
    <w:rsid w:val="00E344B6"/>
    <w:rsid w:val="00E47027"/>
    <w:rsid w:val="00E47224"/>
    <w:rsid w:val="00E5095F"/>
    <w:rsid w:val="00E57607"/>
    <w:rsid w:val="00E714BD"/>
    <w:rsid w:val="00E72B6F"/>
    <w:rsid w:val="00E84293"/>
    <w:rsid w:val="00E85690"/>
    <w:rsid w:val="00E860B7"/>
    <w:rsid w:val="00E91BBA"/>
    <w:rsid w:val="00E92B38"/>
    <w:rsid w:val="00E942A3"/>
    <w:rsid w:val="00EB0A3B"/>
    <w:rsid w:val="00EC172C"/>
    <w:rsid w:val="00EC63F8"/>
    <w:rsid w:val="00ED53FB"/>
    <w:rsid w:val="00EE1FD9"/>
    <w:rsid w:val="00EE3F9B"/>
    <w:rsid w:val="00EE6068"/>
    <w:rsid w:val="00F0094D"/>
    <w:rsid w:val="00F04225"/>
    <w:rsid w:val="00F04CBA"/>
    <w:rsid w:val="00F13305"/>
    <w:rsid w:val="00F25130"/>
    <w:rsid w:val="00F41A83"/>
    <w:rsid w:val="00F42423"/>
    <w:rsid w:val="00F50958"/>
    <w:rsid w:val="00F60833"/>
    <w:rsid w:val="00F64EBA"/>
    <w:rsid w:val="00F67EE2"/>
    <w:rsid w:val="00F73CF8"/>
    <w:rsid w:val="00F757CC"/>
    <w:rsid w:val="00F76AA3"/>
    <w:rsid w:val="00F81378"/>
    <w:rsid w:val="00F91ED9"/>
    <w:rsid w:val="00F93485"/>
    <w:rsid w:val="00FA0572"/>
    <w:rsid w:val="00FA2142"/>
    <w:rsid w:val="00FA27C3"/>
    <w:rsid w:val="00FB24BC"/>
    <w:rsid w:val="00FB2FF6"/>
    <w:rsid w:val="00FC7C61"/>
    <w:rsid w:val="00FD049B"/>
    <w:rsid w:val="00FD2AE7"/>
    <w:rsid w:val="00FF226A"/>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7C7"/>
    <w:pPr>
      <w:spacing w:before="120" w:after="120" w:line="360" w:lineRule="auto"/>
    </w:pPr>
    <w:rPr>
      <w:rFonts w:ascii="Arial" w:hAnsi="Arial"/>
      <w:sz w:val="24"/>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eastAsiaTheme="majorEastAsia"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eastAsiaTheme="majorEastAsia" w:cstheme="majorBidi"/>
      <w:b/>
      <w:bCs/>
      <w:color w:val="0A77B3"/>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eastAsiaTheme="majorEastAsia" w:cstheme="majorBidi"/>
      <w:b/>
      <w:bCs/>
      <w:color w:val="E22B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4303AE"/>
    <w:pPr>
      <w:spacing w:after="300" w:line="240" w:lineRule="auto"/>
      <w:contextualSpacing/>
    </w:pPr>
    <w:rPr>
      <w:rFonts w:eastAsiaTheme="majorEastAsia" w:cstheme="majorBidi"/>
      <w:color w:val="0070C0"/>
      <w:spacing w:val="5"/>
      <w:kern w:val="28"/>
      <w:sz w:val="32"/>
      <w:szCs w:val="52"/>
    </w:rPr>
  </w:style>
  <w:style w:type="character" w:customStyle="1" w:styleId="TitleChar">
    <w:name w:val="Title Char"/>
    <w:basedOn w:val="DefaultParagraphFont"/>
    <w:link w:val="Title"/>
    <w:uiPriority w:val="10"/>
    <w:rsid w:val="004303AE"/>
    <w:rPr>
      <w:rFonts w:ascii="Arial" w:eastAsiaTheme="majorEastAsia" w:hAnsi="Arial" w:cstheme="majorBidi"/>
      <w:color w:val="0070C0"/>
      <w:spacing w:val="5"/>
      <w:kern w:val="28"/>
      <w:sz w:val="32"/>
      <w:szCs w:val="52"/>
      <w:lang w:val="en-IE"/>
    </w:rPr>
  </w:style>
  <w:style w:type="paragraph" w:styleId="Subtitle">
    <w:name w:val="Subtitle"/>
    <w:basedOn w:val="Normal"/>
    <w:next w:val="Normal"/>
    <w:link w:val="SubtitleChar"/>
    <w:uiPriority w:val="11"/>
    <w:qFormat/>
    <w:rsid w:val="005F6967"/>
    <w:pPr>
      <w:numPr>
        <w:ilvl w:val="1"/>
      </w:numPr>
    </w:pPr>
    <w:rPr>
      <w:rFonts w:eastAsiaTheme="majorEastAsia" w:cstheme="majorBidi"/>
      <w:b/>
      <w:iCs/>
      <w:color w:val="4F81BD" w:themeColor="accent1"/>
      <w:spacing w:val="15"/>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 w:type="paragraph" w:styleId="PlainText">
    <w:name w:val="Plain Text"/>
    <w:basedOn w:val="Normal"/>
    <w:link w:val="PlainTextChar"/>
    <w:uiPriority w:val="99"/>
    <w:unhideWhenUsed/>
    <w:rsid w:val="005B76B0"/>
    <w:pPr>
      <w:spacing w:before="0" w:after="0" w:line="240" w:lineRule="auto"/>
    </w:pPr>
    <w:rPr>
      <w:rFonts w:ascii="Consolas" w:hAnsi="Consolas"/>
      <w:sz w:val="21"/>
      <w:szCs w:val="21"/>
      <w:lang w:val="es-ES"/>
    </w:rPr>
  </w:style>
  <w:style w:type="character" w:customStyle="1" w:styleId="PlainTextChar">
    <w:name w:val="Plain Text Char"/>
    <w:basedOn w:val="DefaultParagraphFont"/>
    <w:link w:val="PlainText"/>
    <w:uiPriority w:val="99"/>
    <w:rsid w:val="005B76B0"/>
    <w:rPr>
      <w:rFonts w:ascii="Consolas" w:hAnsi="Consolas"/>
      <w:sz w:val="21"/>
      <w:szCs w:val="21"/>
      <w:lang w:val="es-ES"/>
    </w:rPr>
  </w:style>
  <w:style w:type="paragraph" w:styleId="NormalWeb">
    <w:name w:val="Normal (Web)"/>
    <w:basedOn w:val="Normal"/>
    <w:uiPriority w:val="99"/>
    <w:unhideWhenUsed/>
    <w:rsid w:val="00BA4419"/>
    <w:pPr>
      <w:spacing w:before="100" w:beforeAutospacing="1" w:after="100" w:afterAutospacing="1" w:line="240" w:lineRule="auto"/>
    </w:pPr>
    <w:rPr>
      <w:rFonts w:ascii="Calibri" w:hAnsi="Calibri" w:cs="Calibri"/>
      <w:sz w:val="22"/>
      <w:lang w:val="es-ES" w:eastAsia="es-ES"/>
    </w:rPr>
  </w:style>
  <w:style w:type="paragraph" w:styleId="Revision">
    <w:name w:val="Revision"/>
    <w:hidden/>
    <w:uiPriority w:val="99"/>
    <w:semiHidden/>
    <w:rsid w:val="00256A0C"/>
    <w:pPr>
      <w:spacing w:after="0" w:line="240" w:lineRule="auto"/>
    </w:pPr>
    <w:rPr>
      <w:rFonts w:ascii="Arial" w:hAnsi="Arial"/>
      <w:sz w:val="24"/>
      <w:lang w:val="en-IE"/>
    </w:rPr>
  </w:style>
  <w:style w:type="paragraph" w:styleId="TOC1">
    <w:name w:val="toc 1"/>
    <w:basedOn w:val="Normal"/>
    <w:next w:val="Normal"/>
    <w:autoRedefine/>
    <w:uiPriority w:val="39"/>
    <w:unhideWhenUsed/>
    <w:rsid w:val="004303AE"/>
    <w:pPr>
      <w:spacing w:after="100"/>
    </w:pPr>
  </w:style>
  <w:style w:type="paragraph" w:styleId="TOC2">
    <w:name w:val="toc 2"/>
    <w:basedOn w:val="Normal"/>
    <w:next w:val="Normal"/>
    <w:autoRedefine/>
    <w:uiPriority w:val="39"/>
    <w:unhideWhenUsed/>
    <w:rsid w:val="004303AE"/>
    <w:pPr>
      <w:spacing w:after="100"/>
      <w:ind w:left="240"/>
    </w:pPr>
  </w:style>
  <w:style w:type="paragraph" w:styleId="TOC3">
    <w:name w:val="toc 3"/>
    <w:basedOn w:val="Normal"/>
    <w:next w:val="Normal"/>
    <w:autoRedefine/>
    <w:uiPriority w:val="39"/>
    <w:unhideWhenUsed/>
    <w:rsid w:val="004303A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323579185">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bani@edf-fep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erm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8</Pages>
  <Words>1435</Words>
  <Characters>8180</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274</cp:revision>
  <cp:lastPrinted>2019-05-02T14:46:00Z</cp:lastPrinted>
  <dcterms:created xsi:type="dcterms:W3CDTF">2019-08-19T08:32:00Z</dcterms:created>
  <dcterms:modified xsi:type="dcterms:W3CDTF">2023-11-15T15:54:00Z</dcterms:modified>
</cp:coreProperties>
</file>