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CCF9" w14:textId="77777777" w:rsidR="006E2267" w:rsidRDefault="00792EA1" w:rsidP="006E2267">
      <w:pPr>
        <w:pStyle w:val="Heading1"/>
        <w:jc w:val="center"/>
      </w:pPr>
      <w:r>
        <w:t>EDF webinar series “Artificial intelligence and the rights of persons with disabilities”</w:t>
      </w:r>
    </w:p>
    <w:p w14:paraId="63BD392C" w14:textId="18134697" w:rsidR="00792EA1" w:rsidRPr="00792EA1" w:rsidRDefault="00792EA1" w:rsidP="006E2267">
      <w:pPr>
        <w:pStyle w:val="Heading1"/>
        <w:jc w:val="center"/>
      </w:pPr>
      <w:r>
        <w:t>Worksh</w:t>
      </w:r>
      <w:r w:rsidR="006E2267">
        <w:t>o</w:t>
      </w:r>
      <w:r>
        <w:t>p 1: Artificial intelligence, inclusive education and employment</w:t>
      </w:r>
    </w:p>
    <w:p w14:paraId="230C671A" w14:textId="77777777" w:rsidR="002412BE" w:rsidRDefault="002412BE" w:rsidP="00F13305">
      <w:pPr>
        <w:pStyle w:val="Heading1"/>
        <w:spacing w:before="0"/>
        <w:jc w:val="center"/>
      </w:pPr>
    </w:p>
    <w:p w14:paraId="6D00A26B" w14:textId="155F131B" w:rsidR="00054D93" w:rsidRPr="007D3E1F" w:rsidRDefault="00792EA1" w:rsidP="00826804">
      <w:pPr>
        <w:jc w:val="center"/>
        <w:rPr>
          <w:rFonts w:cs="Arial"/>
          <w:b/>
          <w:bCs/>
          <w:szCs w:val="24"/>
          <w:lang w:val="en-US"/>
        </w:rPr>
      </w:pPr>
      <w:r>
        <w:rPr>
          <w:rFonts w:cs="Arial"/>
          <w:b/>
          <w:bCs/>
          <w:szCs w:val="24"/>
          <w:lang w:val="en-US"/>
        </w:rPr>
        <w:t>Tuesday 3</w:t>
      </w:r>
      <w:r w:rsidR="00D976A8">
        <w:rPr>
          <w:rFonts w:cs="Arial"/>
          <w:b/>
          <w:bCs/>
          <w:szCs w:val="24"/>
          <w:lang w:val="en-US"/>
        </w:rPr>
        <w:t xml:space="preserve"> October</w:t>
      </w:r>
      <w:r w:rsidR="005F2DE5" w:rsidRPr="007D3E1F">
        <w:rPr>
          <w:rFonts w:cs="Arial"/>
          <w:b/>
          <w:bCs/>
          <w:szCs w:val="24"/>
          <w:lang w:val="en-US"/>
        </w:rPr>
        <w:t>, 1</w:t>
      </w:r>
      <w:r>
        <w:rPr>
          <w:rFonts w:cs="Arial"/>
          <w:b/>
          <w:bCs/>
          <w:szCs w:val="24"/>
          <w:lang w:val="en-US"/>
        </w:rPr>
        <w:t>4</w:t>
      </w:r>
      <w:r w:rsidR="005F2DE5" w:rsidRPr="007D3E1F">
        <w:rPr>
          <w:rFonts w:cs="Arial"/>
          <w:b/>
          <w:bCs/>
          <w:szCs w:val="24"/>
          <w:lang w:val="en-US"/>
        </w:rPr>
        <w:t>.00 to 1</w:t>
      </w:r>
      <w:r>
        <w:rPr>
          <w:rFonts w:cs="Arial"/>
          <w:b/>
          <w:bCs/>
          <w:szCs w:val="24"/>
          <w:lang w:val="en-US"/>
        </w:rPr>
        <w:t>6.00</w:t>
      </w:r>
      <w:r w:rsidR="005F2DE5" w:rsidRPr="007D3E1F">
        <w:rPr>
          <w:rFonts w:cs="Arial"/>
          <w:b/>
          <w:bCs/>
          <w:szCs w:val="24"/>
          <w:lang w:val="en-US"/>
        </w:rPr>
        <w:t xml:space="preserve"> </w:t>
      </w:r>
      <w:r w:rsidR="00AA7271" w:rsidRPr="007D3E1F">
        <w:rPr>
          <w:rFonts w:cs="Arial"/>
          <w:b/>
          <w:bCs/>
          <w:szCs w:val="24"/>
          <w:lang w:val="en-US"/>
        </w:rPr>
        <w:t>(time of Brussels)</w:t>
      </w:r>
    </w:p>
    <w:p w14:paraId="2E6055CD" w14:textId="39ACBA02" w:rsidR="00CF3BC1" w:rsidRDefault="006E2267" w:rsidP="00B947D7">
      <w:pPr>
        <w:pStyle w:val="Heading2"/>
        <w:rPr>
          <w:lang w:val="en-GB"/>
        </w:rPr>
      </w:pPr>
      <w:r>
        <w:rPr>
          <w:lang w:val="en-GB"/>
        </w:rPr>
        <w:t xml:space="preserve">About the webinar series </w:t>
      </w:r>
    </w:p>
    <w:p w14:paraId="37781DEA" w14:textId="77777777" w:rsidR="006E2267" w:rsidRDefault="006E2267" w:rsidP="006E2267">
      <w:pPr>
        <w:rPr>
          <w:lang w:val="en-GB"/>
        </w:rPr>
      </w:pPr>
      <w:r w:rsidRPr="006E2267">
        <w:rPr>
          <w:lang w:val="en-GB"/>
        </w:rPr>
        <w:t xml:space="preserve">With the increasing use of artificial intelligence (AI), it is more important than ever to understand and address the opportunities and concerns AI creates for persons with disabilities. </w:t>
      </w:r>
    </w:p>
    <w:p w14:paraId="0A7D1BD3" w14:textId="277AD073" w:rsidR="006E2267" w:rsidRPr="006E2267" w:rsidRDefault="004D27D0" w:rsidP="006E2267">
      <w:pPr>
        <w:rPr>
          <w:lang w:val="en-GB"/>
        </w:rPr>
      </w:pPr>
      <w:r>
        <w:rPr>
          <w:lang w:val="en-GB"/>
        </w:rPr>
        <w:t>We</w:t>
      </w:r>
      <w:r w:rsidR="006E2267" w:rsidRPr="006E2267">
        <w:rPr>
          <w:lang w:val="en-GB"/>
        </w:rPr>
        <w:t xml:space="preserve"> </w:t>
      </w:r>
      <w:r w:rsidR="0039081D" w:rsidRPr="006E2267">
        <w:rPr>
          <w:lang w:val="en-GB"/>
        </w:rPr>
        <w:t>invite</w:t>
      </w:r>
      <w:r w:rsidR="006E2267" w:rsidRPr="006E2267">
        <w:rPr>
          <w:lang w:val="en-GB"/>
        </w:rPr>
        <w:t xml:space="preserve"> you to a series of webinars to understand why artificial intelligence is important, how it impacts your daily life and how to engage on the topic so persons with disabilities are not left behind. The objective of the webinar series is to inform EDF members about the issue, and to hear from you on your work, concerns and ideas for the future.  </w:t>
      </w:r>
    </w:p>
    <w:p w14:paraId="6B1E4D9F" w14:textId="40EF6E0A" w:rsidR="00B947D7" w:rsidRDefault="006E2267" w:rsidP="006E2267">
      <w:pPr>
        <w:pStyle w:val="Heading2"/>
        <w:rPr>
          <w:lang w:val="en-GB"/>
        </w:rPr>
      </w:pPr>
      <w:r>
        <w:rPr>
          <w:lang w:val="en-GB"/>
        </w:rPr>
        <w:t xml:space="preserve">About </w:t>
      </w:r>
      <w:r w:rsidR="00843CE2">
        <w:rPr>
          <w:lang w:val="en-GB"/>
        </w:rPr>
        <w:t>this workshop</w:t>
      </w:r>
      <w:r>
        <w:rPr>
          <w:lang w:val="en-GB"/>
        </w:rPr>
        <w:t xml:space="preserve"> </w:t>
      </w:r>
    </w:p>
    <w:p w14:paraId="2B284BCE" w14:textId="77777777" w:rsidR="006A7C06" w:rsidRDefault="006A7C06" w:rsidP="006A7C06">
      <w:pPr>
        <w:pStyle w:val="NormalWeb"/>
        <w:spacing w:before="0" w:beforeAutospacing="0" w:after="240" w:afterAutospacing="0"/>
        <w:rPr>
          <w:rFonts w:ascii="Arial" w:hAnsi="Arial" w:cs="Arial"/>
          <w:color w:val="2E2E2E"/>
        </w:rPr>
      </w:pPr>
      <w:r>
        <w:rPr>
          <w:rFonts w:ascii="Arial" w:hAnsi="Arial" w:cs="Arial"/>
          <w:color w:val="2E2E2E"/>
        </w:rPr>
        <w:t>This first workshop will give an introduction to artificial intelligence (AI). It will look at AI in education and employment.</w:t>
      </w:r>
    </w:p>
    <w:p w14:paraId="43F0F281" w14:textId="4188D7E7" w:rsidR="006A7C06" w:rsidRPr="00A00E3C" w:rsidRDefault="006A7C06" w:rsidP="006A7C06">
      <w:pPr>
        <w:pStyle w:val="NormalWeb"/>
        <w:spacing w:before="0" w:beforeAutospacing="0" w:after="240" w:afterAutospacing="0"/>
        <w:rPr>
          <w:rFonts w:ascii="Arial" w:hAnsi="Arial" w:cs="Arial"/>
          <w:color w:val="2E2E2E"/>
          <w:lang w:val="en-SE"/>
        </w:rPr>
      </w:pPr>
      <w:r>
        <w:rPr>
          <w:rFonts w:ascii="Arial" w:hAnsi="Arial" w:cs="Arial"/>
          <w:color w:val="2E2E2E"/>
        </w:rPr>
        <w:t>Experts will explain how you can join the discussion on artificial intelligence, and together we will raise important considerations for your work in education and employment, and explore how the use of AI affects persons with disabilities in these domains</w:t>
      </w:r>
      <w:r w:rsidR="00A00E3C">
        <w:rPr>
          <w:rFonts w:ascii="Arial" w:hAnsi="Arial" w:cs="Arial"/>
          <w:color w:val="2E2E2E"/>
          <w:lang w:val="en-SE"/>
        </w:rPr>
        <w:t>.</w:t>
      </w:r>
    </w:p>
    <w:p w14:paraId="0D942272" w14:textId="0D343799" w:rsidR="006A7C06" w:rsidRPr="00AF0159" w:rsidRDefault="006A7C06" w:rsidP="006A7C06">
      <w:pPr>
        <w:pStyle w:val="NormalWeb"/>
        <w:spacing w:before="0" w:beforeAutospacing="0" w:after="240" w:afterAutospacing="0"/>
        <w:rPr>
          <w:rFonts w:ascii="Arial" w:hAnsi="Arial" w:cs="Arial"/>
          <w:color w:val="2E2E2E"/>
          <w:lang w:val="en-SE"/>
        </w:rPr>
      </w:pPr>
      <w:r>
        <w:rPr>
          <w:rFonts w:ascii="Arial" w:hAnsi="Arial" w:cs="Arial"/>
          <w:color w:val="2E2E2E"/>
        </w:rPr>
        <w:t>EDF members will have time to share experiences and ideas and ask questions.</w:t>
      </w:r>
      <w:r w:rsidR="00AF0159">
        <w:rPr>
          <w:rFonts w:ascii="Arial" w:hAnsi="Arial" w:cs="Arial"/>
          <w:color w:val="2E2E2E"/>
          <w:lang w:val="en-SE"/>
        </w:rPr>
        <w:t xml:space="preserve"> O</w:t>
      </w:r>
      <w:proofErr w:type="spellStart"/>
      <w:r w:rsidR="00AF0159">
        <w:rPr>
          <w:rFonts w:ascii="Arial" w:hAnsi="Arial" w:cs="Arial"/>
          <w:color w:val="2E2E2E"/>
        </w:rPr>
        <w:t>thers</w:t>
      </w:r>
      <w:proofErr w:type="spellEnd"/>
      <w:r w:rsidR="00AF0159">
        <w:rPr>
          <w:rFonts w:ascii="Arial" w:hAnsi="Arial" w:cs="Arial"/>
          <w:color w:val="2E2E2E"/>
        </w:rPr>
        <w:t xml:space="preserve"> interested in the topic are also welcome to </w:t>
      </w:r>
      <w:r w:rsidR="00AF0159">
        <w:rPr>
          <w:rFonts w:ascii="Arial" w:hAnsi="Arial" w:cs="Arial"/>
          <w:color w:val="2E2E2E"/>
          <w:lang w:val="en-SE"/>
        </w:rPr>
        <w:t xml:space="preserve">listen in. </w:t>
      </w:r>
    </w:p>
    <w:p w14:paraId="06FA3241" w14:textId="77777777" w:rsidR="006A7C06" w:rsidRDefault="006A7C06" w:rsidP="006A7C06">
      <w:pPr>
        <w:pStyle w:val="NormalWeb"/>
        <w:spacing w:before="0" w:beforeAutospacing="0" w:after="240" w:afterAutospacing="0"/>
        <w:rPr>
          <w:rFonts w:ascii="Arial" w:hAnsi="Arial" w:cs="Arial"/>
          <w:color w:val="2E2E2E"/>
        </w:rPr>
      </w:pPr>
      <w:r>
        <w:rPr>
          <w:rFonts w:ascii="Arial" w:hAnsi="Arial" w:cs="Arial"/>
          <w:color w:val="2E2E2E"/>
        </w:rPr>
        <w:t>We will also discuss take-away, next steps – and how this conversation is important for the work on the Artificial Intelligence Act of the European Union.</w:t>
      </w:r>
    </w:p>
    <w:p w14:paraId="4BC164B5" w14:textId="1A7F49DC" w:rsidR="00A00E3C" w:rsidRPr="00A00E3C" w:rsidRDefault="00A00E3C" w:rsidP="006A7C06">
      <w:pPr>
        <w:pStyle w:val="NormalWeb"/>
        <w:spacing w:before="0" w:beforeAutospacing="0" w:after="240" w:afterAutospacing="0"/>
        <w:rPr>
          <w:rFonts w:ascii="Arial" w:hAnsi="Arial" w:cs="Arial"/>
          <w:color w:val="2E2E2E"/>
          <w:lang w:val="en-SE"/>
        </w:rPr>
      </w:pPr>
      <w:r>
        <w:rPr>
          <w:rFonts w:ascii="Arial" w:hAnsi="Arial" w:cs="Arial"/>
          <w:color w:val="2E2E2E"/>
        </w:rPr>
        <w:t>Although the webinar is primarily intended for EDF members</w:t>
      </w:r>
    </w:p>
    <w:p w14:paraId="47669BFD" w14:textId="345B6CEA" w:rsidR="006A7C06" w:rsidRPr="00A00E3C" w:rsidRDefault="006A7C06" w:rsidP="006A7C06">
      <w:pPr>
        <w:pStyle w:val="NormalWeb"/>
        <w:spacing w:before="0" w:beforeAutospacing="0" w:after="240" w:afterAutospacing="0"/>
        <w:rPr>
          <w:rFonts w:ascii="Arial" w:hAnsi="Arial" w:cs="Arial"/>
          <w:color w:val="2E2E2E"/>
          <w:lang w:val="en-SE"/>
        </w:rPr>
      </w:pPr>
      <w:r>
        <w:rPr>
          <w:rFonts w:ascii="Arial" w:hAnsi="Arial" w:cs="Arial"/>
          <w:color w:val="2E2E2E"/>
        </w:rPr>
        <w:t>Live captioning in English and International Sign interpretation will be provided.</w:t>
      </w:r>
      <w:r w:rsidR="00A00E3C">
        <w:rPr>
          <w:rFonts w:ascii="Arial" w:hAnsi="Arial" w:cs="Arial"/>
          <w:color w:val="2E2E2E"/>
          <w:lang w:val="en-SE"/>
        </w:rPr>
        <w:t xml:space="preserve"> </w:t>
      </w:r>
    </w:p>
    <w:p w14:paraId="5242F498" w14:textId="47C5FEBC" w:rsidR="00846F08" w:rsidRPr="002412BE" w:rsidRDefault="00AF0159" w:rsidP="00C45786">
      <w:pPr>
        <w:rPr>
          <w:rFonts w:cs="Arial"/>
          <w:bCs/>
          <w:szCs w:val="24"/>
          <w:lang w:val="en-US"/>
        </w:rPr>
      </w:pPr>
      <w:hyperlink r:id="rId8" w:history="1">
        <w:r w:rsidR="00846F08" w:rsidRPr="006A7C06">
          <w:rPr>
            <w:rStyle w:val="Hyperlink"/>
            <w:rFonts w:cs="Arial"/>
            <w:bCs/>
            <w:szCs w:val="24"/>
            <w:lang w:val="en-US"/>
          </w:rPr>
          <w:t>Registration on Zoom</w:t>
        </w:r>
      </w:hyperlink>
      <w:r w:rsidR="00846F08" w:rsidRPr="006A7C06">
        <w:rPr>
          <w:rFonts w:cs="Arial"/>
          <w:bCs/>
          <w:szCs w:val="24"/>
          <w:lang w:val="en-US"/>
        </w:rPr>
        <w:t>.</w:t>
      </w:r>
      <w:r w:rsidR="00846F08">
        <w:rPr>
          <w:rFonts w:cs="Arial"/>
          <w:bCs/>
          <w:szCs w:val="24"/>
          <w:lang w:val="en-US"/>
        </w:rPr>
        <w:t xml:space="preserve"> </w:t>
      </w:r>
    </w:p>
    <w:p w14:paraId="61D730A8" w14:textId="2F22209E" w:rsidR="00377060" w:rsidRPr="00A7696F" w:rsidRDefault="00A7696F" w:rsidP="00826804">
      <w:pPr>
        <w:pStyle w:val="Heading2"/>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cs="Arial"/>
          <w:szCs w:val="24"/>
          <w:lang w:val="en-GB"/>
        </w:rPr>
      </w:pPr>
    </w:p>
    <w:p w14:paraId="6FE0C981" w14:textId="2024E7FA" w:rsidR="0054585D" w:rsidRPr="00826804" w:rsidRDefault="00234412" w:rsidP="00826804">
      <w:pPr>
        <w:rPr>
          <w:rFonts w:eastAsiaTheme="majorEastAsia" w:cs="Arial"/>
          <w:b/>
          <w:bCs/>
          <w:szCs w:val="24"/>
        </w:rPr>
      </w:pPr>
      <w:r w:rsidRPr="00826804">
        <w:rPr>
          <w:rFonts w:eastAsiaTheme="majorEastAsia" w:cs="Arial"/>
          <w:b/>
          <w:bCs/>
          <w:szCs w:val="24"/>
        </w:rPr>
        <w:t>1</w:t>
      </w:r>
      <w:r w:rsidR="00022979">
        <w:rPr>
          <w:rFonts w:eastAsiaTheme="majorEastAsia" w:cs="Arial"/>
          <w:b/>
          <w:bCs/>
          <w:szCs w:val="24"/>
        </w:rPr>
        <w:t>4</w:t>
      </w:r>
      <w:r w:rsidR="00A17FF0" w:rsidRPr="00826804">
        <w:rPr>
          <w:rFonts w:eastAsiaTheme="majorEastAsia" w:cs="Arial"/>
          <w:b/>
          <w:bCs/>
          <w:szCs w:val="24"/>
        </w:rPr>
        <w:t>:</w:t>
      </w:r>
      <w:r w:rsidRPr="00826804">
        <w:rPr>
          <w:rFonts w:eastAsiaTheme="majorEastAsia" w:cs="Arial"/>
          <w:b/>
          <w:bCs/>
          <w:szCs w:val="24"/>
        </w:rPr>
        <w:t>0</w:t>
      </w:r>
      <w:r w:rsidR="00A17FF0" w:rsidRPr="00826804">
        <w:rPr>
          <w:rFonts w:eastAsiaTheme="majorEastAsia" w:cs="Arial"/>
          <w:b/>
          <w:bCs/>
          <w:szCs w:val="24"/>
        </w:rPr>
        <w:t>0</w:t>
      </w:r>
      <w:r w:rsidR="00E84293" w:rsidRPr="00826804">
        <w:rPr>
          <w:rFonts w:eastAsiaTheme="majorEastAsia" w:cs="Arial"/>
          <w:b/>
          <w:bCs/>
          <w:szCs w:val="24"/>
        </w:rPr>
        <w:t xml:space="preserve"> – </w:t>
      </w:r>
      <w:r w:rsidRPr="00826804">
        <w:rPr>
          <w:rFonts w:eastAsiaTheme="majorEastAsia" w:cs="Arial"/>
          <w:b/>
          <w:bCs/>
          <w:szCs w:val="24"/>
        </w:rPr>
        <w:t>1</w:t>
      </w:r>
      <w:r w:rsidR="00022979">
        <w:rPr>
          <w:rFonts w:eastAsiaTheme="majorEastAsia" w:cs="Arial"/>
          <w:b/>
          <w:bCs/>
          <w:szCs w:val="24"/>
        </w:rPr>
        <w:t>4</w:t>
      </w:r>
      <w:r w:rsidR="00E84293" w:rsidRPr="00826804">
        <w:rPr>
          <w:rFonts w:eastAsiaTheme="majorEastAsia" w:cs="Arial"/>
          <w:b/>
          <w:bCs/>
          <w:szCs w:val="24"/>
        </w:rPr>
        <w:t>:</w:t>
      </w:r>
      <w:r w:rsidR="002412BE" w:rsidRPr="00826804">
        <w:rPr>
          <w:rFonts w:eastAsiaTheme="majorEastAsia" w:cs="Arial"/>
          <w:b/>
          <w:bCs/>
          <w:szCs w:val="24"/>
        </w:rPr>
        <w:t>1</w:t>
      </w:r>
      <w:r w:rsidR="0054585D" w:rsidRPr="00826804">
        <w:rPr>
          <w:rFonts w:eastAsiaTheme="majorEastAsia" w:cs="Arial"/>
          <w:b/>
          <w:bCs/>
          <w:szCs w:val="24"/>
        </w:rPr>
        <w:t>0</w:t>
      </w:r>
      <w:r w:rsidR="00E84293" w:rsidRPr="00826804">
        <w:rPr>
          <w:rFonts w:eastAsiaTheme="majorEastAsia" w:cs="Arial"/>
          <w:bCs/>
          <w:szCs w:val="24"/>
        </w:rPr>
        <w:tab/>
      </w:r>
      <w:r w:rsidR="002412BE" w:rsidRPr="00826804">
        <w:rPr>
          <w:rFonts w:eastAsiaTheme="majorEastAsia" w:cstheme="majorBidi"/>
          <w:b/>
          <w:bCs/>
          <w:szCs w:val="26"/>
        </w:rPr>
        <w:t xml:space="preserve">Welcoming and introduction to the </w:t>
      </w:r>
      <w:r w:rsidR="00270DDA">
        <w:rPr>
          <w:rFonts w:eastAsiaTheme="majorEastAsia" w:cstheme="majorBidi"/>
          <w:b/>
          <w:bCs/>
          <w:szCs w:val="26"/>
        </w:rPr>
        <w:t>workshop</w:t>
      </w:r>
    </w:p>
    <w:p w14:paraId="3663E871" w14:textId="369631EF" w:rsidR="002412BE" w:rsidRPr="00826804" w:rsidRDefault="000A48E6" w:rsidP="00563094">
      <w:pPr>
        <w:ind w:left="2160"/>
        <w:rPr>
          <w:rFonts w:eastAsiaTheme="majorEastAsia" w:cs="Arial"/>
          <w:szCs w:val="24"/>
        </w:rPr>
      </w:pPr>
      <w:bookmarkStart w:id="0" w:name="_Hlk120699259"/>
      <w:r w:rsidRPr="000A48E6">
        <w:rPr>
          <w:rFonts w:eastAsiaTheme="majorEastAsia" w:cs="Arial"/>
          <w:szCs w:val="24"/>
        </w:rPr>
        <w:t>Roberta Lulli</w:t>
      </w:r>
      <w:r w:rsidR="002412BE" w:rsidRPr="00826804">
        <w:rPr>
          <w:rFonts w:eastAsiaTheme="majorEastAsia" w:cs="Arial"/>
          <w:szCs w:val="24"/>
        </w:rPr>
        <w:t xml:space="preserve">, </w:t>
      </w:r>
      <w:r>
        <w:rPr>
          <w:rFonts w:eastAsiaTheme="majorEastAsia" w:cs="Arial"/>
          <w:szCs w:val="24"/>
          <w:lang w:val="en-SE"/>
        </w:rPr>
        <w:t>Project Officer</w:t>
      </w:r>
      <w:r w:rsidR="00563094">
        <w:rPr>
          <w:rFonts w:eastAsiaTheme="majorEastAsia" w:cs="Arial"/>
          <w:szCs w:val="24"/>
        </w:rPr>
        <w:t>, European Disability Forum</w:t>
      </w:r>
    </w:p>
    <w:bookmarkEnd w:id="0"/>
    <w:p w14:paraId="5D96DAB0" w14:textId="7A9CA423" w:rsidR="002412BE" w:rsidRPr="000A48E6" w:rsidRDefault="002412BE" w:rsidP="00826804">
      <w:pPr>
        <w:rPr>
          <w:rFonts w:eastAsiaTheme="majorEastAsia" w:cs="Arial"/>
          <w:b/>
          <w:bCs/>
          <w:szCs w:val="24"/>
          <w:lang w:val="en-SE"/>
        </w:rPr>
      </w:pPr>
      <w:r w:rsidRPr="00826804">
        <w:rPr>
          <w:rFonts w:eastAsiaTheme="majorEastAsia" w:cs="Arial"/>
          <w:b/>
          <w:bCs/>
          <w:szCs w:val="24"/>
        </w:rPr>
        <w:t>1</w:t>
      </w:r>
      <w:r w:rsidR="00022979">
        <w:rPr>
          <w:rFonts w:eastAsiaTheme="majorEastAsia" w:cs="Arial"/>
          <w:b/>
          <w:bCs/>
          <w:szCs w:val="24"/>
        </w:rPr>
        <w:t>4</w:t>
      </w:r>
      <w:r w:rsidRPr="00826804">
        <w:rPr>
          <w:rFonts w:eastAsiaTheme="majorEastAsia" w:cs="Arial"/>
          <w:b/>
          <w:bCs/>
          <w:szCs w:val="24"/>
        </w:rPr>
        <w:t>:</w:t>
      </w:r>
      <w:r w:rsidR="00022979">
        <w:rPr>
          <w:rFonts w:eastAsiaTheme="majorEastAsia" w:cs="Arial"/>
          <w:b/>
          <w:bCs/>
          <w:szCs w:val="24"/>
        </w:rPr>
        <w:t>10</w:t>
      </w:r>
      <w:r w:rsidRPr="00826804">
        <w:rPr>
          <w:rFonts w:eastAsiaTheme="majorEastAsia" w:cs="Arial"/>
          <w:b/>
          <w:bCs/>
          <w:szCs w:val="24"/>
        </w:rPr>
        <w:t xml:space="preserve"> – 1</w:t>
      </w:r>
      <w:r w:rsidR="00022979">
        <w:rPr>
          <w:rFonts w:eastAsiaTheme="majorEastAsia" w:cs="Arial"/>
          <w:b/>
          <w:bCs/>
          <w:szCs w:val="24"/>
        </w:rPr>
        <w:t>4</w:t>
      </w:r>
      <w:r w:rsidRPr="00826804">
        <w:rPr>
          <w:rFonts w:eastAsiaTheme="majorEastAsia" w:cs="Arial"/>
          <w:b/>
          <w:bCs/>
          <w:szCs w:val="24"/>
        </w:rPr>
        <w:t>:</w:t>
      </w:r>
      <w:r w:rsidR="00022979">
        <w:rPr>
          <w:rFonts w:eastAsiaTheme="majorEastAsia" w:cs="Arial"/>
          <w:b/>
          <w:bCs/>
          <w:szCs w:val="24"/>
        </w:rPr>
        <w:t>20</w:t>
      </w:r>
      <w:r w:rsidRPr="00826804">
        <w:rPr>
          <w:rFonts w:eastAsiaTheme="majorEastAsia" w:cs="Arial"/>
          <w:b/>
          <w:bCs/>
          <w:szCs w:val="24"/>
        </w:rPr>
        <w:tab/>
      </w:r>
      <w:r w:rsidR="000A48E6">
        <w:rPr>
          <w:rFonts w:eastAsiaTheme="majorEastAsia" w:cs="Arial"/>
          <w:b/>
          <w:bCs/>
          <w:szCs w:val="24"/>
          <w:lang w:val="en-SE"/>
        </w:rPr>
        <w:t>Opening remarks</w:t>
      </w:r>
    </w:p>
    <w:p w14:paraId="436F9626" w14:textId="3AD3FA13" w:rsidR="002412BE" w:rsidRPr="00826804" w:rsidRDefault="000A48E6" w:rsidP="00563094">
      <w:pPr>
        <w:ind w:left="2160"/>
        <w:rPr>
          <w:rFonts w:eastAsiaTheme="majorEastAsia" w:cs="Arial"/>
          <w:szCs w:val="24"/>
        </w:rPr>
      </w:pPr>
      <w:bookmarkStart w:id="1" w:name="_Hlk120699068"/>
      <w:r>
        <w:rPr>
          <w:rFonts w:eastAsiaTheme="majorEastAsia" w:cs="Arial"/>
          <w:szCs w:val="24"/>
          <w:lang w:val="en-SE"/>
        </w:rPr>
        <w:t>Humberto Insolera, Executive committee member</w:t>
      </w:r>
      <w:r w:rsidR="00022979">
        <w:rPr>
          <w:rFonts w:eastAsiaTheme="majorEastAsia" w:cs="Arial"/>
          <w:szCs w:val="24"/>
        </w:rPr>
        <w:t xml:space="preserve">, European Disability Forum </w:t>
      </w:r>
      <w:r w:rsidR="00563094">
        <w:rPr>
          <w:rFonts w:eastAsiaTheme="majorEastAsia" w:cs="Arial"/>
          <w:szCs w:val="24"/>
        </w:rPr>
        <w:t xml:space="preserve"> </w:t>
      </w:r>
    </w:p>
    <w:p w14:paraId="6C95DA2D" w14:textId="1A881154" w:rsidR="002412BE" w:rsidRPr="00826804" w:rsidRDefault="002412BE" w:rsidP="00826804">
      <w:pPr>
        <w:rPr>
          <w:rFonts w:eastAsiaTheme="majorEastAsia" w:cs="Arial"/>
          <w:b/>
          <w:bCs/>
          <w:szCs w:val="24"/>
        </w:rPr>
      </w:pPr>
      <w:bookmarkStart w:id="2" w:name="_Hlk144460646"/>
      <w:bookmarkEnd w:id="1"/>
      <w:r w:rsidRPr="00826804">
        <w:rPr>
          <w:rFonts w:eastAsiaTheme="majorEastAsia" w:cs="Arial"/>
          <w:b/>
          <w:bCs/>
          <w:szCs w:val="24"/>
        </w:rPr>
        <w:t>1</w:t>
      </w:r>
      <w:r w:rsidR="00C846C5">
        <w:rPr>
          <w:rFonts w:eastAsiaTheme="majorEastAsia" w:cs="Arial"/>
          <w:b/>
          <w:bCs/>
          <w:szCs w:val="24"/>
        </w:rPr>
        <w:t>4</w:t>
      </w:r>
      <w:r w:rsidRPr="00826804">
        <w:rPr>
          <w:rFonts w:eastAsiaTheme="majorEastAsia" w:cs="Arial"/>
          <w:b/>
          <w:bCs/>
          <w:szCs w:val="24"/>
        </w:rPr>
        <w:t>:</w:t>
      </w:r>
      <w:r w:rsidR="00C846C5">
        <w:rPr>
          <w:rFonts w:eastAsiaTheme="majorEastAsia" w:cs="Arial"/>
          <w:b/>
          <w:bCs/>
          <w:szCs w:val="24"/>
        </w:rPr>
        <w:t>20</w:t>
      </w:r>
      <w:r w:rsidRPr="00826804">
        <w:rPr>
          <w:rFonts w:eastAsiaTheme="majorEastAsia" w:cs="Arial"/>
          <w:b/>
          <w:bCs/>
          <w:szCs w:val="24"/>
        </w:rPr>
        <w:t xml:space="preserve"> – 1</w:t>
      </w:r>
      <w:r w:rsidR="00C846C5">
        <w:rPr>
          <w:rFonts w:eastAsiaTheme="majorEastAsia" w:cs="Arial"/>
          <w:b/>
          <w:bCs/>
          <w:szCs w:val="24"/>
        </w:rPr>
        <w:t>4</w:t>
      </w:r>
      <w:r w:rsidRPr="00826804">
        <w:rPr>
          <w:rFonts w:eastAsiaTheme="majorEastAsia" w:cs="Arial"/>
          <w:b/>
          <w:bCs/>
          <w:szCs w:val="24"/>
        </w:rPr>
        <w:t>:</w:t>
      </w:r>
      <w:r w:rsidR="00555551">
        <w:rPr>
          <w:rFonts w:eastAsiaTheme="majorEastAsia" w:cs="Arial"/>
          <w:b/>
          <w:bCs/>
          <w:szCs w:val="24"/>
        </w:rPr>
        <w:t>40</w:t>
      </w:r>
      <w:r w:rsidRPr="00826804">
        <w:rPr>
          <w:rFonts w:eastAsiaTheme="majorEastAsia" w:cs="Arial"/>
          <w:b/>
          <w:bCs/>
          <w:szCs w:val="24"/>
        </w:rPr>
        <w:tab/>
      </w:r>
      <w:r w:rsidR="00C846C5">
        <w:rPr>
          <w:rFonts w:eastAsiaTheme="majorEastAsia" w:cs="Arial"/>
          <w:b/>
          <w:bCs/>
          <w:szCs w:val="24"/>
        </w:rPr>
        <w:t xml:space="preserve">AI and inclusive education </w:t>
      </w:r>
    </w:p>
    <w:bookmarkEnd w:id="2"/>
    <w:p w14:paraId="6E4D7782" w14:textId="3EC09CB0" w:rsidR="00563094" w:rsidRPr="000A48E6" w:rsidRDefault="00C846C5" w:rsidP="00555551">
      <w:pPr>
        <w:ind w:left="2160"/>
        <w:rPr>
          <w:rFonts w:eastAsiaTheme="majorEastAsia" w:cs="Arial"/>
          <w:szCs w:val="24"/>
          <w:lang w:val="en-SE"/>
        </w:rPr>
      </w:pPr>
      <w:r w:rsidRPr="001A6D24">
        <w:rPr>
          <w:rFonts w:eastAsiaTheme="majorEastAsia" w:cs="Arial"/>
          <w:color w:val="4F81BD" w:themeColor="accent1"/>
          <w:szCs w:val="24"/>
        </w:rPr>
        <w:t>Barriers faced by children with disabilities</w:t>
      </w:r>
      <w:r w:rsidR="001A6D24" w:rsidRPr="001A6D24">
        <w:rPr>
          <w:rFonts w:eastAsiaTheme="majorEastAsia" w:cs="Arial"/>
          <w:color w:val="4F81BD" w:themeColor="accent1"/>
          <w:szCs w:val="24"/>
        </w:rPr>
        <w:t xml:space="preserve"> in education and </w:t>
      </w:r>
      <w:r w:rsidR="005E6949">
        <w:rPr>
          <w:rFonts w:eastAsiaTheme="majorEastAsia" w:cs="Arial"/>
          <w:color w:val="4F81BD" w:themeColor="accent1"/>
          <w:szCs w:val="24"/>
        </w:rPr>
        <w:t>what can be the impact of AI</w:t>
      </w:r>
      <w:r>
        <w:rPr>
          <w:rFonts w:eastAsiaTheme="majorEastAsia" w:cs="Arial"/>
          <w:szCs w:val="24"/>
        </w:rPr>
        <w:t xml:space="preserve">, by </w:t>
      </w:r>
      <w:r w:rsidR="000A48E6">
        <w:rPr>
          <w:rFonts w:eastAsiaTheme="majorEastAsia" w:cs="Arial"/>
          <w:szCs w:val="24"/>
          <w:lang w:val="en-SE"/>
        </w:rPr>
        <w:t>Kave Noori, Artificial Intelligence P</w:t>
      </w:r>
      <w:proofErr w:type="spellStart"/>
      <w:r w:rsidR="000A48E6" w:rsidRPr="000A48E6">
        <w:rPr>
          <w:rFonts w:eastAsiaTheme="majorEastAsia" w:cs="Arial"/>
          <w:szCs w:val="24"/>
          <w:lang w:val="en-GB"/>
        </w:rPr>
        <w:t>olicy</w:t>
      </w:r>
      <w:proofErr w:type="spellEnd"/>
      <w:r w:rsidR="000A48E6" w:rsidRPr="000A48E6">
        <w:rPr>
          <w:rFonts w:eastAsiaTheme="majorEastAsia" w:cs="Arial"/>
          <w:szCs w:val="24"/>
          <w:lang w:val="en-GB"/>
        </w:rPr>
        <w:t xml:space="preserve"> </w:t>
      </w:r>
      <w:r w:rsidR="000A48E6">
        <w:rPr>
          <w:rFonts w:eastAsiaTheme="majorEastAsia" w:cs="Arial"/>
          <w:szCs w:val="24"/>
          <w:lang w:val="en-SE"/>
        </w:rPr>
        <w:t>O</w:t>
      </w:r>
      <w:proofErr w:type="spellStart"/>
      <w:r w:rsidR="000A48E6" w:rsidRPr="000A48E6">
        <w:rPr>
          <w:rFonts w:eastAsiaTheme="majorEastAsia" w:cs="Arial"/>
          <w:szCs w:val="24"/>
          <w:lang w:val="en-GB"/>
        </w:rPr>
        <w:t>fficer</w:t>
      </w:r>
      <w:proofErr w:type="spellEnd"/>
      <w:r w:rsidR="000A48E6">
        <w:rPr>
          <w:rFonts w:eastAsiaTheme="majorEastAsia" w:cs="Arial"/>
          <w:szCs w:val="24"/>
          <w:lang w:val="en-SE"/>
        </w:rPr>
        <w:t xml:space="preserve">, </w:t>
      </w:r>
      <w:r w:rsidR="000A48E6" w:rsidRPr="000A48E6">
        <w:rPr>
          <w:rFonts w:eastAsiaTheme="majorEastAsia" w:cs="Arial"/>
          <w:szCs w:val="24"/>
          <w:lang w:val="en-GB"/>
        </w:rPr>
        <w:t xml:space="preserve">European </w:t>
      </w:r>
      <w:r w:rsidR="000A48E6">
        <w:rPr>
          <w:rFonts w:eastAsiaTheme="majorEastAsia" w:cs="Arial"/>
          <w:szCs w:val="24"/>
          <w:lang w:val="en-SE"/>
        </w:rPr>
        <w:t>D</w:t>
      </w:r>
      <w:proofErr w:type="spellStart"/>
      <w:r w:rsidR="000A48E6" w:rsidRPr="000A48E6">
        <w:rPr>
          <w:rFonts w:eastAsiaTheme="majorEastAsia" w:cs="Arial"/>
          <w:szCs w:val="24"/>
          <w:lang w:val="en-GB"/>
        </w:rPr>
        <w:t>isability</w:t>
      </w:r>
      <w:proofErr w:type="spellEnd"/>
      <w:r w:rsidR="000A48E6" w:rsidRPr="000A48E6">
        <w:rPr>
          <w:rFonts w:eastAsiaTheme="majorEastAsia" w:cs="Arial"/>
          <w:szCs w:val="24"/>
          <w:lang w:val="en-GB"/>
        </w:rPr>
        <w:t xml:space="preserve"> </w:t>
      </w:r>
      <w:r w:rsidR="000A48E6">
        <w:rPr>
          <w:rFonts w:eastAsiaTheme="majorEastAsia" w:cs="Arial"/>
          <w:szCs w:val="24"/>
          <w:lang w:val="en-SE"/>
        </w:rPr>
        <w:t>Forum</w:t>
      </w:r>
    </w:p>
    <w:p w14:paraId="3D21A8AF" w14:textId="2D393B07" w:rsidR="00C846C5" w:rsidRPr="008D58F8" w:rsidRDefault="00C846C5" w:rsidP="00555551">
      <w:pPr>
        <w:ind w:left="2160"/>
        <w:rPr>
          <w:rFonts w:eastAsiaTheme="majorEastAsia" w:cs="Arial"/>
          <w:szCs w:val="24"/>
          <w:lang w:val="en-SE"/>
        </w:rPr>
      </w:pPr>
      <w:r w:rsidRPr="001A6D24">
        <w:rPr>
          <w:rFonts w:eastAsiaTheme="majorEastAsia" w:cs="Arial"/>
          <w:color w:val="4F81BD" w:themeColor="accent1"/>
          <w:szCs w:val="24"/>
        </w:rPr>
        <w:t xml:space="preserve">What should </w:t>
      </w:r>
      <w:r w:rsidR="005E6949">
        <w:rPr>
          <w:rFonts w:eastAsiaTheme="majorEastAsia" w:cs="Arial"/>
          <w:color w:val="4F81BD" w:themeColor="accent1"/>
          <w:szCs w:val="24"/>
        </w:rPr>
        <w:t xml:space="preserve">we (the </w:t>
      </w:r>
      <w:r w:rsidRPr="001A6D24">
        <w:rPr>
          <w:rFonts w:eastAsiaTheme="majorEastAsia" w:cs="Arial"/>
          <w:color w:val="4F81BD" w:themeColor="accent1"/>
          <w:szCs w:val="24"/>
        </w:rPr>
        <w:t>disability movement</w:t>
      </w:r>
      <w:r w:rsidR="00F93518">
        <w:rPr>
          <w:rFonts w:eastAsiaTheme="majorEastAsia" w:cs="Arial"/>
          <w:color w:val="4F81BD" w:themeColor="accent1"/>
          <w:szCs w:val="24"/>
        </w:rPr>
        <w:t>)</w:t>
      </w:r>
      <w:r w:rsidRPr="001A6D24">
        <w:rPr>
          <w:rFonts w:eastAsiaTheme="majorEastAsia" w:cs="Arial"/>
          <w:color w:val="4F81BD" w:themeColor="accent1"/>
          <w:szCs w:val="24"/>
        </w:rPr>
        <w:t xml:space="preserve"> focus on, and how </w:t>
      </w:r>
      <w:r w:rsidR="005E6949">
        <w:rPr>
          <w:rFonts w:eastAsiaTheme="majorEastAsia" w:cs="Arial"/>
          <w:color w:val="4F81BD" w:themeColor="accent1"/>
          <w:szCs w:val="24"/>
        </w:rPr>
        <w:t xml:space="preserve">we can </w:t>
      </w:r>
      <w:r w:rsidRPr="001A6D24">
        <w:rPr>
          <w:rFonts w:eastAsiaTheme="majorEastAsia" w:cs="Arial"/>
          <w:color w:val="4F81BD" w:themeColor="accent1"/>
          <w:szCs w:val="24"/>
        </w:rPr>
        <w:t>engage on discussion on AI and education</w:t>
      </w:r>
      <w:r>
        <w:rPr>
          <w:rFonts w:eastAsiaTheme="majorEastAsia" w:cs="Arial"/>
          <w:szCs w:val="24"/>
        </w:rPr>
        <w:t xml:space="preserve">, by </w:t>
      </w:r>
      <w:r w:rsidRPr="00156D1A">
        <w:rPr>
          <w:rFonts w:eastAsiaTheme="majorEastAsia" w:cs="Arial"/>
          <w:szCs w:val="24"/>
          <w:lang w:val="en-US"/>
        </w:rPr>
        <w:t xml:space="preserve">Maud </w:t>
      </w:r>
      <w:proofErr w:type="spellStart"/>
      <w:r w:rsidR="00AD0CB7" w:rsidRPr="00156D1A">
        <w:rPr>
          <w:rFonts w:eastAsiaTheme="majorEastAsia" w:cs="Arial"/>
          <w:szCs w:val="24"/>
          <w:lang w:val="en-US"/>
        </w:rPr>
        <w:t>Stiernet</w:t>
      </w:r>
      <w:proofErr w:type="spellEnd"/>
      <w:r w:rsidR="00AD0CB7" w:rsidRPr="00156D1A">
        <w:rPr>
          <w:rFonts w:eastAsiaTheme="majorEastAsia" w:cs="Arial"/>
          <w:szCs w:val="24"/>
          <w:lang w:val="en-US"/>
        </w:rPr>
        <w:t xml:space="preserve"> </w:t>
      </w:r>
      <w:r w:rsidR="00AD0CB7" w:rsidRPr="008D58F8">
        <w:rPr>
          <w:rFonts w:eastAsiaTheme="majorEastAsia" w:cs="Arial"/>
          <w:szCs w:val="24"/>
          <w:lang w:val="en-US"/>
        </w:rPr>
        <w:t>independent</w:t>
      </w:r>
      <w:r w:rsidR="008D58F8" w:rsidRPr="008D58F8">
        <w:rPr>
          <w:rFonts w:eastAsiaTheme="majorEastAsia" w:cs="Arial"/>
          <w:szCs w:val="24"/>
          <w:lang w:val="en-US"/>
        </w:rPr>
        <w:t xml:space="preserve"> </w:t>
      </w:r>
      <w:r w:rsidR="00AD0CB7">
        <w:rPr>
          <w:rFonts w:eastAsiaTheme="majorEastAsia" w:cs="Arial"/>
          <w:szCs w:val="24"/>
          <w:lang w:val="en-SE"/>
        </w:rPr>
        <w:t xml:space="preserve">researcher </w:t>
      </w:r>
      <w:r w:rsidR="008D58F8" w:rsidRPr="008D58F8">
        <w:rPr>
          <w:rFonts w:eastAsiaTheme="majorEastAsia" w:cs="Arial"/>
          <w:szCs w:val="24"/>
          <w:lang w:val="en-US"/>
        </w:rPr>
        <w:t>and expert on AI</w:t>
      </w:r>
      <w:r w:rsidR="006A7C06">
        <w:rPr>
          <w:rFonts w:eastAsiaTheme="majorEastAsia" w:cs="Arial"/>
          <w:szCs w:val="24"/>
          <w:lang w:val="en-SE"/>
        </w:rPr>
        <w:t>, accessibility</w:t>
      </w:r>
      <w:r w:rsidR="008D58F8" w:rsidRPr="008D58F8">
        <w:rPr>
          <w:rFonts w:eastAsiaTheme="majorEastAsia" w:cs="Arial"/>
          <w:szCs w:val="24"/>
          <w:lang w:val="en-US"/>
        </w:rPr>
        <w:t xml:space="preserve"> and children's rights</w:t>
      </w:r>
    </w:p>
    <w:p w14:paraId="61B42233" w14:textId="77777777" w:rsidR="00C846C5" w:rsidRDefault="002412BE" w:rsidP="00C846C5">
      <w:pPr>
        <w:rPr>
          <w:rFonts w:eastAsiaTheme="majorEastAsia" w:cs="Arial"/>
          <w:b/>
          <w:bCs/>
          <w:szCs w:val="24"/>
        </w:rPr>
      </w:pPr>
      <w:bookmarkStart w:id="3" w:name="_Hlk144460621"/>
      <w:r w:rsidRPr="00826804">
        <w:rPr>
          <w:rFonts w:eastAsiaTheme="majorEastAsia" w:cs="Arial"/>
          <w:b/>
          <w:bCs/>
          <w:szCs w:val="24"/>
        </w:rPr>
        <w:t>1</w:t>
      </w:r>
      <w:r w:rsidR="00C846C5">
        <w:rPr>
          <w:rFonts w:eastAsiaTheme="majorEastAsia" w:cs="Arial"/>
          <w:b/>
          <w:bCs/>
          <w:szCs w:val="24"/>
        </w:rPr>
        <w:t>4</w:t>
      </w:r>
      <w:r w:rsidRPr="00826804">
        <w:rPr>
          <w:rFonts w:eastAsiaTheme="majorEastAsia" w:cs="Arial"/>
          <w:b/>
          <w:bCs/>
          <w:szCs w:val="24"/>
        </w:rPr>
        <w:t>:</w:t>
      </w:r>
      <w:r w:rsidR="00C846C5">
        <w:rPr>
          <w:rFonts w:eastAsiaTheme="majorEastAsia" w:cs="Arial"/>
          <w:b/>
          <w:bCs/>
          <w:szCs w:val="24"/>
        </w:rPr>
        <w:t>40</w:t>
      </w:r>
      <w:r w:rsidRPr="00826804">
        <w:rPr>
          <w:rFonts w:eastAsiaTheme="majorEastAsia" w:cs="Arial"/>
          <w:b/>
          <w:bCs/>
          <w:szCs w:val="24"/>
        </w:rPr>
        <w:t xml:space="preserve"> – 10:5</w:t>
      </w:r>
      <w:r w:rsidR="00C846C5">
        <w:rPr>
          <w:rFonts w:eastAsiaTheme="majorEastAsia" w:cs="Arial"/>
          <w:b/>
          <w:bCs/>
          <w:szCs w:val="24"/>
        </w:rPr>
        <w:t>5</w:t>
      </w:r>
      <w:r w:rsidRPr="00826804">
        <w:rPr>
          <w:rFonts w:eastAsiaTheme="majorEastAsia" w:cs="Arial"/>
          <w:b/>
          <w:bCs/>
          <w:szCs w:val="24"/>
        </w:rPr>
        <w:t xml:space="preserve"> </w:t>
      </w:r>
      <w:r w:rsidRPr="00826804">
        <w:rPr>
          <w:rFonts w:eastAsiaTheme="majorEastAsia" w:cs="Arial"/>
          <w:b/>
          <w:bCs/>
          <w:szCs w:val="24"/>
        </w:rPr>
        <w:tab/>
      </w:r>
      <w:r w:rsidR="00C846C5">
        <w:rPr>
          <w:rFonts w:eastAsiaTheme="majorEastAsia" w:cs="Arial"/>
          <w:b/>
          <w:bCs/>
          <w:szCs w:val="24"/>
        </w:rPr>
        <w:t xml:space="preserve">Questions and discussion </w:t>
      </w:r>
      <w:bookmarkEnd w:id="3"/>
    </w:p>
    <w:p w14:paraId="1E26DD82" w14:textId="0F6A87C8" w:rsidR="00C846C5" w:rsidRPr="00C846C5" w:rsidRDefault="00C846C5" w:rsidP="00C846C5">
      <w:pPr>
        <w:rPr>
          <w:rFonts w:eastAsiaTheme="majorEastAsia" w:cs="Arial"/>
          <w:b/>
          <w:bCs/>
          <w:szCs w:val="24"/>
        </w:rPr>
      </w:pPr>
      <w:r w:rsidRPr="00C846C5">
        <w:rPr>
          <w:rFonts w:eastAsiaTheme="majorEastAsia" w:cs="Arial"/>
          <w:b/>
          <w:bCs/>
          <w:szCs w:val="24"/>
        </w:rPr>
        <w:t>14:</w:t>
      </w:r>
      <w:r>
        <w:rPr>
          <w:rFonts w:eastAsiaTheme="majorEastAsia" w:cs="Arial"/>
          <w:b/>
          <w:bCs/>
          <w:szCs w:val="24"/>
        </w:rPr>
        <w:t>55</w:t>
      </w:r>
      <w:r w:rsidRPr="00C846C5">
        <w:rPr>
          <w:rFonts w:eastAsiaTheme="majorEastAsia" w:cs="Arial"/>
          <w:b/>
          <w:bCs/>
          <w:szCs w:val="24"/>
        </w:rPr>
        <w:t xml:space="preserve"> – 1</w:t>
      </w:r>
      <w:r>
        <w:rPr>
          <w:rFonts w:eastAsiaTheme="majorEastAsia" w:cs="Arial"/>
          <w:b/>
          <w:bCs/>
          <w:szCs w:val="24"/>
        </w:rPr>
        <w:t>5</w:t>
      </w:r>
      <w:r w:rsidRPr="00C846C5">
        <w:rPr>
          <w:rFonts w:eastAsiaTheme="majorEastAsia" w:cs="Arial"/>
          <w:b/>
          <w:bCs/>
          <w:szCs w:val="24"/>
        </w:rPr>
        <w:t>:</w:t>
      </w:r>
      <w:r>
        <w:rPr>
          <w:rFonts w:eastAsiaTheme="majorEastAsia" w:cs="Arial"/>
          <w:b/>
          <w:bCs/>
          <w:szCs w:val="24"/>
        </w:rPr>
        <w:t>05</w:t>
      </w:r>
      <w:r w:rsidRPr="00C846C5">
        <w:rPr>
          <w:rFonts w:eastAsiaTheme="majorEastAsia" w:cs="Arial"/>
          <w:b/>
          <w:bCs/>
          <w:szCs w:val="24"/>
        </w:rPr>
        <w:t xml:space="preserve"> </w:t>
      </w:r>
      <w:r w:rsidRPr="00C846C5">
        <w:rPr>
          <w:rFonts w:eastAsiaTheme="majorEastAsia" w:cs="Arial"/>
          <w:b/>
          <w:bCs/>
          <w:szCs w:val="24"/>
        </w:rPr>
        <w:tab/>
      </w:r>
      <w:r>
        <w:rPr>
          <w:rFonts w:eastAsiaTheme="majorEastAsia" w:cs="Arial"/>
          <w:b/>
          <w:bCs/>
          <w:szCs w:val="24"/>
        </w:rPr>
        <w:t xml:space="preserve">Comfort break </w:t>
      </w:r>
      <w:r w:rsidRPr="00C846C5">
        <w:rPr>
          <w:rFonts w:eastAsiaTheme="majorEastAsia" w:cs="Arial"/>
          <w:b/>
          <w:bCs/>
          <w:szCs w:val="24"/>
        </w:rPr>
        <w:t xml:space="preserve"> </w:t>
      </w:r>
    </w:p>
    <w:p w14:paraId="098D503E" w14:textId="42845045" w:rsidR="002412BE" w:rsidRPr="00826804" w:rsidRDefault="00C846C5" w:rsidP="00826804">
      <w:pPr>
        <w:rPr>
          <w:rFonts w:eastAsiaTheme="majorEastAsia" w:cs="Arial"/>
          <w:b/>
          <w:bCs/>
          <w:szCs w:val="24"/>
        </w:rPr>
      </w:pPr>
      <w:r w:rsidRPr="00C846C5">
        <w:rPr>
          <w:rFonts w:eastAsiaTheme="majorEastAsia" w:cs="Arial"/>
          <w:b/>
          <w:bCs/>
          <w:szCs w:val="24"/>
        </w:rPr>
        <w:t>1</w:t>
      </w:r>
      <w:r w:rsidR="001A6D24">
        <w:rPr>
          <w:rFonts w:eastAsiaTheme="majorEastAsia" w:cs="Arial"/>
          <w:b/>
          <w:bCs/>
          <w:szCs w:val="24"/>
        </w:rPr>
        <w:t>5</w:t>
      </w:r>
      <w:r w:rsidRPr="00C846C5">
        <w:rPr>
          <w:rFonts w:eastAsiaTheme="majorEastAsia" w:cs="Arial"/>
          <w:b/>
          <w:bCs/>
          <w:szCs w:val="24"/>
        </w:rPr>
        <w:t>:</w:t>
      </w:r>
      <w:r w:rsidR="001A6D24">
        <w:rPr>
          <w:rFonts w:eastAsiaTheme="majorEastAsia" w:cs="Arial"/>
          <w:b/>
          <w:bCs/>
          <w:szCs w:val="24"/>
        </w:rPr>
        <w:t>05</w:t>
      </w:r>
      <w:r w:rsidRPr="00C846C5">
        <w:rPr>
          <w:rFonts w:eastAsiaTheme="majorEastAsia" w:cs="Arial"/>
          <w:b/>
          <w:bCs/>
          <w:szCs w:val="24"/>
        </w:rPr>
        <w:t xml:space="preserve"> – 1</w:t>
      </w:r>
      <w:r w:rsidR="001A6D24">
        <w:rPr>
          <w:rFonts w:eastAsiaTheme="majorEastAsia" w:cs="Arial"/>
          <w:b/>
          <w:bCs/>
          <w:szCs w:val="24"/>
        </w:rPr>
        <w:t>5</w:t>
      </w:r>
      <w:r w:rsidRPr="00C846C5">
        <w:rPr>
          <w:rFonts w:eastAsiaTheme="majorEastAsia" w:cs="Arial"/>
          <w:b/>
          <w:bCs/>
          <w:szCs w:val="24"/>
        </w:rPr>
        <w:t>:</w:t>
      </w:r>
      <w:r w:rsidR="001A6D24">
        <w:rPr>
          <w:rFonts w:eastAsiaTheme="majorEastAsia" w:cs="Arial"/>
          <w:b/>
          <w:bCs/>
          <w:szCs w:val="24"/>
        </w:rPr>
        <w:t>30</w:t>
      </w:r>
      <w:r w:rsidRPr="00C846C5">
        <w:rPr>
          <w:rFonts w:eastAsiaTheme="majorEastAsia" w:cs="Arial"/>
          <w:b/>
          <w:bCs/>
          <w:szCs w:val="24"/>
        </w:rPr>
        <w:tab/>
        <w:t xml:space="preserve">AI and </w:t>
      </w:r>
      <w:r>
        <w:rPr>
          <w:rFonts w:eastAsiaTheme="majorEastAsia" w:cs="Arial"/>
          <w:b/>
          <w:bCs/>
          <w:szCs w:val="24"/>
        </w:rPr>
        <w:t xml:space="preserve">employment </w:t>
      </w:r>
      <w:r w:rsidRPr="00C846C5">
        <w:rPr>
          <w:rFonts w:eastAsiaTheme="majorEastAsia" w:cs="Arial"/>
          <w:b/>
          <w:bCs/>
          <w:szCs w:val="24"/>
        </w:rPr>
        <w:t xml:space="preserve"> </w:t>
      </w:r>
    </w:p>
    <w:p w14:paraId="3094F721" w14:textId="6B94DAFC" w:rsidR="002412BE" w:rsidRPr="00156D1A" w:rsidRDefault="0062094F" w:rsidP="007D3E1F">
      <w:pPr>
        <w:ind w:left="2160"/>
        <w:rPr>
          <w:rFonts w:eastAsiaTheme="majorEastAsia" w:cs="Arial"/>
          <w:szCs w:val="24"/>
        </w:rPr>
      </w:pPr>
      <w:r w:rsidRPr="001A6D24">
        <w:rPr>
          <w:rFonts w:eastAsiaTheme="majorEastAsia" w:cs="Arial"/>
          <w:color w:val="4F81BD" w:themeColor="accent1"/>
          <w:szCs w:val="24"/>
        </w:rPr>
        <w:t>How AI in employment impact</w:t>
      </w:r>
      <w:r w:rsidR="00820D47">
        <w:rPr>
          <w:rFonts w:eastAsiaTheme="majorEastAsia" w:cs="Arial"/>
          <w:color w:val="4F81BD" w:themeColor="accent1"/>
          <w:szCs w:val="24"/>
        </w:rPr>
        <w:t>s</w:t>
      </w:r>
      <w:r w:rsidRPr="001A6D24">
        <w:rPr>
          <w:rFonts w:eastAsiaTheme="majorEastAsia" w:cs="Arial"/>
          <w:color w:val="4F81BD" w:themeColor="accent1"/>
          <w:szCs w:val="24"/>
        </w:rPr>
        <w:t xml:space="preserve"> persons with disabilities</w:t>
      </w:r>
      <w:r>
        <w:rPr>
          <w:rFonts w:eastAsiaTheme="majorEastAsia" w:cs="Arial"/>
          <w:szCs w:val="24"/>
        </w:rPr>
        <w:t>, by Jutta Treviranus</w:t>
      </w:r>
      <w:r w:rsidR="00156D1A">
        <w:rPr>
          <w:rFonts w:eastAsiaTheme="majorEastAsia" w:cs="Arial"/>
          <w:szCs w:val="24"/>
          <w:lang w:val="en-SE"/>
        </w:rPr>
        <w:t xml:space="preserve">, </w:t>
      </w:r>
      <w:r w:rsidR="000A48E6" w:rsidRPr="006A7C06">
        <w:rPr>
          <w:rFonts w:eastAsiaTheme="majorEastAsia"/>
          <w:szCs w:val="24"/>
        </w:rPr>
        <w:t>Director &amp; Professor, Inclusive Design Research Centre, OCAD University</w:t>
      </w:r>
    </w:p>
    <w:p w14:paraId="4D9A1C83" w14:textId="5595E845" w:rsidR="0062094F" w:rsidRPr="00826804" w:rsidRDefault="000A48E6" w:rsidP="007D3E1F">
      <w:pPr>
        <w:ind w:left="2160"/>
        <w:rPr>
          <w:rFonts w:eastAsiaTheme="majorEastAsia" w:cs="Arial"/>
          <w:szCs w:val="24"/>
        </w:rPr>
      </w:pPr>
      <w:r w:rsidRPr="000A48E6">
        <w:rPr>
          <w:rFonts w:eastAsiaTheme="majorEastAsia" w:cs="Arial"/>
          <w:color w:val="4F81BD" w:themeColor="accent1"/>
          <w:szCs w:val="24"/>
        </w:rPr>
        <w:t>Addressing Bias and Discrimination in AI for recruitment</w:t>
      </w:r>
      <w:r w:rsidR="001A6D24">
        <w:rPr>
          <w:rFonts w:eastAsiaTheme="majorEastAsia" w:cs="Arial"/>
          <w:szCs w:val="24"/>
        </w:rPr>
        <w:t>, by Eduard Fosch</w:t>
      </w:r>
      <w:r>
        <w:rPr>
          <w:rFonts w:eastAsiaTheme="majorEastAsia" w:cs="Arial"/>
          <w:szCs w:val="24"/>
          <w:lang w:val="en-SE"/>
        </w:rPr>
        <w:t>-</w:t>
      </w:r>
      <w:r w:rsidR="001A6D24">
        <w:rPr>
          <w:rFonts w:eastAsiaTheme="majorEastAsia" w:cs="Arial"/>
          <w:szCs w:val="24"/>
        </w:rPr>
        <w:t>Villaronga</w:t>
      </w:r>
      <w:r w:rsidR="00156D1A">
        <w:rPr>
          <w:rFonts w:eastAsiaTheme="majorEastAsia" w:cs="Arial"/>
          <w:szCs w:val="24"/>
          <w:lang w:val="en-SE"/>
        </w:rPr>
        <w:t xml:space="preserve">, </w:t>
      </w:r>
      <w:r w:rsidR="00156D1A" w:rsidRPr="00156D1A">
        <w:rPr>
          <w:rFonts w:eastAsiaTheme="majorEastAsia" w:cs="Arial"/>
          <w:szCs w:val="24"/>
        </w:rPr>
        <w:t xml:space="preserve">Professor and Director of Research at </w:t>
      </w:r>
      <w:proofErr w:type="spellStart"/>
      <w:r w:rsidR="00156D1A" w:rsidRPr="00156D1A">
        <w:rPr>
          <w:rFonts w:eastAsiaTheme="majorEastAsia" w:cs="Arial"/>
          <w:szCs w:val="24"/>
        </w:rPr>
        <w:t>eLaw</w:t>
      </w:r>
      <w:proofErr w:type="spellEnd"/>
      <w:r w:rsidR="00156D1A" w:rsidRPr="00156D1A">
        <w:rPr>
          <w:rFonts w:eastAsiaTheme="majorEastAsia" w:cs="Arial"/>
          <w:szCs w:val="24"/>
        </w:rPr>
        <w:t xml:space="preserve"> - </w:t>
      </w:r>
      <w:proofErr w:type="spellStart"/>
      <w:r w:rsidR="00156D1A" w:rsidRPr="00156D1A">
        <w:rPr>
          <w:rFonts w:eastAsiaTheme="majorEastAsia" w:cs="Arial"/>
          <w:szCs w:val="24"/>
        </w:rPr>
        <w:t>Center</w:t>
      </w:r>
      <w:proofErr w:type="spellEnd"/>
      <w:r w:rsidR="00156D1A" w:rsidRPr="00156D1A">
        <w:rPr>
          <w:rFonts w:eastAsiaTheme="majorEastAsia" w:cs="Arial"/>
          <w:szCs w:val="24"/>
        </w:rPr>
        <w:t xml:space="preserve"> for Law and Digital Technologies at Leiden University (N</w:t>
      </w:r>
      <w:proofErr w:type="spellStart"/>
      <w:r w:rsidR="006A7C06">
        <w:rPr>
          <w:rFonts w:eastAsiaTheme="majorEastAsia" w:cs="Arial"/>
          <w:szCs w:val="24"/>
          <w:lang w:val="en-SE"/>
        </w:rPr>
        <w:t>etherlands</w:t>
      </w:r>
      <w:proofErr w:type="spellEnd"/>
      <w:r w:rsidR="00156D1A" w:rsidRPr="00156D1A">
        <w:rPr>
          <w:rFonts w:eastAsiaTheme="majorEastAsia" w:cs="Arial"/>
          <w:szCs w:val="24"/>
        </w:rPr>
        <w:t>)</w:t>
      </w:r>
    </w:p>
    <w:p w14:paraId="0AADDD8A" w14:textId="69749B62" w:rsidR="002412BE" w:rsidRPr="00826804" w:rsidRDefault="001122A1" w:rsidP="00826804">
      <w:pPr>
        <w:contextualSpacing/>
        <w:rPr>
          <w:rFonts w:cs="Arial"/>
          <w:bCs/>
          <w:szCs w:val="24"/>
        </w:rPr>
      </w:pPr>
      <w:r w:rsidRPr="00826804">
        <w:rPr>
          <w:rFonts w:cs="Arial"/>
          <w:b/>
          <w:bCs/>
          <w:szCs w:val="24"/>
        </w:rPr>
        <w:t>1</w:t>
      </w:r>
      <w:r w:rsidR="001A6D24">
        <w:rPr>
          <w:rFonts w:cs="Arial"/>
          <w:b/>
          <w:bCs/>
          <w:szCs w:val="24"/>
        </w:rPr>
        <w:t>5</w:t>
      </w:r>
      <w:r w:rsidRPr="00826804">
        <w:rPr>
          <w:rFonts w:cs="Arial"/>
          <w:b/>
          <w:bCs/>
          <w:szCs w:val="24"/>
        </w:rPr>
        <w:t>:</w:t>
      </w:r>
      <w:r w:rsidR="001A6D24">
        <w:rPr>
          <w:rFonts w:cs="Arial"/>
          <w:b/>
          <w:bCs/>
          <w:szCs w:val="24"/>
        </w:rPr>
        <w:t>30</w:t>
      </w:r>
      <w:r w:rsidR="002412BE" w:rsidRPr="00826804">
        <w:rPr>
          <w:rFonts w:cs="Arial"/>
          <w:b/>
          <w:bCs/>
          <w:szCs w:val="24"/>
        </w:rPr>
        <w:t xml:space="preserve"> – 1</w:t>
      </w:r>
      <w:r w:rsidR="001A6D24">
        <w:rPr>
          <w:rFonts w:cs="Arial"/>
          <w:b/>
          <w:bCs/>
          <w:szCs w:val="24"/>
        </w:rPr>
        <w:t>5</w:t>
      </w:r>
      <w:r w:rsidR="00E84293" w:rsidRPr="00826804">
        <w:rPr>
          <w:rFonts w:cs="Arial"/>
          <w:b/>
          <w:bCs/>
          <w:szCs w:val="24"/>
        </w:rPr>
        <w:t>:</w:t>
      </w:r>
      <w:r w:rsidR="001A6D24">
        <w:rPr>
          <w:rFonts w:cs="Arial"/>
          <w:b/>
          <w:bCs/>
          <w:szCs w:val="24"/>
        </w:rPr>
        <w:t>45</w:t>
      </w:r>
      <w:r w:rsidR="00E84293" w:rsidRPr="00826804">
        <w:rPr>
          <w:rFonts w:cs="Arial"/>
          <w:b/>
          <w:bCs/>
          <w:szCs w:val="24"/>
        </w:rPr>
        <w:tab/>
      </w:r>
      <w:r w:rsidR="002412BE" w:rsidRPr="00826804">
        <w:rPr>
          <w:rFonts w:cs="Arial"/>
          <w:b/>
          <w:szCs w:val="24"/>
        </w:rPr>
        <w:t>Question</w:t>
      </w:r>
      <w:r w:rsidR="00C846C5">
        <w:rPr>
          <w:rFonts w:cs="Arial"/>
          <w:b/>
          <w:szCs w:val="24"/>
        </w:rPr>
        <w:t>s</w:t>
      </w:r>
      <w:r w:rsidR="002412BE" w:rsidRPr="00826804">
        <w:rPr>
          <w:rFonts w:cs="Arial"/>
          <w:b/>
          <w:szCs w:val="24"/>
        </w:rPr>
        <w:t xml:space="preserve"> and </w:t>
      </w:r>
      <w:r w:rsidR="00C846C5">
        <w:rPr>
          <w:rFonts w:cs="Arial"/>
          <w:b/>
          <w:szCs w:val="24"/>
        </w:rPr>
        <w:t>discussion</w:t>
      </w:r>
    </w:p>
    <w:p w14:paraId="00AE563B" w14:textId="77777777" w:rsidR="002412BE" w:rsidRPr="00826804" w:rsidRDefault="002412BE" w:rsidP="00826804">
      <w:pPr>
        <w:contextualSpacing/>
        <w:rPr>
          <w:rFonts w:cs="Arial"/>
          <w:bCs/>
          <w:szCs w:val="24"/>
        </w:rPr>
      </w:pPr>
    </w:p>
    <w:p w14:paraId="2B44B444" w14:textId="1FEB4A05" w:rsidR="008D5E7F" w:rsidRDefault="00A17FF0" w:rsidP="00F66A60">
      <w:pPr>
        <w:rPr>
          <w:rFonts w:eastAsiaTheme="majorEastAsia" w:cstheme="majorBidi"/>
          <w:b/>
          <w:bCs/>
          <w:szCs w:val="26"/>
        </w:rPr>
      </w:pPr>
      <w:r w:rsidRPr="00826804">
        <w:rPr>
          <w:rFonts w:cs="Arial"/>
          <w:b/>
          <w:szCs w:val="24"/>
        </w:rPr>
        <w:t>1</w:t>
      </w:r>
      <w:r w:rsidR="001A6D24">
        <w:rPr>
          <w:rFonts w:cs="Arial"/>
          <w:b/>
          <w:szCs w:val="24"/>
        </w:rPr>
        <w:t>5</w:t>
      </w:r>
      <w:r w:rsidR="001122A1" w:rsidRPr="00826804">
        <w:rPr>
          <w:rFonts w:cs="Arial"/>
          <w:b/>
          <w:szCs w:val="24"/>
        </w:rPr>
        <w:t>:</w:t>
      </w:r>
      <w:r w:rsidR="001A6D24">
        <w:rPr>
          <w:rFonts w:cs="Arial"/>
          <w:b/>
          <w:szCs w:val="24"/>
        </w:rPr>
        <w:t>45</w:t>
      </w:r>
      <w:r w:rsidR="002412BE" w:rsidRPr="00826804">
        <w:rPr>
          <w:rFonts w:cs="Arial"/>
          <w:b/>
          <w:szCs w:val="24"/>
        </w:rPr>
        <w:t xml:space="preserve"> – </w:t>
      </w:r>
      <w:r w:rsidR="001A6D24">
        <w:rPr>
          <w:rFonts w:cs="Arial"/>
          <w:b/>
          <w:szCs w:val="24"/>
        </w:rPr>
        <w:t>15</w:t>
      </w:r>
      <w:r w:rsidR="003C587A" w:rsidRPr="00826804">
        <w:rPr>
          <w:rFonts w:cs="Arial"/>
          <w:b/>
          <w:szCs w:val="24"/>
        </w:rPr>
        <w:t>:</w:t>
      </w:r>
      <w:r w:rsidR="001A6D24">
        <w:rPr>
          <w:rFonts w:cs="Arial"/>
          <w:b/>
          <w:szCs w:val="24"/>
        </w:rPr>
        <w:t>55</w:t>
      </w:r>
      <w:r w:rsidR="00E84293" w:rsidRPr="00826804">
        <w:rPr>
          <w:rFonts w:cs="Arial"/>
          <w:b/>
          <w:szCs w:val="24"/>
        </w:rPr>
        <w:tab/>
      </w:r>
      <w:r w:rsidR="001A6D24">
        <w:rPr>
          <w:rFonts w:eastAsiaTheme="majorEastAsia" w:cstheme="majorBidi"/>
          <w:b/>
          <w:bCs/>
          <w:szCs w:val="26"/>
        </w:rPr>
        <w:t xml:space="preserve">Take-away from EDF and next steps </w:t>
      </w:r>
    </w:p>
    <w:p w14:paraId="0276D5CF" w14:textId="54F5A3EE" w:rsidR="00F66A60" w:rsidRDefault="001A6D24" w:rsidP="00F66A60">
      <w:pPr>
        <w:ind w:left="1440" w:firstLine="720"/>
        <w:rPr>
          <w:rFonts w:cs="Arial"/>
          <w:bCs/>
          <w:szCs w:val="24"/>
        </w:rPr>
      </w:pPr>
      <w:r w:rsidRPr="001A6D24">
        <w:rPr>
          <w:rFonts w:cs="Arial"/>
          <w:bCs/>
          <w:szCs w:val="24"/>
        </w:rPr>
        <w:t>Kave Noori, AI Policy Officer, European Disability Forum</w:t>
      </w:r>
    </w:p>
    <w:p w14:paraId="0E899ADC" w14:textId="337343A1" w:rsidR="00F66A60" w:rsidRPr="00F66A60" w:rsidRDefault="00F66A60" w:rsidP="00F66A60">
      <w:pPr>
        <w:rPr>
          <w:rFonts w:cs="Arial"/>
          <w:b/>
          <w:bCs/>
          <w:szCs w:val="24"/>
        </w:rPr>
      </w:pPr>
      <w:r w:rsidRPr="00F66A60">
        <w:rPr>
          <w:rFonts w:cs="Arial"/>
          <w:b/>
          <w:bCs/>
          <w:szCs w:val="24"/>
        </w:rPr>
        <w:t>15:</w:t>
      </w:r>
      <w:r>
        <w:rPr>
          <w:rFonts w:cs="Arial"/>
          <w:b/>
          <w:bCs/>
          <w:szCs w:val="24"/>
        </w:rPr>
        <w:t>55</w:t>
      </w:r>
      <w:r w:rsidRPr="00F66A60">
        <w:rPr>
          <w:rFonts w:cs="Arial"/>
          <w:b/>
          <w:bCs/>
          <w:szCs w:val="24"/>
        </w:rPr>
        <w:t xml:space="preserve"> – 1</w:t>
      </w:r>
      <w:r>
        <w:rPr>
          <w:rFonts w:cs="Arial"/>
          <w:b/>
          <w:bCs/>
          <w:szCs w:val="24"/>
        </w:rPr>
        <w:t>6</w:t>
      </w:r>
      <w:r w:rsidRPr="00F66A60">
        <w:rPr>
          <w:rFonts w:cs="Arial"/>
          <w:b/>
          <w:bCs/>
          <w:szCs w:val="24"/>
        </w:rPr>
        <w:t>:</w:t>
      </w:r>
      <w:r>
        <w:rPr>
          <w:rFonts w:cs="Arial"/>
          <w:b/>
          <w:bCs/>
          <w:szCs w:val="24"/>
        </w:rPr>
        <w:t>00</w:t>
      </w:r>
      <w:r w:rsidRPr="00F66A60">
        <w:rPr>
          <w:rFonts w:cs="Arial"/>
          <w:b/>
          <w:bCs/>
          <w:szCs w:val="24"/>
        </w:rPr>
        <w:tab/>
      </w:r>
      <w:r>
        <w:rPr>
          <w:rFonts w:cs="Arial"/>
          <w:b/>
          <w:bCs/>
          <w:szCs w:val="24"/>
        </w:rPr>
        <w:t xml:space="preserve">Closing </w:t>
      </w:r>
      <w:r w:rsidRPr="00F66A60">
        <w:rPr>
          <w:rFonts w:cs="Arial"/>
          <w:b/>
          <w:bCs/>
          <w:szCs w:val="24"/>
        </w:rPr>
        <w:t xml:space="preserve"> </w:t>
      </w:r>
    </w:p>
    <w:p w14:paraId="03462B10" w14:textId="77777777" w:rsidR="00F66A60" w:rsidRPr="00826804" w:rsidRDefault="00F66A60" w:rsidP="00F66A60">
      <w:pPr>
        <w:ind w:left="1440" w:firstLine="720"/>
        <w:rPr>
          <w:rFonts w:cs="Arial"/>
          <w:bCs/>
          <w:szCs w:val="24"/>
        </w:rPr>
      </w:pPr>
    </w:p>
    <w:sectPr w:rsidR="00F66A60" w:rsidRPr="00826804" w:rsidSect="0054585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2C70" w14:textId="77777777" w:rsidR="00E23F9C" w:rsidRDefault="00E23F9C" w:rsidP="005F0514">
      <w:pPr>
        <w:spacing w:after="0" w:line="240" w:lineRule="auto"/>
      </w:pPr>
      <w:r>
        <w:separator/>
      </w:r>
    </w:p>
  </w:endnote>
  <w:endnote w:type="continuationSeparator" w:id="0">
    <w:p w14:paraId="7C44E700" w14:textId="77777777" w:rsidR="00E23F9C" w:rsidRDefault="00E23F9C"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3B48" w14:textId="77777777" w:rsidR="00E23F9C" w:rsidRDefault="00E23F9C" w:rsidP="005F0514">
      <w:pPr>
        <w:spacing w:after="0" w:line="240" w:lineRule="auto"/>
      </w:pPr>
      <w:r>
        <w:separator/>
      </w:r>
    </w:p>
  </w:footnote>
  <w:footnote w:type="continuationSeparator" w:id="0">
    <w:p w14:paraId="076D14D8" w14:textId="77777777" w:rsidR="00E23F9C" w:rsidRDefault="00E23F9C"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240518CF" w:rsidR="005F0514" w:rsidRPr="00B10A93" w:rsidRDefault="00792EA1" w:rsidP="005F0514">
    <w:pPr>
      <w:tabs>
        <w:tab w:val="center" w:pos="4320"/>
        <w:tab w:val="right" w:pos="8640"/>
      </w:tabs>
      <w:spacing w:after="0" w:line="240" w:lineRule="auto"/>
      <w:ind w:right="902"/>
      <w:rPr>
        <w:rFonts w:ascii="Open Sans" w:hAnsi="Open Sans"/>
        <w:b/>
        <w:bCs/>
        <w:color w:val="003480"/>
        <w:sz w:val="12"/>
        <w:szCs w:val="12"/>
        <w:lang w:val="en"/>
      </w:rPr>
    </w:pPr>
    <w:r>
      <w:rPr>
        <w:noProof/>
        <w:lang w:val="fr-BE" w:eastAsia="fr-BE"/>
      </w:rPr>
      <w:drawing>
        <wp:anchor distT="0" distB="0" distL="114300" distR="114300" simplePos="0" relativeHeight="251658240" behindDoc="0" locked="0" layoutInCell="1" allowOverlap="1" wp14:anchorId="31284B9D" wp14:editId="4187D993">
          <wp:simplePos x="0" y="0"/>
          <wp:positionH relativeFrom="leftMargin">
            <wp:align>right</wp:align>
          </wp:positionH>
          <wp:positionV relativeFrom="paragraph">
            <wp:posOffset>-274955</wp:posOffset>
          </wp:positionV>
          <wp:extent cx="723900" cy="801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3"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5"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6"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8"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5"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6"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9"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1"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2"/>
  </w:num>
  <w:num w:numId="3" w16cid:durableId="1074468348">
    <w:abstractNumId w:val="12"/>
  </w:num>
  <w:num w:numId="4" w16cid:durableId="1315373936">
    <w:abstractNumId w:val="10"/>
  </w:num>
  <w:num w:numId="5" w16cid:durableId="850728560">
    <w:abstractNumId w:val="39"/>
  </w:num>
  <w:num w:numId="6" w16cid:durableId="680397901">
    <w:abstractNumId w:val="26"/>
  </w:num>
  <w:num w:numId="7" w16cid:durableId="1545213893">
    <w:abstractNumId w:val="11"/>
  </w:num>
  <w:num w:numId="8" w16cid:durableId="368722167">
    <w:abstractNumId w:val="28"/>
  </w:num>
  <w:num w:numId="9" w16cid:durableId="257369516">
    <w:abstractNumId w:val="40"/>
  </w:num>
  <w:num w:numId="10" w16cid:durableId="1875926993">
    <w:abstractNumId w:val="25"/>
  </w:num>
  <w:num w:numId="11" w16cid:durableId="1628900174">
    <w:abstractNumId w:val="34"/>
  </w:num>
  <w:num w:numId="12" w16cid:durableId="1210798348">
    <w:abstractNumId w:val="18"/>
  </w:num>
  <w:num w:numId="13" w16cid:durableId="1646621099">
    <w:abstractNumId w:val="9"/>
  </w:num>
  <w:num w:numId="14" w16cid:durableId="303777021">
    <w:abstractNumId w:val="0"/>
  </w:num>
  <w:num w:numId="15" w16cid:durableId="1360008969">
    <w:abstractNumId w:val="35"/>
  </w:num>
  <w:num w:numId="16" w16cid:durableId="1871533178">
    <w:abstractNumId w:val="23"/>
  </w:num>
  <w:num w:numId="17" w16cid:durableId="952828868">
    <w:abstractNumId w:val="30"/>
  </w:num>
  <w:num w:numId="18" w16cid:durableId="1993832286">
    <w:abstractNumId w:val="16"/>
  </w:num>
  <w:num w:numId="19" w16cid:durableId="2004434850">
    <w:abstractNumId w:val="4"/>
  </w:num>
  <w:num w:numId="20" w16cid:durableId="96142486">
    <w:abstractNumId w:val="27"/>
  </w:num>
  <w:num w:numId="21" w16cid:durableId="2061131289">
    <w:abstractNumId w:val="5"/>
  </w:num>
  <w:num w:numId="22" w16cid:durableId="233393393">
    <w:abstractNumId w:val="33"/>
  </w:num>
  <w:num w:numId="23" w16cid:durableId="1613630064">
    <w:abstractNumId w:val="36"/>
  </w:num>
  <w:num w:numId="24" w16cid:durableId="784037063">
    <w:abstractNumId w:val="31"/>
  </w:num>
  <w:num w:numId="25" w16cid:durableId="564724851">
    <w:abstractNumId w:val="6"/>
  </w:num>
  <w:num w:numId="26" w16cid:durableId="1216350319">
    <w:abstractNumId w:val="20"/>
  </w:num>
  <w:num w:numId="27" w16cid:durableId="479270894">
    <w:abstractNumId w:val="21"/>
  </w:num>
  <w:num w:numId="28" w16cid:durableId="193469541">
    <w:abstractNumId w:val="24"/>
  </w:num>
  <w:num w:numId="29" w16cid:durableId="899900097">
    <w:abstractNumId w:val="15"/>
  </w:num>
  <w:num w:numId="30" w16cid:durableId="1272739752">
    <w:abstractNumId w:val="22"/>
  </w:num>
  <w:num w:numId="31" w16cid:durableId="264575287">
    <w:abstractNumId w:val="37"/>
  </w:num>
  <w:num w:numId="32" w16cid:durableId="474880362">
    <w:abstractNumId w:val="29"/>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19"/>
  </w:num>
  <w:num w:numId="39" w16cid:durableId="1285427123">
    <w:abstractNumId w:val="32"/>
  </w:num>
  <w:num w:numId="40" w16cid:durableId="1878008451">
    <w:abstractNumId w:val="17"/>
  </w:num>
  <w:num w:numId="41" w16cid:durableId="1223104663">
    <w:abstractNumId w:val="8"/>
  </w:num>
  <w:num w:numId="42" w16cid:durableId="225919586">
    <w:abstractNumId w:val="38"/>
  </w:num>
  <w:num w:numId="43" w16cid:durableId="3415135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22979"/>
    <w:rsid w:val="00031D3D"/>
    <w:rsid w:val="000455F7"/>
    <w:rsid w:val="00054D93"/>
    <w:rsid w:val="00057D8C"/>
    <w:rsid w:val="00062064"/>
    <w:rsid w:val="0007780B"/>
    <w:rsid w:val="00092DA2"/>
    <w:rsid w:val="0009473A"/>
    <w:rsid w:val="00095CB7"/>
    <w:rsid w:val="000A48E6"/>
    <w:rsid w:val="000A713C"/>
    <w:rsid w:val="000B123A"/>
    <w:rsid w:val="000B1528"/>
    <w:rsid w:val="000B2463"/>
    <w:rsid w:val="000C0372"/>
    <w:rsid w:val="000C1FD5"/>
    <w:rsid w:val="000C4707"/>
    <w:rsid w:val="000C62BC"/>
    <w:rsid w:val="000D377E"/>
    <w:rsid w:val="000D3D6C"/>
    <w:rsid w:val="001122A1"/>
    <w:rsid w:val="00132AB5"/>
    <w:rsid w:val="00132BB5"/>
    <w:rsid w:val="00156D1A"/>
    <w:rsid w:val="00166589"/>
    <w:rsid w:val="00175D46"/>
    <w:rsid w:val="00176E52"/>
    <w:rsid w:val="001821E1"/>
    <w:rsid w:val="00190565"/>
    <w:rsid w:val="00192121"/>
    <w:rsid w:val="001A6D24"/>
    <w:rsid w:val="001D0F9E"/>
    <w:rsid w:val="001D587D"/>
    <w:rsid w:val="00202AFD"/>
    <w:rsid w:val="00221F0A"/>
    <w:rsid w:val="00234412"/>
    <w:rsid w:val="00235DC0"/>
    <w:rsid w:val="00237FBA"/>
    <w:rsid w:val="002412BE"/>
    <w:rsid w:val="002417CF"/>
    <w:rsid w:val="00242F5D"/>
    <w:rsid w:val="00257DBE"/>
    <w:rsid w:val="00264E44"/>
    <w:rsid w:val="00270DDA"/>
    <w:rsid w:val="002761CB"/>
    <w:rsid w:val="0028301F"/>
    <w:rsid w:val="00292B80"/>
    <w:rsid w:val="002B0395"/>
    <w:rsid w:val="002B6161"/>
    <w:rsid w:val="002D1C00"/>
    <w:rsid w:val="002D568D"/>
    <w:rsid w:val="002E22E0"/>
    <w:rsid w:val="002F64C3"/>
    <w:rsid w:val="00302350"/>
    <w:rsid w:val="00303D90"/>
    <w:rsid w:val="00310F58"/>
    <w:rsid w:val="003147CB"/>
    <w:rsid w:val="00332B3A"/>
    <w:rsid w:val="0033577F"/>
    <w:rsid w:val="00341910"/>
    <w:rsid w:val="0035125F"/>
    <w:rsid w:val="00353F0E"/>
    <w:rsid w:val="003708EE"/>
    <w:rsid w:val="00372A61"/>
    <w:rsid w:val="00377060"/>
    <w:rsid w:val="003827A6"/>
    <w:rsid w:val="003859DC"/>
    <w:rsid w:val="0039081D"/>
    <w:rsid w:val="003B46B7"/>
    <w:rsid w:val="003C4B41"/>
    <w:rsid w:val="003C587A"/>
    <w:rsid w:val="003C764E"/>
    <w:rsid w:val="003E070F"/>
    <w:rsid w:val="003F0478"/>
    <w:rsid w:val="003F3DBA"/>
    <w:rsid w:val="0040460B"/>
    <w:rsid w:val="004161E2"/>
    <w:rsid w:val="00425136"/>
    <w:rsid w:val="00435885"/>
    <w:rsid w:val="004573C4"/>
    <w:rsid w:val="00464993"/>
    <w:rsid w:val="004659A7"/>
    <w:rsid w:val="00475E0F"/>
    <w:rsid w:val="00484285"/>
    <w:rsid w:val="00487FA3"/>
    <w:rsid w:val="00492435"/>
    <w:rsid w:val="00493157"/>
    <w:rsid w:val="004A6822"/>
    <w:rsid w:val="004B551B"/>
    <w:rsid w:val="004C0706"/>
    <w:rsid w:val="004C3760"/>
    <w:rsid w:val="004C610F"/>
    <w:rsid w:val="004D27D0"/>
    <w:rsid w:val="004D282C"/>
    <w:rsid w:val="004E4C68"/>
    <w:rsid w:val="004F7F10"/>
    <w:rsid w:val="00524742"/>
    <w:rsid w:val="00531504"/>
    <w:rsid w:val="0054585D"/>
    <w:rsid w:val="00555551"/>
    <w:rsid w:val="00563094"/>
    <w:rsid w:val="005848FD"/>
    <w:rsid w:val="00593ED0"/>
    <w:rsid w:val="005974E1"/>
    <w:rsid w:val="00597CAA"/>
    <w:rsid w:val="005A1257"/>
    <w:rsid w:val="005B2655"/>
    <w:rsid w:val="005B4123"/>
    <w:rsid w:val="005C06A0"/>
    <w:rsid w:val="005C071D"/>
    <w:rsid w:val="005C2D39"/>
    <w:rsid w:val="005E423D"/>
    <w:rsid w:val="005E48B5"/>
    <w:rsid w:val="005E6949"/>
    <w:rsid w:val="005E72BD"/>
    <w:rsid w:val="005F0514"/>
    <w:rsid w:val="005F05E9"/>
    <w:rsid w:val="005F2DE5"/>
    <w:rsid w:val="005F4534"/>
    <w:rsid w:val="005F6967"/>
    <w:rsid w:val="00611B53"/>
    <w:rsid w:val="006177CC"/>
    <w:rsid w:val="00617D77"/>
    <w:rsid w:val="0062094F"/>
    <w:rsid w:val="006261F3"/>
    <w:rsid w:val="00627210"/>
    <w:rsid w:val="00627480"/>
    <w:rsid w:val="00634ADC"/>
    <w:rsid w:val="006419E4"/>
    <w:rsid w:val="00641E97"/>
    <w:rsid w:val="00644D95"/>
    <w:rsid w:val="00646895"/>
    <w:rsid w:val="00647898"/>
    <w:rsid w:val="00662ACE"/>
    <w:rsid w:val="00664358"/>
    <w:rsid w:val="006832D2"/>
    <w:rsid w:val="00685277"/>
    <w:rsid w:val="00686097"/>
    <w:rsid w:val="00690F36"/>
    <w:rsid w:val="006950A4"/>
    <w:rsid w:val="006A42F1"/>
    <w:rsid w:val="006A46FA"/>
    <w:rsid w:val="006A7758"/>
    <w:rsid w:val="006A7C06"/>
    <w:rsid w:val="006B2234"/>
    <w:rsid w:val="006C6E9C"/>
    <w:rsid w:val="006D1426"/>
    <w:rsid w:val="006E2267"/>
    <w:rsid w:val="006E3D1D"/>
    <w:rsid w:val="006E4E50"/>
    <w:rsid w:val="00737310"/>
    <w:rsid w:val="00762F69"/>
    <w:rsid w:val="007664BA"/>
    <w:rsid w:val="0077030C"/>
    <w:rsid w:val="00792EA1"/>
    <w:rsid w:val="007948A7"/>
    <w:rsid w:val="007B5133"/>
    <w:rsid w:val="007B624C"/>
    <w:rsid w:val="007B7B8C"/>
    <w:rsid w:val="007C1AFA"/>
    <w:rsid w:val="007D224D"/>
    <w:rsid w:val="007D3E1F"/>
    <w:rsid w:val="007D4E4A"/>
    <w:rsid w:val="007F4195"/>
    <w:rsid w:val="008132A5"/>
    <w:rsid w:val="00817C73"/>
    <w:rsid w:val="00820D47"/>
    <w:rsid w:val="00826804"/>
    <w:rsid w:val="00834E4C"/>
    <w:rsid w:val="00843CE2"/>
    <w:rsid w:val="00846F08"/>
    <w:rsid w:val="00852766"/>
    <w:rsid w:val="0085646A"/>
    <w:rsid w:val="00866D9C"/>
    <w:rsid w:val="00872C35"/>
    <w:rsid w:val="0087521D"/>
    <w:rsid w:val="008775DF"/>
    <w:rsid w:val="00885F3F"/>
    <w:rsid w:val="008A4D6C"/>
    <w:rsid w:val="008B502F"/>
    <w:rsid w:val="008D58F8"/>
    <w:rsid w:val="008D5E7F"/>
    <w:rsid w:val="008D6CFC"/>
    <w:rsid w:val="00902E01"/>
    <w:rsid w:val="009103AB"/>
    <w:rsid w:val="00912DC8"/>
    <w:rsid w:val="009159C9"/>
    <w:rsid w:val="009274CE"/>
    <w:rsid w:val="0095206E"/>
    <w:rsid w:val="009527BF"/>
    <w:rsid w:val="00956A3E"/>
    <w:rsid w:val="009664F7"/>
    <w:rsid w:val="009805AB"/>
    <w:rsid w:val="00996639"/>
    <w:rsid w:val="009B01AF"/>
    <w:rsid w:val="009C27E0"/>
    <w:rsid w:val="009D0D8B"/>
    <w:rsid w:val="009E0EAD"/>
    <w:rsid w:val="009F33CC"/>
    <w:rsid w:val="00A00E3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0CB7"/>
    <w:rsid w:val="00AD23A1"/>
    <w:rsid w:val="00AD275C"/>
    <w:rsid w:val="00AD699B"/>
    <w:rsid w:val="00AD7F6A"/>
    <w:rsid w:val="00AF0159"/>
    <w:rsid w:val="00AF1429"/>
    <w:rsid w:val="00B002E4"/>
    <w:rsid w:val="00B0125B"/>
    <w:rsid w:val="00B0315E"/>
    <w:rsid w:val="00B16E37"/>
    <w:rsid w:val="00B32210"/>
    <w:rsid w:val="00B42385"/>
    <w:rsid w:val="00B54512"/>
    <w:rsid w:val="00B549A1"/>
    <w:rsid w:val="00B65E7C"/>
    <w:rsid w:val="00B72368"/>
    <w:rsid w:val="00B7343C"/>
    <w:rsid w:val="00B742B1"/>
    <w:rsid w:val="00B80259"/>
    <w:rsid w:val="00B80DD4"/>
    <w:rsid w:val="00B85367"/>
    <w:rsid w:val="00B90D39"/>
    <w:rsid w:val="00B947D7"/>
    <w:rsid w:val="00B97704"/>
    <w:rsid w:val="00BA075F"/>
    <w:rsid w:val="00BA3DCD"/>
    <w:rsid w:val="00BA598B"/>
    <w:rsid w:val="00BB0BB0"/>
    <w:rsid w:val="00BC0FAE"/>
    <w:rsid w:val="00BC3369"/>
    <w:rsid w:val="00BC4ADE"/>
    <w:rsid w:val="00BC6608"/>
    <w:rsid w:val="00BD2EAC"/>
    <w:rsid w:val="00BD7872"/>
    <w:rsid w:val="00BE6F7E"/>
    <w:rsid w:val="00BF2835"/>
    <w:rsid w:val="00C05F6F"/>
    <w:rsid w:val="00C13462"/>
    <w:rsid w:val="00C208BC"/>
    <w:rsid w:val="00C21B5D"/>
    <w:rsid w:val="00C31914"/>
    <w:rsid w:val="00C3228E"/>
    <w:rsid w:val="00C33E2F"/>
    <w:rsid w:val="00C34184"/>
    <w:rsid w:val="00C353D7"/>
    <w:rsid w:val="00C43022"/>
    <w:rsid w:val="00C45049"/>
    <w:rsid w:val="00C45786"/>
    <w:rsid w:val="00C51166"/>
    <w:rsid w:val="00C60BD4"/>
    <w:rsid w:val="00C64537"/>
    <w:rsid w:val="00C769C7"/>
    <w:rsid w:val="00C77F57"/>
    <w:rsid w:val="00C83357"/>
    <w:rsid w:val="00C846C5"/>
    <w:rsid w:val="00C8634E"/>
    <w:rsid w:val="00C917E2"/>
    <w:rsid w:val="00C93241"/>
    <w:rsid w:val="00CB7D22"/>
    <w:rsid w:val="00CF3BC1"/>
    <w:rsid w:val="00CF4972"/>
    <w:rsid w:val="00D00062"/>
    <w:rsid w:val="00D05B00"/>
    <w:rsid w:val="00D05D42"/>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13066"/>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B0A3B"/>
    <w:rsid w:val="00EE1FD9"/>
    <w:rsid w:val="00EE3F9B"/>
    <w:rsid w:val="00F04225"/>
    <w:rsid w:val="00F04CBA"/>
    <w:rsid w:val="00F13305"/>
    <w:rsid w:val="00F25130"/>
    <w:rsid w:val="00F37ADC"/>
    <w:rsid w:val="00F41A83"/>
    <w:rsid w:val="00F47746"/>
    <w:rsid w:val="00F60833"/>
    <w:rsid w:val="00F64EBA"/>
    <w:rsid w:val="00F66A60"/>
    <w:rsid w:val="00F73CF8"/>
    <w:rsid w:val="00F81378"/>
    <w:rsid w:val="00F918B5"/>
    <w:rsid w:val="00F93485"/>
    <w:rsid w:val="00F93518"/>
    <w:rsid w:val="00FB24BC"/>
    <w:rsid w:val="00FB252D"/>
    <w:rsid w:val="00FB2FF6"/>
    <w:rsid w:val="00FD049B"/>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267"/>
    <w:rPr>
      <w:rFonts w:ascii="Arial" w:hAnsi="Arial"/>
      <w:sz w:val="24"/>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eastAsiaTheme="majorEastAsia"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eastAsiaTheme="majorEastAsia" w:cstheme="majorBidi"/>
      <w:b/>
      <w:bCs/>
      <w:color w:val="0A77B3"/>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eastAsiaTheme="majorEastAsia" w:cstheme="majorBidi"/>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eastAsiaTheme="majorEastAsia" w:cstheme="majorBidi"/>
      <w:color w:val="0070C0"/>
      <w:spacing w:val="5"/>
      <w:kern w:val="28"/>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eastAsiaTheme="majorEastAsia" w:cstheme="majorBidi"/>
      <w:b/>
      <w:iCs/>
      <w:color w:val="4F81BD" w:themeColor="accent1"/>
      <w:spacing w:val="15"/>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 w:type="character" w:styleId="Strong">
    <w:name w:val="Strong"/>
    <w:basedOn w:val="DefaultParagraphFont"/>
    <w:uiPriority w:val="22"/>
    <w:qFormat/>
    <w:rsid w:val="000A48E6"/>
    <w:rPr>
      <w:b/>
      <w:bCs/>
    </w:rPr>
  </w:style>
  <w:style w:type="paragraph" w:styleId="NormalWeb">
    <w:name w:val="Normal (Web)"/>
    <w:basedOn w:val="Normal"/>
    <w:uiPriority w:val="99"/>
    <w:semiHidden/>
    <w:unhideWhenUsed/>
    <w:rsid w:val="006A7C06"/>
    <w:pPr>
      <w:spacing w:before="100" w:beforeAutospacing="1" w:after="100" w:afterAutospacing="1" w:line="240" w:lineRule="auto"/>
    </w:pPr>
    <w:rPr>
      <w:rFonts w:ascii="Times New Roman" w:eastAsia="Times New Roman" w:hAnsi="Times New Roman" w:cs="Times New Roman"/>
      <w:szCs w:val="24"/>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 w:id="177859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IvfuCgrz8tHNQigL2oV8uXoG6AXWcT_E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1DCE28-CB6D-4A6C-A1D0-7A54F32AB49A}">
  <we:reference id="wa200005121" version="1.0.0.0" store="en-US" storeType="OMEX"/>
  <we:alternateReferences>
    <we:reference id="WA200005121"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451</Words>
  <Characters>2572</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Kave Noori</cp:lastModifiedBy>
  <cp:revision>6</cp:revision>
  <cp:lastPrinted>2019-05-02T14:46:00Z</cp:lastPrinted>
  <dcterms:created xsi:type="dcterms:W3CDTF">2023-09-28T09:23:00Z</dcterms:created>
  <dcterms:modified xsi:type="dcterms:W3CDTF">2023-09-28T10:08:00Z</dcterms:modified>
</cp:coreProperties>
</file>