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36E76" w14:textId="77777777" w:rsidR="00DB0238" w:rsidRDefault="00A458C2" w:rsidP="00664C50">
      <w:pPr>
        <w:pStyle w:val="Title"/>
        <w:rPr>
          <w:sz w:val="28"/>
        </w:rPr>
      </w:pPr>
      <w:r w:rsidRPr="00DB0238">
        <w:rPr>
          <w:sz w:val="28"/>
        </w:rPr>
        <w:t xml:space="preserve">Mapping of </w:t>
      </w:r>
      <w:r w:rsidR="004B2F8E" w:rsidRPr="00DB0238">
        <w:rPr>
          <w:sz w:val="28"/>
        </w:rPr>
        <w:t>organisations</w:t>
      </w:r>
      <w:r w:rsidRPr="00DB0238">
        <w:rPr>
          <w:sz w:val="28"/>
        </w:rPr>
        <w:t xml:space="preserve"> of women with disabilities</w:t>
      </w:r>
      <w:r w:rsidR="00DB0238" w:rsidRPr="00DB0238">
        <w:rPr>
          <w:sz w:val="28"/>
        </w:rPr>
        <w:t xml:space="preserve"> and committees</w:t>
      </w:r>
      <w:r w:rsidR="004B2F8E" w:rsidRPr="00DB0238">
        <w:rPr>
          <w:sz w:val="28"/>
        </w:rPr>
        <w:t xml:space="preserve"> </w:t>
      </w:r>
      <w:r w:rsidR="00DB0238" w:rsidRPr="00DB0238">
        <w:rPr>
          <w:sz w:val="28"/>
        </w:rPr>
        <w:t xml:space="preserve">in Europe </w:t>
      </w:r>
    </w:p>
    <w:p w14:paraId="16EB462F" w14:textId="72934394" w:rsidR="009561C9" w:rsidRPr="009561C9" w:rsidRDefault="009561C9" w:rsidP="009561C9">
      <w:pPr>
        <w:rPr>
          <w:rFonts w:ascii="Arial" w:hAnsi="Arial" w:cs="Arial"/>
          <w:sz w:val="24"/>
          <w:szCs w:val="24"/>
        </w:rPr>
      </w:pPr>
      <w:r w:rsidRPr="009561C9">
        <w:rPr>
          <w:rFonts w:ascii="Arial" w:hAnsi="Arial" w:cs="Arial"/>
          <w:sz w:val="24"/>
          <w:szCs w:val="24"/>
        </w:rPr>
        <w:t>EDF and EDF Women’s Committee aim to foster exchange and networking of women and girls with disabilities living in Europe. In the list below, you can find organisations of women with disabilities from various European countries.</w:t>
      </w:r>
    </w:p>
    <w:p w14:paraId="042B482F" w14:textId="12F3322C" w:rsidR="00131CA4" w:rsidRPr="009561C9" w:rsidRDefault="009561C9" w:rsidP="009561C9">
      <w:pPr>
        <w:rPr>
          <w:rFonts w:ascii="Arial" w:hAnsi="Arial" w:cs="Arial"/>
          <w:sz w:val="24"/>
          <w:szCs w:val="24"/>
        </w:rPr>
      </w:pPr>
      <w:r>
        <w:rPr>
          <w:rFonts w:ascii="Arial" w:hAnsi="Arial" w:cs="Arial"/>
          <w:sz w:val="24"/>
          <w:szCs w:val="24"/>
        </w:rPr>
        <w:t>W</w:t>
      </w:r>
      <w:r w:rsidR="00131CA4" w:rsidRPr="009561C9">
        <w:rPr>
          <w:rFonts w:ascii="Arial" w:hAnsi="Arial" w:cs="Arial"/>
          <w:sz w:val="24"/>
          <w:szCs w:val="24"/>
        </w:rPr>
        <w:t xml:space="preserve">e invite you to reach out and </w:t>
      </w:r>
      <w:r w:rsidR="00300F6C" w:rsidRPr="009561C9">
        <w:rPr>
          <w:rFonts w:ascii="Arial" w:hAnsi="Arial" w:cs="Arial"/>
          <w:sz w:val="24"/>
          <w:szCs w:val="24"/>
        </w:rPr>
        <w:t>let us know if you are aware of any other organisation that are working on the rights of women with disabilities. You can send e-mails to Samaneh Shabani, our women’s rights officer, at</w:t>
      </w:r>
      <w:r>
        <w:rPr>
          <w:rFonts w:ascii="Arial" w:hAnsi="Arial" w:cs="Arial"/>
          <w:sz w:val="24"/>
          <w:szCs w:val="24"/>
        </w:rPr>
        <w:t xml:space="preserve"> </w:t>
      </w:r>
      <w:hyperlink r:id="rId6" w:history="1">
        <w:r w:rsidRPr="00F84111">
          <w:rPr>
            <w:rStyle w:val="Hyperlink"/>
            <w:rFonts w:ascii="Arial" w:hAnsi="Arial" w:cs="Arial"/>
            <w:sz w:val="24"/>
            <w:szCs w:val="24"/>
          </w:rPr>
          <w:t>s.shabani@edf-feph.org</w:t>
        </w:r>
      </w:hyperlink>
      <w:r>
        <w:rPr>
          <w:rFonts w:ascii="Arial" w:hAnsi="Arial" w:cs="Arial"/>
          <w:sz w:val="24"/>
          <w:szCs w:val="24"/>
        </w:rPr>
        <w:t xml:space="preserve">. </w:t>
      </w:r>
    </w:p>
    <w:p w14:paraId="1D126099" w14:textId="6A3B68AB" w:rsidR="001A28C2" w:rsidRPr="001A28C2" w:rsidRDefault="001A28C2" w:rsidP="001A28C2">
      <w:pPr>
        <w:pStyle w:val="Heading3"/>
      </w:pPr>
      <w:r>
        <w:t xml:space="preserve">National organisations </w:t>
      </w:r>
    </w:p>
    <w:p w14:paraId="65108075" w14:textId="77777777" w:rsidR="00751DCC" w:rsidRDefault="00751DCC" w:rsidP="00664C50">
      <w:pPr>
        <w:rPr>
          <w:b/>
        </w:rPr>
      </w:pPr>
      <w:r>
        <w:rPr>
          <w:b/>
        </w:rPr>
        <w:t xml:space="preserve">ARMENIA </w:t>
      </w:r>
    </w:p>
    <w:p w14:paraId="451CEF28" w14:textId="2F4444B9" w:rsidR="00751DCC" w:rsidRPr="00751DCC" w:rsidRDefault="00000000" w:rsidP="00751DCC">
      <w:pPr>
        <w:pStyle w:val="ListParagraph"/>
        <w:numPr>
          <w:ilvl w:val="0"/>
          <w:numId w:val="10"/>
        </w:numPr>
        <w:rPr>
          <w:b/>
        </w:rPr>
      </w:pPr>
      <w:hyperlink r:id="rId7" w:history="1">
        <w:r w:rsidR="00751DCC" w:rsidRPr="00751DCC">
          <w:rPr>
            <w:rStyle w:val="Hyperlink"/>
          </w:rPr>
          <w:t>Agate Rights Defence Center for Women with Disabilities</w:t>
        </w:r>
      </w:hyperlink>
      <w:r w:rsidR="00751DCC">
        <w:rPr>
          <w:b/>
        </w:rPr>
        <w:t xml:space="preserve"> </w:t>
      </w:r>
    </w:p>
    <w:p w14:paraId="1D4D6C1C" w14:textId="1AE6882A" w:rsidR="0047045A" w:rsidRDefault="0047045A" w:rsidP="00DB0238">
      <w:pPr>
        <w:rPr>
          <w:b/>
        </w:rPr>
      </w:pPr>
      <w:r>
        <w:rPr>
          <w:b/>
        </w:rPr>
        <w:t>AUSTRIA</w:t>
      </w:r>
    </w:p>
    <w:p w14:paraId="0E6AF21B" w14:textId="690D440C" w:rsidR="0047045A" w:rsidRPr="0047045A" w:rsidRDefault="00000000" w:rsidP="0047045A">
      <w:pPr>
        <w:pStyle w:val="ListParagraph"/>
        <w:numPr>
          <w:ilvl w:val="0"/>
          <w:numId w:val="14"/>
        </w:numPr>
        <w:rPr>
          <w:bCs/>
        </w:rPr>
      </w:pPr>
      <w:hyperlink r:id="rId8" w:history="1">
        <w:r w:rsidR="0047045A" w:rsidRPr="0047045A">
          <w:rPr>
            <w:rStyle w:val="Hyperlink"/>
            <w:bCs/>
          </w:rPr>
          <w:t>Ninlil</w:t>
        </w:r>
      </w:hyperlink>
      <w:r w:rsidR="0047045A" w:rsidRPr="0047045A">
        <w:rPr>
          <w:bCs/>
        </w:rPr>
        <w:t xml:space="preserve"> </w:t>
      </w:r>
    </w:p>
    <w:p w14:paraId="77987854" w14:textId="29C59E0F" w:rsidR="009C3E0D" w:rsidRDefault="009C3E0D" w:rsidP="00DB0238">
      <w:pPr>
        <w:rPr>
          <w:b/>
        </w:rPr>
      </w:pPr>
      <w:r>
        <w:rPr>
          <w:b/>
        </w:rPr>
        <w:t xml:space="preserve">BELGIUM </w:t>
      </w:r>
    </w:p>
    <w:p w14:paraId="15A9F306" w14:textId="3CF86E34" w:rsidR="009C3E0D" w:rsidRPr="00252057" w:rsidRDefault="00414633" w:rsidP="00252057">
      <w:pPr>
        <w:pStyle w:val="ListParagraph"/>
        <w:numPr>
          <w:ilvl w:val="0"/>
          <w:numId w:val="13"/>
        </w:numPr>
        <w:rPr>
          <w:bCs/>
          <w:lang w:val="fr-BE"/>
        </w:rPr>
      </w:pPr>
      <w:r>
        <w:rPr>
          <w:bCs/>
          <w:lang w:val="fr-BE"/>
        </w:rPr>
        <w:t>C</w:t>
      </w:r>
      <w:r w:rsidR="00252057" w:rsidRPr="00252057">
        <w:rPr>
          <w:bCs/>
          <w:lang w:val="fr-BE"/>
        </w:rPr>
        <w:t xml:space="preserve">ollectif de femmes sourdes </w:t>
      </w:r>
    </w:p>
    <w:p w14:paraId="6C29F0B5" w14:textId="21A8A5AC" w:rsidR="00252057" w:rsidRPr="00252057" w:rsidRDefault="00000000" w:rsidP="00252057">
      <w:pPr>
        <w:pStyle w:val="ListParagraph"/>
        <w:numPr>
          <w:ilvl w:val="0"/>
          <w:numId w:val="13"/>
        </w:numPr>
        <w:rPr>
          <w:bCs/>
        </w:rPr>
      </w:pPr>
      <w:hyperlink r:id="rId9" w:history="1">
        <w:r w:rsidR="00252057" w:rsidRPr="00252057">
          <w:rPr>
            <w:rStyle w:val="Hyperlink"/>
            <w:bCs/>
          </w:rPr>
          <w:t>Collective Frida</w:t>
        </w:r>
      </w:hyperlink>
    </w:p>
    <w:p w14:paraId="0F517538" w14:textId="5DE876B9" w:rsidR="00252057" w:rsidRPr="00252057" w:rsidRDefault="00000000" w:rsidP="00252057">
      <w:pPr>
        <w:pStyle w:val="ListParagraph"/>
        <w:numPr>
          <w:ilvl w:val="0"/>
          <w:numId w:val="13"/>
        </w:numPr>
        <w:rPr>
          <w:bCs/>
        </w:rPr>
      </w:pPr>
      <w:hyperlink r:id="rId10" w:history="1">
        <w:r w:rsidR="00252057" w:rsidRPr="00252057">
          <w:rPr>
            <w:rStyle w:val="Hyperlink"/>
          </w:rPr>
          <w:t xml:space="preserve">Persephone </w:t>
        </w:r>
        <w:proofErr w:type="spellStart"/>
        <w:r w:rsidR="00252057" w:rsidRPr="00252057">
          <w:rPr>
            <w:rStyle w:val="Hyperlink"/>
          </w:rPr>
          <w:t>vzw</w:t>
        </w:r>
        <w:proofErr w:type="spellEnd"/>
      </w:hyperlink>
      <w:r w:rsidR="00252057">
        <w:t xml:space="preserve"> </w:t>
      </w:r>
    </w:p>
    <w:p w14:paraId="020FA588" w14:textId="4CBFDD45" w:rsidR="00DB0238" w:rsidRDefault="00DB0238" w:rsidP="00DB0238">
      <w:pPr>
        <w:rPr>
          <w:b/>
        </w:rPr>
      </w:pPr>
      <w:r>
        <w:rPr>
          <w:b/>
        </w:rPr>
        <w:t xml:space="preserve">FINLAND </w:t>
      </w:r>
    </w:p>
    <w:p w14:paraId="2D4DF746" w14:textId="3A1F7CBC" w:rsidR="00DB0238" w:rsidRPr="004B66D5" w:rsidRDefault="00DB0238" w:rsidP="00DB0238">
      <w:pPr>
        <w:pStyle w:val="ListParagraph"/>
        <w:numPr>
          <w:ilvl w:val="0"/>
          <w:numId w:val="6"/>
        </w:numPr>
        <w:rPr>
          <w:u w:val="single"/>
        </w:rPr>
      </w:pPr>
      <w:r>
        <w:t xml:space="preserve">Network of women with disabilities </w:t>
      </w:r>
    </w:p>
    <w:p w14:paraId="2313F9FF" w14:textId="77777777" w:rsidR="004B66D5" w:rsidRPr="00362DDA" w:rsidRDefault="004B66D5" w:rsidP="004B66D5">
      <w:pPr>
        <w:rPr>
          <w:b/>
          <w:lang w:val="fr-BE"/>
        </w:rPr>
      </w:pPr>
      <w:r w:rsidRPr="00362DDA">
        <w:rPr>
          <w:b/>
          <w:lang w:val="fr-BE"/>
        </w:rPr>
        <w:t xml:space="preserve">FRANCE </w:t>
      </w:r>
    </w:p>
    <w:p w14:paraId="506A73A4" w14:textId="650116DB" w:rsidR="004B66D5" w:rsidRDefault="00000000" w:rsidP="00362DDA">
      <w:pPr>
        <w:pStyle w:val="ListParagraph"/>
        <w:numPr>
          <w:ilvl w:val="0"/>
          <w:numId w:val="6"/>
        </w:numPr>
        <w:rPr>
          <w:lang w:val="fr-BE"/>
        </w:rPr>
      </w:pPr>
      <w:hyperlink r:id="rId11" w:history="1">
        <w:r w:rsidR="004B66D5" w:rsidRPr="00362DDA">
          <w:rPr>
            <w:rStyle w:val="Hyperlink"/>
            <w:lang w:val="fr-BE"/>
          </w:rPr>
          <w:t>Femmes pour le Dire, Femme pour Agir</w:t>
        </w:r>
      </w:hyperlink>
      <w:r w:rsidR="004B66D5" w:rsidRPr="004B66D5">
        <w:rPr>
          <w:lang w:val="fr-BE"/>
        </w:rPr>
        <w:t xml:space="preserve"> </w:t>
      </w:r>
    </w:p>
    <w:p w14:paraId="156734D0" w14:textId="75D6B23C" w:rsidR="004D094D" w:rsidRDefault="00000000" w:rsidP="00362DDA">
      <w:pPr>
        <w:pStyle w:val="ListParagraph"/>
        <w:numPr>
          <w:ilvl w:val="0"/>
          <w:numId w:val="6"/>
        </w:numPr>
        <w:rPr>
          <w:lang w:val="fr-BE"/>
        </w:rPr>
      </w:pPr>
      <w:hyperlink r:id="rId12" w:history="1">
        <w:r w:rsidR="004D094D" w:rsidRPr="004D094D">
          <w:rPr>
            <w:rStyle w:val="Hyperlink"/>
            <w:lang w:val="fr-BE"/>
          </w:rPr>
          <w:t>Femmes Autistes Francophones</w:t>
        </w:r>
      </w:hyperlink>
      <w:r w:rsidR="004D094D">
        <w:rPr>
          <w:lang w:val="fr-BE"/>
        </w:rPr>
        <w:t xml:space="preserve"> </w:t>
      </w:r>
    </w:p>
    <w:p w14:paraId="04217CD3" w14:textId="44F461D0" w:rsidR="004D094D" w:rsidRDefault="00000000" w:rsidP="00362DDA">
      <w:pPr>
        <w:pStyle w:val="ListParagraph"/>
        <w:numPr>
          <w:ilvl w:val="0"/>
          <w:numId w:val="6"/>
        </w:numPr>
        <w:rPr>
          <w:lang w:val="fr-BE"/>
        </w:rPr>
      </w:pPr>
      <w:hyperlink r:id="rId13" w:history="1">
        <w:r w:rsidR="004D094D" w:rsidRPr="004D094D">
          <w:rPr>
            <w:rStyle w:val="Hyperlink"/>
            <w:lang w:val="fr-BE"/>
          </w:rPr>
          <w:t xml:space="preserve">Les </w:t>
        </w:r>
        <w:proofErr w:type="spellStart"/>
        <w:r w:rsidR="004D094D" w:rsidRPr="004D094D">
          <w:rPr>
            <w:rStyle w:val="Hyperlink"/>
            <w:lang w:val="fr-BE"/>
          </w:rPr>
          <w:t>Dévalideuses</w:t>
        </w:r>
        <w:proofErr w:type="spellEnd"/>
      </w:hyperlink>
    </w:p>
    <w:p w14:paraId="72B9B542" w14:textId="22F57D26" w:rsidR="004D094D" w:rsidRPr="006B00D0" w:rsidRDefault="00000000" w:rsidP="00362DDA">
      <w:pPr>
        <w:pStyle w:val="ListParagraph"/>
        <w:numPr>
          <w:ilvl w:val="0"/>
          <w:numId w:val="6"/>
        </w:numPr>
        <w:rPr>
          <w:lang w:val="en-US"/>
        </w:rPr>
      </w:pPr>
      <w:hyperlink r:id="rId14" w:history="1">
        <w:proofErr w:type="spellStart"/>
        <w:r w:rsidR="004D094D" w:rsidRPr="006B00D0">
          <w:rPr>
            <w:rStyle w:val="Hyperlink"/>
            <w:lang w:val="en-US"/>
          </w:rPr>
          <w:t>Collectif</w:t>
        </w:r>
        <w:proofErr w:type="spellEnd"/>
        <w:r w:rsidR="004D094D" w:rsidRPr="006B00D0">
          <w:rPr>
            <w:rStyle w:val="Hyperlink"/>
            <w:lang w:val="en-US"/>
          </w:rPr>
          <w:t xml:space="preserve"> Lutte et Handicap</w:t>
        </w:r>
      </w:hyperlink>
    </w:p>
    <w:p w14:paraId="2C7B62D7" w14:textId="24B01B6A" w:rsidR="004D094D" w:rsidRPr="006B00D0" w:rsidRDefault="00000000" w:rsidP="00362DDA">
      <w:pPr>
        <w:pStyle w:val="ListParagraph"/>
        <w:numPr>
          <w:ilvl w:val="0"/>
          <w:numId w:val="6"/>
        </w:numPr>
        <w:rPr>
          <w:lang w:val="en-US"/>
        </w:rPr>
      </w:pPr>
      <w:hyperlink r:id="rId15" w:history="1">
        <w:r w:rsidR="004D094D" w:rsidRPr="006B00D0">
          <w:rPr>
            <w:rStyle w:val="Hyperlink"/>
            <w:lang w:val="en-US"/>
          </w:rPr>
          <w:t xml:space="preserve">Handi Femme </w:t>
        </w:r>
        <w:proofErr w:type="spellStart"/>
        <w:r w:rsidR="004D094D" w:rsidRPr="006B00D0">
          <w:rPr>
            <w:rStyle w:val="Hyperlink"/>
            <w:lang w:val="en-US"/>
          </w:rPr>
          <w:t>Epanouie</w:t>
        </w:r>
        <w:proofErr w:type="spellEnd"/>
      </w:hyperlink>
      <w:r w:rsidR="004D094D">
        <w:rPr>
          <w:lang w:val="en-US"/>
        </w:rPr>
        <w:t xml:space="preserve"> </w:t>
      </w:r>
    </w:p>
    <w:p w14:paraId="1EE349C6" w14:textId="77777777" w:rsidR="00F06877" w:rsidRDefault="00F06877" w:rsidP="00664C50">
      <w:pPr>
        <w:pStyle w:val="Heading2"/>
      </w:pPr>
      <w:r>
        <w:t xml:space="preserve">GEORGIA </w:t>
      </w:r>
    </w:p>
    <w:p w14:paraId="1091F9B0" w14:textId="51B038F2" w:rsidR="00F06877" w:rsidRPr="00F06877" w:rsidRDefault="00000000" w:rsidP="00F06877">
      <w:pPr>
        <w:pStyle w:val="ListParagraph"/>
        <w:numPr>
          <w:ilvl w:val="0"/>
          <w:numId w:val="11"/>
        </w:numPr>
        <w:rPr>
          <w:lang w:val="en-GB"/>
        </w:rPr>
      </w:pPr>
      <w:hyperlink r:id="rId16" w:history="1">
        <w:r w:rsidR="00F06877" w:rsidRPr="00F06877">
          <w:rPr>
            <w:rStyle w:val="Hyperlink"/>
            <w:rFonts w:ascii="Calibri" w:hAnsi="Calibri"/>
          </w:rPr>
          <w:t>Union Women and Reality (LNGO)</w:t>
        </w:r>
      </w:hyperlink>
      <w:r w:rsidR="00F06877">
        <w:rPr>
          <w:rFonts w:ascii="Calibri" w:hAnsi="Calibri"/>
        </w:rPr>
        <w:t xml:space="preserve"> </w:t>
      </w:r>
    </w:p>
    <w:p w14:paraId="4B2496B9" w14:textId="77777777" w:rsidR="00661106" w:rsidRDefault="00661106" w:rsidP="00664C50">
      <w:pPr>
        <w:pStyle w:val="Heading2"/>
      </w:pPr>
      <w:r>
        <w:t>GERMANY</w:t>
      </w:r>
    </w:p>
    <w:p w14:paraId="55B7237A" w14:textId="70857EE4" w:rsidR="00661106" w:rsidRPr="00661106" w:rsidRDefault="00000000" w:rsidP="00661106">
      <w:pPr>
        <w:pStyle w:val="ListParagraph"/>
        <w:numPr>
          <w:ilvl w:val="0"/>
          <w:numId w:val="6"/>
        </w:numPr>
        <w:rPr>
          <w:lang w:val="en-GB"/>
        </w:rPr>
      </w:pPr>
      <w:hyperlink r:id="rId17" w:history="1">
        <w:r w:rsidR="00661106" w:rsidRPr="00661106">
          <w:rPr>
            <w:rStyle w:val="Hyperlink"/>
            <w:lang w:val="en-US"/>
          </w:rPr>
          <w:t>Weibernetz</w:t>
        </w:r>
      </w:hyperlink>
      <w:r w:rsidR="00661106">
        <w:rPr>
          <w:lang w:val="en-US"/>
        </w:rPr>
        <w:t xml:space="preserve"> </w:t>
      </w:r>
    </w:p>
    <w:p w14:paraId="6DD8EB37" w14:textId="120D4AD0" w:rsidR="00664C50" w:rsidRDefault="00664C50" w:rsidP="00664C50">
      <w:pPr>
        <w:pStyle w:val="Heading2"/>
      </w:pPr>
      <w:r>
        <w:t>ICELAND</w:t>
      </w:r>
    </w:p>
    <w:p w14:paraId="35C48C66" w14:textId="4C61EF02" w:rsidR="00664C50" w:rsidRPr="008E6412" w:rsidRDefault="00000000" w:rsidP="00664C50">
      <w:pPr>
        <w:pStyle w:val="ListParagraph"/>
        <w:numPr>
          <w:ilvl w:val="0"/>
          <w:numId w:val="6"/>
        </w:numPr>
      </w:pPr>
      <w:hyperlink r:id="rId18" w:history="1">
        <w:r w:rsidR="00664C50" w:rsidRPr="008E6412">
          <w:rPr>
            <w:rStyle w:val="Hyperlink"/>
          </w:rPr>
          <w:t>OBI</w:t>
        </w:r>
      </w:hyperlink>
      <w:r w:rsidR="00664C50" w:rsidRPr="008E6412">
        <w:t xml:space="preserve">´s Women´s Group  </w:t>
      </w:r>
    </w:p>
    <w:p w14:paraId="504B02CA" w14:textId="641AF511" w:rsidR="0027562F" w:rsidRDefault="00000000" w:rsidP="0027562F">
      <w:pPr>
        <w:pStyle w:val="ListParagraph"/>
        <w:numPr>
          <w:ilvl w:val="0"/>
          <w:numId w:val="6"/>
        </w:numPr>
      </w:pPr>
      <w:hyperlink r:id="rId19" w:history="1">
        <w:r w:rsidR="0027562F" w:rsidRPr="0027562F">
          <w:rPr>
            <w:rStyle w:val="Hyperlink"/>
          </w:rPr>
          <w:t>Tabú</w:t>
        </w:r>
      </w:hyperlink>
      <w:r w:rsidR="0027562F">
        <w:t xml:space="preserve"> – informal space to engage in </w:t>
      </w:r>
      <w:proofErr w:type="gramStart"/>
      <w:r w:rsidR="0027562F">
        <w:t>activism</w:t>
      </w:r>
      <w:proofErr w:type="gramEnd"/>
      <w:r w:rsidR="0027562F">
        <w:t xml:space="preserve"> </w:t>
      </w:r>
    </w:p>
    <w:p w14:paraId="4B0E41FD" w14:textId="77777777" w:rsidR="0027562F" w:rsidRDefault="0027562F" w:rsidP="0027562F">
      <w:pPr>
        <w:pStyle w:val="ListParagraph"/>
        <w:ind w:left="0"/>
        <w:rPr>
          <w:b/>
        </w:rPr>
      </w:pPr>
      <w:r w:rsidRPr="00066564">
        <w:rPr>
          <w:b/>
        </w:rPr>
        <w:t>IRELAND</w:t>
      </w:r>
    </w:p>
    <w:p w14:paraId="79E849D7" w14:textId="50C29302" w:rsidR="0027562F" w:rsidRDefault="00000000" w:rsidP="00E45475">
      <w:pPr>
        <w:pStyle w:val="ListParagraph"/>
        <w:numPr>
          <w:ilvl w:val="0"/>
          <w:numId w:val="6"/>
        </w:numPr>
        <w:rPr>
          <w:rStyle w:val="Hyperlink"/>
        </w:rPr>
      </w:pPr>
      <w:hyperlink r:id="rId20" w:history="1">
        <w:r w:rsidR="00985B91">
          <w:rPr>
            <w:rStyle w:val="Hyperlink"/>
          </w:rPr>
          <w:t xml:space="preserve">National Deaf </w:t>
        </w:r>
        <w:r w:rsidR="00EF6BF5" w:rsidRPr="00EF6BF5">
          <w:rPr>
            <w:rStyle w:val="Hyperlink"/>
          </w:rPr>
          <w:t>W</w:t>
        </w:r>
        <w:r w:rsidR="00985B91">
          <w:rPr>
            <w:rStyle w:val="Hyperlink"/>
          </w:rPr>
          <w:t>omen</w:t>
        </w:r>
        <w:r w:rsidR="0027562F" w:rsidRPr="00EF6BF5">
          <w:rPr>
            <w:rStyle w:val="Hyperlink"/>
          </w:rPr>
          <w:t xml:space="preserve"> of Ireland</w:t>
        </w:r>
      </w:hyperlink>
      <w:r w:rsidR="00E45475">
        <w:rPr>
          <w:rStyle w:val="Hyperlink"/>
        </w:rPr>
        <w:t xml:space="preserve"> </w:t>
      </w:r>
    </w:p>
    <w:p w14:paraId="2680B2A3" w14:textId="3D9D86C9" w:rsidR="002E129B" w:rsidRPr="00E9223F" w:rsidRDefault="002E129B" w:rsidP="002E129B">
      <w:pPr>
        <w:rPr>
          <w:b/>
          <w:bCs/>
        </w:rPr>
      </w:pPr>
      <w:r w:rsidRPr="00E9223F">
        <w:rPr>
          <w:b/>
          <w:bCs/>
        </w:rPr>
        <w:t>NETHERLANDS</w:t>
      </w:r>
    </w:p>
    <w:p w14:paraId="5F48AEF3" w14:textId="64BC2BCE" w:rsidR="002E129B" w:rsidRPr="00E9223F" w:rsidRDefault="007C7B5B" w:rsidP="00E9223F">
      <w:pPr>
        <w:pStyle w:val="ListParagraph"/>
        <w:numPr>
          <w:ilvl w:val="0"/>
          <w:numId w:val="11"/>
        </w:numPr>
        <w:rPr>
          <w:color w:val="0000FF" w:themeColor="hyperlink"/>
          <w:u w:val="single"/>
        </w:rPr>
      </w:pPr>
      <w:hyperlink r:id="rId21" w:history="1">
        <w:r w:rsidR="002E129B" w:rsidRPr="007C7B5B">
          <w:rPr>
            <w:rStyle w:val="Hyperlink"/>
          </w:rPr>
          <w:t>Feminists Against Ableism</w:t>
        </w:r>
      </w:hyperlink>
      <w:r w:rsidR="002E129B" w:rsidRPr="00E9223F">
        <w:rPr>
          <w:color w:val="0000FF" w:themeColor="hyperlink"/>
          <w:u w:val="single"/>
        </w:rPr>
        <w:t xml:space="preserve"> </w:t>
      </w:r>
    </w:p>
    <w:p w14:paraId="5F65B238" w14:textId="77777777" w:rsidR="0027562F" w:rsidRDefault="0027562F" w:rsidP="0027562F">
      <w:pPr>
        <w:rPr>
          <w:b/>
        </w:rPr>
      </w:pPr>
      <w:r>
        <w:rPr>
          <w:b/>
        </w:rPr>
        <w:t>POLAND</w:t>
      </w:r>
    </w:p>
    <w:p w14:paraId="5B72E496" w14:textId="1D1399C9" w:rsidR="0027562F" w:rsidRPr="006B00D0" w:rsidRDefault="00000000" w:rsidP="00E45475">
      <w:pPr>
        <w:pStyle w:val="ListParagraph"/>
        <w:numPr>
          <w:ilvl w:val="0"/>
          <w:numId w:val="8"/>
        </w:numPr>
        <w:rPr>
          <w:rStyle w:val="Hyperlink"/>
          <w:b/>
          <w:color w:val="auto"/>
          <w:u w:val="none"/>
        </w:rPr>
      </w:pPr>
      <w:hyperlink r:id="rId22" w:history="1">
        <w:r w:rsidR="0027562F" w:rsidRPr="0027562F">
          <w:rPr>
            <w:rStyle w:val="Hyperlink"/>
          </w:rPr>
          <w:t>Association of disabled women "ONE.pl"</w:t>
        </w:r>
      </w:hyperlink>
      <w:r w:rsidR="00E45475">
        <w:rPr>
          <w:rStyle w:val="Hyperlink"/>
        </w:rPr>
        <w:t xml:space="preserve"> </w:t>
      </w:r>
    </w:p>
    <w:p w14:paraId="61B82AF4" w14:textId="521876FF" w:rsidR="0027562F" w:rsidRPr="00462DC3" w:rsidRDefault="00000000" w:rsidP="00462DC3">
      <w:pPr>
        <w:pStyle w:val="ListParagraph"/>
        <w:numPr>
          <w:ilvl w:val="0"/>
          <w:numId w:val="8"/>
        </w:numPr>
        <w:rPr>
          <w:rStyle w:val="Hyperlink"/>
          <w:b/>
          <w:color w:val="auto"/>
          <w:u w:val="none"/>
        </w:rPr>
      </w:pPr>
      <w:hyperlink r:id="rId23" w:history="1">
        <w:r w:rsidR="00B21387" w:rsidRPr="00B21387">
          <w:rPr>
            <w:rStyle w:val="Hyperlink"/>
          </w:rPr>
          <w:t>Article 6</w:t>
        </w:r>
      </w:hyperlink>
      <w:r w:rsidR="00B21387">
        <w:rPr>
          <w:rStyle w:val="Hyperlink"/>
        </w:rPr>
        <w:t xml:space="preserve">: collective of women with disabilities </w:t>
      </w:r>
      <w:r w:rsidR="00E45475">
        <w:rPr>
          <w:lang w:val="fr-BE"/>
        </w:rPr>
        <w:fldChar w:fldCharType="begin"/>
      </w:r>
      <w:r w:rsidR="00E45475" w:rsidRPr="00462DC3">
        <w:rPr>
          <w:lang w:val="en-GB"/>
        </w:rPr>
        <w:instrText xml:space="preserve"> HYPERLINK "https://femfund.pl/en/spolecznosc/strefa-wenus-z-milo-venus-de-milo-zone-association/" </w:instrText>
      </w:r>
      <w:r w:rsidR="00E45475">
        <w:rPr>
          <w:lang w:val="fr-BE"/>
        </w:rPr>
      </w:r>
      <w:r w:rsidR="00E45475">
        <w:rPr>
          <w:lang w:val="fr-BE"/>
        </w:rPr>
        <w:fldChar w:fldCharType="separate"/>
      </w:r>
    </w:p>
    <w:p w14:paraId="7154B206" w14:textId="77777777" w:rsidR="008E6412" w:rsidRDefault="00E45475" w:rsidP="00DB0238">
      <w:pPr>
        <w:rPr>
          <w:b/>
        </w:rPr>
      </w:pPr>
      <w:r>
        <w:rPr>
          <w:lang w:val="fr-BE"/>
        </w:rPr>
        <w:fldChar w:fldCharType="end"/>
      </w:r>
      <w:r w:rsidR="008E6412">
        <w:rPr>
          <w:b/>
        </w:rPr>
        <w:t>KAZAKHSTAN</w:t>
      </w:r>
    </w:p>
    <w:p w14:paraId="593E72C9" w14:textId="13FF6600" w:rsidR="008E6412" w:rsidRPr="008E6412" w:rsidRDefault="00000000" w:rsidP="000C21EE">
      <w:pPr>
        <w:pStyle w:val="ListParagraph"/>
        <w:numPr>
          <w:ilvl w:val="0"/>
          <w:numId w:val="6"/>
        </w:numPr>
      </w:pPr>
      <w:hyperlink r:id="rId24" w:history="1">
        <w:r w:rsidR="00E45D7B" w:rsidRPr="00E45D7B">
          <w:rPr>
            <w:rStyle w:val="Hyperlink"/>
          </w:rPr>
          <w:t>Association of Women with Disabilities “SHYRAK”</w:t>
        </w:r>
      </w:hyperlink>
      <w:r w:rsidR="005C367D">
        <w:t xml:space="preserve"> </w:t>
      </w:r>
    </w:p>
    <w:p w14:paraId="4BC6645B" w14:textId="77777777" w:rsidR="00661106" w:rsidRDefault="00661106" w:rsidP="00DB0238">
      <w:pPr>
        <w:rPr>
          <w:b/>
        </w:rPr>
      </w:pPr>
      <w:r>
        <w:rPr>
          <w:b/>
        </w:rPr>
        <w:t>SERBIA</w:t>
      </w:r>
    </w:p>
    <w:p w14:paraId="1504E103" w14:textId="3F0B50F3" w:rsidR="00661106" w:rsidRPr="006B00D0" w:rsidRDefault="00000000" w:rsidP="00661106">
      <w:pPr>
        <w:pStyle w:val="ListParagraph"/>
        <w:numPr>
          <w:ilvl w:val="0"/>
          <w:numId w:val="6"/>
        </w:numPr>
        <w:rPr>
          <w:lang w:val="es-ES"/>
        </w:rPr>
      </w:pPr>
      <w:hyperlink r:id="rId25" w:history="1">
        <w:r w:rsidR="00661106" w:rsidRPr="006B00D0">
          <w:rPr>
            <w:rStyle w:val="Hyperlink"/>
            <w:lang w:val="es-ES"/>
          </w:rPr>
          <w:t>…IZ Kruga- Vojvodina</w:t>
        </w:r>
      </w:hyperlink>
      <w:r w:rsidR="00661106" w:rsidRPr="006B00D0">
        <w:rPr>
          <w:lang w:val="es-ES"/>
        </w:rPr>
        <w:t xml:space="preserve"> </w:t>
      </w:r>
    </w:p>
    <w:p w14:paraId="6A2444CE" w14:textId="77777777" w:rsidR="00DB0238" w:rsidRDefault="00DB0238" w:rsidP="00DB0238">
      <w:pPr>
        <w:rPr>
          <w:b/>
        </w:rPr>
      </w:pPr>
      <w:r w:rsidRPr="00DB0238">
        <w:rPr>
          <w:b/>
        </w:rPr>
        <w:t xml:space="preserve">SPAIN </w:t>
      </w:r>
    </w:p>
    <w:p w14:paraId="0C7072D3" w14:textId="7F3F5103" w:rsidR="00DB0238" w:rsidRPr="00DB0238" w:rsidRDefault="00000000" w:rsidP="00DB0238">
      <w:pPr>
        <w:pStyle w:val="ListParagraph"/>
        <w:numPr>
          <w:ilvl w:val="0"/>
          <w:numId w:val="5"/>
        </w:numPr>
      </w:pPr>
      <w:hyperlink r:id="rId26" w:history="1">
        <w:r w:rsidR="00DB0238" w:rsidRPr="00DF6E86">
          <w:rPr>
            <w:rStyle w:val="Hyperlink"/>
          </w:rPr>
          <w:t>CERMI Women’s Foundation</w:t>
        </w:r>
      </w:hyperlink>
      <w:r w:rsidR="00DB0238" w:rsidRPr="00DB0238">
        <w:t xml:space="preserve"> </w:t>
      </w:r>
    </w:p>
    <w:p w14:paraId="50F1AFEA" w14:textId="77777777" w:rsidR="00664C50" w:rsidRDefault="00000000" w:rsidP="00A458C2">
      <w:pPr>
        <w:pStyle w:val="ListParagraph"/>
        <w:numPr>
          <w:ilvl w:val="0"/>
          <w:numId w:val="5"/>
        </w:numPr>
      </w:pPr>
      <w:hyperlink r:id="rId27" w:history="1">
        <w:r w:rsidR="00DB0238" w:rsidRPr="00D3175C">
          <w:rPr>
            <w:rStyle w:val="Hyperlink"/>
          </w:rPr>
          <w:t>CERMI</w:t>
        </w:r>
      </w:hyperlink>
      <w:r w:rsidR="00DB0238" w:rsidRPr="00DB0238">
        <w:t xml:space="preserve"> Gender Equality Committee</w:t>
      </w:r>
    </w:p>
    <w:p w14:paraId="62F684BD" w14:textId="3B13E0D1" w:rsidR="00CD7E04" w:rsidRDefault="00000000" w:rsidP="00A458C2">
      <w:pPr>
        <w:pStyle w:val="ListParagraph"/>
        <w:numPr>
          <w:ilvl w:val="0"/>
          <w:numId w:val="5"/>
        </w:numPr>
      </w:pPr>
      <w:hyperlink r:id="rId28" w:history="1">
        <w:r w:rsidR="00CD7E04" w:rsidRPr="005C353E">
          <w:rPr>
            <w:rStyle w:val="Hyperlink"/>
          </w:rPr>
          <w:t>Confederal Estatal de Personas Sordas</w:t>
        </w:r>
      </w:hyperlink>
      <w:r w:rsidR="00CD7E04">
        <w:t xml:space="preserve"> </w:t>
      </w:r>
    </w:p>
    <w:p w14:paraId="18156892" w14:textId="67D75EC5" w:rsidR="002E129B" w:rsidRPr="006B00D0" w:rsidRDefault="002E129B" w:rsidP="002E129B">
      <w:pPr>
        <w:rPr>
          <w:b/>
          <w:bCs/>
        </w:rPr>
      </w:pPr>
      <w:r w:rsidRPr="006B00D0">
        <w:rPr>
          <w:b/>
          <w:bCs/>
        </w:rPr>
        <w:t xml:space="preserve">TAJIKISTAN </w:t>
      </w:r>
    </w:p>
    <w:p w14:paraId="77E09498" w14:textId="320A1E4B" w:rsidR="002E129B" w:rsidRPr="00664C50" w:rsidRDefault="00000000" w:rsidP="006B00D0">
      <w:pPr>
        <w:pStyle w:val="ListParagraph"/>
        <w:numPr>
          <w:ilvl w:val="0"/>
          <w:numId w:val="12"/>
        </w:numPr>
      </w:pPr>
      <w:hyperlink r:id="rId29" w:history="1">
        <w:r w:rsidR="002E129B" w:rsidRPr="002E129B">
          <w:rPr>
            <w:rStyle w:val="Hyperlink"/>
          </w:rPr>
          <w:t>League of women with disabilities organisation “</w:t>
        </w:r>
        <w:proofErr w:type="spellStart"/>
        <w:r w:rsidR="002E129B" w:rsidRPr="002E129B">
          <w:rPr>
            <w:rStyle w:val="Hyperlink"/>
          </w:rPr>
          <w:t>Ishtirok</w:t>
        </w:r>
        <w:proofErr w:type="spellEnd"/>
        <w:r w:rsidR="002E129B" w:rsidRPr="002E129B">
          <w:rPr>
            <w:rStyle w:val="Hyperlink"/>
          </w:rPr>
          <w:t>”</w:t>
        </w:r>
      </w:hyperlink>
    </w:p>
    <w:p w14:paraId="6C970B7E" w14:textId="77777777" w:rsidR="00A458C2" w:rsidRPr="009D4224" w:rsidRDefault="00664C50" w:rsidP="00A458C2">
      <w:pPr>
        <w:pStyle w:val="Heading2"/>
      </w:pPr>
      <w:r w:rsidRPr="009D4224">
        <w:t xml:space="preserve">TURKEY </w:t>
      </w:r>
    </w:p>
    <w:p w14:paraId="79A0C1CD" w14:textId="78713A8F" w:rsidR="00A458C2" w:rsidRPr="006B00D0" w:rsidRDefault="00000000" w:rsidP="00664C50">
      <w:pPr>
        <w:pStyle w:val="ListParagraph"/>
        <w:numPr>
          <w:ilvl w:val="0"/>
          <w:numId w:val="7"/>
        </w:numPr>
        <w:rPr>
          <w:lang w:val="en-GB"/>
        </w:rPr>
      </w:pPr>
      <w:hyperlink r:id="rId30" w:history="1">
        <w:r w:rsidR="00664C50" w:rsidRPr="00664C50">
          <w:rPr>
            <w:rStyle w:val="Hyperlink"/>
            <w:lang w:val="en-GB"/>
          </w:rPr>
          <w:t>Engelli Kadin Dernegi - Association </w:t>
        </w:r>
        <w:proofErr w:type="gramStart"/>
        <w:r w:rsidR="00664C50" w:rsidRPr="00664C50">
          <w:rPr>
            <w:rStyle w:val="Hyperlink"/>
            <w:lang w:val="en-GB"/>
          </w:rPr>
          <w:t>Of</w:t>
        </w:r>
        <w:proofErr w:type="gramEnd"/>
        <w:r w:rsidR="00664C50" w:rsidRPr="00664C50">
          <w:rPr>
            <w:rStyle w:val="Hyperlink"/>
            <w:lang w:val="en-GB"/>
          </w:rPr>
          <w:t xml:space="preserve"> Women With Disabilities</w:t>
        </w:r>
      </w:hyperlink>
      <w:r w:rsidR="00664C50">
        <w:rPr>
          <w:lang w:val="en-GB"/>
        </w:rPr>
        <w:t xml:space="preserve"> </w:t>
      </w:r>
    </w:p>
    <w:p w14:paraId="2737DE5E" w14:textId="77777777" w:rsidR="00F26B1B" w:rsidRDefault="00F26B1B" w:rsidP="00F26B1B">
      <w:pPr>
        <w:rPr>
          <w:b/>
          <w:lang w:val="es-ES"/>
        </w:rPr>
      </w:pPr>
      <w:r>
        <w:rPr>
          <w:b/>
          <w:lang w:val="es-ES"/>
        </w:rPr>
        <w:t xml:space="preserve">SWITZERLAND </w:t>
      </w:r>
    </w:p>
    <w:p w14:paraId="255A9098" w14:textId="2AE07AE8" w:rsidR="00F26B1B" w:rsidRPr="006B00D0" w:rsidRDefault="00000000" w:rsidP="00E45475">
      <w:pPr>
        <w:pStyle w:val="ListParagraph"/>
        <w:numPr>
          <w:ilvl w:val="0"/>
          <w:numId w:val="7"/>
        </w:numPr>
        <w:rPr>
          <w:lang w:val="fr-BE"/>
        </w:rPr>
      </w:pPr>
      <w:hyperlink r:id="rId31" w:history="1">
        <w:r w:rsidR="00F26B1B" w:rsidRPr="006B00D0">
          <w:rPr>
            <w:rStyle w:val="Hyperlink"/>
            <w:lang w:val="fr-BE"/>
          </w:rPr>
          <w:t>Avanti Donne</w:t>
        </w:r>
      </w:hyperlink>
      <w:r w:rsidR="00F26B1B" w:rsidRPr="006B00D0">
        <w:rPr>
          <w:lang w:val="fr-BE"/>
        </w:rPr>
        <w:t xml:space="preserve"> </w:t>
      </w:r>
      <w:r w:rsidR="00E45475" w:rsidRPr="006B00D0">
        <w:rPr>
          <w:lang w:val="fr-BE"/>
        </w:rPr>
        <w:t xml:space="preserve"> </w:t>
      </w:r>
    </w:p>
    <w:p w14:paraId="1E69E5E5" w14:textId="37C1C36F" w:rsidR="00F26B1B" w:rsidRPr="00F26B1B" w:rsidRDefault="00F26B1B" w:rsidP="00F26B1B">
      <w:pPr>
        <w:rPr>
          <w:b/>
          <w:lang w:val="es-ES"/>
        </w:rPr>
      </w:pPr>
      <w:r w:rsidRPr="00F26B1B">
        <w:rPr>
          <w:b/>
          <w:lang w:val="es-ES"/>
        </w:rPr>
        <w:t xml:space="preserve">UNITED KINGDOM </w:t>
      </w:r>
    </w:p>
    <w:p w14:paraId="6B429DE3" w14:textId="694BA9C4" w:rsidR="00620642" w:rsidRPr="00620642" w:rsidRDefault="00000000" w:rsidP="00F26B1B">
      <w:pPr>
        <w:pStyle w:val="ListParagraph"/>
        <w:numPr>
          <w:ilvl w:val="0"/>
          <w:numId w:val="7"/>
        </w:numPr>
        <w:rPr>
          <w:lang w:val="es-ES"/>
        </w:rPr>
      </w:pPr>
      <w:hyperlink r:id="rId32" w:history="1">
        <w:r w:rsidR="00620642" w:rsidRPr="00620642">
          <w:rPr>
            <w:rStyle w:val="Hyperlink"/>
            <w:lang w:val="es-ES"/>
          </w:rPr>
          <w:t xml:space="preserve">LOTUS </w:t>
        </w:r>
        <w:proofErr w:type="spellStart"/>
        <w:r w:rsidR="00620642" w:rsidRPr="00620642">
          <w:rPr>
            <w:rStyle w:val="Hyperlink"/>
            <w:lang w:val="es-ES"/>
          </w:rPr>
          <w:t>Collaborations</w:t>
        </w:r>
        <w:proofErr w:type="spellEnd"/>
      </w:hyperlink>
    </w:p>
    <w:p w14:paraId="5FA55164" w14:textId="451FAD27" w:rsidR="00F26B1B" w:rsidRPr="00F26B1B" w:rsidRDefault="00000000" w:rsidP="00F26B1B">
      <w:pPr>
        <w:pStyle w:val="ListParagraph"/>
        <w:numPr>
          <w:ilvl w:val="0"/>
          <w:numId w:val="7"/>
        </w:numPr>
        <w:rPr>
          <w:lang w:val="es-ES"/>
        </w:rPr>
      </w:pPr>
      <w:hyperlink r:id="rId33" w:history="1">
        <w:r w:rsidR="00F26B1B" w:rsidRPr="00F26B1B">
          <w:rPr>
            <w:rStyle w:val="Hyperlink"/>
            <w:lang w:val="es-ES"/>
          </w:rPr>
          <w:t>Sisters of Frida</w:t>
        </w:r>
      </w:hyperlink>
      <w:r w:rsidR="00F26B1B">
        <w:rPr>
          <w:lang w:val="es-ES"/>
        </w:rPr>
        <w:t xml:space="preserve"> </w:t>
      </w:r>
    </w:p>
    <w:p w14:paraId="643042F1" w14:textId="77777777" w:rsidR="00A458C2" w:rsidRDefault="00A458C2" w:rsidP="001A28C2">
      <w:pPr>
        <w:pStyle w:val="Heading3"/>
      </w:pPr>
      <w:r>
        <w:t>European NGOs</w:t>
      </w:r>
    </w:p>
    <w:p w14:paraId="2A84FAAF" w14:textId="4612E58D" w:rsidR="00EA3C7A" w:rsidRDefault="00000000" w:rsidP="001A28C2">
      <w:pPr>
        <w:pStyle w:val="Heading2"/>
        <w:numPr>
          <w:ilvl w:val="0"/>
          <w:numId w:val="7"/>
        </w:numPr>
        <w:rPr>
          <w:b w:val="0"/>
        </w:rPr>
      </w:pPr>
      <w:hyperlink r:id="rId34" w:history="1">
        <w:r w:rsidR="001A28C2" w:rsidRPr="00D3175C">
          <w:rPr>
            <w:rStyle w:val="Hyperlink"/>
            <w:b w:val="0"/>
          </w:rPr>
          <w:t>European Blind Union</w:t>
        </w:r>
      </w:hyperlink>
      <w:r w:rsidR="001A28C2" w:rsidRPr="00D3175C">
        <w:rPr>
          <w:b w:val="0"/>
        </w:rPr>
        <w:t xml:space="preserve"> (</w:t>
      </w:r>
      <w:r w:rsidR="00EA3C7A" w:rsidRPr="00D3175C">
        <w:rPr>
          <w:b w:val="0"/>
        </w:rPr>
        <w:t>EBU</w:t>
      </w:r>
      <w:r w:rsidR="001A28C2" w:rsidRPr="00D3175C">
        <w:rPr>
          <w:b w:val="0"/>
        </w:rPr>
        <w:t xml:space="preserve">) – </w:t>
      </w:r>
      <w:hyperlink r:id="rId35" w:history="1">
        <w:r w:rsidR="007C7B5B" w:rsidRPr="007C7B5B">
          <w:rPr>
            <w:rStyle w:val="Hyperlink"/>
            <w:b w:val="0"/>
          </w:rPr>
          <w:t xml:space="preserve">Internal Women’s </w:t>
        </w:r>
        <w:r w:rsidR="001A28C2" w:rsidRPr="007C7B5B">
          <w:rPr>
            <w:rStyle w:val="Hyperlink"/>
            <w:b w:val="0"/>
          </w:rPr>
          <w:t>Network</w:t>
        </w:r>
      </w:hyperlink>
      <w:r w:rsidR="001A28C2" w:rsidRPr="00D3175C">
        <w:rPr>
          <w:b w:val="0"/>
        </w:rPr>
        <w:t xml:space="preserve"> </w:t>
      </w:r>
    </w:p>
    <w:sectPr w:rsidR="00EA3C7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A4D7E"/>
    <w:multiLevelType w:val="hybridMultilevel"/>
    <w:tmpl w:val="62E695B6"/>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7E4AF4"/>
    <w:multiLevelType w:val="hybridMultilevel"/>
    <w:tmpl w:val="86666E50"/>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 w15:restartNumberingAfterBreak="0">
    <w:nsid w:val="0DAD5D8E"/>
    <w:multiLevelType w:val="hybridMultilevel"/>
    <w:tmpl w:val="BC384B5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26AA7165"/>
    <w:multiLevelType w:val="hybridMultilevel"/>
    <w:tmpl w:val="F88810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8543BF6"/>
    <w:multiLevelType w:val="hybridMultilevel"/>
    <w:tmpl w:val="031A623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43420AD9"/>
    <w:multiLevelType w:val="hybridMultilevel"/>
    <w:tmpl w:val="BCF6E10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80D6AAF"/>
    <w:multiLevelType w:val="hybridMultilevel"/>
    <w:tmpl w:val="0872433A"/>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48290404"/>
    <w:multiLevelType w:val="hybridMultilevel"/>
    <w:tmpl w:val="C3D2E2A8"/>
    <w:lvl w:ilvl="0" w:tplc="FCE68AB6">
      <w:start w:val="1"/>
      <w:numFmt w:val="decimal"/>
      <w:pStyle w:val="Heading1"/>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BA0011E"/>
    <w:multiLevelType w:val="hybridMultilevel"/>
    <w:tmpl w:val="F7F07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A2E641B"/>
    <w:multiLevelType w:val="hybridMultilevel"/>
    <w:tmpl w:val="34A03FF6"/>
    <w:lvl w:ilvl="0" w:tplc="14601FC2">
      <w:start w:val="1"/>
      <w:numFmt w:val="bullet"/>
      <w:lvlText w:val=""/>
      <w:lvlJc w:val="left"/>
      <w:pPr>
        <w:ind w:left="720" w:hanging="360"/>
      </w:pPr>
      <w:rPr>
        <w:rFonts w:ascii="Symbol" w:hAnsi="Symbol" w:hint="default"/>
        <w:color w:val="auto"/>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5A5B2AA9"/>
    <w:multiLevelType w:val="hybridMultilevel"/>
    <w:tmpl w:val="4810FF94"/>
    <w:lvl w:ilvl="0" w:tplc="14601FC2">
      <w:start w:val="1"/>
      <w:numFmt w:val="bullet"/>
      <w:lvlText w:val=""/>
      <w:lvlJc w:val="left"/>
      <w:pPr>
        <w:ind w:left="720" w:hanging="360"/>
      </w:pPr>
      <w:rPr>
        <w:rFonts w:ascii="Symbol" w:hAnsi="Symbol" w:hint="default"/>
        <w:color w:val="auto"/>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66F93D83"/>
    <w:multiLevelType w:val="hybridMultilevel"/>
    <w:tmpl w:val="A984A73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6FCA774D"/>
    <w:multiLevelType w:val="hybridMultilevel"/>
    <w:tmpl w:val="35D6A72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15:restartNumberingAfterBreak="0">
    <w:nsid w:val="71F17694"/>
    <w:multiLevelType w:val="hybridMultilevel"/>
    <w:tmpl w:val="4878A01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495876424">
    <w:abstractNumId w:val="5"/>
  </w:num>
  <w:num w:numId="2" w16cid:durableId="632441226">
    <w:abstractNumId w:val="3"/>
  </w:num>
  <w:num w:numId="3" w16cid:durableId="146670422">
    <w:abstractNumId w:val="7"/>
  </w:num>
  <w:num w:numId="4" w16cid:durableId="1584604893">
    <w:abstractNumId w:val="2"/>
  </w:num>
  <w:num w:numId="5" w16cid:durableId="2058779790">
    <w:abstractNumId w:val="6"/>
  </w:num>
  <w:num w:numId="6" w16cid:durableId="1835753864">
    <w:abstractNumId w:val="10"/>
  </w:num>
  <w:num w:numId="7" w16cid:durableId="929311211">
    <w:abstractNumId w:val="11"/>
  </w:num>
  <w:num w:numId="8" w16cid:durableId="1915165319">
    <w:abstractNumId w:val="8"/>
  </w:num>
  <w:num w:numId="9" w16cid:durableId="1536694534">
    <w:abstractNumId w:val="0"/>
  </w:num>
  <w:num w:numId="10" w16cid:durableId="706879279">
    <w:abstractNumId w:val="9"/>
  </w:num>
  <w:num w:numId="11" w16cid:durableId="1448618208">
    <w:abstractNumId w:val="13"/>
  </w:num>
  <w:num w:numId="12" w16cid:durableId="1995647376">
    <w:abstractNumId w:val="12"/>
  </w:num>
  <w:num w:numId="13" w16cid:durableId="460805964">
    <w:abstractNumId w:val="4"/>
  </w:num>
  <w:num w:numId="14" w16cid:durableId="13037735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6D4D"/>
    <w:rsid w:val="00006606"/>
    <w:rsid w:val="00084649"/>
    <w:rsid w:val="000C21EE"/>
    <w:rsid w:val="00104529"/>
    <w:rsid w:val="001103C6"/>
    <w:rsid w:val="00131CA4"/>
    <w:rsid w:val="00136C0B"/>
    <w:rsid w:val="0019618C"/>
    <w:rsid w:val="001A28C2"/>
    <w:rsid w:val="001C2CEE"/>
    <w:rsid w:val="001E5CFA"/>
    <w:rsid w:val="00235378"/>
    <w:rsid w:val="00252057"/>
    <w:rsid w:val="0027562F"/>
    <w:rsid w:val="0028705D"/>
    <w:rsid w:val="00292B80"/>
    <w:rsid w:val="002E129B"/>
    <w:rsid w:val="002F3675"/>
    <w:rsid w:val="00300F6C"/>
    <w:rsid w:val="00303D90"/>
    <w:rsid w:val="00353BBC"/>
    <w:rsid w:val="00362DDA"/>
    <w:rsid w:val="003859DC"/>
    <w:rsid w:val="003E5215"/>
    <w:rsid w:val="00414633"/>
    <w:rsid w:val="00456D4D"/>
    <w:rsid w:val="00462DC3"/>
    <w:rsid w:val="0047045A"/>
    <w:rsid w:val="004B0878"/>
    <w:rsid w:val="004B2F8E"/>
    <w:rsid w:val="004B66D5"/>
    <w:rsid w:val="004D094D"/>
    <w:rsid w:val="00536356"/>
    <w:rsid w:val="005A2325"/>
    <w:rsid w:val="005C353E"/>
    <w:rsid w:val="005C367D"/>
    <w:rsid w:val="005E48B5"/>
    <w:rsid w:val="005F6967"/>
    <w:rsid w:val="00620642"/>
    <w:rsid w:val="00633A9F"/>
    <w:rsid w:val="00661106"/>
    <w:rsid w:val="00664C50"/>
    <w:rsid w:val="006818E6"/>
    <w:rsid w:val="006A3694"/>
    <w:rsid w:val="006B00D0"/>
    <w:rsid w:val="006E40C6"/>
    <w:rsid w:val="00703C87"/>
    <w:rsid w:val="00720904"/>
    <w:rsid w:val="00751DCC"/>
    <w:rsid w:val="00770FF5"/>
    <w:rsid w:val="007C1916"/>
    <w:rsid w:val="007C7B5B"/>
    <w:rsid w:val="007E04B2"/>
    <w:rsid w:val="00813049"/>
    <w:rsid w:val="008329AD"/>
    <w:rsid w:val="00851416"/>
    <w:rsid w:val="00872F3E"/>
    <w:rsid w:val="008B5A25"/>
    <w:rsid w:val="008C79C4"/>
    <w:rsid w:val="008E6412"/>
    <w:rsid w:val="008E6A60"/>
    <w:rsid w:val="0093416B"/>
    <w:rsid w:val="00955AC8"/>
    <w:rsid w:val="009561C9"/>
    <w:rsid w:val="009569AC"/>
    <w:rsid w:val="00985B91"/>
    <w:rsid w:val="009C3E0D"/>
    <w:rsid w:val="009D4224"/>
    <w:rsid w:val="009D7FCA"/>
    <w:rsid w:val="009E2910"/>
    <w:rsid w:val="00A458C2"/>
    <w:rsid w:val="00A5205C"/>
    <w:rsid w:val="00A85964"/>
    <w:rsid w:val="00AB1FF8"/>
    <w:rsid w:val="00AF1FAA"/>
    <w:rsid w:val="00AF2264"/>
    <w:rsid w:val="00B21387"/>
    <w:rsid w:val="00BA3D76"/>
    <w:rsid w:val="00C67B79"/>
    <w:rsid w:val="00C8132A"/>
    <w:rsid w:val="00CD7E04"/>
    <w:rsid w:val="00CE4AA8"/>
    <w:rsid w:val="00D023B7"/>
    <w:rsid w:val="00D3175C"/>
    <w:rsid w:val="00D4691B"/>
    <w:rsid w:val="00D51BBE"/>
    <w:rsid w:val="00DA79C7"/>
    <w:rsid w:val="00DB0238"/>
    <w:rsid w:val="00DF6E86"/>
    <w:rsid w:val="00E45475"/>
    <w:rsid w:val="00E45D7B"/>
    <w:rsid w:val="00E9223F"/>
    <w:rsid w:val="00EA3C7A"/>
    <w:rsid w:val="00EF6BF5"/>
    <w:rsid w:val="00F06877"/>
    <w:rsid w:val="00F26B1B"/>
    <w:rsid w:val="00F40070"/>
    <w:rsid w:val="00F4426B"/>
    <w:rsid w:val="00FC35FF"/>
    <w:rsid w:val="00FE25A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64EF18"/>
  <w15:docId w15:val="{B828F8DD-E30C-4C8F-AEF1-4F7A71832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58C2"/>
    <w:rPr>
      <w:lang w:val="en-IE"/>
    </w:rPr>
  </w:style>
  <w:style w:type="paragraph" w:styleId="Heading1">
    <w:name w:val="heading 1"/>
    <w:basedOn w:val="ListParagraph"/>
    <w:next w:val="Normal"/>
    <w:link w:val="Heading1Char"/>
    <w:uiPriority w:val="9"/>
    <w:qFormat/>
    <w:rsid w:val="00A458C2"/>
    <w:pPr>
      <w:numPr>
        <w:numId w:val="3"/>
      </w:numPr>
      <w:outlineLvl w:val="0"/>
    </w:pPr>
    <w:rPr>
      <w:b/>
      <w:color w:val="0070C0"/>
      <w:lang w:val="en-GB"/>
    </w:rPr>
  </w:style>
  <w:style w:type="paragraph" w:styleId="Heading2">
    <w:name w:val="heading 2"/>
    <w:basedOn w:val="Normal"/>
    <w:next w:val="Normal"/>
    <w:link w:val="Heading2Char"/>
    <w:uiPriority w:val="9"/>
    <w:unhideWhenUsed/>
    <w:qFormat/>
    <w:rsid w:val="00A458C2"/>
    <w:pPr>
      <w:outlineLvl w:val="1"/>
    </w:pPr>
    <w:rPr>
      <w:b/>
      <w:lang w:val="en-GB"/>
    </w:rPr>
  </w:style>
  <w:style w:type="paragraph" w:styleId="Heading3">
    <w:name w:val="heading 3"/>
    <w:basedOn w:val="Normal"/>
    <w:next w:val="Normal"/>
    <w:link w:val="Heading3Char"/>
    <w:uiPriority w:val="9"/>
    <w:unhideWhenUsed/>
    <w:qFormat/>
    <w:rsid w:val="00CE4AA8"/>
    <w:pPr>
      <w:keepNext/>
      <w:keepLines/>
      <w:spacing w:before="200" w:after="120"/>
      <w:outlineLvl w:val="2"/>
    </w:pPr>
    <w:rPr>
      <w:rFonts w:ascii="Arial" w:eastAsiaTheme="majorEastAsia" w:hAnsi="Arial" w:cstheme="majorBidi"/>
      <w:b/>
      <w:bCs/>
      <w:color w:val="E22B2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58C2"/>
    <w:rPr>
      <w:b/>
      <w:color w:val="0070C0"/>
    </w:rPr>
  </w:style>
  <w:style w:type="character" w:customStyle="1" w:styleId="Heading2Char">
    <w:name w:val="Heading 2 Char"/>
    <w:basedOn w:val="DefaultParagraphFont"/>
    <w:link w:val="Heading2"/>
    <w:uiPriority w:val="9"/>
    <w:rsid w:val="00A458C2"/>
    <w:rPr>
      <w:b/>
    </w:rPr>
  </w:style>
  <w:style w:type="character" w:customStyle="1" w:styleId="Heading3Char">
    <w:name w:val="Heading 3 Char"/>
    <w:basedOn w:val="DefaultParagraphFont"/>
    <w:link w:val="Heading3"/>
    <w:uiPriority w:val="9"/>
    <w:rsid w:val="00CE4AA8"/>
    <w:rPr>
      <w:rFonts w:ascii="Arial" w:eastAsiaTheme="majorEastAsia" w:hAnsi="Arial" w:cstheme="majorBidi"/>
      <w:b/>
      <w:bCs/>
      <w:color w:val="E22B21"/>
      <w:sz w:val="24"/>
      <w:lang w:val="en-IE"/>
    </w:rPr>
  </w:style>
  <w:style w:type="paragraph" w:styleId="Title">
    <w:name w:val="Title"/>
    <w:basedOn w:val="Normal"/>
    <w:next w:val="Normal"/>
    <w:link w:val="TitleChar"/>
    <w:uiPriority w:val="10"/>
    <w:qFormat/>
    <w:rsid w:val="00A458C2"/>
    <w:pPr>
      <w:spacing w:after="300" w:line="240" w:lineRule="auto"/>
      <w:contextualSpacing/>
    </w:pPr>
    <w:rPr>
      <w:rFonts w:ascii="Calibri" w:eastAsiaTheme="majorEastAsia" w:hAnsi="Calibri" w:cstheme="majorBidi"/>
      <w:b/>
      <w:color w:val="0070C0"/>
      <w:spacing w:val="5"/>
      <w:kern w:val="28"/>
      <w:sz w:val="24"/>
      <w:szCs w:val="52"/>
    </w:rPr>
  </w:style>
  <w:style w:type="character" w:customStyle="1" w:styleId="TitleChar">
    <w:name w:val="Title Char"/>
    <w:basedOn w:val="DefaultParagraphFont"/>
    <w:link w:val="Title"/>
    <w:uiPriority w:val="10"/>
    <w:rsid w:val="00A458C2"/>
    <w:rPr>
      <w:rFonts w:ascii="Calibri" w:eastAsiaTheme="majorEastAsia" w:hAnsi="Calibri" w:cstheme="majorBidi"/>
      <w:b/>
      <w:color w:val="0070C0"/>
      <w:spacing w:val="5"/>
      <w:kern w:val="28"/>
      <w:sz w:val="24"/>
      <w:szCs w:val="52"/>
      <w:lang w:val="en-IE"/>
    </w:rPr>
  </w:style>
  <w:style w:type="paragraph" w:styleId="Subtitle">
    <w:name w:val="Subtitle"/>
    <w:basedOn w:val="Normal"/>
    <w:next w:val="Normal"/>
    <w:link w:val="SubtitleChar"/>
    <w:uiPriority w:val="11"/>
    <w:qFormat/>
    <w:rsid w:val="005F6967"/>
    <w:pPr>
      <w:numPr>
        <w:ilvl w:val="1"/>
      </w:numPr>
    </w:pPr>
    <w:rPr>
      <w:rFonts w:ascii="Arial" w:eastAsiaTheme="majorEastAsia" w:hAnsi="Arial" w:cstheme="majorBidi"/>
      <w:b/>
      <w:iCs/>
      <w:color w:val="4F81BD" w:themeColor="accent1"/>
      <w:spacing w:val="15"/>
      <w:sz w:val="24"/>
      <w:szCs w:val="24"/>
    </w:rPr>
  </w:style>
  <w:style w:type="character" w:customStyle="1" w:styleId="SubtitleChar">
    <w:name w:val="Subtitle Char"/>
    <w:basedOn w:val="DefaultParagraphFont"/>
    <w:link w:val="Subtitle"/>
    <w:uiPriority w:val="11"/>
    <w:rsid w:val="005F6967"/>
    <w:rPr>
      <w:rFonts w:ascii="Arial" w:eastAsiaTheme="majorEastAsia" w:hAnsi="Arial" w:cstheme="majorBidi"/>
      <w:b/>
      <w:iCs/>
      <w:color w:val="4F81BD" w:themeColor="accent1"/>
      <w:spacing w:val="15"/>
      <w:sz w:val="24"/>
      <w:szCs w:val="24"/>
    </w:rPr>
  </w:style>
  <w:style w:type="paragraph" w:styleId="ListParagraph">
    <w:name w:val="List Paragraph"/>
    <w:basedOn w:val="Normal"/>
    <w:uiPriority w:val="34"/>
    <w:qFormat/>
    <w:rsid w:val="005F6967"/>
    <w:pPr>
      <w:ind w:left="720"/>
      <w:contextualSpacing/>
    </w:pPr>
  </w:style>
  <w:style w:type="paragraph" w:styleId="TOCHeading">
    <w:name w:val="TOC Heading"/>
    <w:basedOn w:val="Heading1"/>
    <w:next w:val="Normal"/>
    <w:uiPriority w:val="39"/>
    <w:semiHidden/>
    <w:unhideWhenUsed/>
    <w:qFormat/>
    <w:rsid w:val="005F6967"/>
    <w:pPr>
      <w:outlineLvl w:val="9"/>
    </w:pPr>
    <w:rPr>
      <w:rFonts w:asciiTheme="majorHAnsi" w:hAnsiTheme="majorHAnsi"/>
      <w:color w:val="365F91" w:themeColor="accent1" w:themeShade="BF"/>
      <w:lang w:val="en-US" w:eastAsia="ja-JP"/>
    </w:rPr>
  </w:style>
  <w:style w:type="character" w:styleId="Hyperlink">
    <w:name w:val="Hyperlink"/>
    <w:basedOn w:val="DefaultParagraphFont"/>
    <w:uiPriority w:val="99"/>
    <w:unhideWhenUsed/>
    <w:rsid w:val="00EA3C7A"/>
    <w:rPr>
      <w:color w:val="0000FF" w:themeColor="hyperlink"/>
      <w:u w:val="single"/>
    </w:rPr>
  </w:style>
  <w:style w:type="character" w:styleId="Mention">
    <w:name w:val="Mention"/>
    <w:basedOn w:val="DefaultParagraphFont"/>
    <w:uiPriority w:val="99"/>
    <w:semiHidden/>
    <w:unhideWhenUsed/>
    <w:rsid w:val="009D7FCA"/>
    <w:rPr>
      <w:color w:val="2B579A"/>
      <w:shd w:val="clear" w:color="auto" w:fill="E6E6E6"/>
    </w:rPr>
  </w:style>
  <w:style w:type="character" w:styleId="FollowedHyperlink">
    <w:name w:val="FollowedHyperlink"/>
    <w:basedOn w:val="DefaultParagraphFont"/>
    <w:uiPriority w:val="99"/>
    <w:semiHidden/>
    <w:unhideWhenUsed/>
    <w:rsid w:val="00EF6BF5"/>
    <w:rPr>
      <w:color w:val="800080" w:themeColor="followedHyperlink"/>
      <w:u w:val="single"/>
    </w:rPr>
  </w:style>
  <w:style w:type="character" w:styleId="CommentReference">
    <w:name w:val="annotation reference"/>
    <w:basedOn w:val="DefaultParagraphFont"/>
    <w:uiPriority w:val="99"/>
    <w:semiHidden/>
    <w:unhideWhenUsed/>
    <w:rsid w:val="00536356"/>
    <w:rPr>
      <w:sz w:val="16"/>
      <w:szCs w:val="16"/>
    </w:rPr>
  </w:style>
  <w:style w:type="paragraph" w:styleId="CommentText">
    <w:name w:val="annotation text"/>
    <w:basedOn w:val="Normal"/>
    <w:link w:val="CommentTextChar"/>
    <w:uiPriority w:val="99"/>
    <w:unhideWhenUsed/>
    <w:rsid w:val="00536356"/>
    <w:pPr>
      <w:spacing w:line="240" w:lineRule="auto"/>
    </w:pPr>
    <w:rPr>
      <w:sz w:val="20"/>
      <w:szCs w:val="20"/>
    </w:rPr>
  </w:style>
  <w:style w:type="character" w:customStyle="1" w:styleId="CommentTextChar">
    <w:name w:val="Comment Text Char"/>
    <w:basedOn w:val="DefaultParagraphFont"/>
    <w:link w:val="CommentText"/>
    <w:uiPriority w:val="99"/>
    <w:rsid w:val="00536356"/>
    <w:rPr>
      <w:sz w:val="20"/>
      <w:szCs w:val="20"/>
      <w:lang w:val="en-IE"/>
    </w:rPr>
  </w:style>
  <w:style w:type="paragraph" w:styleId="CommentSubject">
    <w:name w:val="annotation subject"/>
    <w:basedOn w:val="CommentText"/>
    <w:next w:val="CommentText"/>
    <w:link w:val="CommentSubjectChar"/>
    <w:uiPriority w:val="99"/>
    <w:semiHidden/>
    <w:unhideWhenUsed/>
    <w:rsid w:val="00536356"/>
    <w:rPr>
      <w:b/>
      <w:bCs/>
    </w:rPr>
  </w:style>
  <w:style w:type="character" w:customStyle="1" w:styleId="CommentSubjectChar">
    <w:name w:val="Comment Subject Char"/>
    <w:basedOn w:val="CommentTextChar"/>
    <w:link w:val="CommentSubject"/>
    <w:uiPriority w:val="99"/>
    <w:semiHidden/>
    <w:rsid w:val="00536356"/>
    <w:rPr>
      <w:b/>
      <w:bCs/>
      <w:sz w:val="20"/>
      <w:szCs w:val="20"/>
      <w:lang w:val="en-IE"/>
    </w:rPr>
  </w:style>
  <w:style w:type="paragraph" w:styleId="BalloonText">
    <w:name w:val="Balloon Text"/>
    <w:basedOn w:val="Normal"/>
    <w:link w:val="BalloonTextChar"/>
    <w:uiPriority w:val="99"/>
    <w:semiHidden/>
    <w:unhideWhenUsed/>
    <w:rsid w:val="005363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6356"/>
    <w:rPr>
      <w:rFonts w:ascii="Segoe UI" w:hAnsi="Segoe UI" w:cs="Segoe UI"/>
      <w:sz w:val="18"/>
      <w:szCs w:val="18"/>
      <w:lang w:val="en-IE"/>
    </w:rPr>
  </w:style>
  <w:style w:type="character" w:styleId="UnresolvedMention">
    <w:name w:val="Unresolved Mention"/>
    <w:basedOn w:val="DefaultParagraphFont"/>
    <w:uiPriority w:val="99"/>
    <w:semiHidden/>
    <w:unhideWhenUsed/>
    <w:rsid w:val="004D094D"/>
    <w:rPr>
      <w:color w:val="605E5C"/>
      <w:shd w:val="clear" w:color="auto" w:fill="E1DFDD"/>
    </w:rPr>
  </w:style>
  <w:style w:type="paragraph" w:styleId="Revision">
    <w:name w:val="Revision"/>
    <w:hidden/>
    <w:uiPriority w:val="99"/>
    <w:semiHidden/>
    <w:rsid w:val="006B00D0"/>
    <w:pPr>
      <w:spacing w:after="0" w:line="240" w:lineRule="auto"/>
    </w:pPr>
    <w:rPr>
      <w:lang w:val="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88267">
      <w:bodyDiv w:val="1"/>
      <w:marLeft w:val="0"/>
      <w:marRight w:val="0"/>
      <w:marTop w:val="0"/>
      <w:marBottom w:val="0"/>
      <w:divBdr>
        <w:top w:val="none" w:sz="0" w:space="0" w:color="auto"/>
        <w:left w:val="none" w:sz="0" w:space="0" w:color="auto"/>
        <w:bottom w:val="none" w:sz="0" w:space="0" w:color="auto"/>
        <w:right w:val="none" w:sz="0" w:space="0" w:color="auto"/>
      </w:divBdr>
    </w:div>
    <w:div w:id="233318180">
      <w:bodyDiv w:val="1"/>
      <w:marLeft w:val="0"/>
      <w:marRight w:val="0"/>
      <w:marTop w:val="0"/>
      <w:marBottom w:val="0"/>
      <w:divBdr>
        <w:top w:val="none" w:sz="0" w:space="0" w:color="auto"/>
        <w:left w:val="none" w:sz="0" w:space="0" w:color="auto"/>
        <w:bottom w:val="none" w:sz="0" w:space="0" w:color="auto"/>
        <w:right w:val="none" w:sz="0" w:space="0" w:color="auto"/>
      </w:divBdr>
    </w:div>
    <w:div w:id="667484595">
      <w:bodyDiv w:val="1"/>
      <w:marLeft w:val="0"/>
      <w:marRight w:val="0"/>
      <w:marTop w:val="0"/>
      <w:marBottom w:val="0"/>
      <w:divBdr>
        <w:top w:val="none" w:sz="0" w:space="0" w:color="auto"/>
        <w:left w:val="none" w:sz="0" w:space="0" w:color="auto"/>
        <w:bottom w:val="none" w:sz="0" w:space="0" w:color="auto"/>
        <w:right w:val="none" w:sz="0" w:space="0" w:color="auto"/>
      </w:divBdr>
    </w:div>
    <w:div w:id="780492383">
      <w:bodyDiv w:val="1"/>
      <w:marLeft w:val="0"/>
      <w:marRight w:val="0"/>
      <w:marTop w:val="0"/>
      <w:marBottom w:val="0"/>
      <w:divBdr>
        <w:top w:val="none" w:sz="0" w:space="0" w:color="auto"/>
        <w:left w:val="none" w:sz="0" w:space="0" w:color="auto"/>
        <w:bottom w:val="none" w:sz="0" w:space="0" w:color="auto"/>
        <w:right w:val="none" w:sz="0" w:space="0" w:color="auto"/>
      </w:divBdr>
    </w:div>
    <w:div w:id="814445751">
      <w:bodyDiv w:val="1"/>
      <w:marLeft w:val="0"/>
      <w:marRight w:val="0"/>
      <w:marTop w:val="0"/>
      <w:marBottom w:val="0"/>
      <w:divBdr>
        <w:top w:val="none" w:sz="0" w:space="0" w:color="auto"/>
        <w:left w:val="none" w:sz="0" w:space="0" w:color="auto"/>
        <w:bottom w:val="none" w:sz="0" w:space="0" w:color="auto"/>
        <w:right w:val="none" w:sz="0" w:space="0" w:color="auto"/>
      </w:divBdr>
    </w:div>
    <w:div w:id="1112938058">
      <w:bodyDiv w:val="1"/>
      <w:marLeft w:val="0"/>
      <w:marRight w:val="0"/>
      <w:marTop w:val="0"/>
      <w:marBottom w:val="0"/>
      <w:divBdr>
        <w:top w:val="none" w:sz="0" w:space="0" w:color="auto"/>
        <w:left w:val="none" w:sz="0" w:space="0" w:color="auto"/>
        <w:bottom w:val="none" w:sz="0" w:space="0" w:color="auto"/>
        <w:right w:val="none" w:sz="0" w:space="0" w:color="auto"/>
      </w:divBdr>
    </w:div>
    <w:div w:id="1520655787">
      <w:bodyDiv w:val="1"/>
      <w:marLeft w:val="0"/>
      <w:marRight w:val="0"/>
      <w:marTop w:val="0"/>
      <w:marBottom w:val="0"/>
      <w:divBdr>
        <w:top w:val="none" w:sz="0" w:space="0" w:color="auto"/>
        <w:left w:val="none" w:sz="0" w:space="0" w:color="auto"/>
        <w:bottom w:val="none" w:sz="0" w:space="0" w:color="auto"/>
        <w:right w:val="none" w:sz="0" w:space="0" w:color="auto"/>
      </w:divBdr>
    </w:div>
    <w:div w:id="1901207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esdevalideuses.org/" TargetMode="External"/><Relationship Id="rId18" Type="http://schemas.openxmlformats.org/officeDocument/2006/relationships/hyperlink" Target="https://www.obi.is/is/english" TargetMode="External"/><Relationship Id="rId26" Type="http://schemas.openxmlformats.org/officeDocument/2006/relationships/hyperlink" Target="http://www.fundacioncermimujeres.es/es" TargetMode="External"/><Relationship Id="rId21" Type="http://schemas.openxmlformats.org/officeDocument/2006/relationships/hyperlink" Target="https://feministsagainstableism.nl" TargetMode="External"/><Relationship Id="rId34" Type="http://schemas.openxmlformats.org/officeDocument/2006/relationships/hyperlink" Target="http://www.euroblind.org/" TargetMode="External"/><Relationship Id="rId7" Type="http://schemas.openxmlformats.org/officeDocument/2006/relationships/hyperlink" Target="http://agatengo.org/" TargetMode="External"/><Relationship Id="rId12" Type="http://schemas.openxmlformats.org/officeDocument/2006/relationships/hyperlink" Target="https://femmesautistesfrancophones.com/" TargetMode="External"/><Relationship Id="rId17" Type="http://schemas.openxmlformats.org/officeDocument/2006/relationships/hyperlink" Target="http://www.weibernetz.de/" TargetMode="External"/><Relationship Id="rId25" Type="http://schemas.openxmlformats.org/officeDocument/2006/relationships/hyperlink" Target="http://www.izkrugavojvodina.org/" TargetMode="External"/><Relationship Id="rId33" Type="http://schemas.openxmlformats.org/officeDocument/2006/relationships/hyperlink" Target="http://www.sisofrida.org/" TargetMode="External"/><Relationship Id="rId2" Type="http://schemas.openxmlformats.org/officeDocument/2006/relationships/numbering" Target="numbering.xml"/><Relationship Id="rId16" Type="http://schemas.openxmlformats.org/officeDocument/2006/relationships/hyperlink" Target="https://www.facebook.com/wandr.ge/" TargetMode="External"/><Relationship Id="rId20" Type="http://schemas.openxmlformats.org/officeDocument/2006/relationships/hyperlink" Target="http://https/www.facebook.com/irishdeafwomensgroup/" TargetMode="External"/><Relationship Id="rId29" Type="http://schemas.openxmlformats.org/officeDocument/2006/relationships/hyperlink" Target="http://ishtirok.tj/" TargetMode="External"/><Relationship Id="rId1" Type="http://schemas.openxmlformats.org/officeDocument/2006/relationships/customXml" Target="../customXml/item1.xml"/><Relationship Id="rId6" Type="http://schemas.openxmlformats.org/officeDocument/2006/relationships/hyperlink" Target="mailto:s.shabani@edf-feph.org" TargetMode="External"/><Relationship Id="rId11" Type="http://schemas.openxmlformats.org/officeDocument/2006/relationships/hyperlink" Target="http://fdfa.fr/" TargetMode="External"/><Relationship Id="rId24" Type="http://schemas.openxmlformats.org/officeDocument/2006/relationships/hyperlink" Target="http://ravenstvo.kg/%D1%80%D0%B5%D1%81%D0%BF%D1%83%D0%B1%D0%BB%D0%B8%D0%BA%D0%B0-%D0%BA%D0%B0%D0%B7%D0%B0%D1%85%D1%81%D1%82%D0%B0%D0%BD/%D0%BE%D0%BE-%D0%B0%D1%81%D1%81%D0%BE%D1%86%D0%B8%D0%B0%D1%86%D0%B8%D1%8F-%D0%B6%D0%B5%D0%BD%D1%89%D0%B8%D0%BD-%D1%81-%D0%B8%D0%BD%D0%B2%D0%B0%D0%BB%D0%B8%D0%B4%D0%BD%D0%BE%D1%81%D1%82%D1%8C/?lang=en" TargetMode="External"/><Relationship Id="rId32" Type="http://schemas.openxmlformats.org/officeDocument/2006/relationships/hyperlink" Target="https://www.lotuscollaborations.co.uk/"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handi-femme-epanouie.wixsite.com/website" TargetMode="External"/><Relationship Id="rId23" Type="http://schemas.openxmlformats.org/officeDocument/2006/relationships/hyperlink" Target="https://www.facebook.com/artykul6/" TargetMode="External"/><Relationship Id="rId28" Type="http://schemas.openxmlformats.org/officeDocument/2006/relationships/hyperlink" Target="http://www.cnse.es/" TargetMode="External"/><Relationship Id="rId36" Type="http://schemas.openxmlformats.org/officeDocument/2006/relationships/fontTable" Target="fontTable.xml"/><Relationship Id="rId10" Type="http://schemas.openxmlformats.org/officeDocument/2006/relationships/hyperlink" Target="https://www.persephonevzw.org/" TargetMode="External"/><Relationship Id="rId19" Type="http://schemas.openxmlformats.org/officeDocument/2006/relationships/hyperlink" Target="http://tabu.is/" TargetMode="External"/><Relationship Id="rId31" Type="http://schemas.openxmlformats.org/officeDocument/2006/relationships/hyperlink" Target="https://www.avantidonne.ch/" TargetMode="External"/><Relationship Id="rId4" Type="http://schemas.openxmlformats.org/officeDocument/2006/relationships/settings" Target="settings.xml"/><Relationship Id="rId9" Type="http://schemas.openxmlformats.org/officeDocument/2006/relationships/hyperlink" Target="https://m.facebook.com/collectivefrida/" TargetMode="External"/><Relationship Id="rId14" Type="http://schemas.openxmlformats.org/officeDocument/2006/relationships/hyperlink" Target="https://clhee.org/" TargetMode="External"/><Relationship Id="rId22" Type="http://schemas.openxmlformats.org/officeDocument/2006/relationships/hyperlink" Target="http://www.onepl.org.pl/english.htm" TargetMode="External"/><Relationship Id="rId27" Type="http://schemas.openxmlformats.org/officeDocument/2006/relationships/hyperlink" Target="https://www.cermi.es/" TargetMode="External"/><Relationship Id="rId30" Type="http://schemas.openxmlformats.org/officeDocument/2006/relationships/hyperlink" Target="http://www.engellikadin.org" TargetMode="External"/><Relationship Id="rId35" Type="http://schemas.openxmlformats.org/officeDocument/2006/relationships/hyperlink" Target="https://www.euroblind.org/events/12th-ebu-general-assembly" TargetMode="External"/><Relationship Id="rId8" Type="http://schemas.openxmlformats.org/officeDocument/2006/relationships/hyperlink" Target="https://www.ninlil.at"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BB672A-D898-425D-B509-5B9C0E0460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1</Pages>
  <Words>522</Words>
  <Characters>2982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Catherine Naughton</dc:creator>
  <cp:lastModifiedBy>Samaneh Shabani</cp:lastModifiedBy>
  <cp:revision>76</cp:revision>
  <dcterms:created xsi:type="dcterms:W3CDTF">2019-11-05T10:24:00Z</dcterms:created>
  <dcterms:modified xsi:type="dcterms:W3CDTF">2023-09-26T13:22:00Z</dcterms:modified>
</cp:coreProperties>
</file>