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036D630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30BC6834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5E563B20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color w:val="auto"/>
          <w:lang w:val="en-IE"/>
        </w:rPr>
        <w:t>Netherlands I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20F7ED3D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rFonts w:cs="Arial"/>
          <w:color w:val="auto"/>
          <w:szCs w:val="24"/>
          <w:lang w:bidi="ar-SA"/>
        </w:rPr>
        <w:t>Italy</w:t>
      </w:r>
    </w:p>
    <w:p w14:paraId="07F8E7A6" w14:textId="7A2B3A0F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Netherlands III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4A279E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728A714" w14:textId="77777777" w:rsidR="00C16FDD" w:rsidRP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Karine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Lalieux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</w:t>
      </w:r>
      <w:proofErr w:type="spellStart"/>
      <w:r w:rsidR="008843CA">
        <w:rPr>
          <w:rFonts w:ascii="Arial" w:hAnsi="Arial" w:cs="Arial"/>
          <w:sz w:val="24"/>
          <w:szCs w:val="24"/>
          <w:lang w:val="en-GB" w:bidi="en-US"/>
        </w:rPr>
        <w:t>Beliris</w:t>
      </w:r>
      <w:proofErr w:type="spellEnd"/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Katarina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Ivankovic-Knezevic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2947A4EA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271354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s-ES" w:bidi="en-US"/>
        </w:rPr>
      </w:pPr>
      <w:r w:rsidRPr="00271354">
        <w:rPr>
          <w:rFonts w:ascii="Arial" w:hAnsi="Arial" w:cs="Arial"/>
          <w:sz w:val="24"/>
          <w:szCs w:val="24"/>
          <w:lang w:val="es-ES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>, Senior Legal and Policy Officer, Equinet</w:t>
      </w:r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Kim Smouter</w:t>
      </w: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>Katrin Hugendubel</w:t>
      </w:r>
      <w:r>
        <w:rPr>
          <w:rFonts w:ascii="Arial" w:hAnsi="Arial" w:cs="Arial"/>
          <w:sz w:val="24"/>
          <w:szCs w:val="24"/>
        </w:rPr>
        <w:t>, Advocacy Director, ILGA Europe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6795279C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27AC4FFF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Thorkild </w:t>
      </w:r>
      <w:proofErr w:type="spellStart"/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Oelsen</w:t>
      </w:r>
      <w:proofErr w:type="spellEnd"/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Pirkko Mahlamaki</w:t>
      </w:r>
      <w:r>
        <w:rPr>
          <w:rFonts w:ascii="Arial" w:hAnsi="Arial" w:cs="Arial"/>
          <w:sz w:val="24"/>
          <w:szCs w:val="24"/>
          <w:lang w:val="en-GB" w:bidi="en-US"/>
        </w:rPr>
        <w:t xml:space="preserve">, EDF Womens Committee </w:t>
      </w:r>
    </w:p>
    <w:p w14:paraId="62B5F5B1" w14:textId="66E2DC2B" w:rsidR="007E6E4D" w:rsidRPr="00473F25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43BC2EFF" w14:textId="23ABDC4D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13EE467" w14:textId="14EB8D95" w:rsidR="00D24804" w:rsidRPr="007E6E4D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E6E4D">
        <w:rPr>
          <w:rFonts w:ascii="Arial" w:hAnsi="Arial" w:cs="Arial"/>
          <w:bCs/>
          <w:sz w:val="24"/>
          <w:szCs w:val="28"/>
        </w:rPr>
        <w:t>Policy update</w:t>
      </w:r>
      <w:r w:rsidR="00921377" w:rsidRPr="007E6E4D">
        <w:rPr>
          <w:rFonts w:ascii="Arial" w:hAnsi="Arial" w:cs="Arial"/>
          <w:bCs/>
          <w:sz w:val="24"/>
          <w:szCs w:val="28"/>
        </w:rPr>
        <w:t>s</w:t>
      </w:r>
      <w:r w:rsidRPr="007E6E4D">
        <w:rPr>
          <w:rFonts w:ascii="Arial" w:hAnsi="Arial" w:cs="Arial"/>
          <w:bCs/>
          <w:sz w:val="24"/>
          <w:szCs w:val="28"/>
        </w:rPr>
        <w:t xml:space="preserve"> </w:t>
      </w:r>
      <w:r w:rsidRPr="007E6E4D">
        <w:rPr>
          <w:rFonts w:ascii="Arial" w:hAnsi="Arial" w:cs="Arial"/>
          <w:b/>
          <w:sz w:val="24"/>
          <w:szCs w:val="28"/>
        </w:rPr>
        <w:t>(DOC-BOARD-24-03-</w:t>
      </w:r>
      <w:r w:rsidR="00676689" w:rsidRPr="007E6E4D">
        <w:rPr>
          <w:rFonts w:ascii="Arial" w:hAnsi="Arial" w:cs="Arial"/>
          <w:b/>
          <w:sz w:val="24"/>
          <w:szCs w:val="28"/>
        </w:rPr>
        <w:t>02</w:t>
      </w:r>
      <w:r w:rsidRPr="007E6E4D">
        <w:rPr>
          <w:rFonts w:ascii="Arial" w:hAnsi="Arial" w:cs="Arial"/>
          <w:b/>
          <w:sz w:val="24"/>
          <w:szCs w:val="28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0B0902C" w14:textId="77777777" w:rsidR="00B4372D" w:rsidRPr="00B7353C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Air 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6A07F8BC" w:rsidR="00B7353C" w:rsidRPr="00B4372D" w:rsidRDefault="001F421A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676689" w:rsidRPr="00B4372D">
        <w:rPr>
          <w:rFonts w:ascii="Arial" w:hAnsi="Arial" w:cs="Arial"/>
          <w:b/>
          <w:sz w:val="24"/>
          <w:szCs w:val="28"/>
        </w:rPr>
        <w:t>05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384115CB" w:rsidR="00B73F94" w:rsidRPr="00B7353C" w:rsidRDefault="00B73F94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(DOC-BOARD-24-03-06)</w:t>
      </w:r>
    </w:p>
    <w:p w14:paraId="1949A85A" w14:textId="488B9BF9" w:rsidR="00B7353C" w:rsidRDefault="00B7353C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7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0D80B22A" w14:textId="629E7748" w:rsidR="00380A2D" w:rsidRPr="00AD0876" w:rsidRDefault="00B7353C" w:rsidP="00AD0876">
      <w:pPr>
        <w:pStyle w:val="ListParagraph"/>
        <w:numPr>
          <w:ilvl w:val="0"/>
          <w:numId w:val="27"/>
        </w:numPr>
        <w:spacing w:line="480" w:lineRule="auto"/>
        <w:rPr>
          <w:rStyle w:val="CommentReference"/>
          <w:rFonts w:ascii="Arial" w:hAnsi="Arial" w:cs="Arial"/>
          <w:sz w:val="22"/>
          <w:szCs w:val="22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8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2B86054F" w14:textId="1070ABE2" w:rsidR="00473F25" w:rsidRDefault="00757D3E" w:rsidP="00380A2D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A055107" w14:textId="77777777" w:rsidR="00AD0876" w:rsidRPr="00AD0876" w:rsidRDefault="00AD0876" w:rsidP="00AD0876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5618F0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6CC25FDC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 II and III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16E1D39D" w14:textId="77777777" w:rsidR="00B4372D" w:rsidRPr="00B7353C" w:rsidRDefault="00B4372D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F94">
        <w:rPr>
          <w:rFonts w:ascii="Arial" w:hAnsi="Arial" w:cs="Arial"/>
          <w:sz w:val="24"/>
          <w:szCs w:val="24"/>
          <w:lang w:val="en-GB" w:bidi="en-US"/>
        </w:rPr>
        <w:t>EDF E-Mail Expert Groups</w:t>
      </w:r>
      <w:r>
        <w:rPr>
          <w:rFonts w:ascii="Arial" w:hAnsi="Arial" w:cs="Arial"/>
          <w:lang w:val="en-GB" w:bidi="en-US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</w:t>
      </w:r>
      <w:r>
        <w:rPr>
          <w:rFonts w:ascii="Arial" w:hAnsi="Arial" w:cs="Arial"/>
          <w:b/>
          <w:sz w:val="24"/>
          <w:szCs w:val="28"/>
        </w:rPr>
        <w:t>O</w:t>
      </w:r>
      <w:r w:rsidRPr="00830DA5">
        <w:rPr>
          <w:rFonts w:ascii="Arial" w:hAnsi="Arial" w:cs="Arial"/>
          <w:b/>
          <w:sz w:val="24"/>
          <w:szCs w:val="28"/>
        </w:rPr>
        <w:t>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09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7D547842" w14:textId="4FEA80A7" w:rsidR="00A7145D" w:rsidRPr="00C77072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3359BA">
        <w:rPr>
          <w:rFonts w:ascii="Arial" w:hAnsi="Arial" w:cs="Arial"/>
          <w:b/>
          <w:sz w:val="24"/>
          <w:szCs w:val="28"/>
        </w:rPr>
        <w:t>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7836DC15" w:rsidR="00A7145D" w:rsidRPr="00A7145D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5D296893" w:rsidR="00A7145D" w:rsidRPr="00B55790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2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72C608F4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1DB12DB9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4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2C0DE6E9" w:rsidR="0068034D" w:rsidRPr="00A14E0B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1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20D817B" w:rsidR="0068034D" w:rsidRPr="00B4372D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6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F67210F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7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2"/>
    <w:p w14:paraId="3E43C8C3" w14:textId="01922E4E" w:rsidR="00B55790" w:rsidRPr="00B55790" w:rsidRDefault="00B55790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1"/>
    <w:p w14:paraId="5DC058F9" w14:textId="5A7442A2" w:rsidR="00C77072" w:rsidRPr="0096180D" w:rsidRDefault="00C77072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39ACFB03" w:rsidR="003F24C1" w:rsidRPr="003F24C1" w:rsidRDefault="00757D3E" w:rsidP="003F24C1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  <w:bookmarkEnd w:id="0"/>
    </w:p>
    <w:sectPr w:rsidR="003F24C1" w:rsidRPr="003F24C1" w:rsidSect="000C70BC">
      <w:headerReference w:type="default" r:id="rId8"/>
      <w:footerReference w:type="default" r:id="rId9"/>
      <w:type w:val="continuous"/>
      <w:pgSz w:w="11906" w:h="16838" w:code="9"/>
      <w:pgMar w:top="2066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F78C" w14:textId="77777777" w:rsidR="000C70BC" w:rsidRDefault="000C70BC" w:rsidP="00757D3E">
      <w:r>
        <w:separator/>
      </w:r>
    </w:p>
  </w:endnote>
  <w:endnote w:type="continuationSeparator" w:id="0">
    <w:p w14:paraId="0A265017" w14:textId="77777777" w:rsidR="000C70BC" w:rsidRDefault="000C70BC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83046873" name="Picture 4830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DA3C" w14:textId="77777777" w:rsidR="000C70BC" w:rsidRDefault="000C70BC" w:rsidP="00757D3E">
      <w:r>
        <w:separator/>
      </w:r>
    </w:p>
  </w:footnote>
  <w:footnote w:type="continuationSeparator" w:id="0">
    <w:p w14:paraId="5E7BB483" w14:textId="77777777" w:rsidR="000C70BC" w:rsidRDefault="000C70BC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3" w:name="_Hlk108522093"/>
    <w:bookmarkStart w:id="4" w:name="_Hlk108522094"/>
    <w:bookmarkStart w:id="5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842683542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830569857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1310351317" name="Picture 13103513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3672296" name="Picture 52367229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3"/>
    <w:bookmarkEnd w:id="4"/>
    <w:bookmarkEnd w:id="5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4"/>
  </w:num>
  <w:num w:numId="3" w16cid:durableId="1636835192">
    <w:abstractNumId w:val="30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6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5"/>
  </w:num>
  <w:num w:numId="24" w16cid:durableId="488330216">
    <w:abstractNumId w:val="32"/>
  </w:num>
  <w:num w:numId="25" w16cid:durableId="1801262268">
    <w:abstractNumId w:val="17"/>
  </w:num>
  <w:num w:numId="26" w16cid:durableId="1540700465">
    <w:abstractNumId w:val="31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3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9458C"/>
    <w:rsid w:val="000A69FD"/>
    <w:rsid w:val="000C70BC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359BA"/>
    <w:rsid w:val="003558E3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37D8A"/>
    <w:rsid w:val="005618F0"/>
    <w:rsid w:val="005B3126"/>
    <w:rsid w:val="005D048E"/>
    <w:rsid w:val="005E0E52"/>
    <w:rsid w:val="005E36C4"/>
    <w:rsid w:val="006045C7"/>
    <w:rsid w:val="00624B35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43D1F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124</cp:revision>
  <cp:lastPrinted>2022-09-29T09:46:00Z</cp:lastPrinted>
  <dcterms:created xsi:type="dcterms:W3CDTF">2022-07-13T12:38:00Z</dcterms:created>
  <dcterms:modified xsi:type="dcterms:W3CDTF">2024-02-19T12:00:00Z</dcterms:modified>
</cp:coreProperties>
</file>