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BB8A1" w14:textId="77777777" w:rsidR="0086382C" w:rsidRDefault="0086382C" w:rsidP="008B2479">
      <w:pPr>
        <w:spacing w:before="240" w:after="240"/>
        <w:rPr>
          <w:rStyle w:val="BookTitle"/>
          <w:rFonts w:cs="Arial"/>
          <w:szCs w:val="24"/>
          <w:lang w:val="en-US"/>
        </w:rPr>
      </w:pPr>
    </w:p>
    <w:p w14:paraId="734138A3" w14:textId="77777777" w:rsidR="00486487" w:rsidRDefault="00486487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</w:p>
    <w:p w14:paraId="16427CFC" w14:textId="76048815" w:rsidR="003D0173" w:rsidRPr="006D6A16" w:rsidRDefault="003D0173" w:rsidP="003D0173">
      <w:pPr>
        <w:spacing w:before="240" w:after="240"/>
        <w:jc w:val="right"/>
        <w:rPr>
          <w:rStyle w:val="BookTitle"/>
          <w:rFonts w:cs="Arial"/>
          <w:szCs w:val="24"/>
          <w:lang w:val="en-US"/>
        </w:rPr>
      </w:pPr>
      <w:r w:rsidRPr="006D6A16">
        <w:rPr>
          <w:rStyle w:val="BookTitle"/>
          <w:rFonts w:cs="Arial"/>
          <w:szCs w:val="24"/>
          <w:lang w:val="en-US"/>
        </w:rPr>
        <w:t>DOC-</w:t>
      </w:r>
      <w:r w:rsidR="00201149">
        <w:rPr>
          <w:rStyle w:val="BookTitle"/>
          <w:rFonts w:cs="Arial"/>
          <w:szCs w:val="24"/>
          <w:lang w:val="en-US"/>
        </w:rPr>
        <w:t>BOARD</w:t>
      </w:r>
      <w:r w:rsidRPr="006D6A16">
        <w:rPr>
          <w:rStyle w:val="BookTitle"/>
          <w:rFonts w:cs="Arial"/>
          <w:szCs w:val="24"/>
          <w:lang w:val="en-US"/>
        </w:rPr>
        <w:t>-</w:t>
      </w:r>
      <w:r w:rsidR="00531B63">
        <w:rPr>
          <w:rStyle w:val="BookTitle"/>
          <w:rFonts w:cs="Arial"/>
          <w:szCs w:val="24"/>
          <w:lang w:val="en-US"/>
        </w:rPr>
        <w:t>2</w:t>
      </w:r>
      <w:r w:rsidR="007F555B">
        <w:rPr>
          <w:rStyle w:val="BookTitle"/>
          <w:rFonts w:cs="Arial"/>
          <w:szCs w:val="24"/>
          <w:lang w:val="en-US"/>
        </w:rPr>
        <w:t>4</w:t>
      </w:r>
      <w:r w:rsidR="00C064B1">
        <w:rPr>
          <w:rStyle w:val="BookTitle"/>
          <w:rFonts w:cs="Arial"/>
          <w:szCs w:val="24"/>
          <w:lang w:val="en-US"/>
        </w:rPr>
        <w:t>-</w:t>
      </w:r>
      <w:r w:rsidR="007F555B">
        <w:rPr>
          <w:rStyle w:val="BookTitle"/>
          <w:rFonts w:cs="Arial"/>
          <w:szCs w:val="24"/>
          <w:lang w:val="en-US"/>
        </w:rPr>
        <w:t>03</w:t>
      </w:r>
      <w:r>
        <w:rPr>
          <w:rStyle w:val="BookTitle"/>
          <w:rFonts w:cs="Arial"/>
          <w:szCs w:val="24"/>
          <w:lang w:val="en-US"/>
        </w:rPr>
        <w:t>-</w:t>
      </w:r>
      <w:r w:rsidR="00201149">
        <w:rPr>
          <w:rStyle w:val="BookTitle"/>
          <w:rFonts w:cs="Arial"/>
          <w:szCs w:val="24"/>
          <w:lang w:val="en-US"/>
        </w:rPr>
        <w:t>0</w:t>
      </w:r>
      <w:r w:rsidR="00111C88">
        <w:rPr>
          <w:rStyle w:val="BookTitle"/>
          <w:rFonts w:cs="Arial"/>
          <w:szCs w:val="24"/>
          <w:lang w:val="en-US"/>
        </w:rPr>
        <w:t>1</w:t>
      </w:r>
    </w:p>
    <w:p w14:paraId="0FC18799" w14:textId="32263CEA" w:rsidR="003D0173" w:rsidRPr="00A666E5" w:rsidRDefault="009C5718" w:rsidP="0086382C">
      <w:pPr>
        <w:pStyle w:val="Heading1"/>
        <w:jc w:val="center"/>
        <w:rPr>
          <w:lang w:val="en-US"/>
        </w:rPr>
      </w:pPr>
      <w:r>
        <w:rPr>
          <w:lang w:val="en-US"/>
        </w:rPr>
        <w:t>Report</w:t>
      </w:r>
      <w:r w:rsidR="00201149" w:rsidRPr="00201149">
        <w:rPr>
          <w:lang w:val="en-US"/>
        </w:rPr>
        <w:t xml:space="preserve"> of the EDF President, Executive Committee and Director Report</w:t>
      </w:r>
    </w:p>
    <w:p w14:paraId="0E7BA6F7" w14:textId="57DB1240" w:rsidR="003D0173" w:rsidRDefault="00B8121B" w:rsidP="00B8121B">
      <w:pPr>
        <w:pStyle w:val="IntenseQuote"/>
        <w:tabs>
          <w:tab w:val="left" w:pos="7230"/>
          <w:tab w:val="left" w:pos="7371"/>
        </w:tabs>
        <w:ind w:left="0" w:right="0" w:firstLine="1010"/>
        <w:rPr>
          <w:rStyle w:val="Strong"/>
          <w:rFonts w:cs="Arial"/>
          <w:i w:val="0"/>
          <w:szCs w:val="24"/>
        </w:rPr>
      </w:pPr>
      <w:r>
        <w:rPr>
          <w:rStyle w:val="Strong"/>
          <w:rFonts w:cs="Arial"/>
          <w:i w:val="0"/>
          <w:szCs w:val="24"/>
        </w:rPr>
        <w:t xml:space="preserve">                                                                    </w:t>
      </w:r>
      <w:r w:rsidR="003D0173" w:rsidRPr="006D6A16">
        <w:rPr>
          <w:rStyle w:val="Strong"/>
          <w:rFonts w:cs="Arial"/>
          <w:i w:val="0"/>
          <w:szCs w:val="24"/>
        </w:rPr>
        <w:t>Document for information</w:t>
      </w:r>
    </w:p>
    <w:p w14:paraId="62729716" w14:textId="3D6936EE" w:rsidR="003D0173" w:rsidRDefault="007232A0" w:rsidP="00A666E5">
      <w:pPr>
        <w:spacing w:line="360" w:lineRule="auto"/>
      </w:pPr>
      <w:r>
        <w:t xml:space="preserve">These are the official meetings of the EDF President, </w:t>
      </w:r>
      <w:r w:rsidR="00034089">
        <w:t>E</w:t>
      </w:r>
      <w:r>
        <w:t xml:space="preserve">xecutive </w:t>
      </w:r>
      <w:r w:rsidR="00034089">
        <w:t>C</w:t>
      </w:r>
      <w:r>
        <w:t xml:space="preserve">ommittee and Director; Board members are also included when representing EDF. </w:t>
      </w:r>
    </w:p>
    <w:p w14:paraId="5B2C9434" w14:textId="245BA509" w:rsidR="00FC16CA" w:rsidRDefault="001F3F18" w:rsidP="00B4715B">
      <w:pPr>
        <w:spacing w:line="360" w:lineRule="auto"/>
      </w:pPr>
      <w:r>
        <w:t xml:space="preserve">Yannis Vardakastanis, EDF President, </w:t>
      </w:r>
      <w:r w:rsidRPr="001F3F18">
        <w:t xml:space="preserve">has close cooperation with EDF </w:t>
      </w:r>
      <w:r w:rsidR="00133DB4">
        <w:t xml:space="preserve">Executive </w:t>
      </w:r>
      <w:r w:rsidRPr="001F3F18">
        <w:t xml:space="preserve">Director </w:t>
      </w:r>
      <w:r w:rsidR="00133DB4">
        <w:t xml:space="preserve">and the EDF Deputy Director </w:t>
      </w:r>
      <w:r w:rsidRPr="001F3F18">
        <w:t xml:space="preserve">on a </w:t>
      </w:r>
      <w:r w:rsidR="00133DB4">
        <w:t xml:space="preserve">frequent </w:t>
      </w:r>
      <w:r w:rsidRPr="001F3F18">
        <w:t>basis</w:t>
      </w:r>
      <w:r>
        <w:t>.</w:t>
      </w:r>
      <w:r w:rsidR="00FC0EAD">
        <w:t xml:space="preserve"> The EDF director also meets regularly with foundation and corporate donors</w:t>
      </w:r>
      <w:r w:rsidR="00B4715B">
        <w:t xml:space="preserve"> and the European Commission</w:t>
      </w:r>
      <w:r w:rsidR="00FC0EAD">
        <w:t>. The EDF team has a continuous programme of training (available on request). Internally</w:t>
      </w:r>
      <w:r w:rsidR="00B4715B">
        <w:t>, within the secretariat,</w:t>
      </w:r>
      <w:r w:rsidR="00FC0EAD">
        <w:t xml:space="preserve"> the EDF team meets every Monday and the EDF management team also meets weekly. </w:t>
      </w:r>
    </w:p>
    <w:p w14:paraId="5642D0FD" w14:textId="77777777" w:rsidR="007F555B" w:rsidRDefault="007F555B" w:rsidP="00B4715B">
      <w:pPr>
        <w:spacing w:line="360" w:lineRule="auto"/>
      </w:pPr>
    </w:p>
    <w:p w14:paraId="477A116B" w14:textId="77777777" w:rsidR="007F555B" w:rsidRDefault="007F555B" w:rsidP="00B4715B">
      <w:pPr>
        <w:spacing w:line="360" w:lineRule="auto"/>
      </w:pPr>
    </w:p>
    <w:p w14:paraId="797EA075" w14:textId="09DE9514" w:rsidR="0033793F" w:rsidRDefault="0033793F" w:rsidP="00B4715B">
      <w:pPr>
        <w:spacing w:line="360" w:lineRule="auto"/>
      </w:pPr>
    </w:p>
    <w:p w14:paraId="12AF43E7" w14:textId="47746BBF" w:rsidR="0033793F" w:rsidRDefault="007F555B" w:rsidP="007F555B">
      <w:pPr>
        <w:pStyle w:val="Heading2"/>
        <w:spacing w:after="240"/>
      </w:pPr>
      <w:r>
        <w:t>2023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FF5DDF" w:rsidRPr="00B10F7C" w14:paraId="536B56B4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7FF330" w14:textId="77777777" w:rsidR="00FF5DDF" w:rsidRPr="00E45146" w:rsidRDefault="00FF5DDF" w:rsidP="00FC16CA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7A1265E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49CB41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73929" w14:textId="77777777" w:rsidR="00FF5DDF" w:rsidRPr="00E45146" w:rsidRDefault="00FF5DDF" w:rsidP="00FC16CA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9C0A17" w:rsidRPr="00B10F7C" w14:paraId="5E85C1D6" w14:textId="77777777" w:rsidTr="00A0227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E2C3DB3" w14:textId="267A35B7" w:rsidR="009C0A17" w:rsidRPr="009C0A17" w:rsidRDefault="009C0A17" w:rsidP="00FC16CA">
            <w:pPr>
              <w:spacing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7EE39" w14:textId="42588318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C8AAD4B" w14:textId="30D7D110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27</w:t>
            </w:r>
            <w:r w:rsidRPr="009C0A17">
              <w:rPr>
                <w:rFonts w:cs="Arial"/>
                <w:bCs/>
                <w:vertAlign w:val="superscript"/>
              </w:rPr>
              <w:t>th</w:t>
            </w:r>
            <w:r w:rsidRPr="009C0A17">
              <w:rPr>
                <w:rFonts w:cs="Arial"/>
                <w:bCs/>
              </w:rPr>
              <w:t xml:space="preserve">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26CCA6" w14:textId="72634599" w:rsidR="009C0A17" w:rsidRPr="009C0A17" w:rsidRDefault="009C0A17" w:rsidP="00FC16CA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9C0A17">
              <w:rPr>
                <w:rFonts w:cs="Arial"/>
                <w:bCs/>
              </w:rPr>
              <w:t>All Exec</w:t>
            </w:r>
          </w:p>
        </w:tc>
      </w:tr>
      <w:tr w:rsidR="00206087" w:rsidRPr="00D60F58" w14:paraId="5F0B989F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85C101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Petitions Committee workshop on cost of living and accessibility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4A330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939FEE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6B3CE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162BC6" w14:paraId="1BCEAD7D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EAE287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Women’s Rights Committee (European Parliament) Hearing on harmful practices against women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013BE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 and 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648F4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29th November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D92F4D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Ana Pelaez Narvaez </w:t>
            </w:r>
          </w:p>
          <w:p w14:paraId="3CF8472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Sara Rocha – Vice Chair Women’s Committee</w:t>
            </w:r>
          </w:p>
        </w:tc>
      </w:tr>
      <w:tr w:rsidR="00206087" w14:paraId="33224053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253B9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Day of Persons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B2CCB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63EFD5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30th November – 1st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F47B1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All Exec invited </w:t>
            </w:r>
          </w:p>
        </w:tc>
      </w:tr>
      <w:tr w:rsidR="00206087" w:rsidRPr="00E91188" w14:paraId="05944101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0A817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lastRenderedPageBreak/>
              <w:t>Employment Committee event with national Parliaments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14F5B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92243C4" w14:textId="2681C123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8EA67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BBB7794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38E71D2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European Investment Bank event on political participation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B15072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Luxembourg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7E001" w14:textId="22584BAA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F098836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Pat Clarke</w:t>
            </w:r>
          </w:p>
        </w:tc>
      </w:tr>
      <w:tr w:rsidR="00206087" w:rsidRPr="00E91188" w14:paraId="293B9A15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E73B43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COP Climate Change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ED952A8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Dubai, United Arab Emirates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44BE49" w14:textId="629503A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30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Nov – 12</w:t>
            </w:r>
            <w:r w:rsidRPr="00A77485">
              <w:rPr>
                <w:rFonts w:cs="Arial"/>
                <w:bCs/>
                <w:vertAlign w:val="superscript"/>
              </w:rPr>
              <w:t>th</w:t>
            </w:r>
            <w:r w:rsidR="00A77485">
              <w:rPr>
                <w:rFonts w:cs="Arial"/>
                <w:bCs/>
              </w:rPr>
              <w:t xml:space="preserve"> </w:t>
            </w:r>
            <w:r w:rsidRPr="00206087">
              <w:rPr>
                <w:rFonts w:cs="Arial"/>
                <w:bCs/>
              </w:rPr>
              <w:t>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4ECC3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Nadia Hadad (6-12/12); Giulia Traversi (5-9/12); Gordon Rattray (4-8/12)</w:t>
            </w:r>
          </w:p>
        </w:tc>
      </w:tr>
      <w:tr w:rsidR="00206087" w:rsidRPr="00932473" w14:paraId="666B9DCC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92D5AB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Meeting with ALDE Secretary General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1C0140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68BF1A" w14:textId="770E5B6D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12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D47370" w14:textId="77777777" w:rsidR="00AA405F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 xml:space="preserve">Yannis Vardakastanis </w:t>
            </w:r>
          </w:p>
          <w:p w14:paraId="687833E4" w14:textId="5CC7B76B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Alejandro Moledo</w:t>
            </w:r>
          </w:p>
        </w:tc>
      </w:tr>
      <w:tr w:rsidR="00206087" w:rsidRPr="00290DFE" w14:paraId="7368D569" w14:textId="77777777" w:rsidTr="00206087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91917F" w14:textId="77777777" w:rsidR="00206087" w:rsidRPr="00206087" w:rsidRDefault="00206087" w:rsidP="00206087">
            <w:pPr>
              <w:spacing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ITU-EC Regional Forum Accessible Europe: ICT 4 All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878EAC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Madrid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795F03" w14:textId="65C94DD8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</w:rPr>
            </w:pPr>
            <w:r w:rsidRPr="00206087">
              <w:rPr>
                <w:rFonts w:cs="Arial"/>
                <w:bCs/>
              </w:rPr>
              <w:t>13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– 14</w:t>
            </w:r>
            <w:r>
              <w:rPr>
                <w:rFonts w:cs="Arial"/>
                <w:bCs/>
              </w:rPr>
              <w:t>th</w:t>
            </w:r>
            <w:r w:rsidRPr="00206087">
              <w:rPr>
                <w:rFonts w:cs="Arial"/>
                <w:bCs/>
              </w:rPr>
              <w:t xml:space="preserve"> December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3EB9C1" w14:textId="77777777" w:rsidR="00206087" w:rsidRPr="00206087" w:rsidRDefault="00206087" w:rsidP="00206087">
            <w:pPr>
              <w:spacing w:before="100" w:beforeAutospacing="1" w:after="100" w:afterAutospacing="1" w:line="360" w:lineRule="auto"/>
              <w:rPr>
                <w:rFonts w:cs="Arial"/>
                <w:bCs/>
                <w:lang w:val="es-ES"/>
              </w:rPr>
            </w:pPr>
            <w:r w:rsidRPr="00206087">
              <w:rPr>
                <w:rFonts w:cs="Arial"/>
                <w:bCs/>
                <w:lang w:val="es-ES"/>
              </w:rPr>
              <w:t xml:space="preserve">Ana </w:t>
            </w:r>
            <w:proofErr w:type="spellStart"/>
            <w:r w:rsidRPr="00206087">
              <w:rPr>
                <w:rFonts w:cs="Arial"/>
                <w:bCs/>
                <w:lang w:val="es-ES"/>
              </w:rPr>
              <w:t>Pelaez</w:t>
            </w:r>
            <w:proofErr w:type="spellEnd"/>
            <w:r w:rsidRPr="00206087">
              <w:rPr>
                <w:rFonts w:cs="Arial"/>
                <w:bCs/>
                <w:lang w:val="es-ES"/>
              </w:rPr>
              <w:t xml:space="preserve"> and Daniel Casas</w:t>
            </w:r>
          </w:p>
        </w:tc>
      </w:tr>
    </w:tbl>
    <w:p w14:paraId="6D496C92" w14:textId="77777777" w:rsidR="00FC16CA" w:rsidRDefault="00FC16CA" w:rsidP="00FC16CA">
      <w:pPr>
        <w:rPr>
          <w:lang w:val="pt-PT"/>
        </w:rPr>
      </w:pPr>
    </w:p>
    <w:p w14:paraId="19D53E14" w14:textId="77777777" w:rsidR="002B4699" w:rsidRDefault="002B4699" w:rsidP="00FC16CA">
      <w:pPr>
        <w:rPr>
          <w:lang w:val="pt-PT"/>
        </w:rPr>
      </w:pPr>
    </w:p>
    <w:p w14:paraId="40BB5D52" w14:textId="77777777" w:rsidR="002B4699" w:rsidRDefault="002B4699" w:rsidP="00FC16CA">
      <w:pPr>
        <w:rPr>
          <w:lang w:val="pt-PT"/>
        </w:rPr>
      </w:pPr>
    </w:p>
    <w:p w14:paraId="37EA51E9" w14:textId="77777777" w:rsidR="002B4699" w:rsidRPr="00206087" w:rsidRDefault="002B4699" w:rsidP="00FC16CA">
      <w:pPr>
        <w:rPr>
          <w:lang w:val="pt-PT"/>
        </w:rPr>
      </w:pPr>
    </w:p>
    <w:p w14:paraId="52AB0D94" w14:textId="716D5E7C" w:rsidR="007F555B" w:rsidRDefault="007F555B" w:rsidP="007F555B">
      <w:pPr>
        <w:pStyle w:val="Heading2"/>
        <w:spacing w:after="240"/>
      </w:pPr>
      <w:r>
        <w:lastRenderedPageBreak/>
        <w:t>2024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247"/>
        <w:gridCol w:w="3307"/>
        <w:gridCol w:w="2078"/>
        <w:gridCol w:w="4392"/>
      </w:tblGrid>
      <w:tr w:rsidR="007F555B" w:rsidRPr="00B10F7C" w14:paraId="784DE514" w14:textId="77777777" w:rsidTr="007E012D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930677" w14:textId="77777777" w:rsidR="007F555B" w:rsidRPr="00E45146" w:rsidRDefault="007F555B" w:rsidP="007E012D">
            <w:pPr>
              <w:spacing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16BE5FC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PLACE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62DDD2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DATE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E4A2FE" w14:textId="77777777" w:rsidR="007F555B" w:rsidRPr="00E45146" w:rsidRDefault="007F555B" w:rsidP="007E012D">
            <w:pPr>
              <w:spacing w:before="100" w:beforeAutospacing="1" w:after="100" w:afterAutospacing="1" w:line="360" w:lineRule="auto"/>
              <w:rPr>
                <w:rFonts w:cs="Arial"/>
                <w:b/>
              </w:rPr>
            </w:pPr>
            <w:r w:rsidRPr="00E45146">
              <w:rPr>
                <w:rFonts w:cs="Arial"/>
                <w:b/>
              </w:rPr>
              <w:t>WHO IS INVOLVED</w:t>
            </w:r>
          </w:p>
        </w:tc>
      </w:tr>
      <w:tr w:rsidR="00FF1224" w:rsidRPr="00665E5E" w14:paraId="211984E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1AB9B5E" w14:textId="75781A9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Tom Bignal, new secretary General EASPD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7414E1" w14:textId="1BA24D7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51CA45" w14:textId="3C82598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8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3C96AF8" w14:textId="6FB213BE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Haydn Hammersley</w:t>
            </w:r>
          </w:p>
        </w:tc>
      </w:tr>
      <w:tr w:rsidR="00FF1224" w:rsidRPr="00665E5E" w14:paraId="76E9F71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6F7D9B" w14:textId="1DAC4F9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International Cooperation team, annual planning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324B8B" w14:textId="76763F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90217" w14:textId="316FF88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220A18" w14:textId="2F9F499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International Cooperation Team</w:t>
            </w:r>
          </w:p>
        </w:tc>
      </w:tr>
      <w:tr w:rsidR="00FF1224" w:rsidRPr="00665E5E" w14:paraId="0E95AE7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092D72" w14:textId="0CD7C05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Google.org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213719" w14:textId="4BFA74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4B74E7" w14:textId="62612E8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12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D08BF2" w14:textId="4542C36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and Alejandro Moledo</w:t>
            </w:r>
          </w:p>
        </w:tc>
      </w:tr>
      <w:tr w:rsidR="007F555B" w:rsidRPr="00665E5E" w14:paraId="29A03EA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E7D863" w14:textId="77777777" w:rsidR="007F555B" w:rsidRPr="007F555B" w:rsidRDefault="007F555B" w:rsidP="007F555B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Extraordinary General Assembly of the European Women’s Lobby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56508C8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0ED10D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13th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76A4E1" w14:textId="77777777" w:rsidR="007F555B" w:rsidRPr="007F555B" w:rsidRDefault="007F555B" w:rsidP="007F555B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Pirkko Mahlamäki</w:t>
            </w:r>
          </w:p>
        </w:tc>
      </w:tr>
      <w:tr w:rsidR="00FF1224" w:rsidRPr="00665E5E" w14:paraId="602455F7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D99D97" w14:textId="7E428E7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Meeting on Deinstitutionalisation in Ukraine with OSF, Fight for Right, Inclusion Europe and International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F7F6906" w14:textId="5A5F4F9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ECC35F" w14:textId="157DBCF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17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01C8F" w14:textId="13C6E01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665E5E" w14:paraId="268BC2BD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245F3" w14:textId="069CD38E" w:rsidR="00FF1224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League of Strong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625FFB" w14:textId="496CAC1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08FED1" w14:textId="6913402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248193" w14:textId="229108CA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290DFE" w14:paraId="60A508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16544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 xml:space="preserve">2nd Regional Conference on the Socio-Economic Inclusion of Persons with Disabilities in the Mediterranean Region 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E6A3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Amman, Jordan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F5F3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23rd -24th January 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AC3FD9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Yannis Vardakastanis</w:t>
            </w:r>
          </w:p>
          <w:p w14:paraId="6BE58B4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601D572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7F555B">
              <w:rPr>
                <w:rFonts w:cs="Arial"/>
                <w:bCs/>
                <w:szCs w:val="24"/>
                <w:lang w:val="fr-FR"/>
              </w:rPr>
              <w:t>Marion Steff</w:t>
            </w:r>
          </w:p>
        </w:tc>
      </w:tr>
      <w:tr w:rsidR="00FF1224" w:rsidRPr="009B477B" w14:paraId="0666518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3F0D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ENGO Coordination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03999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12852E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25th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D3739D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6B69EB2C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Vera Bonvalot</w:t>
            </w:r>
          </w:p>
          <w:p w14:paraId="765DFB4E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Loredana Dicsi </w:t>
            </w:r>
          </w:p>
          <w:p w14:paraId="23015D55" w14:textId="094C91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Pierre Gyselinck</w:t>
            </w:r>
          </w:p>
        </w:tc>
      </w:tr>
      <w:tr w:rsidR="00FF1224" w:rsidRPr="009B477B" w14:paraId="1077AF5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761C42" w14:textId="71DE86B1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Data protection training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26D61C" w14:textId="00E223F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7F0CA9D" w14:textId="7E89C74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99A5BA" w14:textId="06AE591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all staff</w:t>
            </w:r>
          </w:p>
        </w:tc>
      </w:tr>
      <w:tr w:rsidR="00FF1224" w:rsidRPr="009B477B" w14:paraId="7FBF59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7C70F5" w14:textId="699BACA0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Workshop on monitoring EDFs work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061B14" w14:textId="143A72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49B153" w14:textId="2158EC0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29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6247593" w14:textId="6B62DB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B477B" w14:paraId="6FB3B8E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4CBFC3" w14:textId="4A95121E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Safeguarding training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06575FB" w14:textId="53E4D9B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6BE55D" w14:textId="0D824DD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30</w:t>
            </w:r>
            <w:r w:rsidRPr="00BE1EA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F1796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Maureen Piggot, Catherine Naughton</w:t>
            </w:r>
          </w:p>
          <w:p w14:paraId="194B100E" w14:textId="7CCAB8F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All staff </w:t>
            </w:r>
          </w:p>
        </w:tc>
      </w:tr>
      <w:tr w:rsidR="00FF1224" w:rsidRPr="009B477B" w14:paraId="4BFE4D0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E539FF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2C5F0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45A3E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30th and 31st January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8AC7B2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FF1224" w:rsidRPr="00FF1224" w14:paraId="710DD841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5DE040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EDF and Apple event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4D2508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7928F6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953B89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Catherine Naughton</w:t>
            </w:r>
          </w:p>
          <w:p w14:paraId="401C7507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Daniel Casas</w:t>
            </w:r>
          </w:p>
          <w:p w14:paraId="325ACBC4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Humberto Insolera</w:t>
            </w:r>
          </w:p>
          <w:p w14:paraId="496011E6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Pat Clarke</w:t>
            </w:r>
          </w:p>
          <w:p w14:paraId="0419E90A" w14:textId="43EBD53B" w:rsidR="00FF1224" w:rsidRP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FF1224">
              <w:rPr>
                <w:rFonts w:cs="Arial"/>
                <w:bCs/>
                <w:szCs w:val="24"/>
                <w:lang w:val="es-ES"/>
              </w:rPr>
              <w:t>Nadia Hadad</w:t>
            </w:r>
          </w:p>
        </w:tc>
      </w:tr>
      <w:tr w:rsidR="00FF1224" w14:paraId="5F06371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2E3B96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EDF meeting BE Minister </w:t>
            </w:r>
            <w:proofErr w:type="spellStart"/>
            <w:r w:rsidRPr="007F555B">
              <w:rPr>
                <w:rFonts w:cs="Arial"/>
                <w:bCs/>
                <w:szCs w:val="24"/>
              </w:rPr>
              <w:t>Lalieux</w:t>
            </w:r>
            <w:proofErr w:type="spellEnd"/>
            <w:r w:rsidRPr="007F555B">
              <w:rPr>
                <w:rFonts w:cs="Arial"/>
                <w:bCs/>
                <w:szCs w:val="24"/>
              </w:rPr>
              <w:t xml:space="preserve"> on the Disability Card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0BAA3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F4F48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7th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D56B072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Yannis Vardakastanis</w:t>
            </w:r>
          </w:p>
          <w:p w14:paraId="41BBDC7B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14:paraId="3B5B9F9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7B85F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Coordination meeting of EDF Youth Network (to engage in European Youth movement)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9CEC85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E9991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BED195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 xml:space="preserve">Vera Bonvalot </w:t>
            </w:r>
          </w:p>
          <w:p w14:paraId="78A3B4CA" w14:textId="6D694A29" w:rsidR="00FF1224" w:rsidRPr="007F555B" w:rsidRDefault="00FF1224" w:rsidP="00FF1224">
            <w:pPr>
              <w:spacing w:before="100" w:beforeAutospacing="1" w:after="0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</w:tc>
      </w:tr>
      <w:tr w:rsidR="00FF1224" w14:paraId="63DEE84E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8C06DA" w14:textId="3DBBB295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Foreign Commonwealth and Development Office, UK government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0EF88A0" w14:textId="64BEE65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0593B25" w14:textId="0A97FDF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A3EBCD4" w14:textId="03F5A19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+ Ukraine team</w:t>
            </w:r>
          </w:p>
        </w:tc>
      </w:tr>
      <w:tr w:rsidR="00FF1224" w14:paraId="484D39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1357EB4" w14:textId="01455A61" w:rsidR="00FF1224" w:rsidRPr="00FF1224" w:rsidRDefault="00FF1224" w:rsidP="00FF1224">
            <w:pPr>
              <w:spacing w:line="360" w:lineRule="auto"/>
              <w:rPr>
                <w:rFonts w:cs="Arial"/>
                <w:bCs/>
                <w:szCs w:val="24"/>
                <w:lang w:val="fr-FR"/>
              </w:rPr>
            </w:pPr>
            <w:r w:rsidRPr="003A22C4">
              <w:rPr>
                <w:rFonts w:cs="Arial"/>
                <w:bCs/>
                <w:szCs w:val="24"/>
                <w:lang w:val="fr-BE"/>
              </w:rPr>
              <w:t xml:space="preserve">UN </w:t>
            </w:r>
            <w:proofErr w:type="spellStart"/>
            <w:r w:rsidRPr="003A22C4">
              <w:rPr>
                <w:rFonts w:cs="Arial"/>
                <w:bCs/>
                <w:szCs w:val="24"/>
                <w:lang w:val="fr-BE"/>
              </w:rPr>
              <w:t>Special</w:t>
            </w:r>
            <w:proofErr w:type="spellEnd"/>
            <w:r w:rsidRPr="003A22C4">
              <w:rPr>
                <w:rFonts w:cs="Arial"/>
                <w:bCs/>
                <w:szCs w:val="24"/>
                <w:lang w:val="fr-BE"/>
              </w:rPr>
              <w:t xml:space="preserve"> Rapporteur, </w:t>
            </w:r>
            <w:proofErr w:type="spellStart"/>
            <w:r w:rsidRPr="003A22C4">
              <w:rPr>
                <w:rFonts w:cs="Arial"/>
                <w:bCs/>
                <w:szCs w:val="24"/>
                <w:lang w:val="fr-BE"/>
              </w:rPr>
              <w:t>Heba</w:t>
            </w:r>
            <w:proofErr w:type="spellEnd"/>
            <w:r w:rsidRPr="003A22C4">
              <w:rPr>
                <w:rFonts w:cs="Arial"/>
                <w:bCs/>
                <w:szCs w:val="24"/>
                <w:lang w:val="fr-BE"/>
              </w:rPr>
              <w:t xml:space="preserve"> </w:t>
            </w:r>
            <w:proofErr w:type="spellStart"/>
            <w:r w:rsidRPr="003A22C4">
              <w:rPr>
                <w:rFonts w:cs="Arial"/>
                <w:bCs/>
                <w:szCs w:val="24"/>
                <w:lang w:val="fr-BE"/>
              </w:rPr>
              <w:t>Hagr</w:t>
            </w:r>
            <w:r>
              <w:rPr>
                <w:rFonts w:cs="Arial"/>
                <w:bCs/>
                <w:szCs w:val="24"/>
                <w:lang w:val="fr-BE"/>
              </w:rPr>
              <w:t>as</w:t>
            </w:r>
            <w:proofErr w:type="spellEnd"/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4A9C13" w14:textId="5CA8EF0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  <w:lang w:val="fr-BE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527932" w14:textId="57E633A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3A22C4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00230B" w14:textId="3557C89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 , Marion Steff</w:t>
            </w:r>
          </w:p>
        </w:tc>
      </w:tr>
      <w:tr w:rsidR="00FF1224" w14:paraId="57CDE10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A49B22" w14:textId="03B6EA34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 xml:space="preserve">ILGA </w:t>
            </w:r>
            <w:proofErr w:type="spellStart"/>
            <w:r>
              <w:rPr>
                <w:rFonts w:cs="Arial"/>
                <w:bCs/>
                <w:szCs w:val="24"/>
              </w:rPr>
              <w:t>Equinet</w:t>
            </w:r>
            <w:proofErr w:type="spellEnd"/>
            <w:r>
              <w:rPr>
                <w:rFonts w:cs="Arial"/>
                <w:bCs/>
                <w:szCs w:val="24"/>
              </w:rPr>
              <w:t xml:space="preserve"> Age Platform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E03820" w14:textId="1B4379DA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D5F61E" w14:textId="06A6531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20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4FDC94" w14:textId="35CDC031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14:paraId="5DE7E9A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0104E8" w14:textId="3152EBC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Newcomers with Disabilities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0262E99" w14:textId="552CBC5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D64FCA" w14:textId="3042172B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FBFD8AA" w14:textId="727FA3FC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 Catherine Naughton and Loredana </w:t>
            </w:r>
            <w:proofErr w:type="spellStart"/>
            <w:r>
              <w:rPr>
                <w:rFonts w:cs="Arial"/>
                <w:bCs/>
                <w:szCs w:val="24"/>
              </w:rPr>
              <w:t>Disci</w:t>
            </w:r>
            <w:proofErr w:type="spellEnd"/>
          </w:p>
        </w:tc>
      </w:tr>
      <w:tr w:rsidR="00FF1224" w14:paraId="1FD3E25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CBB56" w14:textId="25C2F2CF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International Disability Alliance, Directors meeting 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BBBEBC" w14:textId="42E9B73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6913319" w14:textId="1B263516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622937" w14:textId="23CF55C0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9B78CC" w14:paraId="5C70356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3ADEEB0" w14:textId="54A005D8" w:rsidR="009B78CC" w:rsidRDefault="009B78CC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1st OPD Workshop: Global Disability Summit and European Regional Disability Summit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AABCBD" w14:textId="6E1A1D10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78098" w14:textId="169AC33E" w:rsidR="009B78CC" w:rsidRDefault="009B78CC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28</w:t>
            </w:r>
            <w:r w:rsidRPr="009B78C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February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B7B282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Gunta Anca</w:t>
            </w:r>
          </w:p>
          <w:p w14:paraId="5D482787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Marion Steff</w:t>
            </w:r>
          </w:p>
          <w:p w14:paraId="34213B16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Erika Hudson</w:t>
            </w:r>
          </w:p>
          <w:p w14:paraId="79E49B0C" w14:textId="77777777" w:rsidR="009B78CC" w:rsidRP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An-Sofie Leenknecht</w:t>
            </w:r>
          </w:p>
          <w:p w14:paraId="6FAD0A47" w14:textId="521D1651" w:rsidR="009B78CC" w:rsidRDefault="009B78CC" w:rsidP="009B78CC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B78CC">
              <w:rPr>
                <w:rFonts w:cs="Arial"/>
                <w:bCs/>
                <w:szCs w:val="24"/>
              </w:rPr>
              <w:t>Gordon Rattray</w:t>
            </w:r>
          </w:p>
        </w:tc>
      </w:tr>
      <w:tr w:rsidR="00FF1224" w:rsidRPr="002D7FCA" w14:paraId="308F557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383292A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“Empower, leadership and political participation” – launch of EDF 3rd Manifesto on the Rights of Women and Girls with Disabilities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F0A65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CEB23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1st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989710" w14:textId="5E646001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 xml:space="preserve">Pirkko </w:t>
            </w:r>
            <w:proofErr w:type="spellStart"/>
            <w:r w:rsidRPr="009B78CC">
              <w:rPr>
                <w:rFonts w:cs="Arial"/>
                <w:bCs/>
                <w:szCs w:val="24"/>
                <w:lang w:val="fr-FR"/>
              </w:rPr>
              <w:t>Mahlamaki</w:t>
            </w:r>
            <w:proofErr w:type="spellEnd"/>
          </w:p>
          <w:p w14:paraId="12E836E7" w14:textId="1EFF7DE4" w:rsidR="00FF1224" w:rsidRPr="009B78CC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t>Sara Rocha</w:t>
            </w:r>
          </w:p>
          <w:p w14:paraId="718EF995" w14:textId="77777777" w:rsidR="00FF1224" w:rsidRPr="009B78CC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fr-FR"/>
              </w:rPr>
            </w:pPr>
            <w:r w:rsidRPr="009B78CC">
              <w:rPr>
                <w:rFonts w:cs="Arial"/>
                <w:bCs/>
                <w:szCs w:val="24"/>
                <w:lang w:val="fr-FR"/>
              </w:rPr>
              <w:lastRenderedPageBreak/>
              <w:t>Marine Uldry</w:t>
            </w:r>
          </w:p>
          <w:p w14:paraId="1509B5C7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9A13B3">
              <w:rPr>
                <w:rFonts w:cs="Arial"/>
                <w:bCs/>
                <w:szCs w:val="24"/>
              </w:rPr>
              <w:t>Samaneh Shabani</w:t>
            </w:r>
          </w:p>
        </w:tc>
      </w:tr>
      <w:tr w:rsidR="00FF1224" w:rsidRPr="00D66630" w14:paraId="172A5F0C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5CE2BE5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lastRenderedPageBreak/>
              <w:t>EDF Membership and Credentials Committee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176A1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Online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0FED3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4th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A3D800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 xml:space="preserve">Ana </w:t>
            </w:r>
            <w:proofErr w:type="spellStart"/>
            <w:r w:rsidRPr="009A13B3">
              <w:rPr>
                <w:rFonts w:cs="Arial"/>
                <w:bCs/>
                <w:szCs w:val="24"/>
                <w:lang w:val="es-ES"/>
              </w:rPr>
              <w:t>Pelaez</w:t>
            </w:r>
            <w:proofErr w:type="spellEnd"/>
            <w:r w:rsidRPr="009A13B3">
              <w:rPr>
                <w:rFonts w:cs="Arial"/>
                <w:bCs/>
                <w:szCs w:val="24"/>
                <w:lang w:val="es-ES"/>
              </w:rPr>
              <w:t xml:space="preserve"> </w:t>
            </w:r>
            <w:proofErr w:type="spellStart"/>
            <w:r w:rsidRPr="009A13B3">
              <w:rPr>
                <w:rFonts w:cs="Arial"/>
                <w:bCs/>
                <w:szCs w:val="24"/>
                <w:lang w:val="es-ES"/>
              </w:rPr>
              <w:t>Narvaez</w:t>
            </w:r>
            <w:proofErr w:type="spellEnd"/>
          </w:p>
          <w:p w14:paraId="61286305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Nadia Hadad</w:t>
            </w:r>
          </w:p>
          <w:p w14:paraId="222C60AB" w14:textId="77777777" w:rsidR="00FF1224" w:rsidRPr="009A13B3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9A13B3">
              <w:rPr>
                <w:rFonts w:cs="Arial"/>
                <w:bCs/>
                <w:szCs w:val="24"/>
                <w:lang w:val="es-ES"/>
              </w:rPr>
              <w:t>Vera Bonvalot</w:t>
            </w:r>
          </w:p>
          <w:p w14:paraId="2AFED4F3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Loredana Dicsi</w:t>
            </w:r>
          </w:p>
          <w:p w14:paraId="310B3CDB" w14:textId="62316395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D66630" w14:paraId="1210B6C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02990C" w14:textId="5B9D96A8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a Just transition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8B65114" w14:textId="47A9996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513F70" w14:textId="506ECD3F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5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C4D901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FB76FD" w14:textId="2BC5E384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315D7B43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64A2476" w14:textId="61B604DC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4760CF">
              <w:rPr>
                <w:rFonts w:cs="Arial"/>
                <w:bCs/>
                <w:szCs w:val="24"/>
              </w:rPr>
              <w:t>Europe at a crossroad: Equal participation at all levels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565BF7A" w14:textId="1EE557D2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6F617D" w14:textId="5F66DC58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6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AFC051F" w14:textId="081FF9A2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</w:tc>
      </w:tr>
      <w:tr w:rsidR="00FF1224" w:rsidRPr="009A13B3" w14:paraId="6CEAE8C4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F8D1FC2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Women’s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082B7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Warsaw, Poland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796EB1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8th – 9th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98681F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 w:rsidRPr="007F555B">
              <w:rPr>
                <w:rFonts w:cs="Arial"/>
                <w:bCs/>
                <w:szCs w:val="24"/>
                <w:lang w:val="es-ES"/>
              </w:rPr>
              <w:t>Pirkko Mahlamäki</w:t>
            </w:r>
          </w:p>
          <w:p w14:paraId="5987F4CF" w14:textId="77777777" w:rsidR="00FF1224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lastRenderedPageBreak/>
              <w:t>Marine Uldry</w:t>
            </w:r>
          </w:p>
          <w:p w14:paraId="22DF55CA" w14:textId="742E3FBF" w:rsidR="009A13B3" w:rsidRPr="007F555B" w:rsidRDefault="009A13B3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  <w:lang w:val="es-ES"/>
              </w:rPr>
              <w:t>Samaneh Shabani</w:t>
            </w:r>
          </w:p>
        </w:tc>
      </w:tr>
      <w:tr w:rsidR="00FF1224" w:rsidRPr="004D027C" w14:paraId="2E597FBB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8421413" w14:textId="4AABCF72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lastRenderedPageBreak/>
              <w:t>Toyota, Head of Sustainability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A08C25D" w14:textId="3C422B53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Brussels 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D156317" w14:textId="5184D0A4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11</w:t>
            </w:r>
            <w:r w:rsidRPr="004760CF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F44F3F9" w14:textId="77777777" w:rsidR="00FF1224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Catherine Naughton</w:t>
            </w:r>
          </w:p>
          <w:p w14:paraId="68876C7A" w14:textId="435093D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  <w:lang w:val="es-ES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  <w:tr w:rsidR="00FF1224" w:rsidRPr="00D66630" w14:paraId="65178842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F0A4DD" w14:textId="77777777" w:rsidR="00FF1224" w:rsidRPr="007F555B" w:rsidRDefault="00FF1224" w:rsidP="00FF1224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Executive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F156ED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1A0951E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15th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8583A0" w14:textId="77777777" w:rsidR="00FF1224" w:rsidRPr="007F555B" w:rsidRDefault="00FF1224" w:rsidP="00FF1224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:rsidRPr="00D66630" w14:paraId="27AA2A3F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F6E1889" w14:textId="31E78E83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Human Rights and Non-Discrimination Committee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B01F01" w14:textId="1B52FB6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A23E08" w14:textId="598360A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15</w:t>
            </w:r>
            <w:r w:rsidRPr="00D0129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3329C7C" w14:textId="201FD663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25A99018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D344D6" w14:textId="77777777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EDF Board meeting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E049F0F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6C9B4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16th and 17th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684F4A1" w14:textId="77777777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 w:rsidRPr="007F555B">
              <w:rPr>
                <w:rFonts w:cs="Arial"/>
                <w:bCs/>
                <w:szCs w:val="24"/>
              </w:rPr>
              <w:t>All Exec</w:t>
            </w:r>
          </w:p>
        </w:tc>
      </w:tr>
      <w:tr w:rsidR="009A13B3" w14:paraId="58297385" w14:textId="77777777" w:rsidTr="007F555B">
        <w:trPr>
          <w:trHeight w:val="485"/>
        </w:trPr>
        <w:tc>
          <w:tcPr>
            <w:tcW w:w="151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3307A9" w14:textId="2218B5B9" w:rsidR="009A13B3" w:rsidRPr="007F555B" w:rsidRDefault="009A13B3" w:rsidP="009A13B3">
            <w:pPr>
              <w:spacing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Belgian Presidency Conference on Disability</w:t>
            </w:r>
          </w:p>
        </w:tc>
        <w:tc>
          <w:tcPr>
            <w:tcW w:w="1179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B9D561" w14:textId="290044D6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Brussels, Belgium</w:t>
            </w:r>
          </w:p>
        </w:tc>
        <w:tc>
          <w:tcPr>
            <w:tcW w:w="741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E3BD529" w14:textId="0A5D9C4A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19</w:t>
            </w:r>
            <w:r w:rsidRPr="00C302EC">
              <w:rPr>
                <w:rFonts w:cs="Arial"/>
                <w:bCs/>
                <w:szCs w:val="24"/>
                <w:vertAlign w:val="superscript"/>
              </w:rPr>
              <w:t>th</w:t>
            </w:r>
            <w:r>
              <w:rPr>
                <w:rFonts w:cs="Arial"/>
                <w:bCs/>
                <w:szCs w:val="24"/>
              </w:rPr>
              <w:t xml:space="preserve"> March</w:t>
            </w:r>
          </w:p>
        </w:tc>
        <w:tc>
          <w:tcPr>
            <w:tcW w:w="156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4416E7E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Ana Pelaez</w:t>
            </w:r>
          </w:p>
          <w:p w14:paraId="1D38A6AD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Thorkild Olesen</w:t>
            </w:r>
          </w:p>
          <w:p w14:paraId="215EF897" w14:textId="77777777" w:rsidR="009A13B3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Pat Clarke</w:t>
            </w:r>
          </w:p>
          <w:p w14:paraId="386D6787" w14:textId="5373861B" w:rsidR="009A13B3" w:rsidRPr="007F555B" w:rsidRDefault="009A13B3" w:rsidP="009A13B3">
            <w:pPr>
              <w:spacing w:before="100" w:beforeAutospacing="1" w:after="100" w:afterAutospacing="1" w:line="360" w:lineRule="auto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Marie Denninghaus</w:t>
            </w:r>
          </w:p>
        </w:tc>
      </w:tr>
    </w:tbl>
    <w:p w14:paraId="15E969F8" w14:textId="77777777" w:rsidR="007F555B" w:rsidRPr="007F555B" w:rsidRDefault="007F555B" w:rsidP="007F555B"/>
    <w:sectPr w:rsidR="007F555B" w:rsidRPr="007F555B" w:rsidSect="00D92334">
      <w:headerReference w:type="default" r:id="rId8"/>
      <w:footerReference w:type="default" r:id="rId9"/>
      <w:pgSz w:w="16838" w:h="11906" w:orient="landscape"/>
      <w:pgMar w:top="2453" w:right="1387" w:bottom="1710" w:left="1417" w:header="540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E3CB" w14:textId="77777777" w:rsidR="00D92334" w:rsidRDefault="00D92334" w:rsidP="00F86167">
      <w:pPr>
        <w:spacing w:after="0" w:line="240" w:lineRule="auto"/>
      </w:pPr>
      <w:r>
        <w:separator/>
      </w:r>
    </w:p>
  </w:endnote>
  <w:endnote w:type="continuationSeparator" w:id="0">
    <w:p w14:paraId="369AC3BB" w14:textId="77777777" w:rsidR="00D92334" w:rsidRDefault="00D92334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15016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F14EC2" w14:textId="7FB99AC5" w:rsidR="007A599A" w:rsidRDefault="007A599A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47F8">
          <w:rPr>
            <w:noProof/>
          </w:rPr>
          <w:t>9</w:t>
        </w:r>
        <w:r>
          <w:rPr>
            <w:noProof/>
          </w:rPr>
          <w:fldChar w:fldCharType="end"/>
        </w:r>
      </w:p>
      <w:p w14:paraId="57EEAD59" w14:textId="2D80F1AF" w:rsidR="001446D8" w:rsidRDefault="00531B63">
        <w:pPr>
          <w:pStyle w:val="Footer"/>
          <w:jc w:val="center"/>
          <w:rPr>
            <w:noProof/>
          </w:rPr>
        </w:pPr>
        <w:r>
          <w:rPr>
            <w:noProof/>
            <w:lang w:val="fr-BE" w:eastAsia="fr-BE" w:bidi="ar-SA"/>
          </w:rPr>
          <w:drawing>
            <wp:anchor distT="0" distB="0" distL="114300" distR="114300" simplePos="0" relativeHeight="251660288" behindDoc="0" locked="0" layoutInCell="1" allowOverlap="1" wp14:anchorId="3CA07DB2" wp14:editId="6D73504B">
              <wp:simplePos x="0" y="0"/>
              <wp:positionH relativeFrom="column">
                <wp:posOffset>2263775</wp:posOffset>
              </wp:positionH>
              <wp:positionV relativeFrom="paragraph">
                <wp:posOffset>63500</wp:posOffset>
              </wp:positionV>
              <wp:extent cx="4406900" cy="476250"/>
              <wp:effectExtent l="0" t="0" r="0" b="0"/>
              <wp:wrapSquare wrapText="bothSides"/>
              <wp:docPr id="157" name="Picture 15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480FF83B" w14:textId="37DBAB1B" w:rsidR="007A599A" w:rsidRDefault="00000000">
        <w:pPr>
          <w:pStyle w:val="Footer"/>
          <w:jc w:val="center"/>
        </w:pPr>
      </w:p>
    </w:sdtContent>
  </w:sdt>
  <w:p w14:paraId="2DBF74C0" w14:textId="53FB811A" w:rsidR="000D77E3" w:rsidRDefault="000D7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B6AFB" w14:textId="77777777" w:rsidR="00D92334" w:rsidRDefault="00D92334" w:rsidP="00F86167">
      <w:pPr>
        <w:spacing w:after="0" w:line="240" w:lineRule="auto"/>
      </w:pPr>
      <w:r>
        <w:separator/>
      </w:r>
    </w:p>
  </w:footnote>
  <w:footnote w:type="continuationSeparator" w:id="0">
    <w:p w14:paraId="1731C00D" w14:textId="77777777" w:rsidR="00D92334" w:rsidRDefault="00D92334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823E1" w14:textId="6CF2A6AE" w:rsidR="00201149" w:rsidRDefault="007F555B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7A2E0E6" wp14:editId="242C8CF4">
          <wp:simplePos x="0" y="0"/>
          <wp:positionH relativeFrom="column">
            <wp:posOffset>1200150</wp:posOffset>
          </wp:positionH>
          <wp:positionV relativeFrom="paragraph">
            <wp:posOffset>214630</wp:posOffset>
          </wp:positionV>
          <wp:extent cx="865505" cy="959485"/>
          <wp:effectExtent l="0" t="0" r="0" b="0"/>
          <wp:wrapSquare wrapText="bothSides"/>
          <wp:docPr id="527374127" name="Picture 527374127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6BA06EE2" wp14:editId="2225EE1D">
          <wp:simplePos x="0" y="0"/>
          <wp:positionH relativeFrom="margin">
            <wp:posOffset>6608445</wp:posOffset>
          </wp:positionH>
          <wp:positionV relativeFrom="paragraph">
            <wp:posOffset>187960</wp:posOffset>
          </wp:positionV>
          <wp:extent cx="1088390" cy="958850"/>
          <wp:effectExtent l="0" t="0" r="0" b="0"/>
          <wp:wrapSquare wrapText="bothSides"/>
          <wp:docPr id="648350499" name="Picture 648350499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731A5345" wp14:editId="27EBF515">
          <wp:simplePos x="0" y="0"/>
          <wp:positionH relativeFrom="column">
            <wp:posOffset>4965700</wp:posOffset>
          </wp:positionH>
          <wp:positionV relativeFrom="paragraph">
            <wp:posOffset>152400</wp:posOffset>
          </wp:positionV>
          <wp:extent cx="673100" cy="1023620"/>
          <wp:effectExtent l="0" t="0" r="0" b="5080"/>
          <wp:wrapSquare wrapText="bothSides"/>
          <wp:docPr id="920875466" name="Picture 1" descr="A yellow and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0569857" name="Picture 1" descr="A yellow and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628C655" wp14:editId="493F9961">
          <wp:simplePos x="0" y="0"/>
          <wp:positionH relativeFrom="column">
            <wp:posOffset>2536825</wp:posOffset>
          </wp:positionH>
          <wp:positionV relativeFrom="paragraph">
            <wp:posOffset>261620</wp:posOffset>
          </wp:positionV>
          <wp:extent cx="1756410" cy="808990"/>
          <wp:effectExtent l="0" t="0" r="0" b="0"/>
          <wp:wrapSquare wrapText="bothSides"/>
          <wp:docPr id="419813976" name="Picture 2" descr="A logo with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2683542" name="Picture 2" descr="A logo with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6410" cy="808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498803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33D7A"/>
    <w:multiLevelType w:val="hybridMultilevel"/>
    <w:tmpl w:val="7D9A0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237B"/>
    <w:multiLevelType w:val="hybridMultilevel"/>
    <w:tmpl w:val="C2EE999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637CE0"/>
    <w:multiLevelType w:val="multilevel"/>
    <w:tmpl w:val="D7F09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400B7"/>
    <w:multiLevelType w:val="hybridMultilevel"/>
    <w:tmpl w:val="2B1EA94C"/>
    <w:lvl w:ilvl="0" w:tplc="0809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8920509"/>
    <w:multiLevelType w:val="hybridMultilevel"/>
    <w:tmpl w:val="9AECCEDE"/>
    <w:lvl w:ilvl="0" w:tplc="080C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09390C42"/>
    <w:multiLevelType w:val="hybridMultilevel"/>
    <w:tmpl w:val="F39411E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17B2C"/>
    <w:multiLevelType w:val="hybridMultilevel"/>
    <w:tmpl w:val="9768DEA8"/>
    <w:lvl w:ilvl="0" w:tplc="7C4E23A4">
      <w:start w:val="5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0CC40020"/>
    <w:multiLevelType w:val="hybridMultilevel"/>
    <w:tmpl w:val="17603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374933"/>
    <w:multiLevelType w:val="hybridMultilevel"/>
    <w:tmpl w:val="F0D85140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676CFB"/>
    <w:multiLevelType w:val="hybridMultilevel"/>
    <w:tmpl w:val="48148170"/>
    <w:lvl w:ilvl="0" w:tplc="0809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170E17C1"/>
    <w:multiLevelType w:val="hybridMultilevel"/>
    <w:tmpl w:val="0B46CD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FC3E8C"/>
    <w:multiLevelType w:val="hybridMultilevel"/>
    <w:tmpl w:val="626AE48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1FB5354"/>
    <w:multiLevelType w:val="hybridMultilevel"/>
    <w:tmpl w:val="244823F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4D2453"/>
    <w:multiLevelType w:val="hybridMultilevel"/>
    <w:tmpl w:val="A04E4976"/>
    <w:lvl w:ilvl="0" w:tplc="08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D596429"/>
    <w:multiLevelType w:val="hybridMultilevel"/>
    <w:tmpl w:val="02782F1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884B15"/>
    <w:multiLevelType w:val="hybridMultilevel"/>
    <w:tmpl w:val="506A569E"/>
    <w:lvl w:ilvl="0" w:tplc="6E52D5A6">
      <w:start w:val="1"/>
      <w:numFmt w:val="decimal"/>
      <w:lvlText w:val="%1."/>
      <w:lvlJc w:val="left"/>
      <w:pPr>
        <w:ind w:left="720" w:hanging="360"/>
      </w:pPr>
    </w:lvl>
    <w:lvl w:ilvl="1" w:tplc="CD749004">
      <w:start w:val="1"/>
      <w:numFmt w:val="lowerLetter"/>
      <w:lvlText w:val="%2."/>
      <w:lvlJc w:val="left"/>
      <w:pPr>
        <w:ind w:left="1440" w:hanging="360"/>
      </w:pPr>
    </w:lvl>
    <w:lvl w:ilvl="2" w:tplc="5AF25644">
      <w:start w:val="1"/>
      <w:numFmt w:val="lowerRoman"/>
      <w:lvlText w:val="%3."/>
      <w:lvlJc w:val="right"/>
      <w:pPr>
        <w:ind w:left="2160" w:hanging="180"/>
      </w:pPr>
    </w:lvl>
    <w:lvl w:ilvl="3" w:tplc="064E6024">
      <w:start w:val="1"/>
      <w:numFmt w:val="decimal"/>
      <w:lvlText w:val="%4."/>
      <w:lvlJc w:val="left"/>
      <w:pPr>
        <w:ind w:left="2880" w:hanging="360"/>
      </w:pPr>
    </w:lvl>
    <w:lvl w:ilvl="4" w:tplc="BD66ACC2">
      <w:start w:val="1"/>
      <w:numFmt w:val="lowerLetter"/>
      <w:lvlText w:val="%5."/>
      <w:lvlJc w:val="left"/>
      <w:pPr>
        <w:ind w:left="3600" w:hanging="360"/>
      </w:pPr>
    </w:lvl>
    <w:lvl w:ilvl="5" w:tplc="28F494A6">
      <w:start w:val="1"/>
      <w:numFmt w:val="lowerRoman"/>
      <w:lvlText w:val="%6."/>
      <w:lvlJc w:val="right"/>
      <w:pPr>
        <w:ind w:left="4320" w:hanging="180"/>
      </w:pPr>
    </w:lvl>
    <w:lvl w:ilvl="6" w:tplc="49D4A868">
      <w:start w:val="1"/>
      <w:numFmt w:val="decimal"/>
      <w:lvlText w:val="%7."/>
      <w:lvlJc w:val="left"/>
      <w:pPr>
        <w:ind w:left="5040" w:hanging="360"/>
      </w:pPr>
    </w:lvl>
    <w:lvl w:ilvl="7" w:tplc="387A1144">
      <w:start w:val="1"/>
      <w:numFmt w:val="lowerLetter"/>
      <w:lvlText w:val="%8."/>
      <w:lvlJc w:val="left"/>
      <w:pPr>
        <w:ind w:left="5760" w:hanging="360"/>
      </w:pPr>
    </w:lvl>
    <w:lvl w:ilvl="8" w:tplc="D6CE224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450E7"/>
    <w:multiLevelType w:val="hybridMultilevel"/>
    <w:tmpl w:val="CA0CE4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85370"/>
    <w:multiLevelType w:val="hybridMultilevel"/>
    <w:tmpl w:val="5208557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EB20FB"/>
    <w:multiLevelType w:val="hybridMultilevel"/>
    <w:tmpl w:val="2AA08AB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6B6D43"/>
    <w:multiLevelType w:val="hybridMultilevel"/>
    <w:tmpl w:val="03843F5C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8385F22"/>
    <w:multiLevelType w:val="hybridMultilevel"/>
    <w:tmpl w:val="B63A55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3A0FD0"/>
    <w:multiLevelType w:val="hybridMultilevel"/>
    <w:tmpl w:val="A65E0DD4"/>
    <w:lvl w:ilvl="0" w:tplc="080C000F">
      <w:start w:val="1"/>
      <w:numFmt w:val="decimal"/>
      <w:lvlText w:val="%1."/>
      <w:lvlJc w:val="left"/>
      <w:pPr>
        <w:ind w:left="502" w:hanging="360"/>
      </w:p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8C03356"/>
    <w:multiLevelType w:val="hybridMultilevel"/>
    <w:tmpl w:val="671859F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353C29"/>
    <w:multiLevelType w:val="hybridMultilevel"/>
    <w:tmpl w:val="6ECC0BF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0553CA"/>
    <w:multiLevelType w:val="hybridMultilevel"/>
    <w:tmpl w:val="51582704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0C96C42"/>
    <w:multiLevelType w:val="hybridMultilevel"/>
    <w:tmpl w:val="DC1E299E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6C46A7"/>
    <w:multiLevelType w:val="hybridMultilevel"/>
    <w:tmpl w:val="7FDE0E6E"/>
    <w:lvl w:ilvl="0" w:tplc="C88E6BA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B12E8"/>
    <w:multiLevelType w:val="hybridMultilevel"/>
    <w:tmpl w:val="EEE8E03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36D2585"/>
    <w:multiLevelType w:val="hybridMultilevel"/>
    <w:tmpl w:val="270C7F4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864094"/>
    <w:multiLevelType w:val="hybridMultilevel"/>
    <w:tmpl w:val="6250070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513166"/>
    <w:multiLevelType w:val="hybridMultilevel"/>
    <w:tmpl w:val="C89A43CC"/>
    <w:lvl w:ilvl="0" w:tplc="080C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2" w15:restartNumberingAfterBreak="0">
    <w:nsid w:val="6F666432"/>
    <w:multiLevelType w:val="hybridMultilevel"/>
    <w:tmpl w:val="4BD47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F3349A"/>
    <w:multiLevelType w:val="hybridMultilevel"/>
    <w:tmpl w:val="51BC283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5D4D3E"/>
    <w:multiLevelType w:val="hybridMultilevel"/>
    <w:tmpl w:val="282C8A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234E15"/>
    <w:multiLevelType w:val="hybridMultilevel"/>
    <w:tmpl w:val="1578F16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F942F2"/>
    <w:multiLevelType w:val="hybridMultilevel"/>
    <w:tmpl w:val="4A12F634"/>
    <w:lvl w:ilvl="0" w:tplc="080C000F">
      <w:start w:val="1"/>
      <w:numFmt w:val="decimal"/>
      <w:lvlText w:val="%1."/>
      <w:lvlJc w:val="left"/>
      <w:pPr>
        <w:ind w:left="360" w:hanging="360"/>
      </w:pPr>
    </w:lvl>
    <w:lvl w:ilvl="1" w:tplc="080C0019">
      <w:start w:val="1"/>
      <w:numFmt w:val="lowerLetter"/>
      <w:lvlText w:val="%2."/>
      <w:lvlJc w:val="left"/>
      <w:pPr>
        <w:ind w:left="360" w:hanging="360"/>
      </w:pPr>
    </w:lvl>
    <w:lvl w:ilvl="2" w:tplc="080C001B">
      <w:start w:val="1"/>
      <w:numFmt w:val="lowerRoman"/>
      <w:lvlText w:val="%3."/>
      <w:lvlJc w:val="right"/>
      <w:pPr>
        <w:ind w:left="953" w:hanging="180"/>
      </w:pPr>
    </w:lvl>
    <w:lvl w:ilvl="3" w:tplc="080C000F">
      <w:start w:val="1"/>
      <w:numFmt w:val="decimal"/>
      <w:lvlText w:val="%4."/>
      <w:lvlJc w:val="left"/>
      <w:pPr>
        <w:ind w:left="2661" w:hanging="360"/>
      </w:pPr>
    </w:lvl>
    <w:lvl w:ilvl="4" w:tplc="080C0019" w:tentative="1">
      <w:start w:val="1"/>
      <w:numFmt w:val="lowerLetter"/>
      <w:lvlText w:val="%5."/>
      <w:lvlJc w:val="left"/>
      <w:pPr>
        <w:ind w:left="3381" w:hanging="360"/>
      </w:pPr>
    </w:lvl>
    <w:lvl w:ilvl="5" w:tplc="080C001B" w:tentative="1">
      <w:start w:val="1"/>
      <w:numFmt w:val="lowerRoman"/>
      <w:lvlText w:val="%6."/>
      <w:lvlJc w:val="right"/>
      <w:pPr>
        <w:ind w:left="4101" w:hanging="180"/>
      </w:pPr>
    </w:lvl>
    <w:lvl w:ilvl="6" w:tplc="080C000F" w:tentative="1">
      <w:start w:val="1"/>
      <w:numFmt w:val="decimal"/>
      <w:lvlText w:val="%7."/>
      <w:lvlJc w:val="left"/>
      <w:pPr>
        <w:ind w:left="4821" w:hanging="360"/>
      </w:pPr>
    </w:lvl>
    <w:lvl w:ilvl="7" w:tplc="080C0019" w:tentative="1">
      <w:start w:val="1"/>
      <w:numFmt w:val="lowerLetter"/>
      <w:lvlText w:val="%8."/>
      <w:lvlJc w:val="left"/>
      <w:pPr>
        <w:ind w:left="5541" w:hanging="360"/>
      </w:pPr>
    </w:lvl>
    <w:lvl w:ilvl="8" w:tplc="080C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022826034">
    <w:abstractNumId w:val="36"/>
  </w:num>
  <w:num w:numId="2" w16cid:durableId="2007131604">
    <w:abstractNumId w:val="5"/>
  </w:num>
  <w:num w:numId="3" w16cid:durableId="2146502005">
    <w:abstractNumId w:val="34"/>
  </w:num>
  <w:num w:numId="4" w16cid:durableId="2099401327">
    <w:abstractNumId w:val="24"/>
  </w:num>
  <w:num w:numId="5" w16cid:durableId="2061705506">
    <w:abstractNumId w:val="17"/>
  </w:num>
  <w:num w:numId="6" w16cid:durableId="804589942">
    <w:abstractNumId w:val="35"/>
  </w:num>
  <w:num w:numId="7" w16cid:durableId="237524576">
    <w:abstractNumId w:val="1"/>
  </w:num>
  <w:num w:numId="8" w16cid:durableId="828448899">
    <w:abstractNumId w:val="29"/>
  </w:num>
  <w:num w:numId="9" w16cid:durableId="8612122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03101787">
    <w:abstractNumId w:val="6"/>
  </w:num>
  <w:num w:numId="11" w16cid:durableId="867378404">
    <w:abstractNumId w:val="0"/>
  </w:num>
  <w:num w:numId="12" w16cid:durableId="737288716">
    <w:abstractNumId w:val="2"/>
  </w:num>
  <w:num w:numId="13" w16cid:durableId="1662201188">
    <w:abstractNumId w:val="7"/>
  </w:num>
  <w:num w:numId="14" w16cid:durableId="424425251">
    <w:abstractNumId w:val="13"/>
  </w:num>
  <w:num w:numId="15" w16cid:durableId="1794208839">
    <w:abstractNumId w:val="22"/>
  </w:num>
  <w:num w:numId="16" w16cid:durableId="1575167088">
    <w:abstractNumId w:val="14"/>
  </w:num>
  <w:num w:numId="17" w16cid:durableId="1044019234">
    <w:abstractNumId w:val="3"/>
  </w:num>
  <w:num w:numId="18" w16cid:durableId="718624678">
    <w:abstractNumId w:val="33"/>
  </w:num>
  <w:num w:numId="19" w16cid:durableId="1517844931">
    <w:abstractNumId w:val="19"/>
  </w:num>
  <w:num w:numId="20" w16cid:durableId="1408724141">
    <w:abstractNumId w:val="12"/>
  </w:num>
  <w:num w:numId="21" w16cid:durableId="796921189">
    <w:abstractNumId w:val="15"/>
  </w:num>
  <w:num w:numId="22" w16cid:durableId="2103987112">
    <w:abstractNumId w:val="4"/>
  </w:num>
  <w:num w:numId="23" w16cid:durableId="725690195">
    <w:abstractNumId w:val="28"/>
  </w:num>
  <w:num w:numId="24" w16cid:durableId="1324161687">
    <w:abstractNumId w:val="26"/>
  </w:num>
  <w:num w:numId="25" w16cid:durableId="75590149">
    <w:abstractNumId w:val="20"/>
  </w:num>
  <w:num w:numId="26" w16cid:durableId="1124153254">
    <w:abstractNumId w:val="18"/>
  </w:num>
  <w:num w:numId="27" w16cid:durableId="375011614">
    <w:abstractNumId w:val="27"/>
  </w:num>
  <w:num w:numId="28" w16cid:durableId="422409758">
    <w:abstractNumId w:val="31"/>
  </w:num>
  <w:num w:numId="29" w16cid:durableId="168638217">
    <w:abstractNumId w:val="30"/>
  </w:num>
  <w:num w:numId="30" w16cid:durableId="1539706142">
    <w:abstractNumId w:val="9"/>
  </w:num>
  <w:num w:numId="31" w16cid:durableId="736782034">
    <w:abstractNumId w:val="25"/>
  </w:num>
  <w:num w:numId="32" w16cid:durableId="1894003387">
    <w:abstractNumId w:val="10"/>
  </w:num>
  <w:num w:numId="33" w16cid:durableId="1881933702">
    <w:abstractNumId w:val="23"/>
  </w:num>
  <w:num w:numId="34" w16cid:durableId="888800736">
    <w:abstractNumId w:val="8"/>
  </w:num>
  <w:num w:numId="35" w16cid:durableId="2076925473">
    <w:abstractNumId w:val="21"/>
  </w:num>
  <w:num w:numId="36" w16cid:durableId="110705809">
    <w:abstractNumId w:val="32"/>
  </w:num>
  <w:num w:numId="37" w16cid:durableId="144175616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BDB"/>
    <w:rsid w:val="00004FD6"/>
    <w:rsid w:val="00011ACA"/>
    <w:rsid w:val="00011BB6"/>
    <w:rsid w:val="00014502"/>
    <w:rsid w:val="000145ED"/>
    <w:rsid w:val="000232DB"/>
    <w:rsid w:val="00026A12"/>
    <w:rsid w:val="00034089"/>
    <w:rsid w:val="0003516B"/>
    <w:rsid w:val="000410DE"/>
    <w:rsid w:val="000555DC"/>
    <w:rsid w:val="000706BA"/>
    <w:rsid w:val="00075BA1"/>
    <w:rsid w:val="00075FF6"/>
    <w:rsid w:val="0009435A"/>
    <w:rsid w:val="000A04D8"/>
    <w:rsid w:val="000A1B88"/>
    <w:rsid w:val="000A533D"/>
    <w:rsid w:val="000C663E"/>
    <w:rsid w:val="000D77E3"/>
    <w:rsid w:val="000E2C61"/>
    <w:rsid w:val="000E5167"/>
    <w:rsid w:val="000E6ACB"/>
    <w:rsid w:val="000E796B"/>
    <w:rsid w:val="000F195C"/>
    <w:rsid w:val="000F3E5F"/>
    <w:rsid w:val="001032D3"/>
    <w:rsid w:val="001051D6"/>
    <w:rsid w:val="001102D0"/>
    <w:rsid w:val="0011093A"/>
    <w:rsid w:val="00111C88"/>
    <w:rsid w:val="00122378"/>
    <w:rsid w:val="00133DB4"/>
    <w:rsid w:val="00134315"/>
    <w:rsid w:val="00136930"/>
    <w:rsid w:val="00142442"/>
    <w:rsid w:val="00142EBC"/>
    <w:rsid w:val="001446D8"/>
    <w:rsid w:val="00147EA7"/>
    <w:rsid w:val="001508D2"/>
    <w:rsid w:val="00157784"/>
    <w:rsid w:val="001602EB"/>
    <w:rsid w:val="00180808"/>
    <w:rsid w:val="0018534F"/>
    <w:rsid w:val="00192E23"/>
    <w:rsid w:val="00193BDA"/>
    <w:rsid w:val="00196B6D"/>
    <w:rsid w:val="001B4A12"/>
    <w:rsid w:val="001C06C6"/>
    <w:rsid w:val="001C79D7"/>
    <w:rsid w:val="001D0993"/>
    <w:rsid w:val="001D21FD"/>
    <w:rsid w:val="001F3F18"/>
    <w:rsid w:val="00201149"/>
    <w:rsid w:val="00206087"/>
    <w:rsid w:val="00216B77"/>
    <w:rsid w:val="00243193"/>
    <w:rsid w:val="002502B9"/>
    <w:rsid w:val="002537FA"/>
    <w:rsid w:val="00256D5A"/>
    <w:rsid w:val="00257194"/>
    <w:rsid w:val="0026322C"/>
    <w:rsid w:val="0026771F"/>
    <w:rsid w:val="00270809"/>
    <w:rsid w:val="00270EDA"/>
    <w:rsid w:val="00273628"/>
    <w:rsid w:val="002876EB"/>
    <w:rsid w:val="00290DFE"/>
    <w:rsid w:val="002917BB"/>
    <w:rsid w:val="00292B80"/>
    <w:rsid w:val="002A239A"/>
    <w:rsid w:val="002A342E"/>
    <w:rsid w:val="002B4699"/>
    <w:rsid w:val="002B6845"/>
    <w:rsid w:val="002C169D"/>
    <w:rsid w:val="002C3CC4"/>
    <w:rsid w:val="002C46FB"/>
    <w:rsid w:val="002C6891"/>
    <w:rsid w:val="002D0FD4"/>
    <w:rsid w:val="002D356A"/>
    <w:rsid w:val="002D554E"/>
    <w:rsid w:val="002E1779"/>
    <w:rsid w:val="002E4B58"/>
    <w:rsid w:val="002F69FB"/>
    <w:rsid w:val="00300EA3"/>
    <w:rsid w:val="00301199"/>
    <w:rsid w:val="00303D90"/>
    <w:rsid w:val="003111CB"/>
    <w:rsid w:val="003231F7"/>
    <w:rsid w:val="003247F8"/>
    <w:rsid w:val="00324A96"/>
    <w:rsid w:val="00325FCC"/>
    <w:rsid w:val="00333531"/>
    <w:rsid w:val="003344AB"/>
    <w:rsid w:val="00337857"/>
    <w:rsid w:val="0033793F"/>
    <w:rsid w:val="00337D49"/>
    <w:rsid w:val="003429F3"/>
    <w:rsid w:val="0035051E"/>
    <w:rsid w:val="00356623"/>
    <w:rsid w:val="00360ADE"/>
    <w:rsid w:val="003620C9"/>
    <w:rsid w:val="0037563E"/>
    <w:rsid w:val="003837BA"/>
    <w:rsid w:val="003859DC"/>
    <w:rsid w:val="00394A1E"/>
    <w:rsid w:val="003A532D"/>
    <w:rsid w:val="003B27A7"/>
    <w:rsid w:val="003B3763"/>
    <w:rsid w:val="003B7736"/>
    <w:rsid w:val="003C275B"/>
    <w:rsid w:val="003D0173"/>
    <w:rsid w:val="003D72CF"/>
    <w:rsid w:val="003D7A8F"/>
    <w:rsid w:val="003E0B1C"/>
    <w:rsid w:val="003E3D6C"/>
    <w:rsid w:val="003F6D75"/>
    <w:rsid w:val="003F6F1A"/>
    <w:rsid w:val="0040230E"/>
    <w:rsid w:val="00403FDD"/>
    <w:rsid w:val="004104B6"/>
    <w:rsid w:val="0041597F"/>
    <w:rsid w:val="00416026"/>
    <w:rsid w:val="00435318"/>
    <w:rsid w:val="00444755"/>
    <w:rsid w:val="00447887"/>
    <w:rsid w:val="0045569B"/>
    <w:rsid w:val="004602B7"/>
    <w:rsid w:val="00472EFF"/>
    <w:rsid w:val="00476616"/>
    <w:rsid w:val="00484030"/>
    <w:rsid w:val="0048511E"/>
    <w:rsid w:val="00486487"/>
    <w:rsid w:val="00496C94"/>
    <w:rsid w:val="0049755B"/>
    <w:rsid w:val="0049761F"/>
    <w:rsid w:val="004A15D9"/>
    <w:rsid w:val="004A712A"/>
    <w:rsid w:val="004B0B31"/>
    <w:rsid w:val="004B414B"/>
    <w:rsid w:val="004B4910"/>
    <w:rsid w:val="004B703B"/>
    <w:rsid w:val="004C0803"/>
    <w:rsid w:val="004D027C"/>
    <w:rsid w:val="004D03D9"/>
    <w:rsid w:val="004D3877"/>
    <w:rsid w:val="004D7491"/>
    <w:rsid w:val="004F642D"/>
    <w:rsid w:val="005109B9"/>
    <w:rsid w:val="005174E9"/>
    <w:rsid w:val="005222BC"/>
    <w:rsid w:val="005226FC"/>
    <w:rsid w:val="00525A18"/>
    <w:rsid w:val="00531B63"/>
    <w:rsid w:val="00531DAE"/>
    <w:rsid w:val="00534F80"/>
    <w:rsid w:val="00542455"/>
    <w:rsid w:val="00545853"/>
    <w:rsid w:val="00552122"/>
    <w:rsid w:val="00552B5B"/>
    <w:rsid w:val="0057290C"/>
    <w:rsid w:val="005763FC"/>
    <w:rsid w:val="00586C88"/>
    <w:rsid w:val="005A487C"/>
    <w:rsid w:val="005B68C9"/>
    <w:rsid w:val="005B70C8"/>
    <w:rsid w:val="005B7AF0"/>
    <w:rsid w:val="005C5751"/>
    <w:rsid w:val="005C7CB7"/>
    <w:rsid w:val="005C7D22"/>
    <w:rsid w:val="005D5410"/>
    <w:rsid w:val="005E11D8"/>
    <w:rsid w:val="005E1ED7"/>
    <w:rsid w:val="005E23EA"/>
    <w:rsid w:val="005E392F"/>
    <w:rsid w:val="005E48B5"/>
    <w:rsid w:val="005F6967"/>
    <w:rsid w:val="005F7665"/>
    <w:rsid w:val="005F7EAF"/>
    <w:rsid w:val="005F7EF9"/>
    <w:rsid w:val="0061095E"/>
    <w:rsid w:val="00610C3F"/>
    <w:rsid w:val="00612001"/>
    <w:rsid w:val="00624AFF"/>
    <w:rsid w:val="00624E45"/>
    <w:rsid w:val="00627D4D"/>
    <w:rsid w:val="00630347"/>
    <w:rsid w:val="00634347"/>
    <w:rsid w:val="0063569A"/>
    <w:rsid w:val="00635F14"/>
    <w:rsid w:val="00641766"/>
    <w:rsid w:val="0064215F"/>
    <w:rsid w:val="0064623D"/>
    <w:rsid w:val="00647C77"/>
    <w:rsid w:val="00651F5C"/>
    <w:rsid w:val="00655418"/>
    <w:rsid w:val="006560B5"/>
    <w:rsid w:val="006640F6"/>
    <w:rsid w:val="006737D5"/>
    <w:rsid w:val="006743C9"/>
    <w:rsid w:val="006948EE"/>
    <w:rsid w:val="006A54C4"/>
    <w:rsid w:val="006A6684"/>
    <w:rsid w:val="006A7E6A"/>
    <w:rsid w:val="006B06D9"/>
    <w:rsid w:val="006B1884"/>
    <w:rsid w:val="006C1BD7"/>
    <w:rsid w:val="006C7F9F"/>
    <w:rsid w:val="006D6A16"/>
    <w:rsid w:val="006E027F"/>
    <w:rsid w:val="006E36CA"/>
    <w:rsid w:val="006E5308"/>
    <w:rsid w:val="006F6D94"/>
    <w:rsid w:val="006F7E6C"/>
    <w:rsid w:val="0070168A"/>
    <w:rsid w:val="0070675D"/>
    <w:rsid w:val="00715486"/>
    <w:rsid w:val="0071633C"/>
    <w:rsid w:val="007232A0"/>
    <w:rsid w:val="0072640B"/>
    <w:rsid w:val="00731824"/>
    <w:rsid w:val="00741003"/>
    <w:rsid w:val="00743CFC"/>
    <w:rsid w:val="00747CE7"/>
    <w:rsid w:val="007535C4"/>
    <w:rsid w:val="00761BDB"/>
    <w:rsid w:val="00765019"/>
    <w:rsid w:val="00766C5C"/>
    <w:rsid w:val="007705ED"/>
    <w:rsid w:val="0077255D"/>
    <w:rsid w:val="00772F63"/>
    <w:rsid w:val="00773343"/>
    <w:rsid w:val="00782102"/>
    <w:rsid w:val="007871FE"/>
    <w:rsid w:val="00790B70"/>
    <w:rsid w:val="0079503D"/>
    <w:rsid w:val="007A1249"/>
    <w:rsid w:val="007A4F9E"/>
    <w:rsid w:val="007A5044"/>
    <w:rsid w:val="007A599A"/>
    <w:rsid w:val="007B0D84"/>
    <w:rsid w:val="007B50BF"/>
    <w:rsid w:val="007D20F0"/>
    <w:rsid w:val="007D47BA"/>
    <w:rsid w:val="007D66AC"/>
    <w:rsid w:val="007D7D32"/>
    <w:rsid w:val="007E3DCA"/>
    <w:rsid w:val="007E6464"/>
    <w:rsid w:val="007E7811"/>
    <w:rsid w:val="007E7DD4"/>
    <w:rsid w:val="007F012B"/>
    <w:rsid w:val="007F0706"/>
    <w:rsid w:val="007F3AAE"/>
    <w:rsid w:val="007F555B"/>
    <w:rsid w:val="007F5F07"/>
    <w:rsid w:val="00806FA5"/>
    <w:rsid w:val="00824225"/>
    <w:rsid w:val="00825AC8"/>
    <w:rsid w:val="00827956"/>
    <w:rsid w:val="008377E7"/>
    <w:rsid w:val="0084317F"/>
    <w:rsid w:val="00843344"/>
    <w:rsid w:val="008512BB"/>
    <w:rsid w:val="00855F0E"/>
    <w:rsid w:val="0086382C"/>
    <w:rsid w:val="00873166"/>
    <w:rsid w:val="00874943"/>
    <w:rsid w:val="00881A5F"/>
    <w:rsid w:val="008821B5"/>
    <w:rsid w:val="00891B52"/>
    <w:rsid w:val="008A11F6"/>
    <w:rsid w:val="008B2479"/>
    <w:rsid w:val="008B73DB"/>
    <w:rsid w:val="008C2A56"/>
    <w:rsid w:val="008D33C9"/>
    <w:rsid w:val="008D5113"/>
    <w:rsid w:val="008E094E"/>
    <w:rsid w:val="008E3DE8"/>
    <w:rsid w:val="008E42BF"/>
    <w:rsid w:val="008F31FD"/>
    <w:rsid w:val="008F4DA9"/>
    <w:rsid w:val="009054AF"/>
    <w:rsid w:val="009054CB"/>
    <w:rsid w:val="009145FD"/>
    <w:rsid w:val="00916AB5"/>
    <w:rsid w:val="00925E64"/>
    <w:rsid w:val="00940C7A"/>
    <w:rsid w:val="00942493"/>
    <w:rsid w:val="009601A8"/>
    <w:rsid w:val="00972654"/>
    <w:rsid w:val="00980511"/>
    <w:rsid w:val="00984801"/>
    <w:rsid w:val="0099154E"/>
    <w:rsid w:val="009936E8"/>
    <w:rsid w:val="009A13B3"/>
    <w:rsid w:val="009B25D4"/>
    <w:rsid w:val="009B5369"/>
    <w:rsid w:val="009B740A"/>
    <w:rsid w:val="009B78CC"/>
    <w:rsid w:val="009C0A17"/>
    <w:rsid w:val="009C5718"/>
    <w:rsid w:val="009D0685"/>
    <w:rsid w:val="009D2E3A"/>
    <w:rsid w:val="009D4BA6"/>
    <w:rsid w:val="00A02277"/>
    <w:rsid w:val="00A03F4C"/>
    <w:rsid w:val="00A0622F"/>
    <w:rsid w:val="00A15C33"/>
    <w:rsid w:val="00A24AF1"/>
    <w:rsid w:val="00A259DE"/>
    <w:rsid w:val="00A30D35"/>
    <w:rsid w:val="00A32808"/>
    <w:rsid w:val="00A3614E"/>
    <w:rsid w:val="00A36E00"/>
    <w:rsid w:val="00A42400"/>
    <w:rsid w:val="00A452E5"/>
    <w:rsid w:val="00A45BDF"/>
    <w:rsid w:val="00A533C0"/>
    <w:rsid w:val="00A666E5"/>
    <w:rsid w:val="00A705B8"/>
    <w:rsid w:val="00A77485"/>
    <w:rsid w:val="00A94831"/>
    <w:rsid w:val="00A97010"/>
    <w:rsid w:val="00AA405F"/>
    <w:rsid w:val="00AA442D"/>
    <w:rsid w:val="00AA6FE7"/>
    <w:rsid w:val="00AB1F06"/>
    <w:rsid w:val="00AB6690"/>
    <w:rsid w:val="00AC121F"/>
    <w:rsid w:val="00AD03B3"/>
    <w:rsid w:val="00AD1746"/>
    <w:rsid w:val="00AD485E"/>
    <w:rsid w:val="00AD48E5"/>
    <w:rsid w:val="00AE2AD3"/>
    <w:rsid w:val="00AE7ABC"/>
    <w:rsid w:val="00B16B45"/>
    <w:rsid w:val="00B17193"/>
    <w:rsid w:val="00B307C9"/>
    <w:rsid w:val="00B31C4F"/>
    <w:rsid w:val="00B36DFD"/>
    <w:rsid w:val="00B45010"/>
    <w:rsid w:val="00B4715B"/>
    <w:rsid w:val="00B61731"/>
    <w:rsid w:val="00B62CD4"/>
    <w:rsid w:val="00B73766"/>
    <w:rsid w:val="00B80A73"/>
    <w:rsid w:val="00B8121B"/>
    <w:rsid w:val="00B84C2C"/>
    <w:rsid w:val="00B96058"/>
    <w:rsid w:val="00B978E0"/>
    <w:rsid w:val="00BA364F"/>
    <w:rsid w:val="00BA4D76"/>
    <w:rsid w:val="00BB06C4"/>
    <w:rsid w:val="00BD0A82"/>
    <w:rsid w:val="00BE0E9A"/>
    <w:rsid w:val="00BE5CF6"/>
    <w:rsid w:val="00BF105F"/>
    <w:rsid w:val="00C05C41"/>
    <w:rsid w:val="00C064B1"/>
    <w:rsid w:val="00C1320F"/>
    <w:rsid w:val="00C15015"/>
    <w:rsid w:val="00C155D1"/>
    <w:rsid w:val="00C15DAF"/>
    <w:rsid w:val="00C173ED"/>
    <w:rsid w:val="00C21737"/>
    <w:rsid w:val="00C36E13"/>
    <w:rsid w:val="00C43266"/>
    <w:rsid w:val="00C45272"/>
    <w:rsid w:val="00C54572"/>
    <w:rsid w:val="00C5756C"/>
    <w:rsid w:val="00C576BC"/>
    <w:rsid w:val="00C6729F"/>
    <w:rsid w:val="00C74948"/>
    <w:rsid w:val="00C80447"/>
    <w:rsid w:val="00C90254"/>
    <w:rsid w:val="00C9246D"/>
    <w:rsid w:val="00CA50A8"/>
    <w:rsid w:val="00CB0FC8"/>
    <w:rsid w:val="00CC2B37"/>
    <w:rsid w:val="00CC3B17"/>
    <w:rsid w:val="00CC7D9D"/>
    <w:rsid w:val="00CD15C1"/>
    <w:rsid w:val="00CD7646"/>
    <w:rsid w:val="00CD7D15"/>
    <w:rsid w:val="00CE144E"/>
    <w:rsid w:val="00CE2CE9"/>
    <w:rsid w:val="00CF41AD"/>
    <w:rsid w:val="00D003B4"/>
    <w:rsid w:val="00D02902"/>
    <w:rsid w:val="00D03008"/>
    <w:rsid w:val="00D122F7"/>
    <w:rsid w:val="00D1320A"/>
    <w:rsid w:val="00D37645"/>
    <w:rsid w:val="00D41527"/>
    <w:rsid w:val="00D41A54"/>
    <w:rsid w:val="00D434BB"/>
    <w:rsid w:val="00D51448"/>
    <w:rsid w:val="00D57A84"/>
    <w:rsid w:val="00D67033"/>
    <w:rsid w:val="00D86FFA"/>
    <w:rsid w:val="00D87932"/>
    <w:rsid w:val="00D92334"/>
    <w:rsid w:val="00DA5760"/>
    <w:rsid w:val="00DA5F56"/>
    <w:rsid w:val="00DB0F89"/>
    <w:rsid w:val="00DB20EE"/>
    <w:rsid w:val="00DB2E73"/>
    <w:rsid w:val="00DC771A"/>
    <w:rsid w:val="00DD051A"/>
    <w:rsid w:val="00DD6B84"/>
    <w:rsid w:val="00DD7E05"/>
    <w:rsid w:val="00DE06B5"/>
    <w:rsid w:val="00DE20BA"/>
    <w:rsid w:val="00DE7BCA"/>
    <w:rsid w:val="00DF745B"/>
    <w:rsid w:val="00DF7BCD"/>
    <w:rsid w:val="00E009E5"/>
    <w:rsid w:val="00E00D3D"/>
    <w:rsid w:val="00E041B8"/>
    <w:rsid w:val="00E075BD"/>
    <w:rsid w:val="00E159C8"/>
    <w:rsid w:val="00E21BA9"/>
    <w:rsid w:val="00E22D0B"/>
    <w:rsid w:val="00E26837"/>
    <w:rsid w:val="00E31609"/>
    <w:rsid w:val="00E32456"/>
    <w:rsid w:val="00E40E80"/>
    <w:rsid w:val="00E45F7A"/>
    <w:rsid w:val="00E47C5F"/>
    <w:rsid w:val="00E53FD3"/>
    <w:rsid w:val="00E627D4"/>
    <w:rsid w:val="00E657B8"/>
    <w:rsid w:val="00E82A61"/>
    <w:rsid w:val="00E964C2"/>
    <w:rsid w:val="00EA1A2F"/>
    <w:rsid w:val="00EA6009"/>
    <w:rsid w:val="00EB09DB"/>
    <w:rsid w:val="00EB76FE"/>
    <w:rsid w:val="00EC2C14"/>
    <w:rsid w:val="00EE7BBE"/>
    <w:rsid w:val="00EF0B83"/>
    <w:rsid w:val="00EF270E"/>
    <w:rsid w:val="00F012D0"/>
    <w:rsid w:val="00F01A48"/>
    <w:rsid w:val="00F02B21"/>
    <w:rsid w:val="00F045D0"/>
    <w:rsid w:val="00F05EA4"/>
    <w:rsid w:val="00F103A6"/>
    <w:rsid w:val="00F13C40"/>
    <w:rsid w:val="00F56F20"/>
    <w:rsid w:val="00F657F7"/>
    <w:rsid w:val="00F65CA3"/>
    <w:rsid w:val="00F67043"/>
    <w:rsid w:val="00F713D6"/>
    <w:rsid w:val="00F7258E"/>
    <w:rsid w:val="00F77BE1"/>
    <w:rsid w:val="00F86167"/>
    <w:rsid w:val="00FA7E6F"/>
    <w:rsid w:val="00FB1122"/>
    <w:rsid w:val="00FB265E"/>
    <w:rsid w:val="00FB33E0"/>
    <w:rsid w:val="00FB4974"/>
    <w:rsid w:val="00FC0EAD"/>
    <w:rsid w:val="00FC16CA"/>
    <w:rsid w:val="00FC7901"/>
    <w:rsid w:val="00FD74B8"/>
    <w:rsid w:val="00FE0A1C"/>
    <w:rsid w:val="00FE61A9"/>
    <w:rsid w:val="00FF0B26"/>
    <w:rsid w:val="00FF1224"/>
    <w:rsid w:val="00FF231A"/>
    <w:rsid w:val="00FF2E61"/>
    <w:rsid w:val="00FF3A09"/>
    <w:rsid w:val="00FF3AC6"/>
    <w:rsid w:val="00FF406F"/>
    <w:rsid w:val="00FF5DDF"/>
    <w:rsid w:val="00FF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AB93E"/>
  <w15:chartTrackingRefBased/>
  <w15:docId w15:val="{0082FECA-398F-4299-8B9E-A86FE9BAB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85E"/>
    <w:pPr>
      <w:spacing w:after="200" w:line="276" w:lineRule="auto"/>
    </w:pPr>
    <w:rPr>
      <w:rFonts w:ascii="Arial" w:eastAsia="Times New Roman" w:hAnsi="Arial"/>
      <w:sz w:val="24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F6967"/>
    <w:pPr>
      <w:spacing w:after="300" w:line="240" w:lineRule="auto"/>
      <w:contextualSpacing/>
    </w:pPr>
    <w:rPr>
      <w:color w:val="0070C0"/>
      <w:spacing w:val="5"/>
      <w:kern w:val="28"/>
      <w:szCs w:val="52"/>
    </w:rPr>
  </w:style>
  <w:style w:type="character" w:customStyle="1" w:styleId="TitleChar">
    <w:name w:val="Title Char"/>
    <w:link w:val="Title"/>
    <w:uiPriority w:val="10"/>
    <w:rsid w:val="005F6967"/>
    <w:rPr>
      <w:rFonts w:ascii="Arial" w:eastAsia="Times New Roman" w:hAnsi="Arial" w:cs="Times New Roman"/>
      <w:color w:val="0070C0"/>
      <w:spacing w:val="5"/>
      <w:kern w:val="28"/>
      <w:sz w:val="2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967"/>
    <w:pPr>
      <w:numPr>
        <w:ilvl w:val="1"/>
      </w:numPr>
    </w:pPr>
    <w:rPr>
      <w:b/>
      <w:iCs/>
      <w:color w:val="4F81BD"/>
      <w:spacing w:val="15"/>
      <w:szCs w:val="24"/>
    </w:rPr>
  </w:style>
  <w:style w:type="character" w:customStyle="1" w:styleId="SubtitleChar">
    <w:name w:val="Subtitle Char"/>
    <w:link w:val="Subtitle"/>
    <w:uiPriority w:val="11"/>
    <w:rsid w:val="005F6967"/>
    <w:rPr>
      <w:rFonts w:ascii="Arial" w:eastAsia="Times New Roman" w:hAnsi="Arial" w:cs="Times New Roman"/>
      <w:b/>
      <w:iCs/>
      <w:color w:val="4F81BD"/>
      <w:spacing w:val="15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semiHidden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FF3A09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F3A09"/>
  </w:style>
  <w:style w:type="paragraph" w:styleId="TOC2">
    <w:name w:val="toc 2"/>
    <w:basedOn w:val="Normal"/>
    <w:next w:val="Normal"/>
    <w:autoRedefine/>
    <w:uiPriority w:val="39"/>
    <w:unhideWhenUsed/>
    <w:rsid w:val="00FF3A09"/>
    <w:p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FF3A09"/>
    <w:pPr>
      <w:ind w:left="440"/>
    </w:pPr>
  </w:style>
  <w:style w:type="paragraph" w:styleId="ListParagraph">
    <w:name w:val="List Paragraph"/>
    <w:basedOn w:val="Normal"/>
    <w:uiPriority w:val="34"/>
    <w:qFormat/>
    <w:rsid w:val="00881A5F"/>
    <w:pPr>
      <w:ind w:left="720"/>
      <w:contextualSpacing/>
    </w:pPr>
  </w:style>
  <w:style w:type="paragraph" w:styleId="Revision">
    <w:name w:val="Revision"/>
    <w:hidden/>
    <w:uiPriority w:val="99"/>
    <w:semiHidden/>
    <w:rsid w:val="00F01A48"/>
    <w:rPr>
      <w:rFonts w:ascii="Arial" w:eastAsia="Times New Roman" w:hAnsi="Arial"/>
      <w:sz w:val="24"/>
      <w:szCs w:val="22"/>
      <w:lang w:val="en-GB" w:eastAsia="en-US" w:bidi="en-US"/>
    </w:rPr>
  </w:style>
  <w:style w:type="paragraph" w:customStyle="1" w:styleId="xxxmsonormal">
    <w:name w:val="x_xxmsonormal"/>
    <w:basedOn w:val="Normal"/>
    <w:rsid w:val="00790B70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lang w:eastAsia="en-GB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3408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DE7B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Governing%20Bodies,%20Committees%20and%20WG\Executive%20Committee\Meetings\2019\Brussels%20January\DO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04134-89BF-4606-88ED-E5A31D78E3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 template</Template>
  <TotalTime>243</TotalTime>
  <Pages>9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Raquel Riaza</cp:lastModifiedBy>
  <cp:revision>40</cp:revision>
  <cp:lastPrinted>2019-11-05T12:13:00Z</cp:lastPrinted>
  <dcterms:created xsi:type="dcterms:W3CDTF">2023-03-17T11:08:00Z</dcterms:created>
  <dcterms:modified xsi:type="dcterms:W3CDTF">2024-03-05T12:26:00Z</dcterms:modified>
</cp:coreProperties>
</file>