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1914F" w14:textId="7AFA875B" w:rsidR="008114AA" w:rsidRPr="005B3613" w:rsidRDefault="005B3613" w:rsidP="003F035F">
      <w:pPr>
        <w:pStyle w:val="Heading1"/>
        <w:rPr>
          <w:lang w:eastAsia="fr-BE" w:bidi="ar-SA"/>
        </w:rPr>
      </w:pPr>
      <w:r w:rsidRPr="005B3613">
        <w:rPr>
          <w:lang w:eastAsia="fr-BE" w:bidi="ar-SA"/>
        </w:rPr>
        <w:t xml:space="preserve">Wegħda għall-kandidati fl-elezzjonijiet tal-UE 2024: </w:t>
      </w:r>
      <w:r w:rsidRPr="005B3613">
        <w:rPr>
          <w:lang w:eastAsia="fr-BE" w:bidi="ar-SA"/>
        </w:rPr>
        <w:tab/>
      </w:r>
      <w:r w:rsidRPr="005B3613">
        <w:rPr>
          <w:lang w:eastAsia="fr-BE" w:bidi="ar-SA"/>
        </w:rPr>
        <w:tab/>
        <w:t xml:space="preserve">   </w:t>
      </w:r>
      <w:r w:rsidRPr="005B3613">
        <w:rPr>
          <w:lang w:eastAsia="fr-BE" w:bidi="ar-SA"/>
        </w:rPr>
        <w:t>Nibnu futur inklużiv għall-persuni b'diżabilità</w:t>
      </w:r>
    </w:p>
    <w:p w14:paraId="734648D2" w14:textId="5DEA7E96" w:rsidR="005B3613" w:rsidRPr="005B3613" w:rsidRDefault="005B3613" w:rsidP="005B3613">
      <w:pPr>
        <w:spacing w:after="240"/>
        <w:rPr>
          <w:sz w:val="24"/>
          <w:szCs w:val="22"/>
        </w:rPr>
      </w:pPr>
      <w:r w:rsidRPr="005B3613">
        <w:rPr>
          <w:sz w:val="24"/>
          <w:szCs w:val="22"/>
        </w:rPr>
        <w:t>Jiena nwiegħed, jekk niġi elett bħala Membru tal-Parlament Ewropew, li nippromwovi d-drittijiet tal-persuni b’diżabilità u ngħin fil-bini ta' futur inklużiv għall-persuni b'diżabilità fl-Unjoni Ewropea (UE).</w:t>
      </w:r>
    </w:p>
    <w:p w14:paraId="30514040" w14:textId="080732C3" w:rsidR="005B3613" w:rsidRPr="005B3613" w:rsidRDefault="005B3613" w:rsidP="005B3613">
      <w:pPr>
        <w:spacing w:after="240"/>
        <w:rPr>
          <w:sz w:val="24"/>
          <w:szCs w:val="22"/>
        </w:rPr>
      </w:pPr>
      <w:r w:rsidRPr="005B3613">
        <w:rPr>
          <w:sz w:val="24"/>
          <w:szCs w:val="22"/>
        </w:rPr>
        <w:t>Jien nimpenja ruħi li nappoġġja t-twaqqif mill-ġdid tal-Intergrupp tad-Diżabilità tal-Parlament Ewropew u li ningħaqad mal-Intergrupp tad-Diżabilità bħala membru.</w:t>
      </w:r>
    </w:p>
    <w:p w14:paraId="70DDC9FC" w14:textId="17331665" w:rsidR="005B3613" w:rsidRPr="005B3613" w:rsidRDefault="005B3613" w:rsidP="005B3613">
      <w:pPr>
        <w:spacing w:after="240"/>
        <w:rPr>
          <w:sz w:val="24"/>
          <w:szCs w:val="22"/>
        </w:rPr>
      </w:pPr>
      <w:r w:rsidRPr="005B3613">
        <w:rPr>
          <w:sz w:val="24"/>
          <w:szCs w:val="22"/>
        </w:rPr>
        <w:t>Jien nimpenja ruħi li naħdem flimkien mal-moviment tad-diżabilità biex niżgura t-twettiq tal-Istrateġija tal-Unjoni Ewropea dwar id-Drittijiet tal-Persuni b’Diżabilità, inkluża reviżjoni biex jiġu nkorporati inizjattivi u azzjonijiet ewlenin ġodda mill-2025 sal-2030.</w:t>
      </w:r>
    </w:p>
    <w:p w14:paraId="567931EA" w14:textId="1DEED2F8" w:rsidR="005B3613" w:rsidRPr="005B3613" w:rsidRDefault="005B3613" w:rsidP="005B3613">
      <w:pPr>
        <w:spacing w:after="240"/>
        <w:rPr>
          <w:rFonts w:cs="Arial"/>
          <w:sz w:val="24"/>
        </w:rPr>
      </w:pPr>
      <w:r w:rsidRPr="005B3613">
        <w:rPr>
          <w:rFonts w:cs="Arial"/>
          <w:sz w:val="24"/>
        </w:rPr>
        <w:t xml:space="preserve">Jien nimpenja ruħi wkoll li ngħin biex jintlaħqu l-għanijiet </w:t>
      </w:r>
      <w:hyperlink r:id="rId11" w:history="1">
        <w:r w:rsidRPr="005B3613">
          <w:rPr>
            <w:rStyle w:val="Hyperlink"/>
            <w:rFonts w:cs="Arial"/>
            <w:sz w:val="24"/>
          </w:rPr>
          <w:t>tal-Manifest tal-EDF dwar l-Elezzjonijiet Ewropej 2024</w:t>
        </w:r>
      </w:hyperlink>
      <w:r w:rsidRPr="005B3613">
        <w:rPr>
          <w:rFonts w:cs="Arial"/>
          <w:sz w:val="24"/>
        </w:rPr>
        <w:t>, notevolment:</w:t>
      </w:r>
    </w:p>
    <w:p w14:paraId="027CC543" w14:textId="6D117A81" w:rsidR="005B3613" w:rsidRPr="005B3613" w:rsidRDefault="005B3613" w:rsidP="005B3613">
      <w:pPr>
        <w:pStyle w:val="ListParagraph"/>
        <w:numPr>
          <w:ilvl w:val="0"/>
          <w:numId w:val="23"/>
        </w:numPr>
        <w:spacing w:after="240"/>
        <w:rPr>
          <w:rFonts w:ascii="Arial" w:hAnsi="Arial" w:cs="Arial"/>
          <w:sz w:val="24"/>
          <w:szCs w:val="24"/>
        </w:rPr>
      </w:pPr>
      <w:r w:rsidRPr="005B3613">
        <w:rPr>
          <w:rFonts w:ascii="Arial" w:hAnsi="Arial" w:cs="Arial"/>
          <w:sz w:val="24"/>
          <w:szCs w:val="24"/>
        </w:rPr>
        <w:t>Bil-promozzjoni tal-parteċipazzjoni tal-persuni b'diżabilità u l-organizzazzjonijiet rappreżentattivi tagħhom fil-ħajja politika u pubblika tal-UE.</w:t>
      </w:r>
    </w:p>
    <w:p w14:paraId="07A85A5C" w14:textId="2333D51A" w:rsidR="005B3613" w:rsidRPr="005B3613" w:rsidRDefault="005B3613" w:rsidP="005B3613">
      <w:pPr>
        <w:pStyle w:val="ListParagraph"/>
        <w:numPr>
          <w:ilvl w:val="0"/>
          <w:numId w:val="23"/>
        </w:numPr>
        <w:spacing w:after="240"/>
        <w:rPr>
          <w:rFonts w:ascii="Arial" w:hAnsi="Arial" w:cs="Arial"/>
          <w:sz w:val="24"/>
          <w:szCs w:val="24"/>
        </w:rPr>
      </w:pPr>
      <w:r w:rsidRPr="005B3613">
        <w:rPr>
          <w:rFonts w:ascii="Arial" w:hAnsi="Arial" w:cs="Arial"/>
          <w:sz w:val="24"/>
          <w:szCs w:val="24"/>
        </w:rPr>
        <w:t>Bit-twettieq ta’ għaqda ta' Ugwaljanza għall-persuni b'diżabilità bil-Konvenzjoni tan-NU dwar id-Drittijiet ta' Persuni b'Diżabilità bħala l-boxxla tagħha u l-ġlieda kontra forom intersezzjonali ta' diskriminazzjoni bbażati fuq is-sess, ir-razza jew l-oriġini etnika, ir-reliġjon jew it-twemmin, id-diżabilità, l-età jew l-orjentazzjoni sesswali.</w:t>
      </w:r>
    </w:p>
    <w:p w14:paraId="609F25AF" w14:textId="7FDB016E" w:rsidR="005B3613" w:rsidRPr="005B3613" w:rsidRDefault="005B3613" w:rsidP="005B3613">
      <w:pPr>
        <w:pStyle w:val="ListParagraph"/>
        <w:numPr>
          <w:ilvl w:val="0"/>
          <w:numId w:val="23"/>
        </w:numPr>
        <w:spacing w:after="240"/>
        <w:rPr>
          <w:rFonts w:ascii="Arial" w:hAnsi="Arial" w:cs="Arial"/>
          <w:sz w:val="24"/>
          <w:szCs w:val="24"/>
        </w:rPr>
      </w:pPr>
      <w:r w:rsidRPr="005B3613">
        <w:rPr>
          <w:rFonts w:ascii="Arial" w:hAnsi="Arial" w:cs="Arial"/>
          <w:sz w:val="24"/>
          <w:szCs w:val="24"/>
        </w:rPr>
        <w:t xml:space="preserve">Bl-introduzzjoni ta' </w:t>
      </w:r>
      <w:r w:rsidRPr="005B3613">
        <w:rPr>
          <w:rFonts w:ascii="Arial" w:hAnsi="Arial" w:cs="Arial"/>
          <w:i/>
          <w:iCs/>
          <w:sz w:val="24"/>
          <w:szCs w:val="24"/>
        </w:rPr>
        <w:t>policies</w:t>
      </w:r>
      <w:r w:rsidRPr="005B3613">
        <w:rPr>
          <w:rFonts w:ascii="Arial" w:hAnsi="Arial" w:cs="Arial"/>
          <w:sz w:val="24"/>
          <w:szCs w:val="24"/>
        </w:rPr>
        <w:t xml:space="preserve"> u baġit ġdid tal-UE li jimmiraw lejn Ewropa aktar soċjali, li jappoġġaw l-inklużjoni u l-opportunitajiet indaqs għall-persuni b'diżabilità fl-oqsma kollha tal-ħajja, kif ukoll l-għajxien indipendenti tagħhom fil-komunità.</w:t>
      </w:r>
    </w:p>
    <w:p w14:paraId="54758620" w14:textId="7639F98D" w:rsidR="005B3613" w:rsidRPr="005B3613" w:rsidRDefault="005B3613" w:rsidP="005B3613">
      <w:pPr>
        <w:pStyle w:val="ListParagraph"/>
        <w:numPr>
          <w:ilvl w:val="0"/>
          <w:numId w:val="23"/>
        </w:numPr>
        <w:spacing w:after="240"/>
        <w:rPr>
          <w:rFonts w:ascii="Arial" w:hAnsi="Arial" w:cs="Arial"/>
          <w:sz w:val="24"/>
          <w:szCs w:val="24"/>
        </w:rPr>
      </w:pPr>
      <w:r w:rsidRPr="005B3613">
        <w:rPr>
          <w:rFonts w:ascii="Arial" w:hAnsi="Arial" w:cs="Arial"/>
          <w:sz w:val="24"/>
          <w:szCs w:val="24"/>
        </w:rPr>
        <w:t>Bl-adozzjoni ta' leġiżlazzjoni ulterjuri li tiżgura l-aċċessibbiltà għall-persuni b'diżabilità u t-twettiq tad-drittijiet tagħhom ta' moviment ħieles fl-UE.</w:t>
      </w:r>
    </w:p>
    <w:p w14:paraId="207B6866" w14:textId="64BF5A3E" w:rsidR="005B3613" w:rsidRPr="005B3613" w:rsidRDefault="005B3613" w:rsidP="005B3613">
      <w:pPr>
        <w:pStyle w:val="ListParagraph"/>
        <w:numPr>
          <w:ilvl w:val="0"/>
          <w:numId w:val="23"/>
        </w:numPr>
        <w:spacing w:after="240"/>
        <w:rPr>
          <w:rFonts w:ascii="Arial" w:hAnsi="Arial" w:cs="Arial"/>
          <w:sz w:val="24"/>
          <w:szCs w:val="24"/>
        </w:rPr>
      </w:pPr>
      <w:r w:rsidRPr="005B3613">
        <w:rPr>
          <w:rFonts w:ascii="Arial" w:hAnsi="Arial" w:cs="Arial"/>
          <w:sz w:val="24"/>
          <w:szCs w:val="24"/>
        </w:rPr>
        <w:t>Bit-tisħiħ tal-protezzjoni tal-persuni b'diżabilità fl-UE u lil hinn, inkluż billi tappoġġa lill-UE biex issir promotur aktar b'saħħtu tal-implimentazzjoni tas-CRPD madwar id-dinja.</w:t>
      </w:r>
    </w:p>
    <w:p w14:paraId="540198D6" w14:textId="28372AA6" w:rsidR="00F708B7" w:rsidRPr="005B3613" w:rsidRDefault="005B3613" w:rsidP="005B3613">
      <w:pPr>
        <w:spacing w:after="240"/>
        <w:rPr>
          <w:sz w:val="24"/>
          <w:szCs w:val="22"/>
        </w:rPr>
      </w:pPr>
      <w:r w:rsidRPr="005B3613">
        <w:rPr>
          <w:sz w:val="24"/>
          <w:szCs w:val="22"/>
        </w:rPr>
        <w:t>B'dan nimpenja ruħi li xejn dwar persuni b'diżabilità ma għandu jiġi deċiż mingħajr il- ersuni b'diżabilità.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3"/>
        <w:gridCol w:w="3282"/>
        <w:gridCol w:w="1842"/>
        <w:gridCol w:w="3401"/>
      </w:tblGrid>
      <w:tr w:rsidR="004432C2" w:rsidRPr="005B3613" w14:paraId="6A7C61B3" w14:textId="77777777" w:rsidTr="005B3613">
        <w:tc>
          <w:tcPr>
            <w:tcW w:w="1113" w:type="dxa"/>
            <w:shd w:val="clear" w:color="auto" w:fill="auto"/>
          </w:tcPr>
          <w:p w14:paraId="1BE45FD2" w14:textId="06B7A4E4" w:rsidR="004432C2" w:rsidRPr="005B3613" w:rsidRDefault="005B3613">
            <w:pPr>
              <w:rPr>
                <w:rFonts w:cs="Arial"/>
                <w:sz w:val="24"/>
              </w:rPr>
            </w:pPr>
            <w:r w:rsidRPr="005B3613">
              <w:rPr>
                <w:rFonts w:cs="Arial"/>
                <w:sz w:val="24"/>
              </w:rPr>
              <w:t>Isem</w:t>
            </w:r>
            <w:r w:rsidR="004432C2" w:rsidRPr="005B3613">
              <w:rPr>
                <w:rFonts w:cs="Arial"/>
                <w:sz w:val="24"/>
              </w:rPr>
              <w:t>:</w:t>
            </w:r>
          </w:p>
        </w:tc>
        <w:tc>
          <w:tcPr>
            <w:tcW w:w="8525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33CB1C4" w14:textId="77777777" w:rsidR="004432C2" w:rsidRPr="005B3613" w:rsidRDefault="004432C2">
            <w:pPr>
              <w:rPr>
                <w:rFonts w:cs="Arial"/>
                <w:sz w:val="24"/>
              </w:rPr>
            </w:pPr>
          </w:p>
        </w:tc>
      </w:tr>
      <w:tr w:rsidR="004432C2" w:rsidRPr="005B3613" w14:paraId="72D17F78" w14:textId="77777777" w:rsidTr="005B3613">
        <w:tc>
          <w:tcPr>
            <w:tcW w:w="1113" w:type="dxa"/>
            <w:shd w:val="clear" w:color="auto" w:fill="auto"/>
          </w:tcPr>
          <w:p w14:paraId="40BD0464" w14:textId="77777777" w:rsidR="004432C2" w:rsidRPr="005B3613" w:rsidRDefault="004432C2">
            <w:pPr>
              <w:rPr>
                <w:rFonts w:cs="Arial"/>
                <w:sz w:val="24"/>
              </w:rPr>
            </w:pPr>
            <w:r w:rsidRPr="005B3613">
              <w:rPr>
                <w:rFonts w:cs="Arial"/>
                <w:sz w:val="24"/>
              </w:rPr>
              <w:t>Email:</w:t>
            </w:r>
          </w:p>
        </w:tc>
        <w:tc>
          <w:tcPr>
            <w:tcW w:w="852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5E4D8A" w14:textId="77777777" w:rsidR="004432C2" w:rsidRPr="005B3613" w:rsidRDefault="004432C2">
            <w:pPr>
              <w:rPr>
                <w:rFonts w:cs="Arial"/>
                <w:sz w:val="24"/>
              </w:rPr>
            </w:pPr>
          </w:p>
        </w:tc>
      </w:tr>
      <w:tr w:rsidR="004432C2" w:rsidRPr="005B3613" w14:paraId="44E09DE0" w14:textId="77777777" w:rsidTr="005B3613">
        <w:trPr>
          <w:trHeight w:val="300"/>
        </w:trPr>
        <w:tc>
          <w:tcPr>
            <w:tcW w:w="1113" w:type="dxa"/>
            <w:shd w:val="clear" w:color="auto" w:fill="auto"/>
          </w:tcPr>
          <w:p w14:paraId="6A1424B7" w14:textId="5FBD5DC0" w:rsidR="004432C2" w:rsidRPr="005B3613" w:rsidRDefault="005B3613">
            <w:pPr>
              <w:rPr>
                <w:rFonts w:cs="Arial"/>
                <w:sz w:val="24"/>
              </w:rPr>
            </w:pPr>
            <w:r w:rsidRPr="005B3613">
              <w:rPr>
                <w:rFonts w:cs="Arial"/>
                <w:sz w:val="24"/>
              </w:rPr>
              <w:t>P</w:t>
            </w:r>
            <w:r w:rsidRPr="005B3613">
              <w:rPr>
                <w:rFonts w:cs="Arial"/>
                <w:sz w:val="24"/>
              </w:rPr>
              <w:t>ajjiż</w:t>
            </w:r>
            <w:r w:rsidR="004432C2" w:rsidRPr="005B3613">
              <w:rPr>
                <w:rFonts w:cs="Arial"/>
                <w:sz w:val="24"/>
              </w:rPr>
              <w:t>:</w:t>
            </w:r>
          </w:p>
        </w:tc>
        <w:tc>
          <w:tcPr>
            <w:tcW w:w="32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D15FB7" w14:textId="2F290220" w:rsidR="004432C2" w:rsidRPr="005B3613" w:rsidRDefault="004432C2" w:rsidP="3438EA88">
            <w:pPr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auto"/>
          </w:tcPr>
          <w:p w14:paraId="7851C425" w14:textId="6C7EC07F" w:rsidR="004432C2" w:rsidRPr="005B3613" w:rsidRDefault="005B3613">
            <w:pPr>
              <w:rPr>
                <w:rFonts w:cs="Arial"/>
                <w:sz w:val="24"/>
              </w:rPr>
            </w:pPr>
            <w:r w:rsidRPr="005B3613">
              <w:rPr>
                <w:rFonts w:cs="Arial"/>
                <w:sz w:val="24"/>
              </w:rPr>
              <w:t>P</w:t>
            </w:r>
            <w:r w:rsidRPr="005B3613">
              <w:rPr>
                <w:rFonts w:cs="Arial"/>
                <w:sz w:val="24"/>
              </w:rPr>
              <w:t>artit politiku</w:t>
            </w:r>
            <w:r w:rsidR="004432C2" w:rsidRPr="005B3613">
              <w:rPr>
                <w:rFonts w:cs="Arial"/>
                <w:sz w:val="24"/>
              </w:rPr>
              <w:t>:</w:t>
            </w:r>
          </w:p>
        </w:tc>
        <w:tc>
          <w:tcPr>
            <w:tcW w:w="34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EC962" w14:textId="77777777" w:rsidR="004432C2" w:rsidRPr="005B3613" w:rsidRDefault="004432C2">
            <w:pPr>
              <w:rPr>
                <w:rFonts w:cs="Arial"/>
                <w:sz w:val="24"/>
              </w:rPr>
            </w:pPr>
          </w:p>
        </w:tc>
      </w:tr>
    </w:tbl>
    <w:p w14:paraId="78157C27" w14:textId="77777777" w:rsidR="00FF4644" w:rsidRPr="005B3613" w:rsidRDefault="00FF4644">
      <w:pPr>
        <w:rPr>
          <w:vanish/>
        </w:rPr>
      </w:pPr>
    </w:p>
    <w:tbl>
      <w:tblPr>
        <w:tblpPr w:leftFromText="180" w:rightFromText="180" w:vertAnchor="text" w:horzAnchor="margin" w:tblpY="10"/>
        <w:tblW w:w="9638" w:type="dxa"/>
        <w:tblLook w:val="04A0" w:firstRow="1" w:lastRow="0" w:firstColumn="1" w:lastColumn="0" w:noHBand="0" w:noVBand="1"/>
      </w:tblPr>
      <w:tblGrid>
        <w:gridCol w:w="3402"/>
        <w:gridCol w:w="6236"/>
      </w:tblGrid>
      <w:tr w:rsidR="004432C2" w:rsidRPr="005B3613" w14:paraId="2C51AE3E" w14:textId="77777777" w:rsidTr="005B3613">
        <w:trPr>
          <w:trHeight w:val="300"/>
        </w:trPr>
        <w:tc>
          <w:tcPr>
            <w:tcW w:w="3402" w:type="dxa"/>
            <w:shd w:val="clear" w:color="auto" w:fill="auto"/>
          </w:tcPr>
          <w:p w14:paraId="6B48E5F1" w14:textId="1D010DA2" w:rsidR="004432C2" w:rsidRPr="005B3613" w:rsidRDefault="005B3613">
            <w:pPr>
              <w:rPr>
                <w:rFonts w:cs="Arial"/>
                <w:sz w:val="24"/>
              </w:rPr>
            </w:pPr>
            <w:r w:rsidRPr="005B3613">
              <w:rPr>
                <w:rFonts w:cs="Arial"/>
                <w:sz w:val="24"/>
              </w:rPr>
              <w:t>Websajt/</w:t>
            </w:r>
            <w:r w:rsidRPr="005B3613">
              <w:rPr>
                <w:rFonts w:cs="Arial"/>
                <w:sz w:val="24"/>
              </w:rPr>
              <w:t>midja soċjali uffiċjali</w:t>
            </w:r>
            <w:r w:rsidR="004432C2" w:rsidRPr="005B3613">
              <w:rPr>
                <w:rFonts w:cs="Arial"/>
                <w:sz w:val="24"/>
              </w:rPr>
              <w:t>:</w:t>
            </w:r>
          </w:p>
        </w:tc>
        <w:tc>
          <w:tcPr>
            <w:tcW w:w="6236" w:type="dxa"/>
            <w:tcBorders>
              <w:bottom w:val="single" w:sz="2" w:space="0" w:color="auto"/>
            </w:tcBorders>
            <w:shd w:val="clear" w:color="auto" w:fill="auto"/>
          </w:tcPr>
          <w:p w14:paraId="66AA3F77" w14:textId="77777777" w:rsidR="004432C2" w:rsidRPr="005B3613" w:rsidRDefault="004432C2">
            <w:pPr>
              <w:rPr>
                <w:rFonts w:cs="Arial"/>
                <w:sz w:val="24"/>
              </w:rPr>
            </w:pPr>
          </w:p>
        </w:tc>
      </w:tr>
    </w:tbl>
    <w:p w14:paraId="54965D95" w14:textId="38283010" w:rsidR="004432C2" w:rsidRPr="005B3613" w:rsidRDefault="005B3613" w:rsidP="007648FD">
      <w:pPr>
        <w:spacing w:before="120" w:after="120"/>
        <w:rPr>
          <w:rFonts w:cs="Arial"/>
          <w:sz w:val="24"/>
        </w:rPr>
      </w:pPr>
      <w:r w:rsidRPr="005B3613">
        <w:rPr>
          <w:rFonts w:cs="Arial"/>
          <w:sz w:val="24"/>
        </w:rPr>
        <w:t>Niċċertifika li jien kandidat uffiċjali fl-Elezzjonijiet tal-Parlament Ewropew ta' Ġunju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5"/>
        <w:gridCol w:w="8533"/>
      </w:tblGrid>
      <w:tr w:rsidR="00833192" w:rsidRPr="005B3613" w14:paraId="582E2022" w14:textId="77777777" w:rsidTr="3438EA88">
        <w:tc>
          <w:tcPr>
            <w:tcW w:w="1101" w:type="dxa"/>
            <w:shd w:val="clear" w:color="auto" w:fill="auto"/>
          </w:tcPr>
          <w:p w14:paraId="27910DE6" w14:textId="1DC6A2D7" w:rsidR="00833192" w:rsidRPr="005B3613" w:rsidRDefault="00414964" w:rsidP="3438EA88">
            <w:pPr>
              <w:rPr>
                <w:rFonts w:cs="Arial"/>
                <w:sz w:val="24"/>
              </w:rPr>
            </w:pPr>
            <w:r w:rsidRPr="005B3613">
              <w:br/>
            </w:r>
            <w:r w:rsidR="005B3613" w:rsidRPr="005B3613">
              <w:rPr>
                <w:rFonts w:cs="Arial"/>
                <w:sz w:val="24"/>
              </w:rPr>
              <w:t>Niffirma</w:t>
            </w:r>
            <w:r w:rsidR="414E9FD9" w:rsidRPr="005B3613">
              <w:rPr>
                <w:rFonts w:cs="Arial"/>
                <w:sz w:val="24"/>
              </w:rPr>
              <w:t>:</w:t>
            </w:r>
          </w:p>
        </w:tc>
        <w:tc>
          <w:tcPr>
            <w:tcW w:w="8753" w:type="dxa"/>
            <w:tcBorders>
              <w:bottom w:val="single" w:sz="2" w:space="0" w:color="auto"/>
            </w:tcBorders>
            <w:shd w:val="clear" w:color="auto" w:fill="auto"/>
          </w:tcPr>
          <w:p w14:paraId="02CEF232" w14:textId="77777777" w:rsidR="00833192" w:rsidRPr="005B3613" w:rsidRDefault="00833192">
            <w:pPr>
              <w:rPr>
                <w:rFonts w:cs="Arial"/>
                <w:sz w:val="24"/>
              </w:rPr>
            </w:pPr>
          </w:p>
        </w:tc>
      </w:tr>
    </w:tbl>
    <w:p w14:paraId="7C93AC7D" w14:textId="77777777" w:rsidR="003F035F" w:rsidRPr="003F035F" w:rsidRDefault="003F035F" w:rsidP="003F035F">
      <w:pPr>
        <w:rPr>
          <w:sz w:val="2"/>
          <w:szCs w:val="2"/>
        </w:rPr>
      </w:pPr>
    </w:p>
    <w:sectPr w:rsidR="003F035F" w:rsidRPr="003F035F" w:rsidSect="0052414E">
      <w:headerReference w:type="default" r:id="rId12"/>
      <w:footerReference w:type="default" r:id="rId13"/>
      <w:pgSz w:w="11906" w:h="16838"/>
      <w:pgMar w:top="0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B0DC9" w14:textId="77777777" w:rsidR="0052414E" w:rsidRPr="005B3613" w:rsidRDefault="0052414E" w:rsidP="00D460C1">
      <w:r w:rsidRPr="005B3613">
        <w:separator/>
      </w:r>
    </w:p>
  </w:endnote>
  <w:endnote w:type="continuationSeparator" w:id="0">
    <w:p w14:paraId="02194765" w14:textId="77777777" w:rsidR="0052414E" w:rsidRPr="005B3613" w:rsidRDefault="0052414E" w:rsidP="00D460C1">
      <w:r w:rsidRPr="005B3613">
        <w:continuationSeparator/>
      </w:r>
    </w:p>
  </w:endnote>
  <w:endnote w:type="continuationNotice" w:id="1">
    <w:p w14:paraId="5CF2EEE8" w14:textId="77777777" w:rsidR="0052414E" w:rsidRPr="005B3613" w:rsidRDefault="005241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435" w14:textId="1C64EEE3" w:rsidR="008114AA" w:rsidRPr="005B3613" w:rsidRDefault="005B3613" w:rsidP="008114AA">
    <w:pPr>
      <w:rPr>
        <w:rFonts w:cs="Arial"/>
        <w:sz w:val="24"/>
        <w:szCs w:val="22"/>
      </w:rPr>
    </w:pPr>
    <w:r w:rsidRPr="005B3613">
      <w:rPr>
        <w:rFonts w:cs="Arial"/>
        <w:sz w:val="24"/>
        <w:szCs w:val="22"/>
      </w:rPr>
      <w:t>Jekk jogħġbok ibgħat il-wegħda ffirmata lil</w:t>
    </w:r>
    <w:r w:rsidRPr="005B3613">
      <w:rPr>
        <w:rFonts w:cs="Arial"/>
        <w:sz w:val="24"/>
        <w:szCs w:val="22"/>
      </w:rPr>
      <w:t xml:space="preserve"> </w:t>
    </w:r>
    <w:r w:rsidR="008114AA" w:rsidRPr="005B3613">
      <w:rPr>
        <w:rFonts w:cs="Arial"/>
        <w:sz w:val="24"/>
        <w:szCs w:val="22"/>
      </w:rPr>
      <w:t>andre.felix@edf-feph.org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3FA74" w14:textId="77777777" w:rsidR="0052414E" w:rsidRPr="005B3613" w:rsidRDefault="0052414E" w:rsidP="00D460C1">
      <w:r w:rsidRPr="005B3613">
        <w:separator/>
      </w:r>
    </w:p>
  </w:footnote>
  <w:footnote w:type="continuationSeparator" w:id="0">
    <w:p w14:paraId="2FE9196E" w14:textId="77777777" w:rsidR="0052414E" w:rsidRPr="005B3613" w:rsidRDefault="0052414E" w:rsidP="00D460C1">
      <w:r w:rsidRPr="005B3613">
        <w:continuationSeparator/>
      </w:r>
    </w:p>
  </w:footnote>
  <w:footnote w:type="continuationNotice" w:id="1">
    <w:p w14:paraId="289B124C" w14:textId="77777777" w:rsidR="0052414E" w:rsidRPr="005B3613" w:rsidRDefault="00524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4030B" w14:textId="72E3794D" w:rsidR="00D460C1" w:rsidRPr="005B3613" w:rsidRDefault="00A521EA">
    <w:pPr>
      <w:pStyle w:val="Header"/>
    </w:pPr>
    <w:r w:rsidRPr="005B3613">
      <w:drawing>
        <wp:inline distT="0" distB="0" distL="0" distR="0" wp14:anchorId="53BCB998" wp14:editId="74BF8879">
          <wp:extent cx="493395" cy="607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AC55477"/>
    <w:multiLevelType w:val="multilevel"/>
    <w:tmpl w:val="2ED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96F78"/>
    <w:multiLevelType w:val="hybridMultilevel"/>
    <w:tmpl w:val="2B5609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B95D6A"/>
    <w:multiLevelType w:val="hybridMultilevel"/>
    <w:tmpl w:val="BCC8B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72381"/>
    <w:multiLevelType w:val="hybridMultilevel"/>
    <w:tmpl w:val="D8CC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30AD2"/>
    <w:multiLevelType w:val="hybridMultilevel"/>
    <w:tmpl w:val="8D4E76B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326706"/>
    <w:multiLevelType w:val="hybridMultilevel"/>
    <w:tmpl w:val="51B268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D6F64"/>
    <w:multiLevelType w:val="hybridMultilevel"/>
    <w:tmpl w:val="997E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41BC6"/>
    <w:multiLevelType w:val="hybridMultilevel"/>
    <w:tmpl w:val="6EBC7BA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1B12A9"/>
    <w:multiLevelType w:val="hybridMultilevel"/>
    <w:tmpl w:val="277888F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1E464F"/>
    <w:multiLevelType w:val="hybridMultilevel"/>
    <w:tmpl w:val="FD62650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E927FE"/>
    <w:multiLevelType w:val="hybridMultilevel"/>
    <w:tmpl w:val="988E20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22F0F"/>
    <w:multiLevelType w:val="hybridMultilevel"/>
    <w:tmpl w:val="15BAECF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D30717"/>
    <w:multiLevelType w:val="hybridMultilevel"/>
    <w:tmpl w:val="706C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11481"/>
    <w:multiLevelType w:val="hybridMultilevel"/>
    <w:tmpl w:val="A35440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7166">
    <w:abstractNumId w:val="0"/>
  </w:num>
  <w:num w:numId="2" w16cid:durableId="1306931234">
    <w:abstractNumId w:val="1"/>
  </w:num>
  <w:num w:numId="3" w16cid:durableId="1426850016">
    <w:abstractNumId w:val="2"/>
  </w:num>
  <w:num w:numId="4" w16cid:durableId="1001397101">
    <w:abstractNumId w:val="3"/>
  </w:num>
  <w:num w:numId="5" w16cid:durableId="1502089617">
    <w:abstractNumId w:val="4"/>
  </w:num>
  <w:num w:numId="6" w16cid:durableId="469520820">
    <w:abstractNumId w:val="5"/>
  </w:num>
  <w:num w:numId="7" w16cid:durableId="556823075">
    <w:abstractNumId w:val="6"/>
  </w:num>
  <w:num w:numId="8" w16cid:durableId="2099013905">
    <w:abstractNumId w:val="7"/>
  </w:num>
  <w:num w:numId="9" w16cid:durableId="2140950151">
    <w:abstractNumId w:val="8"/>
  </w:num>
  <w:num w:numId="10" w16cid:durableId="1202864965">
    <w:abstractNumId w:val="9"/>
  </w:num>
  <w:num w:numId="11" w16cid:durableId="1899365678">
    <w:abstractNumId w:val="19"/>
  </w:num>
  <w:num w:numId="12" w16cid:durableId="1431853531">
    <w:abstractNumId w:val="17"/>
  </w:num>
  <w:num w:numId="13" w16cid:durableId="1717243762">
    <w:abstractNumId w:val="18"/>
  </w:num>
  <w:num w:numId="14" w16cid:durableId="1171213685">
    <w:abstractNumId w:val="21"/>
  </w:num>
  <w:num w:numId="15" w16cid:durableId="1053695484">
    <w:abstractNumId w:val="23"/>
  </w:num>
  <w:num w:numId="16" w16cid:durableId="222377986">
    <w:abstractNumId w:val="14"/>
  </w:num>
  <w:num w:numId="17" w16cid:durableId="1901942431">
    <w:abstractNumId w:val="15"/>
  </w:num>
  <w:num w:numId="18" w16cid:durableId="1236740573">
    <w:abstractNumId w:val="20"/>
  </w:num>
  <w:num w:numId="19" w16cid:durableId="1251429830">
    <w:abstractNumId w:val="22"/>
  </w:num>
  <w:num w:numId="20" w16cid:durableId="1657881432">
    <w:abstractNumId w:val="10"/>
  </w:num>
  <w:num w:numId="21" w16cid:durableId="1517113207">
    <w:abstractNumId w:val="11"/>
  </w:num>
  <w:num w:numId="22" w16cid:durableId="146170868">
    <w:abstractNumId w:val="12"/>
  </w:num>
  <w:num w:numId="23" w16cid:durableId="1808276536">
    <w:abstractNumId w:val="16"/>
  </w:num>
  <w:num w:numId="24" w16cid:durableId="16887979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3"/>
    <w:rsid w:val="000032BF"/>
    <w:rsid w:val="00013573"/>
    <w:rsid w:val="00064689"/>
    <w:rsid w:val="000754A7"/>
    <w:rsid w:val="000E41CB"/>
    <w:rsid w:val="000E73F5"/>
    <w:rsid w:val="00116666"/>
    <w:rsid w:val="00121C23"/>
    <w:rsid w:val="00193A1E"/>
    <w:rsid w:val="001B74AB"/>
    <w:rsid w:val="001B76E7"/>
    <w:rsid w:val="00232BE9"/>
    <w:rsid w:val="00267689"/>
    <w:rsid w:val="002877B5"/>
    <w:rsid w:val="002B3988"/>
    <w:rsid w:val="002C1C24"/>
    <w:rsid w:val="00392C96"/>
    <w:rsid w:val="00396148"/>
    <w:rsid w:val="003F035F"/>
    <w:rsid w:val="00414964"/>
    <w:rsid w:val="00416C80"/>
    <w:rsid w:val="004320DE"/>
    <w:rsid w:val="004432C2"/>
    <w:rsid w:val="00444048"/>
    <w:rsid w:val="0044659A"/>
    <w:rsid w:val="00475BC9"/>
    <w:rsid w:val="004D11D3"/>
    <w:rsid w:val="00513D23"/>
    <w:rsid w:val="0052414E"/>
    <w:rsid w:val="00531F61"/>
    <w:rsid w:val="00536440"/>
    <w:rsid w:val="0057513B"/>
    <w:rsid w:val="005B0AC1"/>
    <w:rsid w:val="005B3613"/>
    <w:rsid w:val="005D3BC1"/>
    <w:rsid w:val="00605861"/>
    <w:rsid w:val="00671BD2"/>
    <w:rsid w:val="00675B1F"/>
    <w:rsid w:val="006771D3"/>
    <w:rsid w:val="00691D2A"/>
    <w:rsid w:val="007648FD"/>
    <w:rsid w:val="007721DB"/>
    <w:rsid w:val="0077699E"/>
    <w:rsid w:val="007D2955"/>
    <w:rsid w:val="008075E7"/>
    <w:rsid w:val="00807615"/>
    <w:rsid w:val="008114AA"/>
    <w:rsid w:val="00833192"/>
    <w:rsid w:val="00837A41"/>
    <w:rsid w:val="008D3408"/>
    <w:rsid w:val="009857CD"/>
    <w:rsid w:val="00991193"/>
    <w:rsid w:val="009D1AAF"/>
    <w:rsid w:val="009F4D79"/>
    <w:rsid w:val="00A521EA"/>
    <w:rsid w:val="00A8433E"/>
    <w:rsid w:val="00AC27CC"/>
    <w:rsid w:val="00B77201"/>
    <w:rsid w:val="00BA4F7F"/>
    <w:rsid w:val="00C5520F"/>
    <w:rsid w:val="00C737BE"/>
    <w:rsid w:val="00CF3860"/>
    <w:rsid w:val="00D03CD4"/>
    <w:rsid w:val="00D40EDA"/>
    <w:rsid w:val="00D42B6E"/>
    <w:rsid w:val="00D460C1"/>
    <w:rsid w:val="00D57A85"/>
    <w:rsid w:val="00D62FAD"/>
    <w:rsid w:val="00D720DB"/>
    <w:rsid w:val="00E82A58"/>
    <w:rsid w:val="00F15C02"/>
    <w:rsid w:val="00F708B7"/>
    <w:rsid w:val="00FA0314"/>
    <w:rsid w:val="00FB55C0"/>
    <w:rsid w:val="00FE5709"/>
    <w:rsid w:val="00FF4644"/>
    <w:rsid w:val="0D60D937"/>
    <w:rsid w:val="1227D648"/>
    <w:rsid w:val="12774CA1"/>
    <w:rsid w:val="209D483C"/>
    <w:rsid w:val="3438EA88"/>
    <w:rsid w:val="3CE9FC50"/>
    <w:rsid w:val="414E9FD9"/>
    <w:rsid w:val="707D6D3B"/>
    <w:rsid w:val="717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7D734A"/>
  <w15:chartTrackingRefBased/>
  <w15:docId w15:val="{B71977EA-B827-443A-87ED-7D492A5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CD"/>
    <w:pPr>
      <w:widowControl w:val="0"/>
      <w:suppressAutoHyphens/>
    </w:pPr>
    <w:rPr>
      <w:rFonts w:ascii="Arial" w:eastAsia="Lucida Sans Unicode" w:hAnsi="Arial" w:cs="Mangal"/>
      <w:kern w:val="1"/>
      <w:sz w:val="28"/>
      <w:szCs w:val="24"/>
      <w:lang w:val="mt-MT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80"/>
    <w:pPr>
      <w:keepNext/>
      <w:spacing w:before="240" w:after="60"/>
      <w:outlineLvl w:val="0"/>
    </w:pPr>
    <w:rPr>
      <w:rFonts w:eastAsia="Times New Roman"/>
      <w:b/>
      <w:bCs/>
      <w:color w:val="0A77B3"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C80"/>
    <w:pPr>
      <w:keepNext/>
      <w:spacing w:before="240" w:after="60"/>
      <w:outlineLvl w:val="1"/>
    </w:pPr>
    <w:rPr>
      <w:rFonts w:eastAsia="Times New Roman"/>
      <w:b/>
      <w:bCs/>
      <w:iCs/>
      <w:color w:val="0A77B3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character" w:customStyle="1" w:styleId="Heading1Char">
    <w:name w:val="Heading 1 Char"/>
    <w:link w:val="Heading1"/>
    <w:uiPriority w:val="9"/>
    <w:rsid w:val="00416C80"/>
    <w:rPr>
      <w:rFonts w:ascii="Arial" w:hAnsi="Arial" w:cs="Mangal"/>
      <w:b/>
      <w:bCs/>
      <w:color w:val="0A77B3"/>
      <w:kern w:val="32"/>
      <w:sz w:val="32"/>
      <w:szCs w:val="29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character" w:customStyle="1" w:styleId="Heading2Char">
    <w:name w:val="Heading 2 Char"/>
    <w:link w:val="Heading2"/>
    <w:uiPriority w:val="9"/>
    <w:rsid w:val="00416C80"/>
    <w:rPr>
      <w:rFonts w:ascii="Arial" w:eastAsia="Times New Roman" w:hAnsi="Arial" w:cs="Mangal"/>
      <w:b/>
      <w:bCs/>
      <w:iCs/>
      <w:color w:val="0A77B3"/>
      <w:kern w:val="1"/>
      <w:sz w:val="28"/>
      <w:szCs w:val="25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5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9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691D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91D2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737BE"/>
    <w:rPr>
      <w:b/>
      <w:bCs/>
    </w:rPr>
  </w:style>
  <w:style w:type="table" w:styleId="TableGrid">
    <w:name w:val="Table Grid"/>
    <w:basedOn w:val="TableNormal"/>
    <w:uiPriority w:val="39"/>
    <w:rsid w:val="0044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B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361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f-feph.org/publications/eppd-manifesto-2023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883e17-632c-41e0-9fc2-28d20ad2d06b">
      <UserInfo>
        <DisplayName>Andre Felix</DisplayName>
        <AccountId>9</AccountId>
        <AccountType/>
      </UserInfo>
      <UserInfo>
        <DisplayName>alejandro .moledo</DisplayName>
        <AccountId>30</AccountId>
        <AccountType/>
      </UserInfo>
      <UserInfo>
        <DisplayName>Ciara Kristensen</DisplayName>
        <AccountId>249</AccountId>
        <AccountType/>
      </UserInfo>
    </SharedWithUsers>
    <_activity xmlns="d80fc3a3-f7aa-4035-b4c4-48c5214305ee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465E21C85234E9E8F8A44E3F652D1" ma:contentTypeVersion="12" ma:contentTypeDescription="Create a new document." ma:contentTypeScope="" ma:versionID="14c846912a883b026ad10b0f08140f94">
  <xsd:schema xmlns:xsd="http://www.w3.org/2001/XMLSchema" xmlns:xs="http://www.w3.org/2001/XMLSchema" xmlns:p="http://schemas.microsoft.com/office/2006/metadata/properties" xmlns:ns3="d80fc3a3-f7aa-4035-b4c4-48c5214305ee" xmlns:ns4="fe883e17-632c-41e0-9fc2-28d20ad2d06b" targetNamespace="http://schemas.microsoft.com/office/2006/metadata/properties" ma:root="true" ma:fieldsID="5b4f471e5d7c901a3d548e5e10a61666" ns3:_="" ns4:_="">
    <xsd:import namespace="d80fc3a3-f7aa-4035-b4c4-48c5214305ee"/>
    <xsd:import namespace="fe883e17-632c-41e0-9fc2-28d20ad2d06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fc3a3-f7aa-4035-b4c4-48c5214305e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3e17-632c-41e0-9fc2-28d20ad2d06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0FA45-AD6F-4107-94EB-8A2FFBD5F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ACE1E-FF57-4DDA-8489-88AE691D31E2}">
  <ds:schemaRefs>
    <ds:schemaRef ds:uri="d80fc3a3-f7aa-4035-b4c4-48c5214305ee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e883e17-632c-41e0-9fc2-28d20ad2d06b"/>
  </ds:schemaRefs>
</ds:datastoreItem>
</file>

<file path=customXml/itemProps3.xml><?xml version="1.0" encoding="utf-8"?>
<ds:datastoreItem xmlns:ds="http://schemas.openxmlformats.org/officeDocument/2006/customXml" ds:itemID="{547E330A-39C7-40C7-AAC9-3FE6E31DEB7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895985-053B-46FE-A8B9-9BD3F89F2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fc3a3-f7aa-4035-b4c4-48c5214305ee"/>
    <ds:schemaRef ds:uri="fe883e17-632c-41e0-9fc2-28d20ad2d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1955</Characters>
  <Application>Microsoft Office Word</Application>
  <DocSecurity>0</DocSecurity>
  <Lines>25</Lines>
  <Paragraphs>29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Ciara Kristensen</cp:lastModifiedBy>
  <cp:revision>2</cp:revision>
  <cp:lastPrinted>1900-01-01T08:00:00Z</cp:lastPrinted>
  <dcterms:created xsi:type="dcterms:W3CDTF">2024-02-28T11:08:00Z</dcterms:created>
  <dcterms:modified xsi:type="dcterms:W3CDTF">2024-02-28T11:08:00Z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a1affa21174e73c9fe484f7652ab99a7f161783a88098057950af95e53a96ba1</vt:lpwstr>
  </property>
  <property fmtid="{D5CDD505-2E9C-101B-9397-08002B2CF9AE}" pid="3" name="display_urn:schemas-microsoft-com:office:office#SharedWithUsers">
    <vt:lpwstr>Andre Felix;alejandro .moledo;Ciara Kristensen</vt:lpwstr>
  </property>
  <property fmtid="{D5CDD505-2E9C-101B-9397-08002B2CF9AE}" pid="4" name="SharedWithUsers">
    <vt:lpwstr>9;#Andre Felix;#30;#alejandro .moledo;#249;#Ciara Kristensen</vt:lpwstr>
  </property>
  <property fmtid="{D5CDD505-2E9C-101B-9397-08002B2CF9AE}" pid="5" name="ContentTypeId">
    <vt:lpwstr>0x0101005B0465E21C85234E9E8F8A44E3F652D1</vt:lpwstr>
  </property>
  <property fmtid="{D5CDD505-2E9C-101B-9397-08002B2CF9AE}" pid="6" name="MediaServiceImageTags">
    <vt:lpwstr/>
  </property>
</Properties>
</file>