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1914F" w14:textId="4C05FFAC" w:rsidR="008114AA" w:rsidRPr="00BB7D71" w:rsidRDefault="00531F61" w:rsidP="003F035F">
      <w:pPr>
        <w:pStyle w:val="Heading1"/>
        <w:rPr>
          <w:sz w:val="30"/>
          <w:szCs w:val="30"/>
          <w:lang w:val="pt-PT" w:eastAsia="fr-BE"/>
        </w:rPr>
      </w:pPr>
      <w:r w:rsidRPr="00BB7D71">
        <w:rPr>
          <w:sz w:val="30"/>
          <w:szCs w:val="30"/>
          <w:lang w:val="pt-PT" w:eastAsia="fr-BE"/>
        </w:rPr>
        <w:t>Compromisso para os candidatos às eleições europeias de 2024:</w:t>
      </w:r>
      <w:r w:rsidRPr="00BB7D71">
        <w:rPr>
          <w:sz w:val="30"/>
          <w:szCs w:val="30"/>
          <w:lang w:val="pt-PT"/>
        </w:rPr>
        <w:br/>
      </w:r>
      <w:r w:rsidR="00FB55C0" w:rsidRPr="00BB7D71">
        <w:rPr>
          <w:sz w:val="30"/>
          <w:szCs w:val="30"/>
          <w:lang w:val="pt-PT" w:eastAsia="fr-BE"/>
        </w:rPr>
        <w:t xml:space="preserve">Construir um futuro inclusivo para as pessoas com deficiência </w:t>
      </w:r>
    </w:p>
    <w:p w14:paraId="44805CB7" w14:textId="24181953" w:rsidR="007D2955" w:rsidRPr="00033DDF" w:rsidRDefault="009857CD" w:rsidP="007648FD">
      <w:pPr>
        <w:spacing w:before="120" w:after="40"/>
        <w:rPr>
          <w:sz w:val="24"/>
          <w:szCs w:val="22"/>
          <w:lang w:val="pt-PT" w:eastAsia="fr-BE"/>
        </w:rPr>
      </w:pPr>
      <w:r w:rsidRPr="00033DDF">
        <w:rPr>
          <w:sz w:val="24"/>
          <w:szCs w:val="22"/>
          <w:lang w:val="pt-PT" w:eastAsia="fr-BE"/>
        </w:rPr>
        <w:t>Comprometo-me a promover os direitos das pessoas com deficiência em conformidade com a Convenção das Nações Unidas sobre os Direitos das Pessoas com Deficiência (C</w:t>
      </w:r>
      <w:r w:rsidR="00F95605">
        <w:rPr>
          <w:sz w:val="24"/>
          <w:szCs w:val="22"/>
          <w:lang w:val="pt-PT" w:eastAsia="fr-BE"/>
        </w:rPr>
        <w:t>R</w:t>
      </w:r>
      <w:r w:rsidRPr="00033DDF">
        <w:rPr>
          <w:sz w:val="24"/>
          <w:szCs w:val="22"/>
          <w:lang w:val="pt-PT" w:eastAsia="fr-BE"/>
        </w:rPr>
        <w:t xml:space="preserve">PD) e a ajudar a construir um futuro inclusivo para as pessoas com deficiência na União Europeia (UE) se for eleito deputado </w:t>
      </w:r>
      <w:r w:rsidR="00F95605">
        <w:rPr>
          <w:sz w:val="24"/>
          <w:szCs w:val="22"/>
          <w:lang w:val="pt-PT" w:eastAsia="fr-BE"/>
        </w:rPr>
        <w:t>n</w:t>
      </w:r>
      <w:r w:rsidRPr="00033DDF">
        <w:rPr>
          <w:sz w:val="24"/>
          <w:szCs w:val="22"/>
          <w:lang w:val="pt-PT" w:eastAsia="fr-BE"/>
        </w:rPr>
        <w:t>o Parlamento Europeu.</w:t>
      </w:r>
    </w:p>
    <w:p w14:paraId="5BE47729" w14:textId="7908F85E" w:rsidR="000754A7" w:rsidRPr="00033DDF" w:rsidRDefault="009857CD" w:rsidP="007648FD">
      <w:pPr>
        <w:spacing w:before="120" w:after="120"/>
        <w:rPr>
          <w:bCs/>
          <w:sz w:val="24"/>
          <w:szCs w:val="22"/>
          <w:lang w:val="pt-PT" w:eastAsia="fr-BE"/>
        </w:rPr>
      </w:pPr>
      <w:r w:rsidRPr="00033DDF">
        <w:rPr>
          <w:bCs/>
          <w:sz w:val="24"/>
          <w:szCs w:val="22"/>
          <w:lang w:val="pt-PT" w:eastAsia="fr-BE"/>
        </w:rPr>
        <w:t>Comprometo-me a apoiar o restabelecimento do Intergrupo "Deficiência" do Parlamento Europeu e a juntar-me ao Intergrupo "Deficiência" como membro.</w:t>
      </w:r>
    </w:p>
    <w:p w14:paraId="0B71AA3B" w14:textId="1D6BE3B9" w:rsidR="00121C23" w:rsidRPr="00033DDF" w:rsidRDefault="000754A7" w:rsidP="007648FD">
      <w:pPr>
        <w:spacing w:before="120" w:after="120"/>
        <w:rPr>
          <w:sz w:val="24"/>
          <w:szCs w:val="22"/>
          <w:lang w:val="pt-PT" w:eastAsia="fr-BE"/>
        </w:rPr>
      </w:pPr>
      <w:r w:rsidRPr="00033DDF">
        <w:rPr>
          <w:sz w:val="24"/>
          <w:szCs w:val="22"/>
          <w:lang w:val="pt-PT" w:eastAsia="fr-BE"/>
        </w:rPr>
        <w:t>Comprometo-me a trabalhar em conjunto com o movimento das pessoas com deficiência para assegurar o cumprimento da Estratégia da União Europeia sobre os Direitos das Pessoas com Deficiência, incluindo uma revisão para incorporar novas iniciativas e ações emblemáticas de 2025 a 2030.</w:t>
      </w:r>
    </w:p>
    <w:p w14:paraId="229C536E" w14:textId="7C9A0E84" w:rsidR="001B74AB" w:rsidRPr="00033DDF" w:rsidRDefault="00121C23" w:rsidP="007648FD">
      <w:pPr>
        <w:spacing w:before="120" w:after="40"/>
        <w:rPr>
          <w:sz w:val="24"/>
          <w:lang w:val="pt-PT" w:eastAsia="fr-BE"/>
        </w:rPr>
      </w:pPr>
      <w:r w:rsidRPr="00033DDF">
        <w:rPr>
          <w:sz w:val="24"/>
          <w:lang w:val="pt-PT" w:eastAsia="fr-BE"/>
        </w:rPr>
        <w:t xml:space="preserve">Comprometo-me igualmente a alcançar os objetivos do </w:t>
      </w:r>
      <w:hyperlink r:id="rId11" w:history="1">
        <w:r w:rsidRPr="00033DDF">
          <w:rPr>
            <w:rStyle w:val="Hyperlink"/>
            <w:rFonts w:cs="Arial"/>
            <w:sz w:val="24"/>
            <w:lang w:val="pt-PT" w:eastAsia="fr-BE"/>
          </w:rPr>
          <w:t>Manifesto do FED sobre as eleições europeias de 2024</w:t>
        </w:r>
      </w:hyperlink>
      <w:r w:rsidR="00C737BE" w:rsidRPr="00033DDF">
        <w:rPr>
          <w:sz w:val="24"/>
          <w:lang w:val="pt-PT" w:eastAsia="fr-BE"/>
        </w:rPr>
        <w:t>, nomeadamente:</w:t>
      </w:r>
    </w:p>
    <w:p w14:paraId="62396D10" w14:textId="6C22D6CD" w:rsidR="00C737BE" w:rsidRPr="00033DDF" w:rsidRDefault="000754A7" w:rsidP="007648FD">
      <w:pPr>
        <w:numPr>
          <w:ilvl w:val="0"/>
          <w:numId w:val="21"/>
        </w:numPr>
        <w:spacing w:before="120" w:after="120"/>
        <w:ind w:left="714" w:hanging="357"/>
        <w:rPr>
          <w:rFonts w:cs="Arial"/>
          <w:sz w:val="24"/>
          <w:lang w:val="pt-PT"/>
        </w:rPr>
      </w:pPr>
      <w:r w:rsidRPr="00033DDF">
        <w:rPr>
          <w:rFonts w:cs="Arial"/>
          <w:sz w:val="24"/>
          <w:lang w:val="pt-PT"/>
        </w:rPr>
        <w:t>Promover a participação significativa das pessoas com deficiência e das suas organizações representativas na vida política e pública da UE.</w:t>
      </w:r>
    </w:p>
    <w:p w14:paraId="7CCC471D" w14:textId="7DB82B8F" w:rsidR="000754A7" w:rsidRPr="00033DDF" w:rsidRDefault="000754A7" w:rsidP="3438EA88">
      <w:pPr>
        <w:numPr>
          <w:ilvl w:val="0"/>
          <w:numId w:val="21"/>
        </w:numPr>
        <w:spacing w:before="120" w:after="120"/>
        <w:ind w:left="714" w:hanging="357"/>
        <w:rPr>
          <w:rFonts w:cs="Arial"/>
          <w:sz w:val="24"/>
          <w:lang w:val="pt-PT"/>
        </w:rPr>
      </w:pPr>
      <w:r w:rsidRPr="00033DDF">
        <w:rPr>
          <w:rFonts w:cs="Arial"/>
          <w:sz w:val="24"/>
          <w:lang w:val="pt-PT"/>
        </w:rPr>
        <w:t>Realizar uma União para a igualdade das pessoas com deficiência: uma União que tenha como bússola a Convenção das Nações Unidas sobre os Direitos das Pessoas com Deficiência, combatendo formas intersetoriais de discriminação com base no género, raça</w:t>
      </w:r>
      <w:r w:rsidR="005626D7">
        <w:rPr>
          <w:rFonts w:cs="Arial"/>
          <w:sz w:val="24"/>
          <w:lang w:val="pt-PT"/>
        </w:rPr>
        <w:t xml:space="preserve"> ou</w:t>
      </w:r>
      <w:r w:rsidRPr="00033DDF">
        <w:rPr>
          <w:rFonts w:cs="Arial"/>
          <w:sz w:val="24"/>
          <w:lang w:val="pt-PT"/>
        </w:rPr>
        <w:t xml:space="preserve"> </w:t>
      </w:r>
      <w:r w:rsidR="005626D7">
        <w:rPr>
          <w:rFonts w:cs="Arial"/>
          <w:sz w:val="24"/>
          <w:lang w:val="pt-PT"/>
        </w:rPr>
        <w:t>e</w:t>
      </w:r>
      <w:r w:rsidRPr="00033DDF">
        <w:rPr>
          <w:rFonts w:cs="Arial"/>
          <w:sz w:val="24"/>
          <w:lang w:val="pt-PT"/>
        </w:rPr>
        <w:t>tnia, religião ou crença, deficiência, idade ou orientação sexual.</w:t>
      </w:r>
    </w:p>
    <w:p w14:paraId="4C4BDD98" w14:textId="46D060AC" w:rsidR="0077699E" w:rsidRPr="00033DDF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  <w:lang w:val="pt-PT"/>
        </w:rPr>
      </w:pPr>
      <w:r w:rsidRPr="00033DDF">
        <w:rPr>
          <w:rFonts w:cs="Arial"/>
          <w:sz w:val="24"/>
          <w:lang w:val="pt-PT"/>
        </w:rPr>
        <w:t>Introduzir políticas e um novo orçamento da UE destinados a apoiar a inclusão e a igualdade de oportunidades para as pessoas com deficiência em todos os domínios da vida, bem como a sua vida independente na comunidade.</w:t>
      </w:r>
    </w:p>
    <w:p w14:paraId="7F6F0B67" w14:textId="0C53FCF4" w:rsidR="0077699E" w:rsidRPr="00033DDF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  <w:lang w:val="pt-PT"/>
        </w:rPr>
      </w:pPr>
      <w:r w:rsidRPr="00033DDF">
        <w:rPr>
          <w:rFonts w:cs="Arial"/>
          <w:sz w:val="24"/>
          <w:lang w:val="pt-PT"/>
        </w:rPr>
        <w:t>Adotar nova legislação que garanta a acessibilidade das pessoas com deficiência e concretize os seus direitos de livre circulação na UE.</w:t>
      </w:r>
    </w:p>
    <w:p w14:paraId="7FDDB720" w14:textId="51E5E982" w:rsidR="0077699E" w:rsidRPr="00033DDF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  <w:lang w:val="pt-PT"/>
        </w:rPr>
      </w:pPr>
      <w:r w:rsidRPr="00033DDF">
        <w:rPr>
          <w:rFonts w:cs="Arial"/>
          <w:sz w:val="24"/>
          <w:lang w:val="pt-PT"/>
        </w:rPr>
        <w:t>Reforçar a proteção das pessoas com deficiência dentro e fora da UE, nomeadamente apoiando a UE a tornar-se um promotor mais forte da aplicação da C</w:t>
      </w:r>
      <w:r w:rsidR="005626D7">
        <w:rPr>
          <w:rFonts w:cs="Arial"/>
          <w:sz w:val="24"/>
          <w:lang w:val="pt-PT"/>
        </w:rPr>
        <w:t>R</w:t>
      </w:r>
      <w:r w:rsidRPr="00033DDF">
        <w:rPr>
          <w:rFonts w:cs="Arial"/>
          <w:sz w:val="24"/>
          <w:lang w:val="pt-PT"/>
        </w:rPr>
        <w:t xml:space="preserve">PD a nível mundial. </w:t>
      </w:r>
    </w:p>
    <w:p w14:paraId="540198D6" w14:textId="1589766A" w:rsidR="00F708B7" w:rsidRPr="00033DDF" w:rsidRDefault="00F708B7" w:rsidP="00F708B7">
      <w:pPr>
        <w:spacing w:after="120"/>
        <w:rPr>
          <w:rFonts w:cs="Arial"/>
          <w:sz w:val="24"/>
          <w:lang w:val="pt-PT"/>
        </w:rPr>
      </w:pPr>
      <w:r w:rsidRPr="00033DDF">
        <w:rPr>
          <w:rFonts w:cs="Arial"/>
          <w:sz w:val="24"/>
          <w:lang w:val="pt-PT"/>
        </w:rPr>
        <w:t>Comprometo-me a que nada sobre pessoas com deficiência seja decidido sem pessoas com deficiência.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3477"/>
        <w:gridCol w:w="1044"/>
        <w:gridCol w:w="4003"/>
      </w:tblGrid>
      <w:tr w:rsidR="004432C2" w14:paraId="6A7C61B3" w14:textId="77777777" w:rsidTr="3438EA88">
        <w:tc>
          <w:tcPr>
            <w:tcW w:w="1125" w:type="dxa"/>
            <w:shd w:val="clear" w:color="auto" w:fill="auto"/>
          </w:tcPr>
          <w:p w14:paraId="1BE45FD2" w14:textId="447F9E7B" w:rsidR="004432C2" w:rsidRDefault="00C228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Nome</w:t>
            </w:r>
            <w:r w:rsidR="004432C2">
              <w:rPr>
                <w:rFonts w:cs="Arial"/>
                <w:sz w:val="24"/>
              </w:rPr>
              <w:t>:</w:t>
            </w:r>
          </w:p>
        </w:tc>
        <w:tc>
          <w:tcPr>
            <w:tcW w:w="87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33CB1C4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  <w:tr w:rsidR="004432C2" w14:paraId="72D17F78" w14:textId="77777777" w:rsidTr="3438EA88">
        <w:tc>
          <w:tcPr>
            <w:tcW w:w="1125" w:type="dxa"/>
            <w:shd w:val="clear" w:color="auto" w:fill="auto"/>
          </w:tcPr>
          <w:p w14:paraId="40BD0464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Email:</w:t>
            </w:r>
          </w:p>
        </w:tc>
        <w:tc>
          <w:tcPr>
            <w:tcW w:w="87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E4D8A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  <w:tr w:rsidR="004432C2" w14:paraId="44E09DE0" w14:textId="77777777" w:rsidTr="3438EA88">
        <w:trPr>
          <w:trHeight w:val="300"/>
        </w:trPr>
        <w:tc>
          <w:tcPr>
            <w:tcW w:w="1125" w:type="dxa"/>
            <w:shd w:val="clear" w:color="auto" w:fill="auto"/>
          </w:tcPr>
          <w:p w14:paraId="6A1424B7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País:</w:t>
            </w:r>
          </w:p>
        </w:tc>
        <w:tc>
          <w:tcPr>
            <w:tcW w:w="3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15FB7" w14:textId="2F290220" w:rsidR="004432C2" w:rsidRDefault="004432C2" w:rsidP="3438EA88">
            <w:pPr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7851C425" w14:textId="15D8303A" w:rsidR="004432C2" w:rsidRDefault="00C228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Partido</w:t>
            </w:r>
            <w:r w:rsidR="004432C2">
              <w:rPr>
                <w:rFonts w:cs="Arial"/>
                <w:sz w:val="24"/>
              </w:rPr>
              <w:t>:</w:t>
            </w:r>
          </w:p>
        </w:tc>
        <w:tc>
          <w:tcPr>
            <w:tcW w:w="4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C962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</w:tbl>
    <w:p w14:paraId="78157C27" w14:textId="77777777" w:rsidR="00FF4644" w:rsidRDefault="00FF4644">
      <w:pPr>
        <w:rPr>
          <w:vanish/>
        </w:rPr>
      </w:pPr>
    </w:p>
    <w:tbl>
      <w:tblPr>
        <w:tblpPr w:leftFromText="180" w:rightFromText="180" w:vertAnchor="text" w:horzAnchor="margin" w:tblpY="10"/>
        <w:tblW w:w="9638" w:type="dxa"/>
        <w:tblLook w:val="04A0" w:firstRow="1" w:lastRow="0" w:firstColumn="1" w:lastColumn="0" w:noHBand="0" w:noVBand="1"/>
      </w:tblPr>
      <w:tblGrid>
        <w:gridCol w:w="3525"/>
        <w:gridCol w:w="6113"/>
      </w:tblGrid>
      <w:tr w:rsidR="004432C2" w14:paraId="2C51AE3E" w14:textId="77777777" w:rsidTr="3438EA88">
        <w:trPr>
          <w:trHeight w:val="300"/>
        </w:trPr>
        <w:tc>
          <w:tcPr>
            <w:tcW w:w="3525" w:type="dxa"/>
            <w:shd w:val="clear" w:color="auto" w:fill="auto"/>
          </w:tcPr>
          <w:p w14:paraId="6B48E5F1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Site oficial/redes sociais:</w:t>
            </w:r>
          </w:p>
        </w:tc>
        <w:tc>
          <w:tcPr>
            <w:tcW w:w="6113" w:type="dxa"/>
            <w:tcBorders>
              <w:bottom w:val="single" w:sz="2" w:space="0" w:color="auto"/>
            </w:tcBorders>
            <w:shd w:val="clear" w:color="auto" w:fill="auto"/>
          </w:tcPr>
          <w:p w14:paraId="66AA3F77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</w:tbl>
    <w:p w14:paraId="54965D95" w14:textId="344569FE" w:rsidR="004432C2" w:rsidRPr="00033DDF" w:rsidRDefault="004432C2" w:rsidP="007648FD">
      <w:pPr>
        <w:spacing w:before="120" w:after="120"/>
        <w:rPr>
          <w:rFonts w:cs="Arial"/>
          <w:sz w:val="24"/>
          <w:lang w:val="pt-PT"/>
        </w:rPr>
      </w:pPr>
      <w:r w:rsidRPr="00033DDF">
        <w:rPr>
          <w:rFonts w:cs="Arial"/>
          <w:sz w:val="24"/>
          <w:lang w:val="pt-PT"/>
        </w:rPr>
        <w:t xml:space="preserve">Certifico que sou oficialmente candidato às eleições para o Parlamento Europeu de </w:t>
      </w:r>
      <w:r w:rsidR="00C228BB">
        <w:rPr>
          <w:rFonts w:cs="Arial"/>
          <w:sz w:val="24"/>
          <w:lang w:val="pt-PT"/>
        </w:rPr>
        <w:t>J</w:t>
      </w:r>
      <w:r w:rsidRPr="00033DDF">
        <w:rPr>
          <w:rFonts w:cs="Arial"/>
          <w:sz w:val="24"/>
          <w:lang w:val="pt-PT"/>
        </w:rPr>
        <w:t>unho de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8221"/>
      </w:tblGrid>
      <w:tr w:rsidR="00833192" w14:paraId="582E2022" w14:textId="77777777" w:rsidTr="3438EA88">
        <w:tc>
          <w:tcPr>
            <w:tcW w:w="1101" w:type="dxa"/>
            <w:shd w:val="clear" w:color="auto" w:fill="auto"/>
          </w:tcPr>
          <w:p w14:paraId="27910DE6" w14:textId="27138F10" w:rsidR="00833192" w:rsidRDefault="00414964" w:rsidP="3438EA88">
            <w:pPr>
              <w:rPr>
                <w:rFonts w:cs="Arial"/>
                <w:sz w:val="24"/>
              </w:rPr>
            </w:pPr>
            <w:r w:rsidRPr="00033DDF">
              <w:rPr>
                <w:lang w:val="pt-PT"/>
              </w:rPr>
              <w:br/>
            </w:r>
            <w:r w:rsidR="414E9FD9" w:rsidRPr="3438EA88">
              <w:rPr>
                <w:rFonts w:cs="Arial"/>
                <w:sz w:val="24"/>
              </w:rPr>
              <w:t>Assinatura:</w:t>
            </w:r>
          </w:p>
        </w:tc>
        <w:tc>
          <w:tcPr>
            <w:tcW w:w="8753" w:type="dxa"/>
            <w:tcBorders>
              <w:bottom w:val="single" w:sz="2" w:space="0" w:color="auto"/>
            </w:tcBorders>
            <w:shd w:val="clear" w:color="auto" w:fill="auto"/>
          </w:tcPr>
          <w:p w14:paraId="02CEF232" w14:textId="77777777" w:rsidR="00833192" w:rsidRDefault="00833192">
            <w:pPr>
              <w:rPr>
                <w:rFonts w:cs="Arial"/>
                <w:sz w:val="24"/>
              </w:rPr>
            </w:pPr>
          </w:p>
        </w:tc>
      </w:tr>
    </w:tbl>
    <w:p w14:paraId="7C93AC7D" w14:textId="1EBC8B92" w:rsidR="003F035F" w:rsidRPr="003F035F" w:rsidRDefault="003F035F" w:rsidP="003F035F">
      <w:pPr>
        <w:rPr>
          <w:sz w:val="2"/>
          <w:szCs w:val="2"/>
        </w:rPr>
      </w:pPr>
    </w:p>
    <w:sectPr w:rsidR="003F035F" w:rsidRPr="003F035F" w:rsidSect="00232E53">
      <w:headerReference w:type="default" r:id="rId12"/>
      <w:footerReference w:type="default" r:id="rId13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D8268" w14:textId="77777777" w:rsidR="00232E53" w:rsidRDefault="00232E53" w:rsidP="00D460C1">
      <w:r>
        <w:separator/>
      </w:r>
    </w:p>
  </w:endnote>
  <w:endnote w:type="continuationSeparator" w:id="0">
    <w:p w14:paraId="0CB77D81" w14:textId="77777777" w:rsidR="00232E53" w:rsidRDefault="00232E53" w:rsidP="00D460C1">
      <w:r>
        <w:continuationSeparator/>
      </w:r>
    </w:p>
  </w:endnote>
  <w:endnote w:type="continuationNotice" w:id="1">
    <w:p w14:paraId="6EB1237B" w14:textId="77777777" w:rsidR="00232E53" w:rsidRDefault="00232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435" w14:textId="77777777" w:rsidR="008114AA" w:rsidRPr="00033DDF" w:rsidRDefault="008114AA" w:rsidP="008114AA">
    <w:pPr>
      <w:rPr>
        <w:rFonts w:cs="Arial"/>
        <w:sz w:val="24"/>
        <w:szCs w:val="22"/>
        <w:lang w:val="pt-PT"/>
      </w:rPr>
    </w:pPr>
    <w:r w:rsidRPr="00033DDF">
      <w:rPr>
        <w:rFonts w:cs="Arial"/>
        <w:sz w:val="24"/>
        <w:szCs w:val="22"/>
        <w:lang w:val="pt-PT"/>
      </w:rPr>
      <w:t>Por favor, envie o compromisso assinado para andre.felix@edf-feph.org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C1160" w14:textId="77777777" w:rsidR="00232E53" w:rsidRDefault="00232E53" w:rsidP="00D460C1">
      <w:r>
        <w:separator/>
      </w:r>
    </w:p>
  </w:footnote>
  <w:footnote w:type="continuationSeparator" w:id="0">
    <w:p w14:paraId="2E8E8357" w14:textId="77777777" w:rsidR="00232E53" w:rsidRDefault="00232E53" w:rsidP="00D460C1">
      <w:r>
        <w:continuationSeparator/>
      </w:r>
    </w:p>
  </w:footnote>
  <w:footnote w:type="continuationNotice" w:id="1">
    <w:p w14:paraId="4A4F560E" w14:textId="77777777" w:rsidR="00232E53" w:rsidRDefault="00232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030B" w14:textId="72E3794D" w:rsidR="00D460C1" w:rsidRDefault="00A521EA">
    <w:pPr>
      <w:pStyle w:val="Header"/>
    </w:pPr>
    <w:r>
      <w:rPr>
        <w:noProof/>
      </w:rPr>
      <w:drawing>
        <wp:inline distT="0" distB="0" distL="0" distR="0" wp14:anchorId="53BCB998" wp14:editId="74BF8879">
          <wp:extent cx="493395" cy="60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166">
    <w:abstractNumId w:val="0"/>
  </w:num>
  <w:num w:numId="2" w16cid:durableId="1306931234">
    <w:abstractNumId w:val="1"/>
  </w:num>
  <w:num w:numId="3" w16cid:durableId="1426850016">
    <w:abstractNumId w:val="2"/>
  </w:num>
  <w:num w:numId="4" w16cid:durableId="1001397101">
    <w:abstractNumId w:val="3"/>
  </w:num>
  <w:num w:numId="5" w16cid:durableId="1502089617">
    <w:abstractNumId w:val="4"/>
  </w:num>
  <w:num w:numId="6" w16cid:durableId="469520820">
    <w:abstractNumId w:val="5"/>
  </w:num>
  <w:num w:numId="7" w16cid:durableId="556823075">
    <w:abstractNumId w:val="6"/>
  </w:num>
  <w:num w:numId="8" w16cid:durableId="2099013905">
    <w:abstractNumId w:val="7"/>
  </w:num>
  <w:num w:numId="9" w16cid:durableId="2140950151">
    <w:abstractNumId w:val="8"/>
  </w:num>
  <w:num w:numId="10" w16cid:durableId="1202864965">
    <w:abstractNumId w:val="9"/>
  </w:num>
  <w:num w:numId="11" w16cid:durableId="1899365678">
    <w:abstractNumId w:val="16"/>
  </w:num>
  <w:num w:numId="12" w16cid:durableId="1431853531">
    <w:abstractNumId w:val="14"/>
  </w:num>
  <w:num w:numId="13" w16cid:durableId="1717243762">
    <w:abstractNumId w:val="15"/>
  </w:num>
  <w:num w:numId="14" w16cid:durableId="1171213685">
    <w:abstractNumId w:val="18"/>
  </w:num>
  <w:num w:numId="15" w16cid:durableId="1053695484">
    <w:abstractNumId w:val="20"/>
  </w:num>
  <w:num w:numId="16" w16cid:durableId="222377986">
    <w:abstractNumId w:val="12"/>
  </w:num>
  <w:num w:numId="17" w16cid:durableId="1901942431">
    <w:abstractNumId w:val="13"/>
  </w:num>
  <w:num w:numId="18" w16cid:durableId="1236740573">
    <w:abstractNumId w:val="17"/>
  </w:num>
  <w:num w:numId="19" w16cid:durableId="1251429830">
    <w:abstractNumId w:val="19"/>
  </w:num>
  <w:num w:numId="20" w16cid:durableId="1657881432">
    <w:abstractNumId w:val="10"/>
  </w:num>
  <w:num w:numId="21" w16cid:durableId="1517113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0032BF"/>
    <w:rsid w:val="00013573"/>
    <w:rsid w:val="00033DDF"/>
    <w:rsid w:val="00064689"/>
    <w:rsid w:val="000754A7"/>
    <w:rsid w:val="000E41CB"/>
    <w:rsid w:val="000E73F5"/>
    <w:rsid w:val="00116666"/>
    <w:rsid w:val="00121C23"/>
    <w:rsid w:val="00193A1E"/>
    <w:rsid w:val="001B74AB"/>
    <w:rsid w:val="001B76E7"/>
    <w:rsid w:val="00232BE9"/>
    <w:rsid w:val="00232E53"/>
    <w:rsid w:val="00267689"/>
    <w:rsid w:val="00291DE1"/>
    <w:rsid w:val="002B3988"/>
    <w:rsid w:val="002C1C24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75BC9"/>
    <w:rsid w:val="00513D23"/>
    <w:rsid w:val="0052414E"/>
    <w:rsid w:val="00531F61"/>
    <w:rsid w:val="00536440"/>
    <w:rsid w:val="005626D7"/>
    <w:rsid w:val="0057513B"/>
    <w:rsid w:val="005A7405"/>
    <w:rsid w:val="005B0AC1"/>
    <w:rsid w:val="005D3BC1"/>
    <w:rsid w:val="00605861"/>
    <w:rsid w:val="006267FB"/>
    <w:rsid w:val="00645067"/>
    <w:rsid w:val="00671BD2"/>
    <w:rsid w:val="00675B1F"/>
    <w:rsid w:val="006771D3"/>
    <w:rsid w:val="00691D2A"/>
    <w:rsid w:val="007648FD"/>
    <w:rsid w:val="007721DB"/>
    <w:rsid w:val="0077699E"/>
    <w:rsid w:val="007D2955"/>
    <w:rsid w:val="007F1A21"/>
    <w:rsid w:val="008075E7"/>
    <w:rsid w:val="00807615"/>
    <w:rsid w:val="008114AA"/>
    <w:rsid w:val="00833192"/>
    <w:rsid w:val="00837A41"/>
    <w:rsid w:val="008D3408"/>
    <w:rsid w:val="009857CD"/>
    <w:rsid w:val="00991193"/>
    <w:rsid w:val="009D1AAF"/>
    <w:rsid w:val="009F4D79"/>
    <w:rsid w:val="00A521EA"/>
    <w:rsid w:val="00A8433E"/>
    <w:rsid w:val="00AC27CC"/>
    <w:rsid w:val="00B77201"/>
    <w:rsid w:val="00B7737F"/>
    <w:rsid w:val="00BA4F7F"/>
    <w:rsid w:val="00BB7D71"/>
    <w:rsid w:val="00BD5D87"/>
    <w:rsid w:val="00BE61F7"/>
    <w:rsid w:val="00C228BB"/>
    <w:rsid w:val="00C5520F"/>
    <w:rsid w:val="00C737BE"/>
    <w:rsid w:val="00CF3860"/>
    <w:rsid w:val="00D03CD4"/>
    <w:rsid w:val="00D40EDA"/>
    <w:rsid w:val="00D42B6E"/>
    <w:rsid w:val="00D460C1"/>
    <w:rsid w:val="00D57A85"/>
    <w:rsid w:val="00D62FAD"/>
    <w:rsid w:val="00D720DB"/>
    <w:rsid w:val="00E82A58"/>
    <w:rsid w:val="00F15C02"/>
    <w:rsid w:val="00F708B7"/>
    <w:rsid w:val="00F73F27"/>
    <w:rsid w:val="00F95605"/>
    <w:rsid w:val="00FA0314"/>
    <w:rsid w:val="00FB55C0"/>
    <w:rsid w:val="00FE5709"/>
    <w:rsid w:val="00FF4644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3D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f-feph.org/publications/eppd-manifesto-202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7" ma:contentTypeDescription="Create a new document." ma:contentTypeScope="" ma:versionID="764a9fd6f6ad9c2da57e66fac32e88b0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fbc6d516499f474e60d0c7d6a005237a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902cf-44a6-4ccf-a860-4ffe28c272aa" xsi:nil="true"/>
    <lcf76f155ced4ddcb4097134ff3c332f xmlns="a8d13200-c4b2-4bbc-a296-f3925f91a43e">
      <Terms xmlns="http://schemas.microsoft.com/office/infopath/2007/PartnerControls"/>
    </lcf76f155ced4ddcb4097134ff3c332f>
    <SharedWithUsers xmlns="dae902cf-44a6-4ccf-a860-4ffe28c272aa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31B2D3-A2D0-45F4-A914-F11F69AE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3200-c4b2-4bbc-a296-f3925f91a43e"/>
    <ds:schemaRef ds:uri="dae902cf-44a6-4ccf-a860-4ffe28c27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ACE1E-FF57-4DDA-8489-88AE691D31E2}">
  <ds:schemaRefs>
    <ds:schemaRef ds:uri="http://schemas.microsoft.com/office/2006/metadata/properties"/>
    <ds:schemaRef ds:uri="http://schemas.microsoft.com/office/infopath/2007/PartnerControls"/>
    <ds:schemaRef ds:uri="dae902cf-44a6-4ccf-a860-4ffe28c272aa"/>
    <ds:schemaRef ds:uri="a8d13200-c4b2-4bbc-a296-f3925f91a43e"/>
  </ds:schemaRefs>
</ds:datastoreItem>
</file>

<file path=customXml/itemProps4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1947</Characters>
  <Application>Microsoft Office Word</Application>
  <DocSecurity>0</DocSecurity>
  <Lines>25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Ciara Kristensen</cp:lastModifiedBy>
  <cp:revision>2</cp:revision>
  <cp:lastPrinted>2024-01-30T13:42:00Z</cp:lastPrinted>
  <dcterms:created xsi:type="dcterms:W3CDTF">2024-02-28T10:56:00Z</dcterms:created>
  <dcterms:modified xsi:type="dcterms:W3CDTF">2024-02-28T10:56:00Z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0x010100C8E59F1799DFF447A003543E788EC171</vt:lpwstr>
  </property>
  <property fmtid="{D5CDD505-2E9C-101B-9397-08002B2CF9AE}" pid="6" name="MediaServiceImageTags">
    <vt:lpwstr/>
  </property>
</Properties>
</file>