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56C2DF42" w:rsidR="004C3A73" w:rsidRPr="00DF651C" w:rsidRDefault="004C3A73" w:rsidP="00891829">
      <w:pPr>
        <w:pStyle w:val="Heading1"/>
        <w:spacing w:line="360" w:lineRule="auto"/>
        <w:jc w:val="center"/>
        <w:rPr>
          <w:rFonts w:cs="Arial"/>
          <w:color w:val="FFFFFF"/>
          <w:w w:val="95"/>
          <w:sz w:val="87"/>
          <w:szCs w:val="87"/>
        </w:rPr>
      </w:pPr>
      <w:bookmarkStart w:id="0" w:name="_Hlk108696134"/>
      <w:r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5EFE3328" w:rsidR="00881D3D" w:rsidRDefault="00881D3D" w:rsidP="00192695">
      <w:pPr>
        <w:pStyle w:val="ListParagraph"/>
        <w:numPr>
          <w:ilvl w:val="0"/>
          <w:numId w:val="2"/>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EXPOSICIONES</w:t>
      </w:r>
    </w:p>
    <w:p w14:paraId="14EE4F9E" w14:textId="2A4EDAF7" w:rsidR="00D404DD" w:rsidRPr="00DF651C" w:rsidRDefault="00B16493" w:rsidP="00192695">
      <w:pPr>
        <w:pStyle w:val="ListParagraph"/>
        <w:numPr>
          <w:ilvl w:val="0"/>
          <w:numId w:val="2"/>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Finance</w:t>
      </w:r>
      <w:r w:rsidR="00D404DD">
        <w:rPr>
          <w:rFonts w:ascii="Arial" w:hAnsi="Arial" w:cs="Arial"/>
          <w:b/>
          <w:bCs/>
          <w:color w:val="0A77B3"/>
          <w:sz w:val="24"/>
          <w:szCs w:val="24"/>
          <w:lang w:val="en-GB"/>
        </w:rPr>
        <w:t xml:space="preserve">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CONSEJO</w:t>
      </w:r>
    </w:p>
    <w:p w14:paraId="5F638BB7" w14:textId="5A8C4433" w:rsidR="00B16493" w:rsidRPr="00B16493" w:rsidRDefault="00B16493" w:rsidP="00B16493">
      <w:pPr>
        <w:spacing w:line="480" w:lineRule="auto"/>
        <w:rPr>
          <w:rFonts w:ascii="Arial" w:hAnsi="Arial" w:cs="Arial"/>
          <w:b/>
          <w:bCs/>
          <w:color w:val="0A77B3"/>
          <w:sz w:val="24"/>
          <w:szCs w:val="24"/>
          <w:lang w:val="en-GB"/>
        </w:rPr>
      </w:pPr>
      <w:r w:rsidRPr="00B16493">
        <w:rPr>
          <w:rFonts w:ascii="Arial" w:hAnsi="Arial" w:cs="Arial"/>
          <w:b/>
          <w:bCs/>
          <w:color w:val="0A77B3"/>
          <w:sz w:val="24"/>
          <w:szCs w:val="24"/>
          <w:lang w:val="en-GB"/>
        </w:rPr>
        <w:t>1</w:t>
      </w:r>
      <w:r>
        <w:rPr>
          <w:rFonts w:ascii="Arial" w:hAnsi="Arial" w:cs="Arial"/>
          <w:b/>
          <w:bCs/>
          <w:color w:val="0A77B3"/>
          <w:sz w:val="24"/>
          <w:szCs w:val="24"/>
          <w:lang w:val="en-GB"/>
        </w:rPr>
        <w:t>7</w:t>
      </w:r>
      <w:r w:rsidRPr="00B16493">
        <w:rPr>
          <w:rFonts w:ascii="Arial" w:hAnsi="Arial" w:cs="Arial"/>
          <w:b/>
          <w:bCs/>
          <w:color w:val="0A77B3"/>
          <w:sz w:val="24"/>
          <w:szCs w:val="24"/>
          <w:lang w:val="en-GB"/>
        </w:rPr>
        <w:t>:00 – 1</w:t>
      </w:r>
      <w:r>
        <w:rPr>
          <w:rFonts w:ascii="Arial" w:hAnsi="Arial" w:cs="Arial"/>
          <w:b/>
          <w:bCs/>
          <w:color w:val="0A77B3"/>
          <w:sz w:val="24"/>
          <w:szCs w:val="24"/>
          <w:lang w:val="en-GB"/>
        </w:rPr>
        <w:t>8</w:t>
      </w:r>
      <w:r w:rsidRPr="00B16493">
        <w:rPr>
          <w:rFonts w:ascii="Arial" w:hAnsi="Arial" w:cs="Arial"/>
          <w:b/>
          <w:bCs/>
          <w:color w:val="0A77B3"/>
          <w:sz w:val="24"/>
          <w:szCs w:val="24"/>
          <w:lang w:val="en-GB"/>
        </w:rPr>
        <w:t>:30</w:t>
      </w:r>
      <w:r w:rsidRPr="00B16493">
        <w:rPr>
          <w:rFonts w:ascii="Arial" w:hAnsi="Arial" w:cs="Arial"/>
          <w:b/>
          <w:bCs/>
          <w:color w:val="0A77B3"/>
          <w:sz w:val="24"/>
          <w:szCs w:val="24"/>
          <w:lang w:val="en-GB"/>
        </w:rPr>
        <w:tab/>
        <w:t xml:space="preserve"> Social Policy and Inclusion Committee </w:t>
      </w:r>
      <w:r w:rsidRPr="007367D8">
        <w:rPr>
          <w:rFonts w:ascii="Arial" w:eastAsia="Times New Roman" w:hAnsi="Arial" w:cs="Arial"/>
          <w:sz w:val="24"/>
          <w:szCs w:val="24"/>
          <w:lang w:val="en-GB"/>
        </w:rPr>
        <w:t>Room:</w:t>
      </w:r>
      <w:r w:rsidR="002D5C2B">
        <w:rPr>
          <w:rFonts w:ascii="Arial" w:eastAsia="Times New Roman" w:hAnsi="Arial" w:cs="Arial"/>
          <w:sz w:val="24"/>
          <w:szCs w:val="24"/>
          <w:lang w:val="en-GB"/>
        </w:rPr>
        <w:t xml:space="preserve"> CONSEJO</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77D734F7" w14:textId="431E0668" w:rsidR="009F7D90" w:rsidRPr="007367D8" w:rsidRDefault="00FB18CE" w:rsidP="00192695">
      <w:pPr>
        <w:pStyle w:val="ListParagraph"/>
        <w:numPr>
          <w:ilvl w:val="0"/>
          <w:numId w:val="3"/>
        </w:numPr>
        <w:spacing w:line="360" w:lineRule="auto"/>
        <w:rPr>
          <w:rFonts w:ascii="Arial" w:hAnsi="Arial" w:cs="Arial"/>
          <w:sz w:val="24"/>
          <w:szCs w:val="24"/>
          <w:lang w:val="en-GB" w:bidi="en-US"/>
        </w:rPr>
      </w:pPr>
      <w:r w:rsidRPr="00FB18CE">
        <w:rPr>
          <w:rFonts w:ascii="Arial" w:hAnsi="Arial" w:cs="Arial"/>
          <w:b/>
          <w:bCs/>
          <w:sz w:val="24"/>
          <w:szCs w:val="24"/>
          <w:lang w:val="en-GB" w:bidi="en-US"/>
        </w:rPr>
        <w:t>Rosa Martínez Rodríguez</w:t>
      </w:r>
      <w:r w:rsidR="009F7D90" w:rsidRPr="007367D8">
        <w:rPr>
          <w:rFonts w:ascii="Arial" w:hAnsi="Arial" w:cs="Arial"/>
          <w:sz w:val="24"/>
          <w:szCs w:val="24"/>
          <w:lang w:val="en-GB" w:bidi="en-US"/>
        </w:rPr>
        <w:t xml:space="preserve">, </w:t>
      </w:r>
      <w:r w:rsidRPr="00FB18CE">
        <w:rPr>
          <w:rFonts w:ascii="Arial" w:hAnsi="Arial" w:cs="Arial"/>
          <w:sz w:val="24"/>
          <w:szCs w:val="24"/>
          <w:lang w:val="en-GB" w:bidi="en-US"/>
        </w:rPr>
        <w:t>Secretary of State for Social Rights</w:t>
      </w:r>
    </w:p>
    <w:p w14:paraId="1D7DA2B1" w14:textId="2003A226"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xml:space="preserve">, President of ONCE </w:t>
      </w:r>
      <w:r w:rsidR="00C06B94" w:rsidRPr="007367D8">
        <w:rPr>
          <w:rFonts w:ascii="Arial" w:hAnsi="Arial" w:cs="Arial"/>
          <w:sz w:val="24"/>
          <w:szCs w:val="24"/>
          <w:lang w:val="en-GB" w:bidi="en-US"/>
        </w:rPr>
        <w:t>S</w:t>
      </w:r>
      <w:r w:rsidRPr="007367D8">
        <w:rPr>
          <w:rFonts w:ascii="Arial" w:hAnsi="Arial" w:cs="Arial"/>
          <w:sz w:val="24"/>
          <w:szCs w:val="24"/>
          <w:lang w:val="en-GB" w:bidi="en-US"/>
        </w:rPr>
        <w:t xml:space="preserve">ocial </w:t>
      </w:r>
      <w:r w:rsidR="00C06B94" w:rsidRPr="007367D8">
        <w:rPr>
          <w:rFonts w:ascii="Arial" w:hAnsi="Arial" w:cs="Arial"/>
          <w:sz w:val="24"/>
          <w:szCs w:val="24"/>
          <w:lang w:val="en-GB" w:bidi="en-US"/>
        </w:rPr>
        <w:t>G</w:t>
      </w:r>
      <w:r w:rsidRPr="007367D8">
        <w:rPr>
          <w:rFonts w:ascii="Arial" w:hAnsi="Arial" w:cs="Arial"/>
          <w:sz w:val="24"/>
          <w:szCs w:val="24"/>
          <w:lang w:val="en-GB" w:bidi="en-US"/>
        </w:rPr>
        <w:t>roup</w:t>
      </w:r>
    </w:p>
    <w:p w14:paraId="2FAE8106" w14:textId="77777777"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192695">
      <w:pPr>
        <w:pStyle w:val="ListParagraph"/>
        <w:numPr>
          <w:ilvl w:val="0"/>
          <w:numId w:val="3"/>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Constitutional reforms to underpin the rights of persons with disabilities</w:t>
      </w:r>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24F76506" w14:textId="5CDB06DD" w:rsidR="00DA338E" w:rsidRPr="007367D8" w:rsidRDefault="00B036F4"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Thorkild Ol</w:t>
      </w:r>
      <w:r w:rsidR="00C06B94" w:rsidRPr="007367D8">
        <w:rPr>
          <w:rFonts w:ascii="Arial" w:hAnsi="Arial" w:cs="Arial"/>
          <w:b/>
          <w:bCs/>
          <w:sz w:val="24"/>
          <w:szCs w:val="24"/>
          <w:lang w:val="en-GB" w:bidi="en-US"/>
        </w:rPr>
        <w:t>e</w:t>
      </w:r>
      <w:r w:rsidRPr="007367D8">
        <w:rPr>
          <w:rFonts w:ascii="Arial" w:hAnsi="Arial" w:cs="Arial"/>
          <w:b/>
          <w:bCs/>
          <w:sz w:val="24"/>
          <w:szCs w:val="24"/>
          <w:lang w:val="en-GB" w:bidi="en-US"/>
        </w:rPr>
        <w:t>sen</w:t>
      </w:r>
      <w:r w:rsidRPr="007367D8">
        <w:rPr>
          <w:rFonts w:ascii="Arial" w:hAnsi="Arial" w:cs="Arial"/>
          <w:sz w:val="24"/>
          <w:szCs w:val="24"/>
          <w:lang w:val="en-GB" w:bidi="en-US"/>
        </w:rPr>
        <w:t xml:space="preserve">, </w:t>
      </w:r>
      <w:r w:rsidR="009F1896" w:rsidRPr="007367D8">
        <w:rPr>
          <w:rFonts w:ascii="Arial" w:hAnsi="Arial" w:cs="Arial"/>
          <w:sz w:val="24"/>
          <w:szCs w:val="24"/>
          <w:lang w:val="en-GB" w:bidi="en-US"/>
        </w:rPr>
        <w:t xml:space="preserve">Chair of </w:t>
      </w:r>
      <w:r w:rsidRPr="007367D8">
        <w:rPr>
          <w:rFonts w:ascii="Arial" w:hAnsi="Arial" w:cs="Arial"/>
          <w:sz w:val="24"/>
          <w:szCs w:val="24"/>
          <w:lang w:val="en-GB" w:bidi="en-US"/>
        </w:rPr>
        <w:t>DPOD</w:t>
      </w:r>
      <w:r w:rsidR="00963C0A" w:rsidRPr="007367D8">
        <w:rPr>
          <w:rFonts w:ascii="Arial" w:hAnsi="Arial" w:cs="Arial"/>
          <w:sz w:val="24"/>
          <w:szCs w:val="24"/>
          <w:lang w:val="en-GB" w:bidi="en-US"/>
        </w:rPr>
        <w:t>,</w:t>
      </w:r>
      <w:r w:rsidR="009F1896" w:rsidRPr="007367D8">
        <w:rPr>
          <w:rFonts w:ascii="Arial" w:hAnsi="Arial" w:cs="Arial"/>
          <w:sz w:val="24"/>
          <w:szCs w:val="24"/>
          <w:lang w:val="en-GB" w:bidi="en-US"/>
        </w:rPr>
        <w:t xml:space="preserve"> Disabled Peoples Organisation </w:t>
      </w:r>
      <w:r w:rsidR="00963C0A" w:rsidRPr="007367D8">
        <w:rPr>
          <w:rFonts w:ascii="Arial" w:hAnsi="Arial" w:cs="Arial"/>
          <w:sz w:val="24"/>
          <w:szCs w:val="24"/>
          <w:lang w:val="en-GB" w:bidi="en-US"/>
        </w:rPr>
        <w:t>Denmark</w:t>
      </w:r>
    </w:p>
    <w:p w14:paraId="38DCB8B8" w14:textId="29537D37" w:rsidR="00B036F4" w:rsidRPr="007367D8" w:rsidRDefault="00226EB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192695">
      <w:pPr>
        <w:pStyle w:val="ListParagraph"/>
        <w:numPr>
          <w:ilvl w:val="0"/>
          <w:numId w:val="5"/>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Bringing the disability dimension to climate and sustainability policies</w:t>
      </w:r>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20A67CF8"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577F38">
        <w:rPr>
          <w:rFonts w:cs="Arial"/>
          <w:szCs w:val="24"/>
        </w:rPr>
        <w:t xml:space="preserve">Advancing </w:t>
      </w:r>
      <w:r w:rsidR="00DF651C" w:rsidRPr="00DF651C">
        <w:rPr>
          <w:rFonts w:cs="Arial"/>
          <w:szCs w:val="24"/>
        </w:rPr>
        <w:t>mental health and wellbeing of persons with disabilities</w:t>
      </w:r>
    </w:p>
    <w:p w14:paraId="75D34542" w14:textId="5C9D8A67"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actually sought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 xml:space="preserve">loneliness, discrimination and other social determinants can contribute to poorer mental health and increased </w:t>
      </w:r>
      <w:r w:rsidR="00577F38">
        <w:rPr>
          <w:rFonts w:ascii="Arial" w:hAnsi="Arial" w:cs="Arial"/>
          <w:sz w:val="24"/>
          <w:szCs w:val="24"/>
          <w:lang w:val="en-GB"/>
        </w:rPr>
        <w:t>prevalence of mental health problems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37F991BC" w:rsidR="00DF651C" w:rsidRPr="001F1C5D" w:rsidRDefault="00DF651C" w:rsidP="009B1FEF">
      <w:pPr>
        <w:spacing w:after="240" w:line="360" w:lineRule="auto"/>
        <w:ind w:left="2160"/>
        <w:rPr>
          <w:rFonts w:ascii="Arial" w:hAnsi="Arial" w:cs="Arial"/>
          <w:sz w:val="24"/>
          <w:szCs w:val="24"/>
          <w:lang w:val="sv-SE" w:bidi="en-US"/>
        </w:rPr>
      </w:pPr>
      <w:r w:rsidRPr="001F1C5D">
        <w:rPr>
          <w:rFonts w:ascii="Arial" w:hAnsi="Arial" w:cs="Arial"/>
          <w:sz w:val="24"/>
          <w:szCs w:val="24"/>
          <w:lang w:val="sv-SE" w:bidi="en-US"/>
        </w:rPr>
        <w:t>Moderator:</w:t>
      </w:r>
      <w:r w:rsidR="00E17B84" w:rsidRPr="001F1C5D">
        <w:rPr>
          <w:rFonts w:ascii="Arial" w:hAnsi="Arial" w:cs="Arial"/>
          <w:sz w:val="24"/>
          <w:szCs w:val="24"/>
          <w:lang w:val="sv-SE" w:bidi="en-US"/>
        </w:rPr>
        <w:t xml:space="preserve"> </w:t>
      </w:r>
      <w:r w:rsidR="00E17B84" w:rsidRPr="001F1C5D">
        <w:rPr>
          <w:rFonts w:ascii="Arial" w:hAnsi="Arial" w:cs="Arial"/>
          <w:b/>
          <w:bCs/>
          <w:sz w:val="24"/>
          <w:szCs w:val="24"/>
          <w:lang w:val="sv-SE" w:bidi="en-US"/>
        </w:rPr>
        <w:t xml:space="preserve">Kristijan </w:t>
      </w:r>
      <w:r w:rsidR="00192695" w:rsidRPr="001F1C5D">
        <w:rPr>
          <w:rFonts w:ascii="Arial" w:hAnsi="Arial" w:cs="Arial"/>
          <w:b/>
          <w:bCs/>
          <w:sz w:val="24"/>
          <w:szCs w:val="24"/>
          <w:lang w:val="sv-SE" w:bidi="en-US"/>
        </w:rPr>
        <w:t>Grđan</w:t>
      </w:r>
      <w:r w:rsidR="00E17B84" w:rsidRPr="001F1C5D">
        <w:rPr>
          <w:rFonts w:ascii="Arial" w:hAnsi="Arial" w:cs="Arial"/>
          <w:sz w:val="24"/>
          <w:szCs w:val="24"/>
          <w:lang w:val="sv-SE" w:bidi="en-US"/>
        </w:rPr>
        <w:t>, Mental Health Europe</w:t>
      </w:r>
    </w:p>
    <w:p w14:paraId="727CBD16" w14:textId="098E3DBA" w:rsidR="00DF651C" w:rsidRPr="007367D8" w:rsidRDefault="00DF651C"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Basilio García </w:t>
      </w:r>
      <w:proofErr w:type="spellStart"/>
      <w:r w:rsidRPr="007367D8">
        <w:rPr>
          <w:rFonts w:ascii="Arial" w:hAnsi="Arial" w:cs="Arial"/>
          <w:b/>
          <w:bCs/>
          <w:sz w:val="24"/>
          <w:szCs w:val="24"/>
          <w:lang w:val="en-GB" w:bidi="en-US"/>
        </w:rPr>
        <w:t>Copín</w:t>
      </w:r>
      <w:proofErr w:type="spellEnd"/>
      <w:r w:rsidRPr="007367D8">
        <w:rPr>
          <w:rFonts w:ascii="Arial" w:hAnsi="Arial" w:cs="Arial"/>
          <w:sz w:val="24"/>
          <w:szCs w:val="24"/>
          <w:lang w:val="en-GB" w:bidi="en-US"/>
        </w:rPr>
        <w:t>, Vice President, Mental Health Spain</w:t>
      </w:r>
    </w:p>
    <w:p w14:paraId="3B5E053F" w14:textId="0DE901F2" w:rsidR="0091447E"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Cristina </w:t>
      </w:r>
      <w:proofErr w:type="spellStart"/>
      <w:r w:rsidRPr="007367D8">
        <w:rPr>
          <w:rFonts w:ascii="Arial" w:hAnsi="Arial" w:cs="Arial"/>
          <w:b/>
          <w:bCs/>
          <w:sz w:val="24"/>
          <w:szCs w:val="24"/>
          <w:lang w:val="en-GB" w:bidi="en-US"/>
        </w:rPr>
        <w:t>Modoran</w:t>
      </w:r>
      <w:proofErr w:type="spellEnd"/>
      <w:r w:rsidRPr="007367D8">
        <w:rPr>
          <w:rFonts w:ascii="Arial" w:hAnsi="Arial" w:cs="Arial"/>
          <w:sz w:val="24"/>
          <w:szCs w:val="24"/>
          <w:lang w:val="en-GB" w:bidi="en-US"/>
        </w:rPr>
        <w:t xml:space="preserve">, Head of Unit, Policy Strategy, DG SANTE, </w:t>
      </w:r>
      <w:r w:rsidR="0091447E" w:rsidRPr="007367D8">
        <w:rPr>
          <w:rFonts w:ascii="Arial" w:hAnsi="Arial" w:cs="Arial"/>
          <w:sz w:val="24"/>
          <w:szCs w:val="24"/>
          <w:lang w:val="en-GB" w:bidi="en-US"/>
        </w:rPr>
        <w:t>European Commission</w:t>
      </w:r>
    </w:p>
    <w:p w14:paraId="70D6D6A7" w14:textId="3CD4216E" w:rsidR="00972F20" w:rsidRPr="007367D8" w:rsidRDefault="00B230FB"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Olga</w:t>
      </w:r>
      <w:r w:rsidR="00272FBA" w:rsidRPr="007367D8">
        <w:rPr>
          <w:rFonts w:ascii="Arial" w:hAnsi="Arial" w:cs="Arial"/>
          <w:b/>
          <w:bCs/>
          <w:sz w:val="24"/>
          <w:szCs w:val="24"/>
          <w:lang w:val="en-GB" w:bidi="en-US"/>
        </w:rPr>
        <w:t xml:space="preserve"> Kalina</w:t>
      </w:r>
      <w:r w:rsidRPr="007367D8">
        <w:rPr>
          <w:rFonts w:ascii="Arial" w:hAnsi="Arial" w:cs="Arial"/>
          <w:sz w:val="24"/>
          <w:szCs w:val="24"/>
          <w:lang w:val="en-GB" w:bidi="en-US"/>
        </w:rPr>
        <w:t xml:space="preserve">, </w:t>
      </w:r>
      <w:r w:rsidR="00E17B84" w:rsidRPr="007367D8">
        <w:rPr>
          <w:rFonts w:ascii="Arial" w:hAnsi="Arial" w:cs="Arial"/>
          <w:sz w:val="24"/>
          <w:szCs w:val="24"/>
          <w:lang w:val="en-GB" w:bidi="en-US"/>
        </w:rPr>
        <w:t xml:space="preserve">Chair, </w:t>
      </w:r>
      <w:r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Pr="007367D8">
        <w:rPr>
          <w:rFonts w:ascii="Arial" w:hAnsi="Arial" w:cs="Arial"/>
          <w:sz w:val="24"/>
          <w:szCs w:val="24"/>
          <w:lang w:val="en-GB" w:bidi="en-US"/>
        </w:rPr>
        <w:t xml:space="preserve"> </w:t>
      </w:r>
    </w:p>
    <w:p w14:paraId="2F43E570" w14:textId="288618A0" w:rsidR="00DF651C"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43BC2EFF" w14:textId="6CB877E9" w:rsidR="004C3A73" w:rsidRDefault="004C3A73" w:rsidP="00757D3E">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310591C5" w14:textId="77777777" w:rsidR="00A623E1" w:rsidRDefault="00A623E1" w:rsidP="00A623E1">
      <w:pPr>
        <w:rPr>
          <w:lang w:val="en-GB" w:bidi="en-US"/>
        </w:rPr>
      </w:pPr>
    </w:p>
    <w:p w14:paraId="0C90BD40" w14:textId="77777777" w:rsidR="00A623E1" w:rsidRPr="00A623E1" w:rsidRDefault="00A623E1" w:rsidP="00A623E1">
      <w:pPr>
        <w:rPr>
          <w:lang w:val="en-GB" w:bidi="en-US"/>
        </w:rPr>
      </w:pP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lastRenderedPageBreak/>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192695">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528B0555" w14:textId="0342DBBD" w:rsidR="003F1C99" w:rsidRPr="00B65898" w:rsidRDefault="00D404DD" w:rsidP="00192695">
      <w:pPr>
        <w:pStyle w:val="ListParagraph"/>
        <w:numPr>
          <w:ilvl w:val="0"/>
          <w:numId w:val="1"/>
        </w:numPr>
        <w:spacing w:line="480" w:lineRule="auto"/>
        <w:rPr>
          <w:rFonts w:ascii="Arial" w:hAnsi="Arial" w:cs="Arial"/>
          <w:bCs/>
          <w:sz w:val="24"/>
          <w:szCs w:val="28"/>
          <w:lang w:val="en-GB"/>
        </w:rPr>
      </w:pPr>
      <w:r w:rsidRPr="00B65898">
        <w:rPr>
          <w:rFonts w:ascii="Arial" w:hAnsi="Arial" w:cs="Arial"/>
          <w:bCs/>
          <w:sz w:val="24"/>
          <w:szCs w:val="28"/>
          <w:lang w:val="en-GB"/>
        </w:rPr>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w:t>
      </w:r>
      <w:r w:rsidR="001F1C5D">
        <w:rPr>
          <w:rFonts w:ascii="Arial" w:hAnsi="Arial" w:cs="Arial"/>
          <w:b/>
          <w:sz w:val="24"/>
          <w:szCs w:val="28"/>
          <w:lang w:val="en-GB"/>
        </w:rPr>
        <w:t>2</w:t>
      </w:r>
      <w:r w:rsidR="003F1C99" w:rsidRPr="00B65898">
        <w:rPr>
          <w:rFonts w:ascii="Arial" w:hAnsi="Arial" w:cs="Arial"/>
          <w:b/>
          <w:sz w:val="24"/>
          <w:szCs w:val="28"/>
          <w:lang w:val="en-GB"/>
        </w:rPr>
        <w:t>)</w:t>
      </w:r>
    </w:p>
    <w:p w14:paraId="35DB80A2" w14:textId="5E1EA781" w:rsidR="003F1C99" w:rsidRPr="00DF651C" w:rsidRDefault="003F1C99"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3</w:t>
      </w:r>
      <w:r w:rsidRPr="00DF651C">
        <w:rPr>
          <w:rFonts w:ascii="Arial" w:hAnsi="Arial" w:cs="Arial"/>
          <w:b/>
          <w:sz w:val="24"/>
          <w:szCs w:val="28"/>
          <w:lang w:val="en-GB"/>
        </w:rPr>
        <w:t>)</w:t>
      </w:r>
    </w:p>
    <w:p w14:paraId="7D2CA23D" w14:textId="5CC962E8" w:rsidR="003F1C99" w:rsidRPr="00DF651C" w:rsidRDefault="009019F2"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4</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344F37A8"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5</w:t>
      </w:r>
      <w:r w:rsidRPr="00B65898">
        <w:rPr>
          <w:rFonts w:ascii="Arial" w:hAnsi="Arial" w:cs="Arial"/>
          <w:b/>
          <w:sz w:val="24"/>
          <w:szCs w:val="28"/>
          <w:lang w:val="en-GB"/>
        </w:rPr>
        <w:t>)</w:t>
      </w:r>
    </w:p>
    <w:p w14:paraId="4076D630" w14:textId="59D3B8DD" w:rsidR="009019F2" w:rsidRDefault="005E3BD7"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6</w:t>
      </w:r>
      <w:r w:rsidR="00B65898" w:rsidRPr="00DF651C">
        <w:rPr>
          <w:rFonts w:ascii="Arial" w:hAnsi="Arial" w:cs="Arial"/>
          <w:b/>
          <w:sz w:val="24"/>
          <w:szCs w:val="28"/>
          <w:lang w:val="en-GB"/>
        </w:rPr>
        <w:t>)</w:t>
      </w:r>
    </w:p>
    <w:p w14:paraId="1A827D0A" w14:textId="6B7FEF1B" w:rsidR="003F1C99"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7</w:t>
      </w:r>
      <w:r w:rsidR="00B65898" w:rsidRPr="00DF651C">
        <w:rPr>
          <w:rFonts w:ascii="Arial" w:hAnsi="Arial" w:cs="Arial"/>
          <w:b/>
          <w:sz w:val="24"/>
          <w:szCs w:val="28"/>
          <w:lang w:val="en-GB"/>
        </w:rPr>
        <w:t>)</w:t>
      </w:r>
    </w:p>
    <w:p w14:paraId="22F6AD6D" w14:textId="2100E977"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1F1C5D">
        <w:rPr>
          <w:rFonts w:ascii="Arial" w:hAnsi="Arial" w:cs="Arial"/>
          <w:b/>
          <w:sz w:val="24"/>
          <w:szCs w:val="28"/>
          <w:lang w:val="en-GB"/>
        </w:rPr>
        <w:t>08</w:t>
      </w:r>
      <w:r w:rsidR="00B65898" w:rsidRPr="00DF651C">
        <w:rPr>
          <w:rFonts w:ascii="Arial" w:hAnsi="Arial" w:cs="Arial"/>
          <w:b/>
          <w:sz w:val="24"/>
          <w:szCs w:val="28"/>
          <w:lang w:val="en-GB"/>
        </w:rPr>
        <w:t>)</w:t>
      </w:r>
    </w:p>
    <w:p w14:paraId="4909A98A" w14:textId="6A1456B5" w:rsidR="00B65898" w:rsidRPr="009005DF" w:rsidRDefault="00757D3E" w:rsidP="009005DF">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719E2DF6" w14:textId="79738279" w:rsidR="001F1C5D" w:rsidRPr="00DF651C"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Pr="00DF651C">
        <w:rPr>
          <w:rFonts w:ascii="Arial" w:hAnsi="Arial" w:cs="Arial"/>
          <w:b/>
          <w:sz w:val="24"/>
          <w:szCs w:val="28"/>
          <w:lang w:val="en-GB"/>
        </w:rPr>
        <w:t>(DOC-BOARD-24-11-</w:t>
      </w:r>
      <w:r>
        <w:rPr>
          <w:rFonts w:ascii="Arial" w:hAnsi="Arial" w:cs="Arial"/>
          <w:b/>
          <w:sz w:val="24"/>
          <w:szCs w:val="28"/>
          <w:lang w:val="en-GB"/>
        </w:rPr>
        <w:t>09</w:t>
      </w:r>
      <w:r w:rsidRPr="00DF651C">
        <w:rPr>
          <w:rFonts w:ascii="Arial" w:hAnsi="Arial" w:cs="Arial"/>
          <w:b/>
          <w:sz w:val="24"/>
          <w:szCs w:val="28"/>
          <w:lang w:val="en-GB"/>
        </w:rPr>
        <w:t>)</w:t>
      </w:r>
    </w:p>
    <w:p w14:paraId="5C562EC7" w14:textId="34D185F3" w:rsidR="001F1C5D" w:rsidRPr="001F1C5D"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Pr="00DF651C">
        <w:rPr>
          <w:rFonts w:ascii="Arial" w:hAnsi="Arial" w:cs="Arial"/>
          <w:b/>
          <w:sz w:val="24"/>
          <w:szCs w:val="28"/>
          <w:lang w:val="en-GB"/>
        </w:rPr>
        <w:t>(DOC-BOARD-24-11-</w:t>
      </w:r>
      <w:r>
        <w:rPr>
          <w:rFonts w:ascii="Arial" w:hAnsi="Arial" w:cs="Arial"/>
          <w:b/>
          <w:sz w:val="24"/>
          <w:szCs w:val="28"/>
          <w:lang w:val="en-GB"/>
        </w:rPr>
        <w:t>10</w:t>
      </w:r>
      <w:r w:rsidRPr="00DF651C">
        <w:rPr>
          <w:rFonts w:ascii="Arial" w:hAnsi="Arial" w:cs="Arial"/>
          <w:b/>
          <w:sz w:val="24"/>
          <w:szCs w:val="28"/>
          <w:lang w:val="en-GB"/>
        </w:rPr>
        <w:t>)</w:t>
      </w:r>
    </w:p>
    <w:p w14:paraId="0724B86B" w14:textId="2EF80F1D" w:rsidR="001F1C5D" w:rsidRPr="00DF651C" w:rsidRDefault="001F1C5D" w:rsidP="001F1C5D">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EDF Strategy 2024-2029 </w:t>
      </w:r>
      <w:r w:rsidRPr="00DF651C">
        <w:rPr>
          <w:rFonts w:ascii="Arial" w:hAnsi="Arial" w:cs="Arial"/>
          <w:b/>
          <w:sz w:val="24"/>
          <w:szCs w:val="28"/>
          <w:lang w:val="en-GB"/>
        </w:rPr>
        <w:t>(DOC-BOARD-24-11-</w:t>
      </w:r>
      <w:r>
        <w:rPr>
          <w:rFonts w:ascii="Arial" w:hAnsi="Arial" w:cs="Arial"/>
          <w:b/>
          <w:sz w:val="24"/>
          <w:szCs w:val="28"/>
          <w:lang w:val="en-GB"/>
        </w:rPr>
        <w:t>11</w:t>
      </w:r>
      <w:r w:rsidRPr="00DF651C">
        <w:rPr>
          <w:rFonts w:ascii="Arial" w:hAnsi="Arial" w:cs="Arial"/>
          <w:b/>
          <w:sz w:val="24"/>
          <w:szCs w:val="28"/>
          <w:lang w:val="en-GB"/>
        </w:rPr>
        <w:t>)</w:t>
      </w:r>
    </w:p>
    <w:p w14:paraId="392EAD7C" w14:textId="3BBB4D9D" w:rsidR="009019F2" w:rsidRPr="00A22947" w:rsidRDefault="001F1C5D" w:rsidP="001F1C5D">
      <w:pPr>
        <w:pStyle w:val="ListParagraph"/>
        <w:widowControl/>
        <w:autoSpaceDE/>
        <w:spacing w:line="480" w:lineRule="auto"/>
        <w:ind w:left="2520"/>
        <w:rPr>
          <w:rFonts w:ascii="Arial" w:eastAsia="Times New Roman" w:hAnsi="Arial" w:cs="Arial"/>
          <w:b/>
          <w:bCs/>
          <w:color w:val="0A77B3"/>
          <w:sz w:val="24"/>
          <w:szCs w:val="24"/>
          <w:lang w:val="en-GB" w:bidi="en-US"/>
        </w:rPr>
      </w:pPr>
      <w:r>
        <w:rPr>
          <w:rFonts w:ascii="Arial" w:hAnsi="Arial" w:cs="Arial"/>
          <w:bCs/>
          <w:sz w:val="24"/>
          <w:szCs w:val="28"/>
          <w:lang w:val="en-GB"/>
        </w:rPr>
        <w:t>Vote on the strategy, followed by p</w:t>
      </w:r>
      <w:r w:rsidR="00A22947" w:rsidRPr="00A22947">
        <w:rPr>
          <w:rFonts w:ascii="Arial" w:hAnsi="Arial" w:cs="Arial"/>
          <w:bCs/>
          <w:sz w:val="24"/>
          <w:szCs w:val="28"/>
          <w:lang w:val="en-GB"/>
        </w:rPr>
        <w:t xml:space="preserve">anel on the new EDF strategy with chairs of the </w:t>
      </w:r>
      <w:r w:rsidR="009019F2" w:rsidRPr="00A22947">
        <w:rPr>
          <w:rFonts w:ascii="Arial" w:hAnsi="Arial" w:cs="Arial"/>
          <w:bCs/>
          <w:sz w:val="24"/>
          <w:szCs w:val="28"/>
          <w:lang w:val="en-GB"/>
        </w:rPr>
        <w:t xml:space="preserve">Social Policy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t</w:t>
      </w:r>
      <w:r w:rsidR="009019F2" w:rsidRPr="00A22947">
        <w:rPr>
          <w:rFonts w:ascii="Arial" w:hAnsi="Arial" w:cs="Arial"/>
          <w:bCs/>
          <w:sz w:val="24"/>
          <w:szCs w:val="28"/>
          <w:lang w:val="en-GB"/>
        </w:rPr>
        <w:t xml:space="preserve">he Human Rights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00A22947" w:rsidRPr="00A22947">
        <w:rPr>
          <w:rFonts w:ascii="Arial" w:hAnsi="Arial" w:cs="Arial"/>
          <w:bCs/>
          <w:sz w:val="24"/>
          <w:szCs w:val="28"/>
          <w:lang w:val="en-GB"/>
        </w:rPr>
        <w:t xml:space="preserve">, </w:t>
      </w:r>
      <w:r w:rsidR="00A22947">
        <w:rPr>
          <w:rFonts w:ascii="Arial" w:hAnsi="Arial" w:cs="Arial"/>
          <w:bCs/>
          <w:sz w:val="24"/>
          <w:szCs w:val="28"/>
          <w:lang w:val="en-GB"/>
        </w:rPr>
        <w:t xml:space="preserve">and </w:t>
      </w:r>
      <w:r w:rsidR="00A22947" w:rsidRPr="00A22947">
        <w:rPr>
          <w:rFonts w:ascii="Arial" w:hAnsi="Arial" w:cs="Arial"/>
          <w:bCs/>
          <w:sz w:val="24"/>
          <w:szCs w:val="28"/>
          <w:lang w:val="en-GB"/>
        </w:rPr>
        <w:t xml:space="preserve">the </w:t>
      </w:r>
      <w:r w:rsidR="009834B0">
        <w:rPr>
          <w:rFonts w:ascii="Arial" w:hAnsi="Arial" w:cs="Arial"/>
          <w:bCs/>
          <w:sz w:val="24"/>
          <w:szCs w:val="28"/>
          <w:lang w:val="en-GB"/>
        </w:rPr>
        <w:t>Y</w:t>
      </w:r>
      <w:r w:rsidR="00A22947" w:rsidRPr="00A22947">
        <w:rPr>
          <w:rFonts w:ascii="Arial" w:hAnsi="Arial" w:cs="Arial"/>
          <w:bCs/>
          <w:sz w:val="24"/>
          <w:szCs w:val="28"/>
          <w:lang w:val="en-GB"/>
        </w:rPr>
        <w:t xml:space="preserve">outh </w:t>
      </w:r>
      <w:r w:rsidR="009019F2" w:rsidRPr="00A22947">
        <w:rPr>
          <w:rFonts w:ascii="Arial" w:hAnsi="Arial" w:cs="Arial"/>
          <w:bCs/>
          <w:sz w:val="24"/>
          <w:szCs w:val="28"/>
          <w:lang w:val="en-GB"/>
        </w:rPr>
        <w:t xml:space="preserve">Committee </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lastRenderedPageBreak/>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324F890A" w:rsidR="00B65898" w:rsidRPr="00B65898" w:rsidRDefault="009019F2" w:rsidP="001F1C5D">
      <w:pPr>
        <w:pStyle w:val="ListParagraph"/>
        <w:widowControl/>
        <w:numPr>
          <w:ilvl w:val="0"/>
          <w:numId w:val="1"/>
        </w:numPr>
        <w:autoSpaceDE/>
        <w:spacing w:line="36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2</w:t>
      </w:r>
      <w:r w:rsidR="00B65898" w:rsidRPr="00DF651C">
        <w:rPr>
          <w:rFonts w:ascii="Arial" w:hAnsi="Arial" w:cs="Arial"/>
          <w:b/>
          <w:sz w:val="24"/>
          <w:szCs w:val="28"/>
          <w:lang w:val="en-GB"/>
        </w:rPr>
        <w:t>)</w:t>
      </w:r>
    </w:p>
    <w:p w14:paraId="0A00E034"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0EC16488" w:rsidR="00AC0DBC" w:rsidRPr="00B65898" w:rsidRDefault="00AC0DBC" w:rsidP="00192695">
      <w:pPr>
        <w:pStyle w:val="ListParagraph"/>
        <w:widowControl/>
        <w:numPr>
          <w:ilvl w:val="0"/>
          <w:numId w:val="7"/>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Launch of the EU Accession toolkit for OPDs</w:t>
      </w:r>
    </w:p>
    <w:p w14:paraId="08F03F6A" w14:textId="7F81E0DE" w:rsidR="009019F2" w:rsidRPr="00DF651C" w:rsidRDefault="009019F2"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3</w:t>
      </w:r>
      <w:r w:rsidR="00B65898" w:rsidRPr="00DF651C">
        <w:rPr>
          <w:rFonts w:ascii="Arial" w:hAnsi="Arial" w:cs="Arial"/>
          <w:b/>
          <w:sz w:val="24"/>
          <w:szCs w:val="28"/>
          <w:lang w:val="en-GB"/>
        </w:rPr>
        <w:t>)</w:t>
      </w:r>
    </w:p>
    <w:p w14:paraId="6D9EAC90" w14:textId="7872D0AE" w:rsidR="002546BA"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4</w:t>
      </w:r>
      <w:r w:rsidR="00B65898" w:rsidRPr="00DF651C">
        <w:rPr>
          <w:rFonts w:ascii="Arial" w:hAnsi="Arial" w:cs="Arial"/>
          <w:b/>
          <w:sz w:val="24"/>
          <w:szCs w:val="28"/>
          <w:lang w:val="en-GB"/>
        </w:rPr>
        <w:t>)</w:t>
      </w:r>
    </w:p>
    <w:p w14:paraId="144DA171" w14:textId="5FB58D60" w:rsidR="009019F2"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6E53F41F" w14:textId="43E9141E" w:rsidR="009019F2"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6E5BC" w14:textId="77777777" w:rsidR="00EE6A97" w:rsidRDefault="00EE6A97" w:rsidP="00757D3E">
      <w:r>
        <w:separator/>
      </w:r>
    </w:p>
  </w:endnote>
  <w:endnote w:type="continuationSeparator" w:id="0">
    <w:p w14:paraId="12087F90" w14:textId="77777777" w:rsidR="00EE6A97" w:rsidRDefault="00EE6A97"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7F31D" w14:textId="77777777" w:rsidR="00EE6A97" w:rsidRDefault="00EE6A97" w:rsidP="00757D3E">
      <w:r>
        <w:separator/>
      </w:r>
    </w:p>
  </w:footnote>
  <w:footnote w:type="continuationSeparator" w:id="0">
    <w:p w14:paraId="2A65171D" w14:textId="77777777" w:rsidR="00EE6A97" w:rsidRDefault="00EE6A97"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4F1AA848" w:rsidR="00757D3E" w:rsidRDefault="00ED4DF5"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9264" behindDoc="1" locked="0" layoutInCell="1" allowOverlap="1" wp14:anchorId="3F72FB62" wp14:editId="452FADDF">
          <wp:simplePos x="0" y="0"/>
          <wp:positionH relativeFrom="column">
            <wp:posOffset>3055620</wp:posOffset>
          </wp:positionH>
          <wp:positionV relativeFrom="paragraph">
            <wp:posOffset>-471170</wp:posOffset>
          </wp:positionV>
          <wp:extent cx="1861820" cy="714375"/>
          <wp:effectExtent l="0" t="0" r="5080" b="9525"/>
          <wp:wrapTight wrapText="bothSides">
            <wp:wrapPolygon edited="0">
              <wp:start x="0" y="0"/>
              <wp:lineTo x="0" y="21312"/>
              <wp:lineTo x="21438" y="21312"/>
              <wp:lineTo x="21438"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251428" wp14:editId="3A474A4A">
          <wp:simplePos x="0" y="0"/>
          <wp:positionH relativeFrom="column">
            <wp:posOffset>1341120</wp:posOffset>
          </wp:positionH>
          <wp:positionV relativeFrom="paragraph">
            <wp:posOffset>-636270</wp:posOffset>
          </wp:positionV>
          <wp:extent cx="1278890" cy="1028700"/>
          <wp:effectExtent l="0" t="0" r="0" b="0"/>
          <wp:wrapTight wrapText="bothSides">
            <wp:wrapPolygon edited="0">
              <wp:start x="0" y="0"/>
              <wp:lineTo x="0" y="21200"/>
              <wp:lineTo x="21235" y="21200"/>
              <wp:lineTo x="21235" y="0"/>
              <wp:lineTo x="0" y="0"/>
            </wp:wrapPolygon>
          </wp:wrapTight>
          <wp:docPr id="851080998"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0D3D8B">
      <w:rPr>
        <w:noProof/>
      </w:rPr>
      <w:drawing>
        <wp:anchor distT="0" distB="0" distL="114300" distR="114300" simplePos="0" relativeHeight="251656192" behindDoc="0" locked="0" layoutInCell="1" allowOverlap="1" wp14:anchorId="5691DA10" wp14:editId="11F22DA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026EE11E"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A18592D"/>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61FB3588"/>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06198502">
    <w:abstractNumId w:val="1"/>
  </w:num>
  <w:num w:numId="2" w16cid:durableId="1738086125">
    <w:abstractNumId w:val="0"/>
  </w:num>
  <w:num w:numId="3" w16cid:durableId="1157039047">
    <w:abstractNumId w:val="2"/>
  </w:num>
  <w:num w:numId="4" w16cid:durableId="159276456">
    <w:abstractNumId w:val="3"/>
  </w:num>
  <w:num w:numId="5" w16cid:durableId="222298200">
    <w:abstractNumId w:val="5"/>
  </w:num>
  <w:num w:numId="6" w16cid:durableId="1053698610">
    <w:abstractNumId w:val="7"/>
  </w:num>
  <w:num w:numId="7" w16cid:durableId="582838388">
    <w:abstractNumId w:val="6"/>
  </w:num>
  <w:num w:numId="8" w16cid:durableId="13589698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12239"/>
    <w:rsid w:val="00031BE5"/>
    <w:rsid w:val="00033103"/>
    <w:rsid w:val="000340BB"/>
    <w:rsid w:val="0003705C"/>
    <w:rsid w:val="00041692"/>
    <w:rsid w:val="00042BA3"/>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2695"/>
    <w:rsid w:val="001943F3"/>
    <w:rsid w:val="001B4477"/>
    <w:rsid w:val="001B56E7"/>
    <w:rsid w:val="001C2B5D"/>
    <w:rsid w:val="001C3280"/>
    <w:rsid w:val="001C67FF"/>
    <w:rsid w:val="001C7DA1"/>
    <w:rsid w:val="001D2843"/>
    <w:rsid w:val="001D3FE6"/>
    <w:rsid w:val="001F1C5D"/>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5C2B"/>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338B"/>
    <w:rsid w:val="003D5512"/>
    <w:rsid w:val="003F0994"/>
    <w:rsid w:val="003F1C99"/>
    <w:rsid w:val="003F24C1"/>
    <w:rsid w:val="0040481D"/>
    <w:rsid w:val="004054B3"/>
    <w:rsid w:val="004079C7"/>
    <w:rsid w:val="00424842"/>
    <w:rsid w:val="004336CC"/>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36704"/>
    <w:rsid w:val="00537D8A"/>
    <w:rsid w:val="00547AAA"/>
    <w:rsid w:val="005618F0"/>
    <w:rsid w:val="0056408D"/>
    <w:rsid w:val="00565167"/>
    <w:rsid w:val="00566A0F"/>
    <w:rsid w:val="00577F38"/>
    <w:rsid w:val="00582D2C"/>
    <w:rsid w:val="00591BC8"/>
    <w:rsid w:val="005A36F3"/>
    <w:rsid w:val="005B3126"/>
    <w:rsid w:val="005D048E"/>
    <w:rsid w:val="005E0E52"/>
    <w:rsid w:val="005E2628"/>
    <w:rsid w:val="005E36C4"/>
    <w:rsid w:val="005E3BD7"/>
    <w:rsid w:val="006045C7"/>
    <w:rsid w:val="00617233"/>
    <w:rsid w:val="00624B35"/>
    <w:rsid w:val="00635D9C"/>
    <w:rsid w:val="0064329E"/>
    <w:rsid w:val="00650E3A"/>
    <w:rsid w:val="006558A1"/>
    <w:rsid w:val="00660542"/>
    <w:rsid w:val="0066601D"/>
    <w:rsid w:val="00671705"/>
    <w:rsid w:val="00673FF9"/>
    <w:rsid w:val="00676689"/>
    <w:rsid w:val="0068034D"/>
    <w:rsid w:val="00684AC8"/>
    <w:rsid w:val="00692625"/>
    <w:rsid w:val="006C2812"/>
    <w:rsid w:val="006D3DE6"/>
    <w:rsid w:val="006D7252"/>
    <w:rsid w:val="006E528E"/>
    <w:rsid w:val="006E720C"/>
    <w:rsid w:val="006F4F92"/>
    <w:rsid w:val="00731EDC"/>
    <w:rsid w:val="007367D8"/>
    <w:rsid w:val="007379AA"/>
    <w:rsid w:val="00744D1A"/>
    <w:rsid w:val="00754F55"/>
    <w:rsid w:val="00757D3E"/>
    <w:rsid w:val="00760A5C"/>
    <w:rsid w:val="00770B63"/>
    <w:rsid w:val="00783B9D"/>
    <w:rsid w:val="007850A7"/>
    <w:rsid w:val="007C3477"/>
    <w:rsid w:val="007D1074"/>
    <w:rsid w:val="007E6E4D"/>
    <w:rsid w:val="00830CE5"/>
    <w:rsid w:val="00830DA5"/>
    <w:rsid w:val="00841BD9"/>
    <w:rsid w:val="008521D8"/>
    <w:rsid w:val="00852587"/>
    <w:rsid w:val="00857917"/>
    <w:rsid w:val="008653D9"/>
    <w:rsid w:val="00866FF7"/>
    <w:rsid w:val="008770A4"/>
    <w:rsid w:val="00881D3D"/>
    <w:rsid w:val="008843CA"/>
    <w:rsid w:val="00891829"/>
    <w:rsid w:val="008B7648"/>
    <w:rsid w:val="008C73C9"/>
    <w:rsid w:val="008D273F"/>
    <w:rsid w:val="008D4C77"/>
    <w:rsid w:val="008D667E"/>
    <w:rsid w:val="008F7F21"/>
    <w:rsid w:val="009005DF"/>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834B0"/>
    <w:rsid w:val="009B1FEF"/>
    <w:rsid w:val="009B4ACB"/>
    <w:rsid w:val="009B6002"/>
    <w:rsid w:val="009C1EA3"/>
    <w:rsid w:val="009C3FF5"/>
    <w:rsid w:val="009C731E"/>
    <w:rsid w:val="009D0D92"/>
    <w:rsid w:val="009D1876"/>
    <w:rsid w:val="009E3BB7"/>
    <w:rsid w:val="009E5FBD"/>
    <w:rsid w:val="009F17BB"/>
    <w:rsid w:val="009F1896"/>
    <w:rsid w:val="009F5822"/>
    <w:rsid w:val="009F7D90"/>
    <w:rsid w:val="00A11CDD"/>
    <w:rsid w:val="00A14E0B"/>
    <w:rsid w:val="00A21351"/>
    <w:rsid w:val="00A22947"/>
    <w:rsid w:val="00A36C47"/>
    <w:rsid w:val="00A50D71"/>
    <w:rsid w:val="00A527C4"/>
    <w:rsid w:val="00A61876"/>
    <w:rsid w:val="00A623E1"/>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16493"/>
    <w:rsid w:val="00B230FB"/>
    <w:rsid w:val="00B24B59"/>
    <w:rsid w:val="00B3583A"/>
    <w:rsid w:val="00B404B5"/>
    <w:rsid w:val="00B41517"/>
    <w:rsid w:val="00B41B65"/>
    <w:rsid w:val="00B42F66"/>
    <w:rsid w:val="00B4372D"/>
    <w:rsid w:val="00B534A4"/>
    <w:rsid w:val="00B55790"/>
    <w:rsid w:val="00B61235"/>
    <w:rsid w:val="00B65898"/>
    <w:rsid w:val="00B7048D"/>
    <w:rsid w:val="00B7110E"/>
    <w:rsid w:val="00B7353C"/>
    <w:rsid w:val="00B73F94"/>
    <w:rsid w:val="00B84723"/>
    <w:rsid w:val="00BA08DF"/>
    <w:rsid w:val="00BB6150"/>
    <w:rsid w:val="00BC012C"/>
    <w:rsid w:val="00BC5D6D"/>
    <w:rsid w:val="00BE11B1"/>
    <w:rsid w:val="00C01143"/>
    <w:rsid w:val="00C04484"/>
    <w:rsid w:val="00C04905"/>
    <w:rsid w:val="00C06B94"/>
    <w:rsid w:val="00C16FDD"/>
    <w:rsid w:val="00C27243"/>
    <w:rsid w:val="00C27452"/>
    <w:rsid w:val="00C31977"/>
    <w:rsid w:val="00C36B73"/>
    <w:rsid w:val="00C3775B"/>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6A4D"/>
    <w:rsid w:val="00E17B84"/>
    <w:rsid w:val="00E47BAA"/>
    <w:rsid w:val="00E50182"/>
    <w:rsid w:val="00E608EC"/>
    <w:rsid w:val="00E6305B"/>
    <w:rsid w:val="00E744E8"/>
    <w:rsid w:val="00E91361"/>
    <w:rsid w:val="00EB2A4A"/>
    <w:rsid w:val="00ED4DF5"/>
    <w:rsid w:val="00EE6A97"/>
    <w:rsid w:val="00F02394"/>
    <w:rsid w:val="00F11652"/>
    <w:rsid w:val="00F20C14"/>
    <w:rsid w:val="00F4354C"/>
    <w:rsid w:val="00F47712"/>
    <w:rsid w:val="00F604BA"/>
    <w:rsid w:val="00F83BE9"/>
    <w:rsid w:val="00FA7034"/>
    <w:rsid w:val="00FB18CE"/>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5</Pages>
  <Words>827</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49</cp:revision>
  <cp:lastPrinted>2022-09-29T09:46:00Z</cp:lastPrinted>
  <dcterms:created xsi:type="dcterms:W3CDTF">2024-07-04T14:00:00Z</dcterms:created>
  <dcterms:modified xsi:type="dcterms:W3CDTF">2024-10-08T12:00:00Z</dcterms:modified>
</cp:coreProperties>
</file>