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6510D9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  <w:lang w:val="pt-PT"/>
        </w:rPr>
      </w:pPr>
      <w:r w:rsidRPr="006510D9">
        <w:rPr>
          <w:rFonts w:ascii="Arial" w:hAnsi="Arial" w:cs="Arial"/>
          <w:b/>
          <w:bCs/>
          <w:sz w:val="24"/>
          <w:szCs w:val="24"/>
          <w:lang w:val="pt-PT"/>
        </w:rPr>
        <w:t>Agenda</w:t>
      </w:r>
    </w:p>
    <w:p w14:paraId="334F1538" w14:textId="0782814E" w:rsidR="00EC5FE8" w:rsidRPr="006510D9" w:rsidRDefault="00EC5FE8" w:rsidP="00EC5FE8">
      <w:pPr>
        <w:spacing w:after="0"/>
        <w:rPr>
          <w:rFonts w:ascii="Arial" w:hAnsi="Arial" w:cs="Arial"/>
          <w:sz w:val="24"/>
          <w:szCs w:val="24"/>
          <w:lang w:val="pt-PT"/>
        </w:rPr>
      </w:pPr>
      <w:r w:rsidRPr="006510D9">
        <w:rPr>
          <w:rFonts w:ascii="Arial" w:hAnsi="Arial" w:cs="Arial"/>
          <w:b/>
          <w:bCs/>
          <w:sz w:val="24"/>
          <w:szCs w:val="24"/>
          <w:lang w:val="pt-PT"/>
        </w:rPr>
        <w:t>Chair :</w:t>
      </w:r>
      <w:r w:rsidRPr="006510D9">
        <w:rPr>
          <w:rFonts w:ascii="Arial" w:hAnsi="Arial" w:cs="Arial"/>
          <w:sz w:val="24"/>
          <w:szCs w:val="24"/>
          <w:lang w:val="pt-PT"/>
        </w:rPr>
        <w:t xml:space="preserve"> </w:t>
      </w:r>
      <w:r w:rsidR="00BE272A" w:rsidRPr="006510D9">
        <w:rPr>
          <w:rFonts w:ascii="Arial" w:hAnsi="Arial" w:cs="Arial"/>
          <w:sz w:val="24"/>
          <w:szCs w:val="24"/>
          <w:lang w:val="pt-PT"/>
        </w:rPr>
        <w:t>Nadia Hadad</w:t>
      </w:r>
    </w:p>
    <w:p w14:paraId="5AF52151" w14:textId="06D97C78" w:rsidR="00EC5FE8" w:rsidRPr="006510D9" w:rsidRDefault="00EC5FE8" w:rsidP="00EC5FE8">
      <w:pPr>
        <w:spacing w:after="0"/>
        <w:rPr>
          <w:rFonts w:ascii="Arial" w:hAnsi="Arial" w:cs="Arial"/>
          <w:bCs/>
          <w:sz w:val="24"/>
          <w:szCs w:val="24"/>
          <w:lang w:val="pt-PT"/>
        </w:rPr>
      </w:pPr>
      <w:r w:rsidRPr="006510D9">
        <w:rPr>
          <w:rFonts w:ascii="Arial" w:hAnsi="Arial" w:cs="Arial"/>
          <w:b/>
          <w:sz w:val="24"/>
          <w:szCs w:val="24"/>
          <w:lang w:val="pt-PT"/>
        </w:rPr>
        <w:t xml:space="preserve">Venue : </w:t>
      </w:r>
      <w:r w:rsidR="00E66C3C" w:rsidRPr="006510D9">
        <w:rPr>
          <w:rFonts w:ascii="Arial" w:hAnsi="Arial" w:cs="Arial"/>
          <w:bCs/>
          <w:sz w:val="24"/>
          <w:szCs w:val="24"/>
          <w:lang w:val="pt-PT"/>
        </w:rPr>
        <w:t>Madrid</w:t>
      </w:r>
    </w:p>
    <w:p w14:paraId="4903D11D" w14:textId="63F02D22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r w:rsidRPr="006654B5">
        <w:rPr>
          <w:rFonts w:ascii="Arial" w:hAnsi="Arial" w:cs="Arial"/>
          <w:sz w:val="24"/>
          <w:szCs w:val="24"/>
        </w:rPr>
        <w:t xml:space="preserve"> </w:t>
      </w:r>
      <w:r w:rsidR="009F06B6">
        <w:rPr>
          <w:rFonts w:ascii="Arial" w:hAnsi="Arial" w:cs="Arial"/>
          <w:sz w:val="24"/>
          <w:szCs w:val="24"/>
        </w:rPr>
        <w:t>1</w:t>
      </w:r>
      <w:r w:rsidR="006567C7">
        <w:rPr>
          <w:rFonts w:ascii="Arial" w:hAnsi="Arial" w:cs="Arial"/>
          <w:sz w:val="24"/>
          <w:szCs w:val="24"/>
        </w:rPr>
        <w:t>7</w:t>
      </w:r>
      <w:r w:rsidR="009F06B6">
        <w:rPr>
          <w:rFonts w:ascii="Arial" w:hAnsi="Arial" w:cs="Arial"/>
          <w:sz w:val="24"/>
          <w:szCs w:val="24"/>
        </w:rPr>
        <w:t>:</w:t>
      </w:r>
      <w:r w:rsidR="006567C7">
        <w:rPr>
          <w:rFonts w:ascii="Arial" w:hAnsi="Arial" w:cs="Arial"/>
          <w:sz w:val="24"/>
          <w:szCs w:val="24"/>
        </w:rPr>
        <w:t>0</w:t>
      </w:r>
      <w:r w:rsidR="009F06B6">
        <w:rPr>
          <w:rFonts w:ascii="Arial" w:hAnsi="Arial" w:cs="Arial"/>
          <w:sz w:val="24"/>
          <w:szCs w:val="24"/>
        </w:rPr>
        <w:t>0-1</w:t>
      </w:r>
      <w:r w:rsidR="00DA3B78">
        <w:rPr>
          <w:rFonts w:ascii="Arial" w:hAnsi="Arial" w:cs="Arial"/>
          <w:sz w:val="24"/>
          <w:szCs w:val="24"/>
        </w:rPr>
        <w:t>8</w:t>
      </w:r>
      <w:r w:rsidR="009F06B6">
        <w:rPr>
          <w:rFonts w:ascii="Arial" w:hAnsi="Arial" w:cs="Arial"/>
          <w:sz w:val="24"/>
          <w:szCs w:val="24"/>
        </w:rPr>
        <w:t>:</w:t>
      </w:r>
      <w:r w:rsidR="00DA3B78">
        <w:rPr>
          <w:rFonts w:ascii="Arial" w:hAnsi="Arial" w:cs="Arial"/>
          <w:sz w:val="24"/>
          <w:szCs w:val="24"/>
        </w:rPr>
        <w:t>3</w:t>
      </w:r>
      <w:r w:rsidR="009F06B6">
        <w:rPr>
          <w:rFonts w:ascii="Arial" w:hAnsi="Arial" w:cs="Arial"/>
          <w:sz w:val="24"/>
          <w:szCs w:val="24"/>
        </w:rPr>
        <w:t>0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49C99721" w:rsidR="0045623B" w:rsidRPr="00E377CA" w:rsidRDefault="006567C7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Thursday </w:t>
      </w:r>
      <w:r w:rsidR="00E66C3C">
        <w:rPr>
          <w:rFonts w:ascii="Arial" w:hAnsi="Arial" w:cs="Arial"/>
          <w:b/>
          <w:bCs/>
          <w:sz w:val="24"/>
          <w:szCs w:val="24"/>
          <w:shd w:val="clear" w:color="auto" w:fill="C00000"/>
        </w:rPr>
        <w:t>November</w:t>
      </w:r>
      <w:r w:rsidR="00457E9D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</w:t>
      </w:r>
      <w:r w:rsidR="00E66C3C">
        <w:rPr>
          <w:rFonts w:ascii="Arial" w:hAnsi="Arial" w:cs="Arial"/>
          <w:b/>
          <w:bCs/>
          <w:sz w:val="24"/>
          <w:szCs w:val="24"/>
          <w:shd w:val="clear" w:color="auto" w:fill="C00000"/>
        </w:rPr>
        <w:t>7</w:t>
      </w:r>
      <w:r w:rsidR="009F06B6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202</w:t>
      </w:r>
      <w:r w:rsidR="00457E9D">
        <w:rPr>
          <w:rFonts w:ascii="Arial" w:hAnsi="Arial" w:cs="Arial"/>
          <w:b/>
          <w:bCs/>
          <w:sz w:val="24"/>
          <w:szCs w:val="24"/>
          <w:shd w:val="clear" w:color="auto" w:fill="C00000"/>
        </w:rPr>
        <w:t>4</w:t>
      </w:r>
    </w:p>
    <w:p w14:paraId="76D562F8" w14:textId="77777777" w:rsidR="003C1690" w:rsidRPr="00987E8C" w:rsidRDefault="003C1690" w:rsidP="00987E8C">
      <w:pPr>
        <w:rPr>
          <w:rFonts w:ascii="Arial" w:hAnsi="Arial" w:cs="Arial"/>
          <w:sz w:val="24"/>
          <w:szCs w:val="24"/>
        </w:rPr>
      </w:pPr>
    </w:p>
    <w:p w14:paraId="71E2B36A" w14:textId="704347F6" w:rsidR="00374755" w:rsidRDefault="00374755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Multiannual Financial Framework</w:t>
      </w:r>
      <w:r w:rsidR="00A75403">
        <w:rPr>
          <w:rFonts w:ascii="Arial" w:hAnsi="Arial" w:cs="Arial"/>
          <w:sz w:val="24"/>
          <w:szCs w:val="24"/>
        </w:rPr>
        <w:t>: EDF advocacy priorities</w:t>
      </w:r>
    </w:p>
    <w:p w14:paraId="4F6182AF" w14:textId="508249C0" w:rsidR="00374755" w:rsidRDefault="00374755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EDF toolkit on the Technical </w:t>
      </w:r>
      <w:r w:rsidR="00E966B0">
        <w:rPr>
          <w:rFonts w:ascii="Arial" w:hAnsi="Arial" w:cs="Arial"/>
          <w:sz w:val="24"/>
          <w:szCs w:val="24"/>
        </w:rPr>
        <w:t>Support Instrument</w:t>
      </w:r>
    </w:p>
    <w:p w14:paraId="270509DE" w14:textId="479E2D65" w:rsidR="00374755" w:rsidRDefault="00A75403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</w:t>
      </w:r>
      <w:r w:rsidR="00374755">
        <w:rPr>
          <w:rFonts w:ascii="Arial" w:hAnsi="Arial" w:cs="Arial"/>
          <w:sz w:val="24"/>
          <w:szCs w:val="24"/>
        </w:rPr>
        <w:t>Directive on Traineeships</w:t>
      </w:r>
    </w:p>
    <w:p w14:paraId="0A842B2A" w14:textId="49C292CE" w:rsidR="006510D9" w:rsidRDefault="000532FB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Announcement</w:t>
      </w:r>
      <w:r w:rsidR="006510D9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 xml:space="preserve">new </w:t>
      </w:r>
      <w:r w:rsidR="00E65D12">
        <w:rPr>
          <w:rFonts w:ascii="Arial" w:hAnsi="Arial" w:cs="Arial"/>
          <w:sz w:val="24"/>
          <w:szCs w:val="24"/>
        </w:rPr>
        <w:t>Vice</w:t>
      </w:r>
      <w:r w:rsidR="006510D9">
        <w:rPr>
          <w:rFonts w:ascii="Arial" w:hAnsi="Arial" w:cs="Arial"/>
          <w:sz w:val="24"/>
          <w:szCs w:val="24"/>
        </w:rPr>
        <w:t>-Chair for the Social Policy and Inclusion Committee</w:t>
      </w:r>
    </w:p>
    <w:p w14:paraId="507A8466" w14:textId="3A51DEF2" w:rsidR="00305C2F" w:rsidRPr="00305C2F" w:rsidRDefault="00305C2F" w:rsidP="00F355C5">
      <w:pPr>
        <w:pStyle w:val="ListParagraph"/>
        <w:numPr>
          <w:ilvl w:val="0"/>
          <w:numId w:val="1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05C2F">
        <w:rPr>
          <w:rFonts w:ascii="Arial" w:hAnsi="Arial" w:cs="Arial"/>
          <w:sz w:val="24"/>
          <w:szCs w:val="24"/>
        </w:rPr>
        <w:t xml:space="preserve">AOB 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28D05A17" w14:textId="77777777" w:rsidR="009E4373" w:rsidRDefault="009E4373" w:rsidP="009E4373"/>
    <w:p w14:paraId="398A8382" w14:textId="5C1CF474" w:rsidR="00E34244" w:rsidRPr="00EC5FE8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043BE" w14:textId="77777777" w:rsidR="008E0E7F" w:rsidRDefault="008E0E7F" w:rsidP="0045623B">
      <w:pPr>
        <w:spacing w:after="0" w:line="240" w:lineRule="auto"/>
      </w:pPr>
      <w:r>
        <w:separator/>
      </w:r>
    </w:p>
  </w:endnote>
  <w:endnote w:type="continuationSeparator" w:id="0">
    <w:p w14:paraId="1BCF4986" w14:textId="77777777" w:rsidR="008E0E7F" w:rsidRDefault="008E0E7F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8D3A" w14:textId="77777777" w:rsidR="008E0E7F" w:rsidRDefault="008E0E7F" w:rsidP="0045623B">
      <w:pPr>
        <w:spacing w:after="0" w:line="240" w:lineRule="auto"/>
      </w:pPr>
      <w:r>
        <w:separator/>
      </w:r>
    </w:p>
  </w:footnote>
  <w:footnote w:type="continuationSeparator" w:id="0">
    <w:p w14:paraId="0CCBE116" w14:textId="77777777" w:rsidR="008E0E7F" w:rsidRDefault="008E0E7F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D5EEF"/>
    <w:multiLevelType w:val="hybridMultilevel"/>
    <w:tmpl w:val="5CFEDA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E03"/>
    <w:multiLevelType w:val="hybridMultilevel"/>
    <w:tmpl w:val="D3E0DC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D0CE3"/>
    <w:multiLevelType w:val="hybridMultilevel"/>
    <w:tmpl w:val="40C29D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E6496"/>
    <w:multiLevelType w:val="hybridMultilevel"/>
    <w:tmpl w:val="2B9A07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50C53"/>
    <w:multiLevelType w:val="hybridMultilevel"/>
    <w:tmpl w:val="FD1E29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6EF1535E"/>
    <w:multiLevelType w:val="hybridMultilevel"/>
    <w:tmpl w:val="7BE0C2F0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576122">
    <w:abstractNumId w:val="10"/>
  </w:num>
  <w:num w:numId="2" w16cid:durableId="2101414633">
    <w:abstractNumId w:val="6"/>
  </w:num>
  <w:num w:numId="3" w16cid:durableId="1276323573">
    <w:abstractNumId w:val="8"/>
  </w:num>
  <w:num w:numId="4" w16cid:durableId="236482771">
    <w:abstractNumId w:val="2"/>
  </w:num>
  <w:num w:numId="5" w16cid:durableId="2071801489">
    <w:abstractNumId w:val="9"/>
  </w:num>
  <w:num w:numId="6" w16cid:durableId="1120413206">
    <w:abstractNumId w:val="0"/>
  </w:num>
  <w:num w:numId="7" w16cid:durableId="1995983815">
    <w:abstractNumId w:val="5"/>
  </w:num>
  <w:num w:numId="8" w16cid:durableId="1822768067">
    <w:abstractNumId w:val="7"/>
  </w:num>
  <w:num w:numId="9" w16cid:durableId="315650673">
    <w:abstractNumId w:val="3"/>
  </w:num>
  <w:num w:numId="10" w16cid:durableId="1418987975">
    <w:abstractNumId w:val="4"/>
  </w:num>
  <w:num w:numId="11" w16cid:durableId="12071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532FB"/>
    <w:rsid w:val="000A4171"/>
    <w:rsid w:val="000A47BF"/>
    <w:rsid w:val="000E06BE"/>
    <w:rsid w:val="0012246B"/>
    <w:rsid w:val="0018118D"/>
    <w:rsid w:val="0018349C"/>
    <w:rsid w:val="00185D97"/>
    <w:rsid w:val="001A11D0"/>
    <w:rsid w:val="001B02EE"/>
    <w:rsid w:val="001B79CC"/>
    <w:rsid w:val="001C6E48"/>
    <w:rsid w:val="001D38FA"/>
    <w:rsid w:val="001D3A2C"/>
    <w:rsid w:val="00202F29"/>
    <w:rsid w:val="002048DE"/>
    <w:rsid w:val="00251F42"/>
    <w:rsid w:val="002540A4"/>
    <w:rsid w:val="00266E52"/>
    <w:rsid w:val="002857A3"/>
    <w:rsid w:val="002C56FB"/>
    <w:rsid w:val="00305C2F"/>
    <w:rsid w:val="0036692F"/>
    <w:rsid w:val="00374755"/>
    <w:rsid w:val="003A669E"/>
    <w:rsid w:val="003C1690"/>
    <w:rsid w:val="004230B8"/>
    <w:rsid w:val="0045623B"/>
    <w:rsid w:val="00457E9D"/>
    <w:rsid w:val="00465B81"/>
    <w:rsid w:val="0047701F"/>
    <w:rsid w:val="00493FDE"/>
    <w:rsid w:val="004B7596"/>
    <w:rsid w:val="005301FB"/>
    <w:rsid w:val="005558B0"/>
    <w:rsid w:val="005C30AF"/>
    <w:rsid w:val="00637133"/>
    <w:rsid w:val="006510D9"/>
    <w:rsid w:val="006567C7"/>
    <w:rsid w:val="00657789"/>
    <w:rsid w:val="00657900"/>
    <w:rsid w:val="006654B5"/>
    <w:rsid w:val="00670CBB"/>
    <w:rsid w:val="00675C99"/>
    <w:rsid w:val="00687B3E"/>
    <w:rsid w:val="006C34AE"/>
    <w:rsid w:val="007122D8"/>
    <w:rsid w:val="007512CE"/>
    <w:rsid w:val="00761A1E"/>
    <w:rsid w:val="00763324"/>
    <w:rsid w:val="00783F9C"/>
    <w:rsid w:val="00791E3F"/>
    <w:rsid w:val="007B22EE"/>
    <w:rsid w:val="007C5AD4"/>
    <w:rsid w:val="007F6DDB"/>
    <w:rsid w:val="00804A52"/>
    <w:rsid w:val="008E0E7F"/>
    <w:rsid w:val="008F5AB5"/>
    <w:rsid w:val="009025C6"/>
    <w:rsid w:val="00917748"/>
    <w:rsid w:val="009227B5"/>
    <w:rsid w:val="0094036C"/>
    <w:rsid w:val="00941329"/>
    <w:rsid w:val="00961058"/>
    <w:rsid w:val="0097376F"/>
    <w:rsid w:val="00987E8C"/>
    <w:rsid w:val="009A7F8C"/>
    <w:rsid w:val="009D32D1"/>
    <w:rsid w:val="009E4373"/>
    <w:rsid w:val="009E71A4"/>
    <w:rsid w:val="009F06B6"/>
    <w:rsid w:val="009F65D7"/>
    <w:rsid w:val="00A71D95"/>
    <w:rsid w:val="00A75403"/>
    <w:rsid w:val="00AA22F9"/>
    <w:rsid w:val="00AB7F47"/>
    <w:rsid w:val="00AE7A3B"/>
    <w:rsid w:val="00BC4C02"/>
    <w:rsid w:val="00BD74A3"/>
    <w:rsid w:val="00BE272A"/>
    <w:rsid w:val="00C80ECF"/>
    <w:rsid w:val="00D01A4A"/>
    <w:rsid w:val="00D23267"/>
    <w:rsid w:val="00D3614C"/>
    <w:rsid w:val="00D66F10"/>
    <w:rsid w:val="00D72610"/>
    <w:rsid w:val="00DA3B78"/>
    <w:rsid w:val="00DD749D"/>
    <w:rsid w:val="00DE36AF"/>
    <w:rsid w:val="00E34244"/>
    <w:rsid w:val="00E377CA"/>
    <w:rsid w:val="00E60A83"/>
    <w:rsid w:val="00E65D12"/>
    <w:rsid w:val="00E66C3C"/>
    <w:rsid w:val="00E841C0"/>
    <w:rsid w:val="00E87B15"/>
    <w:rsid w:val="00E966B0"/>
    <w:rsid w:val="00EC1DB9"/>
    <w:rsid w:val="00EC5FE8"/>
    <w:rsid w:val="00ED2394"/>
    <w:rsid w:val="00F07E83"/>
    <w:rsid w:val="00F17B3B"/>
    <w:rsid w:val="00F355C5"/>
    <w:rsid w:val="00F36743"/>
    <w:rsid w:val="00F51D1A"/>
    <w:rsid w:val="00F553F0"/>
    <w:rsid w:val="00FA2D5B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46573"/>
  <w15:chartTrackingRefBased/>
  <w15:docId w15:val="{7F5F501B-811D-4332-B184-01D56B3F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8</cp:revision>
  <dcterms:created xsi:type="dcterms:W3CDTF">2023-10-31T09:35:00Z</dcterms:created>
  <dcterms:modified xsi:type="dcterms:W3CDTF">2024-10-15T13:43:00Z</dcterms:modified>
</cp:coreProperties>
</file>