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00A58" w14:textId="635245EA" w:rsidR="005D6ACA" w:rsidRPr="005D6ACA" w:rsidRDefault="005D6ACA" w:rsidP="00DD235B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5D6ACA">
        <w:rPr>
          <w:rFonts w:eastAsia="Times New Roman" w:cs="Arial"/>
        </w:rPr>
        <w:t xml:space="preserve">EDF Annual General Assembly and associated meetings </w:t>
      </w:r>
    </w:p>
    <w:p w14:paraId="2199A2AB" w14:textId="5EDBB281" w:rsidR="005D6ACA" w:rsidRPr="005D6ACA" w:rsidRDefault="00F739BF" w:rsidP="00DD235B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June 21</w:t>
      </w:r>
      <w:r w:rsidRPr="00F739BF">
        <w:rPr>
          <w:rFonts w:eastAsia="Times New Roman" w:cs="Arial"/>
          <w:vertAlign w:val="superscript"/>
        </w:rPr>
        <w:t>st</w:t>
      </w:r>
      <w:r>
        <w:rPr>
          <w:rFonts w:eastAsia="Times New Roman" w:cs="Arial"/>
        </w:rPr>
        <w:t xml:space="preserve"> and 22</w:t>
      </w:r>
      <w:r w:rsidRPr="00F739BF">
        <w:rPr>
          <w:rFonts w:eastAsia="Times New Roman" w:cs="Arial"/>
          <w:vertAlign w:val="superscript"/>
        </w:rPr>
        <w:t>nd</w:t>
      </w:r>
      <w:r>
        <w:rPr>
          <w:rFonts w:eastAsia="Times New Roman" w:cs="Arial"/>
        </w:rPr>
        <w:t xml:space="preserve"> 2025</w:t>
      </w:r>
    </w:p>
    <w:p w14:paraId="1E0245A7" w14:textId="183151CB" w:rsidR="005D6ACA" w:rsidRPr="005D6ACA" w:rsidRDefault="00F739BF" w:rsidP="00DD235B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Vilnius, Lithuania</w:t>
      </w:r>
    </w:p>
    <w:p w14:paraId="50D5E892" w14:textId="77777777" w:rsidR="007F5801" w:rsidRDefault="007F5801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</w:p>
    <w:p w14:paraId="5836CEBD" w14:textId="0C3939CD" w:rsidR="005D6ACA" w:rsidRPr="004F2529" w:rsidRDefault="005D6ACA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4F252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Venue: </w:t>
      </w:r>
      <w:hyperlink r:id="rId7" w:history="1">
        <w:r w:rsidR="004F2529" w:rsidRPr="004F2529">
          <w:rPr>
            <w:rStyle w:val="Hyperlink"/>
            <w:rFonts w:ascii="Arial" w:hAnsi="Arial" w:cs="Arial"/>
            <w:kern w:val="0"/>
            <w:sz w:val="24"/>
            <w:szCs w:val="24"/>
            <w14:ligatures w14:val="none"/>
          </w:rPr>
          <w:t>Radisson BLU Hotel Vilnius</w:t>
        </w:r>
      </w:hyperlink>
    </w:p>
    <w:p w14:paraId="49A615E8" w14:textId="58DDB833" w:rsidR="005D6ACA" w:rsidRPr="005D6ACA" w:rsidRDefault="005D6ACA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5D6ACA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>Address:</w:t>
      </w:r>
      <w:r w:rsidR="007F5801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4F2529" w:rsidRPr="004F2529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>Konstitucijos</w:t>
      </w:r>
      <w:proofErr w:type="spellEnd"/>
      <w:r w:rsidR="004F2529" w:rsidRPr="004F2529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4F2529" w:rsidRPr="004F2529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>ave.</w:t>
      </w:r>
      <w:proofErr w:type="spellEnd"/>
      <w:r w:rsidR="004F2529" w:rsidRPr="004F2529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 xml:space="preserve"> 20, LT-09308, Vilnius, Lithuania</w:t>
      </w:r>
    </w:p>
    <w:p w14:paraId="27C2250F" w14:textId="775E8150" w:rsidR="005D6ACA" w:rsidRPr="00DD235B" w:rsidRDefault="005D6ACA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5D6ACA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Telephone: </w:t>
      </w:r>
      <w:r w:rsidR="004F2529" w:rsidRPr="004F2529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 xml:space="preserve">+370 5 272 62 </w:t>
      </w:r>
      <w:r w:rsidR="004F2529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>70</w:t>
      </w:r>
    </w:p>
    <w:p w14:paraId="5097BDC4" w14:textId="774C83F1" w:rsidR="005D6ACA" w:rsidRPr="005D6ACA" w:rsidRDefault="004F2529" w:rsidP="00DD235B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Thursday 19</w:t>
      </w:r>
      <w:r w:rsidRP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th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June</w:t>
      </w:r>
    </w:p>
    <w:p w14:paraId="118FAEC1" w14:textId="42594503" w:rsidR="005D6ACA" w:rsidRPr="005D6ACA" w:rsidRDefault="005D6ACA" w:rsidP="00DD235B">
      <w:pPr>
        <w:spacing w:line="360" w:lineRule="auto"/>
        <w:rPr>
          <w:rFonts w:ascii="Arial" w:hAnsi="Arial" w:cs="Arial"/>
          <w:sz w:val="24"/>
          <w:szCs w:val="24"/>
        </w:rPr>
      </w:pPr>
      <w:r w:rsidRPr="005D6ACA">
        <w:rPr>
          <w:rFonts w:ascii="Arial" w:hAnsi="Arial" w:cs="Arial"/>
          <w:sz w:val="24"/>
          <w:szCs w:val="24"/>
        </w:rPr>
        <w:t>Arrival members of the Executive Committee</w:t>
      </w:r>
    </w:p>
    <w:p w14:paraId="502FD4FD" w14:textId="34227161" w:rsidR="005D6ACA" w:rsidRPr="005D6ACA" w:rsidRDefault="005D6ACA" w:rsidP="00DD235B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F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riday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 w:rsid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20</w:t>
      </w:r>
      <w:r w:rsidR="004F2529" w:rsidRP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th</w:t>
      </w:r>
      <w:r w:rsid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June</w:t>
      </w:r>
    </w:p>
    <w:p w14:paraId="560AD490" w14:textId="5094034A" w:rsidR="005D6ACA" w:rsidRPr="005D6ACA" w:rsidRDefault="005D6ACA" w:rsidP="00DD235B">
      <w:pPr>
        <w:spacing w:line="360" w:lineRule="auto"/>
        <w:rPr>
          <w:rFonts w:ascii="Arial" w:hAnsi="Arial" w:cs="Arial"/>
          <w:sz w:val="24"/>
          <w:szCs w:val="24"/>
        </w:rPr>
      </w:pPr>
      <w:r w:rsidRPr="005D6ACA">
        <w:rPr>
          <w:rFonts w:ascii="Arial" w:hAnsi="Arial" w:cs="Arial"/>
          <w:sz w:val="24"/>
          <w:szCs w:val="24"/>
        </w:rPr>
        <w:t>All day - Arrival of elected Board members</w:t>
      </w:r>
      <w:r w:rsidR="007F5801">
        <w:rPr>
          <w:rFonts w:ascii="Arial" w:hAnsi="Arial" w:cs="Arial"/>
          <w:sz w:val="24"/>
          <w:szCs w:val="24"/>
        </w:rPr>
        <w:t xml:space="preserve"> in the morning</w:t>
      </w:r>
      <w:r w:rsidRPr="005D6ACA">
        <w:rPr>
          <w:rFonts w:ascii="Arial" w:hAnsi="Arial" w:cs="Arial"/>
          <w:sz w:val="24"/>
          <w:szCs w:val="24"/>
        </w:rPr>
        <w:t xml:space="preserve"> and AGA participants</w:t>
      </w:r>
      <w:r w:rsidR="007F5801">
        <w:rPr>
          <w:rFonts w:ascii="Arial" w:hAnsi="Arial" w:cs="Arial"/>
          <w:sz w:val="24"/>
          <w:szCs w:val="24"/>
        </w:rPr>
        <w:t xml:space="preserve"> during the day</w:t>
      </w:r>
    </w:p>
    <w:p w14:paraId="343D71EF" w14:textId="77777777" w:rsidR="00473D7B" w:rsidRDefault="00473D7B" w:rsidP="00473D7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09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– 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2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Executive Committee meeting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</w:t>
      </w:r>
    </w:p>
    <w:p w14:paraId="34489E1D" w14:textId="77777777" w:rsidR="00473D7B" w:rsidRDefault="00473D7B" w:rsidP="00473D7B">
      <w:pPr>
        <w:spacing w:line="360" w:lineRule="auto"/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13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:00 – 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5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Youth Committee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meeting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</w:t>
      </w:r>
    </w:p>
    <w:p w14:paraId="60E69287" w14:textId="77777777" w:rsidR="00473D7B" w:rsidRDefault="00473D7B" w:rsidP="00473D7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15:3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 – 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7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Pr="00675C53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Amazon workshop on accessibility</w:t>
      </w:r>
    </w:p>
    <w:p w14:paraId="089036A3" w14:textId="77777777" w:rsidR="00473D7B" w:rsidRDefault="00473D7B" w:rsidP="00473D7B">
      <w:pPr>
        <w:spacing w:line="360" w:lineRule="auto"/>
        <w:ind w:left="2160" w:hanging="2160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18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:00 – 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9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Board meeting</w:t>
      </w:r>
      <w:r w:rsidRPr="00675C53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</w:t>
      </w:r>
    </w:p>
    <w:p w14:paraId="7AEF7E8B" w14:textId="4D03DDD9" w:rsidR="005D6ACA" w:rsidRPr="005D6ACA" w:rsidRDefault="005D6ACA" w:rsidP="00DD235B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S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aturday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 w:rsid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21</w:t>
      </w:r>
      <w:r w:rsidR="004F2529" w:rsidRP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st</w:t>
      </w:r>
      <w:r w:rsid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June</w:t>
      </w:r>
    </w:p>
    <w:p w14:paraId="69BA2913" w14:textId="020C9ACA" w:rsidR="00BA7A1B" w:rsidRPr="00BA7A1B" w:rsidRDefault="00BA7A1B" w:rsidP="00DD235B">
      <w:pPr>
        <w:spacing w:line="360" w:lineRule="auto"/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</w:pPr>
      <w:r w:rsidRPr="00BA7A1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 xml:space="preserve">Room </w:t>
      </w:r>
      <w:r w:rsidR="003C71E4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>Alfa</w:t>
      </w:r>
    </w:p>
    <w:p w14:paraId="50D692C1" w14:textId="566B3417" w:rsidR="005D6ACA" w:rsidRP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08:00 – 08:45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 xml:space="preserve">Registration of participants </w:t>
      </w:r>
    </w:p>
    <w:p w14:paraId="4FF6F1E4" w14:textId="725CC757" w:rsidR="00B50E81" w:rsidRDefault="005D6ACA" w:rsidP="003C71E4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09:00 – </w:t>
      </w:r>
      <w:r w:rsidR="0001739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="0001739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3C71E4" w:rsidRPr="005F1913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Conference</w:t>
      </w:r>
      <w:r w:rsidR="0024358D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 on Legal Capacity </w:t>
      </w:r>
      <w:r w:rsidR="004A0A37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Part 1</w:t>
      </w:r>
    </w:p>
    <w:p w14:paraId="58BDDE5F" w14:textId="77777777" w:rsidR="00F2675B" w:rsidRPr="003356B8" w:rsidRDefault="000833F9" w:rsidP="003356B8">
      <w:pPr>
        <w:spacing w:line="360" w:lineRule="auto"/>
        <w:ind w:left="1440" w:firstLine="720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</w:pPr>
      <w:r w:rsidRPr="003356B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Official opening </w:t>
      </w:r>
    </w:p>
    <w:p w14:paraId="6FD5345B" w14:textId="76AA4F32" w:rsidR="00F2675B" w:rsidRPr="00F2675B" w:rsidRDefault="000833F9" w:rsidP="000833F9">
      <w:pPr>
        <w:pStyle w:val="ListParagraph"/>
        <w:numPr>
          <w:ilvl w:val="0"/>
          <w:numId w:val="17"/>
        </w:numPr>
        <w:spacing w:line="360" w:lineRule="auto"/>
        <w:rPr>
          <w:rFonts w:eastAsiaTheme="majorEastAsia" w:cs="Arial"/>
          <w:szCs w:val="24"/>
        </w:rPr>
      </w:pPr>
      <w:r w:rsidRPr="00F2675B">
        <w:rPr>
          <w:rFonts w:eastAsiaTheme="majorEastAsia" w:cs="Arial"/>
          <w:b/>
          <w:bCs/>
          <w:color w:val="0A77B3"/>
          <w:szCs w:val="24"/>
        </w:rPr>
        <w:t>Lithuanian Disability Forum</w:t>
      </w:r>
      <w:r w:rsidR="00F2675B">
        <w:rPr>
          <w:rFonts w:eastAsiaTheme="majorEastAsia" w:cs="Arial"/>
          <w:b/>
          <w:bCs/>
          <w:color w:val="0A77B3"/>
          <w:szCs w:val="24"/>
        </w:rPr>
        <w:t xml:space="preserve"> (TBC)</w:t>
      </w:r>
    </w:p>
    <w:p w14:paraId="1A1C39F0" w14:textId="20E9A6B1" w:rsidR="000833F9" w:rsidRPr="00F2675B" w:rsidRDefault="000833F9" w:rsidP="000833F9">
      <w:pPr>
        <w:pStyle w:val="ListParagraph"/>
        <w:numPr>
          <w:ilvl w:val="0"/>
          <w:numId w:val="17"/>
        </w:numPr>
        <w:spacing w:line="360" w:lineRule="auto"/>
        <w:rPr>
          <w:rFonts w:eastAsiaTheme="majorEastAsia" w:cs="Arial"/>
          <w:szCs w:val="24"/>
        </w:rPr>
      </w:pPr>
      <w:r w:rsidRPr="00F2675B">
        <w:rPr>
          <w:rFonts w:eastAsiaTheme="majorEastAsia" w:cs="Arial"/>
          <w:b/>
          <w:bCs/>
          <w:color w:val="0A77B3"/>
          <w:szCs w:val="24"/>
        </w:rPr>
        <w:t>Lithuanian Government</w:t>
      </w:r>
      <w:r w:rsidR="00F2675B" w:rsidRPr="00F2675B">
        <w:rPr>
          <w:rFonts w:eastAsiaTheme="majorEastAsia" w:cs="Arial"/>
          <w:b/>
          <w:bCs/>
          <w:color w:val="0A77B3"/>
          <w:szCs w:val="24"/>
        </w:rPr>
        <w:t xml:space="preserve"> </w:t>
      </w:r>
      <w:r w:rsidR="00F2675B">
        <w:rPr>
          <w:rFonts w:eastAsiaTheme="majorEastAsia" w:cs="Arial"/>
          <w:b/>
          <w:bCs/>
          <w:color w:val="0A77B3"/>
          <w:szCs w:val="24"/>
        </w:rPr>
        <w:t>(TBC)</w:t>
      </w:r>
    </w:p>
    <w:p w14:paraId="6609210F" w14:textId="2EDD96AC" w:rsidR="00F2675B" w:rsidRPr="00F2675B" w:rsidRDefault="00F2675B" w:rsidP="000833F9">
      <w:pPr>
        <w:pStyle w:val="ListParagraph"/>
        <w:numPr>
          <w:ilvl w:val="0"/>
          <w:numId w:val="17"/>
        </w:numPr>
        <w:spacing w:line="360" w:lineRule="auto"/>
        <w:rPr>
          <w:rFonts w:eastAsiaTheme="majorEastAsia" w:cs="Arial"/>
          <w:szCs w:val="24"/>
        </w:rPr>
      </w:pPr>
      <w:r>
        <w:rPr>
          <w:rFonts w:cs="Arial"/>
          <w:szCs w:val="24"/>
        </w:rPr>
        <w:t xml:space="preserve">European Commissioner for Equality, Humanitarian </w:t>
      </w:r>
      <w:proofErr w:type="gramStart"/>
      <w:r>
        <w:rPr>
          <w:rFonts w:cs="Arial"/>
          <w:szCs w:val="24"/>
        </w:rPr>
        <w:t>Action</w:t>
      </w:r>
      <w:proofErr w:type="gramEnd"/>
      <w:r>
        <w:rPr>
          <w:rFonts w:cs="Arial"/>
          <w:szCs w:val="24"/>
        </w:rPr>
        <w:t xml:space="preserve"> and Preparedness (TBC)</w:t>
      </w:r>
    </w:p>
    <w:p w14:paraId="4700276A" w14:textId="72A9274F" w:rsidR="00F2675B" w:rsidRPr="003356B8" w:rsidRDefault="00F2675B" w:rsidP="003356B8">
      <w:pPr>
        <w:pStyle w:val="ListParagraph"/>
        <w:numPr>
          <w:ilvl w:val="0"/>
          <w:numId w:val="17"/>
        </w:numPr>
        <w:spacing w:line="360" w:lineRule="auto"/>
        <w:rPr>
          <w:rFonts w:eastAsiaTheme="majorEastAsia" w:cs="Arial"/>
          <w:szCs w:val="24"/>
        </w:rPr>
      </w:pPr>
      <w:r w:rsidRPr="00F2675B">
        <w:rPr>
          <w:rFonts w:eastAsiaTheme="majorEastAsia" w:cs="Arial"/>
          <w:b/>
          <w:bCs/>
          <w:color w:val="0A77B3"/>
          <w:szCs w:val="24"/>
        </w:rPr>
        <w:lastRenderedPageBreak/>
        <w:t>EDF President</w:t>
      </w:r>
      <w:r w:rsidRPr="00F2675B">
        <w:rPr>
          <w:rFonts w:cs="Arial"/>
          <w:szCs w:val="24"/>
        </w:rPr>
        <w:t xml:space="preserve"> </w:t>
      </w:r>
    </w:p>
    <w:p w14:paraId="4458650D" w14:textId="2E9A1520" w:rsidR="00DD235B" w:rsidRPr="00DD235B" w:rsidRDefault="00017398" w:rsidP="003C71E4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1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:00</w:t>
      </w:r>
      <w:r w:rsidR="00E35DB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 – 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1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: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3</w:t>
      </w:r>
      <w:r w:rsidR="002B654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0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ab/>
      </w:r>
      <w:r w:rsidRPr="0001739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C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offee break</w:t>
      </w:r>
    </w:p>
    <w:p w14:paraId="19AD8982" w14:textId="25B9268C" w:rsidR="00C54088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="0001739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30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– 1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33489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00</w:t>
      </w:r>
      <w:r w:rsidR="004A2590"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Conference</w:t>
      </w:r>
      <w:r w:rsidR="0024358D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on Legal Capacity </w:t>
      </w:r>
      <w:r w:rsidR="004A0A37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Part 2</w:t>
      </w:r>
    </w:p>
    <w:p w14:paraId="4C26FB9C" w14:textId="1FCD5E76" w:rsidR="00C54088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33489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– 1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4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 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Lunch </w:t>
      </w:r>
    </w:p>
    <w:p w14:paraId="0E75236E" w14:textId="77777777" w:rsidR="003C71E4" w:rsidRDefault="00B755C9" w:rsidP="003C71E4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4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 – 1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6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0 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3C71E4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AGA Business Session 1</w:t>
      </w:r>
    </w:p>
    <w:p w14:paraId="3EDCF340" w14:textId="77777777" w:rsidR="003C71E4" w:rsidRPr="00325E60" w:rsidRDefault="003C71E4" w:rsidP="003C71E4">
      <w:pPr>
        <w:spacing w:line="360" w:lineRule="auto"/>
        <w:ind w:left="1440" w:firstLine="720"/>
        <w:rPr>
          <w:rFonts w:ascii="Arial" w:hAnsi="Arial" w:cs="Arial"/>
          <w:sz w:val="24"/>
          <w:szCs w:val="24"/>
        </w:rPr>
      </w:pPr>
      <w:r w:rsidRPr="00325E60">
        <w:rPr>
          <w:rFonts w:ascii="Arial" w:hAnsi="Arial" w:cs="Arial"/>
          <w:sz w:val="24"/>
          <w:szCs w:val="24"/>
        </w:rPr>
        <w:t xml:space="preserve">Chairperson: </w:t>
      </w:r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Yannis Vardakastanis</w:t>
      </w:r>
    </w:p>
    <w:p w14:paraId="3D6CB23F" w14:textId="77777777" w:rsidR="003C71E4" w:rsidRPr="00325E60" w:rsidRDefault="003C71E4" w:rsidP="003C71E4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325E60">
        <w:rPr>
          <w:rFonts w:cs="Arial"/>
          <w:szCs w:val="24"/>
        </w:rPr>
        <w:t>Roll Call</w:t>
      </w:r>
    </w:p>
    <w:p w14:paraId="6ADA1E95" w14:textId="540FDC96" w:rsidR="004C221B" w:rsidRDefault="003C71E4" w:rsidP="003C71E4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325E60">
        <w:rPr>
          <w:rFonts w:cs="Arial"/>
          <w:szCs w:val="24"/>
        </w:rPr>
        <w:t>Adoption of the agenda</w:t>
      </w:r>
    </w:p>
    <w:p w14:paraId="3E8E316B" w14:textId="6DF7D432" w:rsidR="00957879" w:rsidRPr="00957879" w:rsidRDefault="00957879" w:rsidP="00957879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Nomination of the scrutiny committee and election of Board member </w:t>
      </w:r>
      <w:r>
        <w:rPr>
          <w:b/>
          <w:bCs/>
          <w:lang w:val="en-US"/>
        </w:rPr>
        <w:t>(DOC-AGA-25-06-0</w:t>
      </w:r>
      <w:r w:rsidR="005B5210">
        <w:rPr>
          <w:b/>
          <w:bCs/>
          <w:lang w:val="en-US"/>
        </w:rPr>
        <w:t>1</w:t>
      </w:r>
      <w:r>
        <w:rPr>
          <w:b/>
          <w:bCs/>
          <w:lang w:val="en-US"/>
        </w:rPr>
        <w:t>)</w:t>
      </w:r>
    </w:p>
    <w:p w14:paraId="32FC7AB4" w14:textId="5794636B" w:rsidR="0024358D" w:rsidRPr="006F5BFD" w:rsidRDefault="0024358D" w:rsidP="003C71E4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Adoption of 2026 Work Plan</w:t>
      </w:r>
      <w:r w:rsidR="00E20A8C">
        <w:rPr>
          <w:rFonts w:cs="Arial"/>
          <w:szCs w:val="24"/>
        </w:rPr>
        <w:t xml:space="preserve"> </w:t>
      </w:r>
      <w:r w:rsidR="00E20A8C">
        <w:rPr>
          <w:b/>
          <w:bCs/>
          <w:lang w:val="en-US"/>
        </w:rPr>
        <w:t>(DOC-AGA-25-06-0</w:t>
      </w:r>
      <w:r w:rsidR="005B5210">
        <w:rPr>
          <w:b/>
          <w:bCs/>
          <w:lang w:val="en-US"/>
        </w:rPr>
        <w:t>2</w:t>
      </w:r>
      <w:r w:rsidR="00E20A8C">
        <w:rPr>
          <w:b/>
          <w:bCs/>
          <w:lang w:val="en-US"/>
        </w:rPr>
        <w:t>)</w:t>
      </w:r>
    </w:p>
    <w:p w14:paraId="186ACD5B" w14:textId="72B6F761" w:rsidR="006F5BFD" w:rsidRPr="006F5BFD" w:rsidRDefault="006F5BFD" w:rsidP="003C71E4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6F5BFD">
        <w:rPr>
          <w:lang w:val="en-US"/>
        </w:rPr>
        <w:t>Review of the EU by the CRPD committee</w:t>
      </w:r>
      <w:r>
        <w:rPr>
          <w:b/>
          <w:bCs/>
          <w:lang w:val="en-US"/>
        </w:rPr>
        <w:t xml:space="preserve"> (DOC-AGA-25-06-0</w:t>
      </w:r>
      <w:r w:rsidR="005B5210">
        <w:rPr>
          <w:b/>
          <w:bCs/>
          <w:lang w:val="en-US"/>
        </w:rPr>
        <w:t>3</w:t>
      </w:r>
      <w:r>
        <w:rPr>
          <w:b/>
          <w:bCs/>
          <w:lang w:val="en-US"/>
        </w:rPr>
        <w:t>)</w:t>
      </w:r>
    </w:p>
    <w:p w14:paraId="23AB91AD" w14:textId="77777777" w:rsidR="005D6ACA" w:rsidRP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16:00 – 16:30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Coffee break</w:t>
      </w:r>
    </w:p>
    <w:p w14:paraId="4E1A2B49" w14:textId="57F9D063" w:rsidR="0013564E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16:30 – 18:00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AGA Business Session 2</w:t>
      </w:r>
    </w:p>
    <w:p w14:paraId="78C0C1FD" w14:textId="6F4717BA" w:rsidR="00E642D2" w:rsidRDefault="00E642D2" w:rsidP="003E49A0">
      <w:pPr>
        <w:pStyle w:val="ListParagraph"/>
        <w:numPr>
          <w:ilvl w:val="0"/>
          <w:numId w:val="1"/>
        </w:numPr>
        <w:spacing w:line="360" w:lineRule="auto"/>
      </w:pPr>
      <w:r>
        <w:t xml:space="preserve">Board election </w:t>
      </w:r>
      <w:proofErr w:type="gramStart"/>
      <w:r>
        <w:t>result</w:t>
      </w:r>
      <w:r w:rsidR="00E20A8C">
        <w:t>s</w:t>
      </w:r>
      <w:proofErr w:type="gramEnd"/>
    </w:p>
    <w:p w14:paraId="0E0AE93E" w14:textId="703D3993" w:rsidR="00E20A8C" w:rsidRPr="00E642D2" w:rsidRDefault="00E20A8C" w:rsidP="003E49A0">
      <w:pPr>
        <w:pStyle w:val="ListParagraph"/>
        <w:numPr>
          <w:ilvl w:val="0"/>
          <w:numId w:val="1"/>
        </w:numPr>
        <w:spacing w:line="360" w:lineRule="auto"/>
      </w:pPr>
      <w:r>
        <w:t xml:space="preserve">Policy Updates </w:t>
      </w:r>
      <w:r>
        <w:rPr>
          <w:b/>
          <w:bCs/>
          <w:lang w:val="en-US"/>
        </w:rPr>
        <w:t>(DOC-AGA-25-06-0</w:t>
      </w:r>
      <w:r w:rsidR="005B5210">
        <w:rPr>
          <w:b/>
          <w:bCs/>
          <w:lang w:val="en-US"/>
        </w:rPr>
        <w:t>4</w:t>
      </w:r>
      <w:r>
        <w:rPr>
          <w:b/>
          <w:bCs/>
          <w:lang w:val="en-US"/>
        </w:rPr>
        <w:t>)</w:t>
      </w:r>
    </w:p>
    <w:p w14:paraId="187AA812" w14:textId="77D6A79F" w:rsidR="0024358D" w:rsidRDefault="0024358D" w:rsidP="003E49A0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>Members’ Exchange on the Disability Card</w:t>
      </w:r>
      <w:r w:rsidR="00E20A8C">
        <w:rPr>
          <w:rFonts w:cs="Arial"/>
        </w:rPr>
        <w:t xml:space="preserve"> </w:t>
      </w:r>
      <w:r w:rsidR="00E20A8C">
        <w:rPr>
          <w:b/>
          <w:bCs/>
          <w:lang w:val="en-US"/>
        </w:rPr>
        <w:t>(DOC-AGA-25-06-0</w:t>
      </w:r>
      <w:r w:rsidR="005B5210">
        <w:rPr>
          <w:b/>
          <w:bCs/>
          <w:lang w:val="en-US"/>
        </w:rPr>
        <w:t>5</w:t>
      </w:r>
      <w:r w:rsidR="00E20A8C">
        <w:rPr>
          <w:b/>
          <w:bCs/>
          <w:lang w:val="en-US"/>
        </w:rPr>
        <w:t>)</w:t>
      </w:r>
    </w:p>
    <w:p w14:paraId="296668E9" w14:textId="02A09013" w:rsidR="003059A4" w:rsidRDefault="003059A4" w:rsidP="003E49A0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>Passengers’ Rights (</w:t>
      </w:r>
      <w:r w:rsidR="009C4EB1">
        <w:rPr>
          <w:rFonts w:cs="Arial"/>
        </w:rPr>
        <w:t>TBC</w:t>
      </w:r>
      <w:r>
        <w:rPr>
          <w:rFonts w:cs="Arial"/>
        </w:rPr>
        <w:t xml:space="preserve"> with LNF)</w:t>
      </w:r>
    </w:p>
    <w:p w14:paraId="02180C93" w14:textId="00E97C45" w:rsidR="00187C94" w:rsidRPr="00187C94" w:rsidRDefault="00187C94" w:rsidP="00187C94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 xml:space="preserve">The future EU budget </w:t>
      </w:r>
      <w:r>
        <w:rPr>
          <w:b/>
          <w:bCs/>
          <w:lang w:val="en-US"/>
        </w:rPr>
        <w:t>(DOC-AGA-25-06-0</w:t>
      </w:r>
      <w:r w:rsidR="005B5210">
        <w:rPr>
          <w:b/>
          <w:bCs/>
          <w:lang w:val="en-US"/>
        </w:rPr>
        <w:t>6</w:t>
      </w:r>
      <w:r>
        <w:rPr>
          <w:b/>
          <w:bCs/>
          <w:lang w:val="en-US"/>
        </w:rPr>
        <w:t>)</w:t>
      </w:r>
    </w:p>
    <w:p w14:paraId="6FC2A96F" w14:textId="0D77E0B5" w:rsidR="005D6ACA" w:rsidRPr="00B82E36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20:00 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AB2D32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Official dinner</w:t>
      </w:r>
    </w:p>
    <w:p w14:paraId="19EAF9E4" w14:textId="2AEE72CB" w:rsidR="005D6ACA" w:rsidRPr="005D6ACA" w:rsidRDefault="005D6ACA" w:rsidP="00DD235B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S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unday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 w:rsidR="00894C83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22</w:t>
      </w:r>
      <w:r w:rsidR="00894C83" w:rsidRPr="00894C83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nd</w:t>
      </w:r>
      <w:r w:rsidR="00894C83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June</w:t>
      </w:r>
    </w:p>
    <w:p w14:paraId="0631B363" w14:textId="0A27D005" w:rsidR="00BA7A1B" w:rsidRPr="00BA7A1B" w:rsidRDefault="00BA7A1B" w:rsidP="00BA7A1B">
      <w:pPr>
        <w:spacing w:line="360" w:lineRule="auto"/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</w:pPr>
      <w:r w:rsidRPr="00BA7A1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 xml:space="preserve">Room </w:t>
      </w:r>
      <w:r w:rsidR="00894C83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>Alfa</w:t>
      </w:r>
    </w:p>
    <w:p w14:paraId="13F03E3A" w14:textId="77777777" w:rsid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09:00 – 10:30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 xml:space="preserve">AGA Business Session 3 </w:t>
      </w:r>
    </w:p>
    <w:p w14:paraId="56A9671E" w14:textId="77777777" w:rsidR="005B446D" w:rsidRPr="0024358D" w:rsidRDefault="005B446D" w:rsidP="005B446D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 xml:space="preserve">EDF Membership updates </w:t>
      </w:r>
      <w:r>
        <w:rPr>
          <w:b/>
          <w:bCs/>
          <w:lang w:val="en-US"/>
        </w:rPr>
        <w:t>(DOC-AGA-25-06-07)</w:t>
      </w:r>
    </w:p>
    <w:p w14:paraId="47E4B2AE" w14:textId="1AFF111E" w:rsidR="009C4EB1" w:rsidRPr="009C4EB1" w:rsidRDefault="009C4EB1" w:rsidP="005B446D">
      <w:pPr>
        <w:pStyle w:val="ListParagraph"/>
        <w:numPr>
          <w:ilvl w:val="0"/>
          <w:numId w:val="1"/>
        </w:numPr>
        <w:spacing w:line="360" w:lineRule="auto"/>
      </w:pPr>
      <w:r>
        <w:lastRenderedPageBreak/>
        <w:t xml:space="preserve">Finance updates </w:t>
      </w:r>
      <w:r>
        <w:rPr>
          <w:b/>
          <w:bCs/>
          <w:lang w:val="en-US"/>
        </w:rPr>
        <w:t>(DOC-AGA-25-06-0</w:t>
      </w:r>
      <w:r w:rsidR="00BD39B4">
        <w:rPr>
          <w:b/>
          <w:bCs/>
          <w:lang w:val="en-US"/>
        </w:rPr>
        <w:t>8</w:t>
      </w:r>
      <w:r>
        <w:rPr>
          <w:b/>
          <w:bCs/>
          <w:lang w:val="en-US"/>
        </w:rPr>
        <w:t>)</w:t>
      </w:r>
    </w:p>
    <w:p w14:paraId="376E461C" w14:textId="2F750D97" w:rsidR="009C4EB1" w:rsidRDefault="009C4EB1" w:rsidP="005B446D">
      <w:pPr>
        <w:pStyle w:val="ListParagraph"/>
        <w:numPr>
          <w:ilvl w:val="2"/>
          <w:numId w:val="20"/>
        </w:numPr>
        <w:spacing w:line="360" w:lineRule="auto"/>
      </w:pPr>
      <w:r>
        <w:t xml:space="preserve">Approval of final accounts 2024 </w:t>
      </w:r>
      <w:r>
        <w:rPr>
          <w:b/>
          <w:bCs/>
          <w:lang w:val="en-US"/>
        </w:rPr>
        <w:t>(DOC-AGA-25-06-0</w:t>
      </w:r>
      <w:r w:rsidR="00BD39B4">
        <w:rPr>
          <w:b/>
          <w:bCs/>
          <w:lang w:val="en-US"/>
        </w:rPr>
        <w:t>8</w:t>
      </w:r>
      <w:r>
        <w:rPr>
          <w:b/>
          <w:bCs/>
          <w:lang w:val="en-US"/>
        </w:rPr>
        <w:t>-A)</w:t>
      </w:r>
    </w:p>
    <w:p w14:paraId="0CF67CAE" w14:textId="1A063817" w:rsidR="009C4EB1" w:rsidRDefault="009C4EB1" w:rsidP="005B446D">
      <w:pPr>
        <w:pStyle w:val="ListParagraph"/>
        <w:numPr>
          <w:ilvl w:val="2"/>
          <w:numId w:val="20"/>
        </w:numPr>
        <w:spacing w:line="360" w:lineRule="auto"/>
      </w:pPr>
      <w:r>
        <w:t xml:space="preserve">Discharge of the Board </w:t>
      </w:r>
      <w:r>
        <w:rPr>
          <w:b/>
          <w:bCs/>
          <w:lang w:val="en-US"/>
        </w:rPr>
        <w:t>(DOC-AGA-25-06-0</w:t>
      </w:r>
      <w:r w:rsidR="00BD39B4">
        <w:rPr>
          <w:b/>
          <w:bCs/>
          <w:lang w:val="en-US"/>
        </w:rPr>
        <w:t>8</w:t>
      </w:r>
      <w:r>
        <w:rPr>
          <w:b/>
          <w:bCs/>
          <w:lang w:val="en-US"/>
        </w:rPr>
        <w:t>-B)</w:t>
      </w:r>
    </w:p>
    <w:p w14:paraId="670DAD7D" w14:textId="2700E0AD" w:rsidR="009C4EB1" w:rsidRDefault="009C4EB1" w:rsidP="005B446D">
      <w:pPr>
        <w:pStyle w:val="ListParagraph"/>
        <w:numPr>
          <w:ilvl w:val="2"/>
          <w:numId w:val="20"/>
        </w:numPr>
        <w:spacing w:line="360" w:lineRule="auto"/>
      </w:pPr>
      <w:r>
        <w:t xml:space="preserve">Appointment of auditors </w:t>
      </w:r>
      <w:r>
        <w:rPr>
          <w:b/>
          <w:bCs/>
          <w:lang w:val="en-US"/>
        </w:rPr>
        <w:t>(DOC-AGA-25-06-0</w:t>
      </w:r>
      <w:r w:rsidR="00BD39B4">
        <w:rPr>
          <w:b/>
          <w:bCs/>
          <w:lang w:val="en-US"/>
        </w:rPr>
        <w:t>8</w:t>
      </w:r>
      <w:r>
        <w:rPr>
          <w:b/>
          <w:bCs/>
          <w:lang w:val="en-US"/>
        </w:rPr>
        <w:t>-C)</w:t>
      </w:r>
    </w:p>
    <w:p w14:paraId="09CCC89D" w14:textId="1E60833C" w:rsidR="009C4EB1" w:rsidRDefault="009C4EB1" w:rsidP="005B446D">
      <w:pPr>
        <w:pStyle w:val="ListParagraph"/>
        <w:numPr>
          <w:ilvl w:val="2"/>
          <w:numId w:val="20"/>
        </w:numPr>
        <w:spacing w:line="360" w:lineRule="auto"/>
      </w:pPr>
      <w:r>
        <w:t xml:space="preserve">Approval of budget 2026 </w:t>
      </w:r>
      <w:r>
        <w:rPr>
          <w:b/>
          <w:bCs/>
          <w:lang w:val="en-US"/>
        </w:rPr>
        <w:t>(DOC-AGA-25-06-0</w:t>
      </w:r>
      <w:r w:rsidR="00BD39B4">
        <w:rPr>
          <w:b/>
          <w:bCs/>
          <w:lang w:val="en-US"/>
        </w:rPr>
        <w:t>8</w:t>
      </w:r>
      <w:r>
        <w:rPr>
          <w:b/>
          <w:bCs/>
          <w:lang w:val="en-US"/>
        </w:rPr>
        <w:t>-D)</w:t>
      </w:r>
    </w:p>
    <w:p w14:paraId="28F21F01" w14:textId="64C3D58F" w:rsidR="003E49A0" w:rsidRDefault="003E49A0" w:rsidP="005B446D">
      <w:pPr>
        <w:pStyle w:val="ListParagraph"/>
        <w:numPr>
          <w:ilvl w:val="0"/>
          <w:numId w:val="1"/>
        </w:numPr>
        <w:spacing w:line="360" w:lineRule="auto"/>
      </w:pPr>
      <w:r w:rsidRPr="00CA4E93">
        <w:t>Discussion</w:t>
      </w:r>
      <w:r>
        <w:t xml:space="preserve"> on reviewing statutes to adapt to financial requirements of the bank (</w:t>
      </w:r>
      <w:r w:rsidR="000833F9">
        <w:t>TBC</w:t>
      </w:r>
      <w:r>
        <w:t>)</w:t>
      </w:r>
    </w:p>
    <w:p w14:paraId="028FF7F6" w14:textId="77777777" w:rsidR="005D6ACA" w:rsidRP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10:30 – 11:00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 xml:space="preserve">Coffee break </w:t>
      </w:r>
    </w:p>
    <w:p w14:paraId="68285761" w14:textId="77777777" w:rsid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11:00 – 13:00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AGA Business Session 4</w:t>
      </w:r>
    </w:p>
    <w:p w14:paraId="4806107C" w14:textId="77777777" w:rsidR="005B446D" w:rsidRPr="003E49A0" w:rsidRDefault="005B446D" w:rsidP="005B446D">
      <w:pPr>
        <w:pStyle w:val="ListParagraph"/>
        <w:numPr>
          <w:ilvl w:val="0"/>
          <w:numId w:val="1"/>
        </w:numPr>
        <w:spacing w:line="360" w:lineRule="auto"/>
      </w:pPr>
      <w:r>
        <w:t xml:space="preserve">Diversity and Inclusion Working Group: presentation of Terms and References </w:t>
      </w:r>
      <w:r>
        <w:rPr>
          <w:b/>
          <w:bCs/>
          <w:lang w:val="en-US"/>
        </w:rPr>
        <w:t>(DOC-AGA-25-06-09)</w:t>
      </w:r>
    </w:p>
    <w:p w14:paraId="6AE21126" w14:textId="05B7384C" w:rsidR="0051737C" w:rsidRPr="0051737C" w:rsidRDefault="0051737C" w:rsidP="005B446D">
      <w:pPr>
        <w:pStyle w:val="ListParagraph"/>
        <w:numPr>
          <w:ilvl w:val="0"/>
          <w:numId w:val="1"/>
        </w:numPr>
        <w:spacing w:line="360" w:lineRule="auto"/>
      </w:pPr>
      <w:r w:rsidRPr="0051737C">
        <w:t>EDF Annual report</w:t>
      </w:r>
      <w:r>
        <w:t xml:space="preserve"> </w:t>
      </w:r>
      <w:r>
        <w:rPr>
          <w:b/>
          <w:bCs/>
          <w:lang w:val="en-US"/>
        </w:rPr>
        <w:t>(DOC-AGA-25-06-</w:t>
      </w:r>
      <w:r w:rsidR="00BD39B4">
        <w:rPr>
          <w:b/>
          <w:bCs/>
          <w:lang w:val="en-US"/>
        </w:rPr>
        <w:t>10</w:t>
      </w:r>
      <w:r>
        <w:rPr>
          <w:b/>
          <w:bCs/>
          <w:lang w:val="en-US"/>
        </w:rPr>
        <w:t>)</w:t>
      </w:r>
    </w:p>
    <w:p w14:paraId="357AA2B7" w14:textId="100B898E" w:rsidR="0051737C" w:rsidRPr="0051737C" w:rsidRDefault="0051737C" w:rsidP="005B446D">
      <w:pPr>
        <w:pStyle w:val="ListParagraph"/>
        <w:numPr>
          <w:ilvl w:val="0"/>
          <w:numId w:val="1"/>
        </w:numPr>
        <w:spacing w:line="360" w:lineRule="auto"/>
      </w:pPr>
      <w:r>
        <w:t xml:space="preserve">Women’s Committee updates </w:t>
      </w:r>
      <w:r>
        <w:rPr>
          <w:b/>
          <w:bCs/>
          <w:lang w:val="en-US"/>
        </w:rPr>
        <w:t>(DOC-AGA-25-06-1</w:t>
      </w:r>
      <w:r w:rsidR="00BD39B4">
        <w:rPr>
          <w:b/>
          <w:bCs/>
          <w:lang w:val="en-US"/>
        </w:rPr>
        <w:t>1</w:t>
      </w:r>
      <w:r>
        <w:rPr>
          <w:b/>
          <w:bCs/>
          <w:lang w:val="en-US"/>
        </w:rPr>
        <w:t>)</w:t>
      </w:r>
    </w:p>
    <w:p w14:paraId="0177B50E" w14:textId="5652D22E" w:rsidR="0051737C" w:rsidRPr="0051737C" w:rsidRDefault="0051737C" w:rsidP="005B446D">
      <w:pPr>
        <w:pStyle w:val="ListParagraph"/>
        <w:numPr>
          <w:ilvl w:val="0"/>
          <w:numId w:val="1"/>
        </w:numPr>
        <w:spacing w:line="360" w:lineRule="auto"/>
      </w:pPr>
      <w:r w:rsidRPr="0051737C">
        <w:t>Youth Committee updates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(DOC-AGA-25-06-1</w:t>
      </w:r>
      <w:r w:rsidR="00BD39B4">
        <w:rPr>
          <w:b/>
          <w:bCs/>
          <w:lang w:val="en-US"/>
        </w:rPr>
        <w:t>2</w:t>
      </w:r>
      <w:r>
        <w:rPr>
          <w:b/>
          <w:bCs/>
          <w:lang w:val="en-US"/>
        </w:rPr>
        <w:t>)</w:t>
      </w:r>
    </w:p>
    <w:p w14:paraId="7ABD3842" w14:textId="78E4DEF8" w:rsidR="005B446D" w:rsidRDefault="003E49A0" w:rsidP="00D870F5">
      <w:pPr>
        <w:pStyle w:val="ListParagraph"/>
        <w:numPr>
          <w:ilvl w:val="0"/>
          <w:numId w:val="1"/>
        </w:numPr>
        <w:spacing w:line="360" w:lineRule="auto"/>
      </w:pPr>
      <w:r w:rsidRPr="006217E2">
        <w:t>A</w:t>
      </w:r>
      <w:r w:rsidR="005B446D">
        <w:t xml:space="preserve">ny other </w:t>
      </w:r>
      <w:r w:rsidRPr="006217E2">
        <w:t>B</w:t>
      </w:r>
      <w:r w:rsidR="005B446D">
        <w:t>usiness</w:t>
      </w:r>
    </w:p>
    <w:p w14:paraId="1FC66DD8" w14:textId="0A33A7E8" w:rsidR="00E3463C" w:rsidRPr="003E49A0" w:rsidRDefault="00E3463C" w:rsidP="00D870F5">
      <w:pPr>
        <w:pStyle w:val="ListParagraph"/>
        <w:numPr>
          <w:ilvl w:val="0"/>
          <w:numId w:val="1"/>
        </w:numPr>
        <w:spacing w:line="360" w:lineRule="auto"/>
      </w:pPr>
      <w:r>
        <w:t>Evaluation of the AGA</w:t>
      </w:r>
    </w:p>
    <w:p w14:paraId="6EAD1B39" w14:textId="3149ED16" w:rsidR="005D6ACA" w:rsidRP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13:00 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End of the meeting and departure of participants</w:t>
      </w:r>
    </w:p>
    <w:p w14:paraId="7977C663" w14:textId="77777777" w:rsidR="005B4D66" w:rsidRDefault="005B4D66" w:rsidP="00DD235B">
      <w:pPr>
        <w:spacing w:line="360" w:lineRule="auto"/>
      </w:pPr>
    </w:p>
    <w:sectPr w:rsidR="005B4D66" w:rsidSect="004624AA">
      <w:headerReference w:type="default" r:id="rId8"/>
      <w:footerReference w:type="default" r:id="rId9"/>
      <w:pgSz w:w="11906" w:h="16838"/>
      <w:pgMar w:top="2799" w:right="849" w:bottom="1440" w:left="993" w:header="141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90BA7" w14:textId="77777777" w:rsidR="00DF32BE" w:rsidRDefault="00DF32BE" w:rsidP="00B82E36">
      <w:pPr>
        <w:spacing w:after="0" w:line="240" w:lineRule="auto"/>
      </w:pPr>
      <w:r>
        <w:separator/>
      </w:r>
    </w:p>
  </w:endnote>
  <w:endnote w:type="continuationSeparator" w:id="0">
    <w:p w14:paraId="3B4C3E41" w14:textId="77777777" w:rsidR="00DF32BE" w:rsidRDefault="00DF32BE" w:rsidP="00B8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133D8" w14:textId="748B56C3" w:rsidR="00CF42FC" w:rsidRDefault="00CF42FC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65F031E" wp14:editId="1ECF11B4">
          <wp:simplePos x="0" y="0"/>
          <wp:positionH relativeFrom="margin">
            <wp:align>center</wp:align>
          </wp:positionH>
          <wp:positionV relativeFrom="paragraph">
            <wp:posOffset>98425</wp:posOffset>
          </wp:positionV>
          <wp:extent cx="4418965" cy="485775"/>
          <wp:effectExtent l="0" t="0" r="635" b="9525"/>
          <wp:wrapSquare wrapText="bothSides"/>
          <wp:docPr id="90572938" name="Picture 905729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896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2D96F" w14:textId="77777777" w:rsidR="00DF32BE" w:rsidRDefault="00DF32BE" w:rsidP="00B82E36">
      <w:pPr>
        <w:spacing w:after="0" w:line="240" w:lineRule="auto"/>
      </w:pPr>
      <w:r>
        <w:separator/>
      </w:r>
    </w:p>
  </w:footnote>
  <w:footnote w:type="continuationSeparator" w:id="0">
    <w:p w14:paraId="4F31B061" w14:textId="77777777" w:rsidR="00DF32BE" w:rsidRDefault="00DF32BE" w:rsidP="00B82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1AC1F" w14:textId="12BDF785" w:rsidR="00B82E36" w:rsidRDefault="00F739BF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1F0FB92" wp14:editId="1CB7704C">
          <wp:simplePos x="0" y="0"/>
          <wp:positionH relativeFrom="page">
            <wp:align>center</wp:align>
          </wp:positionH>
          <wp:positionV relativeFrom="paragraph">
            <wp:posOffset>-419735</wp:posOffset>
          </wp:positionV>
          <wp:extent cx="1695450" cy="847725"/>
          <wp:effectExtent l="0" t="0" r="0" b="9525"/>
          <wp:wrapTight wrapText="bothSides">
            <wp:wrapPolygon edited="0">
              <wp:start x="0" y="0"/>
              <wp:lineTo x="0" y="21357"/>
              <wp:lineTo x="21357" y="21357"/>
              <wp:lineTo x="21357" y="0"/>
              <wp:lineTo x="0" y="0"/>
            </wp:wrapPolygon>
          </wp:wrapTight>
          <wp:docPr id="1340116351" name="Picture 1" descr="A logo with black and green triang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116351" name="Picture 1" descr="A logo with black and green triangl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3A48">
      <w:rPr>
        <w:noProof/>
      </w:rPr>
      <w:drawing>
        <wp:anchor distT="0" distB="0" distL="114300" distR="114300" simplePos="0" relativeHeight="251665408" behindDoc="0" locked="0" layoutInCell="1" allowOverlap="1" wp14:anchorId="2061A007" wp14:editId="358F4570">
          <wp:simplePos x="0" y="0"/>
          <wp:positionH relativeFrom="margin">
            <wp:align>left</wp:align>
          </wp:positionH>
          <wp:positionV relativeFrom="paragraph">
            <wp:posOffset>-394335</wp:posOffset>
          </wp:positionV>
          <wp:extent cx="715010" cy="793115"/>
          <wp:effectExtent l="0" t="0" r="8890" b="6985"/>
          <wp:wrapSquare wrapText="bothSides"/>
          <wp:docPr id="852911410" name="Picture 3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3A48">
      <w:rPr>
        <w:noProof/>
      </w:rPr>
      <w:drawing>
        <wp:anchor distT="0" distB="0" distL="114300" distR="114300" simplePos="0" relativeHeight="251664384" behindDoc="0" locked="0" layoutInCell="1" allowOverlap="1" wp14:anchorId="5C44EFC1" wp14:editId="767F8DFD">
          <wp:simplePos x="0" y="0"/>
          <wp:positionH relativeFrom="margin">
            <wp:align>right</wp:align>
          </wp:positionH>
          <wp:positionV relativeFrom="paragraph">
            <wp:posOffset>-381000</wp:posOffset>
          </wp:positionV>
          <wp:extent cx="810895" cy="714375"/>
          <wp:effectExtent l="0" t="0" r="8255" b="9525"/>
          <wp:wrapSquare wrapText="bothSides"/>
          <wp:docPr id="802518564" name="Picture 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3A48">
      <w:rPr>
        <w:noProof/>
      </w:rPr>
      <w:drawing>
        <wp:anchor distT="0" distB="0" distL="114300" distR="114300" simplePos="0" relativeHeight="251663360" behindDoc="1" locked="0" layoutInCell="1" allowOverlap="1" wp14:anchorId="06CA77C6" wp14:editId="63C99E41">
          <wp:simplePos x="0" y="0"/>
          <wp:positionH relativeFrom="page">
            <wp:align>right</wp:align>
          </wp:positionH>
          <wp:positionV relativeFrom="paragraph">
            <wp:posOffset>-892810</wp:posOffset>
          </wp:positionV>
          <wp:extent cx="7553325" cy="1559560"/>
          <wp:effectExtent l="0" t="0" r="9525" b="2540"/>
          <wp:wrapNone/>
          <wp:docPr id="1089657189" name="Picture 1" descr="A picture containing indoor, sofa, sea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 picture containing indoor, sofa, sea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20" b="15398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5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8547B"/>
    <w:multiLevelType w:val="hybridMultilevel"/>
    <w:tmpl w:val="1FFAFE16"/>
    <w:lvl w:ilvl="0" w:tplc="4392A2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1256FF0"/>
    <w:multiLevelType w:val="hybridMultilevel"/>
    <w:tmpl w:val="228CB5D2"/>
    <w:lvl w:ilvl="0" w:tplc="4392A29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F943E3"/>
    <w:multiLevelType w:val="hybridMultilevel"/>
    <w:tmpl w:val="55C6127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99730DF"/>
    <w:multiLevelType w:val="hybridMultilevel"/>
    <w:tmpl w:val="145E9E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137C7"/>
    <w:multiLevelType w:val="hybridMultilevel"/>
    <w:tmpl w:val="C55A9124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7C04388"/>
    <w:multiLevelType w:val="hybridMultilevel"/>
    <w:tmpl w:val="9678046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D42111F"/>
    <w:multiLevelType w:val="hybridMultilevel"/>
    <w:tmpl w:val="FC4CB41A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521F2CC1"/>
    <w:multiLevelType w:val="hybridMultilevel"/>
    <w:tmpl w:val="E43EB11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69E8454E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4472C4" w:themeColor="accent1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BEF2098"/>
    <w:multiLevelType w:val="hybridMultilevel"/>
    <w:tmpl w:val="7756911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6D744F15"/>
    <w:multiLevelType w:val="hybridMultilevel"/>
    <w:tmpl w:val="C90EA73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ED53D7B"/>
    <w:multiLevelType w:val="hybridMultilevel"/>
    <w:tmpl w:val="9D64A4EC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6F042E41"/>
    <w:multiLevelType w:val="hybridMultilevel"/>
    <w:tmpl w:val="CF0ED218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75F62615"/>
    <w:multiLevelType w:val="hybridMultilevel"/>
    <w:tmpl w:val="A1E6701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decimal"/>
      <w:lvlText w:val="%3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76394BCB"/>
    <w:multiLevelType w:val="hybridMultilevel"/>
    <w:tmpl w:val="4CE8EA7E"/>
    <w:lvl w:ilvl="0" w:tplc="AB320E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766B33DE"/>
    <w:multiLevelType w:val="hybridMultilevel"/>
    <w:tmpl w:val="D6E8366E"/>
    <w:lvl w:ilvl="0" w:tplc="6956A9B6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158AD760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8982E9B"/>
    <w:multiLevelType w:val="hybridMultilevel"/>
    <w:tmpl w:val="5276DA16"/>
    <w:lvl w:ilvl="0" w:tplc="349820E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79E354C8"/>
    <w:multiLevelType w:val="hybridMultilevel"/>
    <w:tmpl w:val="C0C8370C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7E182002"/>
    <w:multiLevelType w:val="hybridMultilevel"/>
    <w:tmpl w:val="4BC09078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7FDF6711"/>
    <w:multiLevelType w:val="hybridMultilevel"/>
    <w:tmpl w:val="A4641406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14081014">
    <w:abstractNumId w:val="14"/>
  </w:num>
  <w:num w:numId="2" w16cid:durableId="1196237412">
    <w:abstractNumId w:val="10"/>
  </w:num>
  <w:num w:numId="3" w16cid:durableId="462237362">
    <w:abstractNumId w:val="9"/>
  </w:num>
  <w:num w:numId="4" w16cid:durableId="1006130924">
    <w:abstractNumId w:val="16"/>
  </w:num>
  <w:num w:numId="5" w16cid:durableId="1875843457">
    <w:abstractNumId w:val="3"/>
  </w:num>
  <w:num w:numId="6" w16cid:durableId="1609893170">
    <w:abstractNumId w:val="0"/>
  </w:num>
  <w:num w:numId="7" w16cid:durableId="883059598">
    <w:abstractNumId w:val="13"/>
  </w:num>
  <w:num w:numId="8" w16cid:durableId="230311066">
    <w:abstractNumId w:val="15"/>
  </w:num>
  <w:num w:numId="9" w16cid:durableId="1889755723">
    <w:abstractNumId w:val="1"/>
  </w:num>
  <w:num w:numId="10" w16cid:durableId="1790125226">
    <w:abstractNumId w:val="4"/>
  </w:num>
  <w:num w:numId="11" w16cid:durableId="1788817425">
    <w:abstractNumId w:val="5"/>
  </w:num>
  <w:num w:numId="12" w16cid:durableId="126506746">
    <w:abstractNumId w:val="18"/>
  </w:num>
  <w:num w:numId="13" w16cid:durableId="806093134">
    <w:abstractNumId w:val="6"/>
  </w:num>
  <w:num w:numId="14" w16cid:durableId="139149235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21743850">
    <w:abstractNumId w:val="11"/>
  </w:num>
  <w:num w:numId="16" w16cid:durableId="653992708">
    <w:abstractNumId w:val="8"/>
  </w:num>
  <w:num w:numId="17" w16cid:durableId="70201626">
    <w:abstractNumId w:val="17"/>
  </w:num>
  <w:num w:numId="18" w16cid:durableId="1040738844">
    <w:abstractNumId w:val="12"/>
  </w:num>
  <w:num w:numId="19" w16cid:durableId="635526885">
    <w:abstractNumId w:val="2"/>
  </w:num>
  <w:num w:numId="20" w16cid:durableId="6792814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CA"/>
    <w:rsid w:val="00004DBB"/>
    <w:rsid w:val="00017398"/>
    <w:rsid w:val="00027D32"/>
    <w:rsid w:val="000833F9"/>
    <w:rsid w:val="00083BD4"/>
    <w:rsid w:val="00093B3C"/>
    <w:rsid w:val="00095E70"/>
    <w:rsid w:val="000E16A1"/>
    <w:rsid w:val="000E78CC"/>
    <w:rsid w:val="001075FB"/>
    <w:rsid w:val="00130692"/>
    <w:rsid w:val="0013564E"/>
    <w:rsid w:val="00140F88"/>
    <w:rsid w:val="0014545C"/>
    <w:rsid w:val="00157475"/>
    <w:rsid w:val="00171BAE"/>
    <w:rsid w:val="00187C94"/>
    <w:rsid w:val="001A23A9"/>
    <w:rsid w:val="001C4281"/>
    <w:rsid w:val="001D5A33"/>
    <w:rsid w:val="001E66CE"/>
    <w:rsid w:val="0020686F"/>
    <w:rsid w:val="00226DEC"/>
    <w:rsid w:val="00232D3A"/>
    <w:rsid w:val="0024358D"/>
    <w:rsid w:val="002606FC"/>
    <w:rsid w:val="0028203B"/>
    <w:rsid w:val="00294C5A"/>
    <w:rsid w:val="002A48B5"/>
    <w:rsid w:val="002A54D4"/>
    <w:rsid w:val="002B6540"/>
    <w:rsid w:val="002B701F"/>
    <w:rsid w:val="003059A4"/>
    <w:rsid w:val="00320061"/>
    <w:rsid w:val="00325E60"/>
    <w:rsid w:val="00334899"/>
    <w:rsid w:val="003356B8"/>
    <w:rsid w:val="003641E7"/>
    <w:rsid w:val="003A1B93"/>
    <w:rsid w:val="003A30FE"/>
    <w:rsid w:val="003B7FCA"/>
    <w:rsid w:val="003C06DA"/>
    <w:rsid w:val="003C71E4"/>
    <w:rsid w:val="003E49A0"/>
    <w:rsid w:val="00401363"/>
    <w:rsid w:val="004310CB"/>
    <w:rsid w:val="0043355F"/>
    <w:rsid w:val="0044701D"/>
    <w:rsid w:val="00461F11"/>
    <w:rsid w:val="0046246D"/>
    <w:rsid w:val="004624AA"/>
    <w:rsid w:val="00473D7B"/>
    <w:rsid w:val="004934C9"/>
    <w:rsid w:val="004A00A0"/>
    <w:rsid w:val="004A0A37"/>
    <w:rsid w:val="004A2590"/>
    <w:rsid w:val="004C221B"/>
    <w:rsid w:val="004E563C"/>
    <w:rsid w:val="004F2529"/>
    <w:rsid w:val="0051737C"/>
    <w:rsid w:val="00573EFA"/>
    <w:rsid w:val="0058001A"/>
    <w:rsid w:val="005B446D"/>
    <w:rsid w:val="005B4D66"/>
    <w:rsid w:val="005B5210"/>
    <w:rsid w:val="005D1A2D"/>
    <w:rsid w:val="005D6ACA"/>
    <w:rsid w:val="005E7347"/>
    <w:rsid w:val="005F1913"/>
    <w:rsid w:val="006236B8"/>
    <w:rsid w:val="0063357F"/>
    <w:rsid w:val="00633649"/>
    <w:rsid w:val="00647F04"/>
    <w:rsid w:val="00675C53"/>
    <w:rsid w:val="006841B7"/>
    <w:rsid w:val="006A2326"/>
    <w:rsid w:val="006B6002"/>
    <w:rsid w:val="006C260A"/>
    <w:rsid w:val="006C4E5C"/>
    <w:rsid w:val="006F5BFD"/>
    <w:rsid w:val="00700377"/>
    <w:rsid w:val="007144AB"/>
    <w:rsid w:val="0072456D"/>
    <w:rsid w:val="00746DDB"/>
    <w:rsid w:val="00753AAE"/>
    <w:rsid w:val="00770AD4"/>
    <w:rsid w:val="00785E26"/>
    <w:rsid w:val="007D3962"/>
    <w:rsid w:val="007E7CE4"/>
    <w:rsid w:val="007F5801"/>
    <w:rsid w:val="00807833"/>
    <w:rsid w:val="00811ECE"/>
    <w:rsid w:val="0087045C"/>
    <w:rsid w:val="0087621F"/>
    <w:rsid w:val="00894C83"/>
    <w:rsid w:val="008A0C44"/>
    <w:rsid w:val="008B52FB"/>
    <w:rsid w:val="008F0981"/>
    <w:rsid w:val="008F7748"/>
    <w:rsid w:val="0094600E"/>
    <w:rsid w:val="00957879"/>
    <w:rsid w:val="009650C1"/>
    <w:rsid w:val="00990B5F"/>
    <w:rsid w:val="009A02BA"/>
    <w:rsid w:val="009B3157"/>
    <w:rsid w:val="009C4EB1"/>
    <w:rsid w:val="009D41DB"/>
    <w:rsid w:val="009F199B"/>
    <w:rsid w:val="00A36F81"/>
    <w:rsid w:val="00A770D6"/>
    <w:rsid w:val="00AA591A"/>
    <w:rsid w:val="00AB2D32"/>
    <w:rsid w:val="00AC7D63"/>
    <w:rsid w:val="00AD0AB2"/>
    <w:rsid w:val="00B50E81"/>
    <w:rsid w:val="00B526BA"/>
    <w:rsid w:val="00B755C9"/>
    <w:rsid w:val="00B82E36"/>
    <w:rsid w:val="00BA7A1B"/>
    <w:rsid w:val="00BB3A48"/>
    <w:rsid w:val="00BB5E82"/>
    <w:rsid w:val="00BC27B4"/>
    <w:rsid w:val="00BD39B4"/>
    <w:rsid w:val="00BD5EE3"/>
    <w:rsid w:val="00BF3E32"/>
    <w:rsid w:val="00C038A7"/>
    <w:rsid w:val="00C32895"/>
    <w:rsid w:val="00C36909"/>
    <w:rsid w:val="00C369BB"/>
    <w:rsid w:val="00C54088"/>
    <w:rsid w:val="00CB18F0"/>
    <w:rsid w:val="00CB1C0F"/>
    <w:rsid w:val="00CB44A3"/>
    <w:rsid w:val="00CC7011"/>
    <w:rsid w:val="00CD21C2"/>
    <w:rsid w:val="00CF42FC"/>
    <w:rsid w:val="00D069F8"/>
    <w:rsid w:val="00D26819"/>
    <w:rsid w:val="00D3022B"/>
    <w:rsid w:val="00D31681"/>
    <w:rsid w:val="00D31E5B"/>
    <w:rsid w:val="00D71A7F"/>
    <w:rsid w:val="00D963FD"/>
    <w:rsid w:val="00D979F2"/>
    <w:rsid w:val="00DB5660"/>
    <w:rsid w:val="00DC1DAB"/>
    <w:rsid w:val="00DC2DDF"/>
    <w:rsid w:val="00DD235B"/>
    <w:rsid w:val="00DD604F"/>
    <w:rsid w:val="00DF32BE"/>
    <w:rsid w:val="00E02049"/>
    <w:rsid w:val="00E20A8C"/>
    <w:rsid w:val="00E3463C"/>
    <w:rsid w:val="00E35DBB"/>
    <w:rsid w:val="00E43E19"/>
    <w:rsid w:val="00E642D2"/>
    <w:rsid w:val="00E90899"/>
    <w:rsid w:val="00EA6B3F"/>
    <w:rsid w:val="00ED0C41"/>
    <w:rsid w:val="00EE6971"/>
    <w:rsid w:val="00EF3DA7"/>
    <w:rsid w:val="00F111FF"/>
    <w:rsid w:val="00F2129F"/>
    <w:rsid w:val="00F2675B"/>
    <w:rsid w:val="00F32D92"/>
    <w:rsid w:val="00F739BF"/>
    <w:rsid w:val="00F743CE"/>
    <w:rsid w:val="00F82BA1"/>
    <w:rsid w:val="00F90C13"/>
    <w:rsid w:val="00FA1068"/>
    <w:rsid w:val="00FA1A1C"/>
    <w:rsid w:val="00FD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8EDB77"/>
  <w15:chartTrackingRefBased/>
  <w15:docId w15:val="{F1B7AF96-0664-4893-9451-576C9A70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ACA"/>
    <w:pPr>
      <w:keepNext/>
      <w:keepLines/>
      <w:spacing w:before="480" w:after="0" w:line="276" w:lineRule="auto"/>
      <w:outlineLvl w:val="0"/>
    </w:pPr>
    <w:rPr>
      <w:rFonts w:ascii="Arial" w:eastAsiaTheme="majorEastAsia" w:hAnsi="Arial" w:cstheme="majorBidi"/>
      <w:b/>
      <w:bCs/>
      <w:color w:val="0A77B3"/>
      <w:kern w:val="0"/>
      <w:sz w:val="28"/>
      <w:szCs w:val="28"/>
      <w:lang w:val="en-IE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5D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ACA"/>
    <w:rPr>
      <w:rFonts w:ascii="Arial" w:eastAsiaTheme="majorEastAsia" w:hAnsi="Arial" w:cstheme="majorBidi"/>
      <w:b/>
      <w:bCs/>
      <w:color w:val="0A77B3"/>
      <w:kern w:val="0"/>
      <w:sz w:val="28"/>
      <w:szCs w:val="28"/>
      <w:lang w:val="en-I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82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E36"/>
  </w:style>
  <w:style w:type="paragraph" w:styleId="Footer">
    <w:name w:val="footer"/>
    <w:basedOn w:val="Normal"/>
    <w:link w:val="FooterChar"/>
    <w:uiPriority w:val="99"/>
    <w:unhideWhenUsed/>
    <w:rsid w:val="00B82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E36"/>
  </w:style>
  <w:style w:type="paragraph" w:styleId="ListParagraph">
    <w:name w:val="List Paragraph"/>
    <w:basedOn w:val="Normal"/>
    <w:uiPriority w:val="34"/>
    <w:qFormat/>
    <w:rsid w:val="00325E60"/>
    <w:pPr>
      <w:spacing w:after="200" w:line="276" w:lineRule="auto"/>
      <w:ind w:left="720"/>
      <w:contextualSpacing/>
    </w:pPr>
    <w:rPr>
      <w:rFonts w:ascii="Arial" w:hAnsi="Arial"/>
      <w:kern w:val="0"/>
      <w:sz w:val="24"/>
      <w:lang w:val="en-IE"/>
      <w14:ligatures w14:val="none"/>
    </w:rPr>
  </w:style>
  <w:style w:type="paragraph" w:styleId="Revision">
    <w:name w:val="Revision"/>
    <w:hidden/>
    <w:uiPriority w:val="99"/>
    <w:semiHidden/>
    <w:rsid w:val="00C038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70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0A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0A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AD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F58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80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D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9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adissonhotels.com/en-us/hotels/radisson-blu-vilnius-lietuva?cid=a%3Ase+b%3Agmb+c%3Aemea+i%3Alocal+e%3Ardb+d%3Anob+h%3ALTVNOL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3745</TotalTime>
  <Pages>3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Riaza</dc:creator>
  <cp:keywords/>
  <dc:description/>
  <cp:lastModifiedBy>Raquel Riaza</cp:lastModifiedBy>
  <cp:revision>118</cp:revision>
  <dcterms:created xsi:type="dcterms:W3CDTF">2023-12-05T10:54:00Z</dcterms:created>
  <dcterms:modified xsi:type="dcterms:W3CDTF">2025-03-07T10:40:00Z</dcterms:modified>
</cp:coreProperties>
</file>