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5EDBB281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June 21</w:t>
      </w:r>
      <w:r w:rsidRPr="00F739BF">
        <w:rPr>
          <w:rFonts w:eastAsia="Times New Roman" w:cs="Arial"/>
          <w:vertAlign w:val="superscript"/>
        </w:rPr>
        <w:t>st</w:t>
      </w:r>
      <w:r>
        <w:rPr>
          <w:rFonts w:eastAsia="Times New Roman" w:cs="Arial"/>
        </w:rPr>
        <w:t xml:space="preserve"> and 22</w:t>
      </w:r>
      <w:r w:rsidRPr="00F739BF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2025</w:t>
      </w:r>
    </w:p>
    <w:p w14:paraId="1E0245A7" w14:textId="183151CB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Konstitucijos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5097BDC4" w14:textId="774C83F1" w:rsidR="005D6ACA" w:rsidRPr="005D6ACA" w:rsidRDefault="004F2529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 19</w:t>
      </w:r>
      <w:r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343D71EF" w14:textId="6FF7B58B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34489E1D" w14:textId="23310B71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 Committee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60E69287" w14:textId="05438C0F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15:3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Amazon </w:t>
      </w:r>
      <w:r w:rsidR="000413A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workshop</w:t>
      </w:r>
      <w:r w:rsidR="00261BA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 access at every step</w:t>
      </w:r>
      <w:r w:rsidR="0094129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</w:t>
      </w:r>
      <w:r w:rsidR="00941291">
        <w:rPr>
          <w:rFonts w:ascii="Arial" w:hAnsi="Arial" w:cs="Arial"/>
          <w:b/>
          <w:bCs/>
          <w:sz w:val="24"/>
          <w:szCs w:val="24"/>
        </w:rPr>
        <w:t>2</w:t>
      </w:r>
    </w:p>
    <w:p w14:paraId="089036A3" w14:textId="1F9D05C0" w:rsidR="00473D7B" w:rsidRDefault="00473D7B" w:rsidP="00473D7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Board meeting</w:t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Room </w:t>
      </w:r>
      <w:r w:rsidR="00971C87">
        <w:rPr>
          <w:rFonts w:ascii="Arial" w:hAnsi="Arial" w:cs="Arial"/>
          <w:b/>
          <w:bCs/>
          <w:sz w:val="24"/>
          <w:szCs w:val="24"/>
        </w:rPr>
        <w:t>Zeta 1</w:t>
      </w:r>
    </w:p>
    <w:p w14:paraId="7AEF7E8B" w14:textId="4D03DDD9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21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69BA2913" w14:textId="020C9ACA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3C71E4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4FF6F1E4" w14:textId="32445F0B" w:rsidR="00B50E81" w:rsidRDefault="005D6ACA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Official opening</w:t>
      </w:r>
    </w:p>
    <w:p w14:paraId="75D8F864" w14:textId="77777777" w:rsidR="008F66E0" w:rsidRPr="00864A89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Indrė Širvinskaitė</w:t>
      </w:r>
      <w:r w:rsidRPr="00864A89">
        <w:rPr>
          <w:rFonts w:eastAsiaTheme="majorEastAsia" w:cs="Arial"/>
          <w:color w:val="000000" w:themeColor="text1"/>
          <w:szCs w:val="24"/>
        </w:rPr>
        <w:t>, President, Lithuanian Disability Forum</w:t>
      </w:r>
    </w:p>
    <w:p w14:paraId="4598F47C" w14:textId="75DC0A77" w:rsidR="008F66E0" w:rsidRPr="00C0314D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Rimantas Mockus</w:t>
      </w:r>
      <w:r w:rsidRPr="00864A89">
        <w:rPr>
          <w:rFonts w:eastAsiaTheme="majorEastAsia" w:cs="Arial"/>
          <w:color w:val="000000" w:themeColor="text1"/>
          <w:szCs w:val="24"/>
        </w:rPr>
        <w:t>, Minister of Justice of Lithuania</w:t>
      </w:r>
    </w:p>
    <w:p w14:paraId="28E89DDD" w14:textId="3DCAFD52" w:rsidR="00C0314D" w:rsidRPr="0016309F" w:rsidRDefault="00C0314D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b/>
          <w:bCs/>
          <w:color w:val="0070C0"/>
          <w:szCs w:val="24"/>
          <w:lang w:val="en-GB"/>
        </w:rPr>
      </w:pPr>
      <w:r w:rsidRPr="0016309F">
        <w:rPr>
          <w:rFonts w:cs="Arial"/>
          <w:b/>
          <w:bCs/>
          <w:color w:val="0070C0"/>
          <w:szCs w:val="24"/>
          <w:lang w:val="en-GB"/>
        </w:rPr>
        <w:t>Inga Ruginienė</w:t>
      </w:r>
      <w:r w:rsidR="0016309F" w:rsidRPr="0016309F">
        <w:rPr>
          <w:rFonts w:cs="Arial"/>
          <w:szCs w:val="24"/>
          <w:lang w:val="en-GB"/>
        </w:rPr>
        <w:t>, Minister of Social Security</w:t>
      </w:r>
      <w:r w:rsidR="0016309F">
        <w:rPr>
          <w:rFonts w:cs="Arial"/>
          <w:szCs w:val="24"/>
          <w:lang w:val="en-GB"/>
        </w:rPr>
        <w:t xml:space="preserve"> and Labour of Lithuania</w:t>
      </w:r>
    </w:p>
    <w:p w14:paraId="0949B417" w14:textId="31BD9B53" w:rsidR="008F66E0" w:rsidRPr="00864A89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Yannis Vardakastanis</w:t>
      </w:r>
      <w:r w:rsidRPr="00864A89">
        <w:rPr>
          <w:rFonts w:cs="Arial"/>
          <w:color w:val="000000" w:themeColor="text1"/>
          <w:szCs w:val="24"/>
        </w:rPr>
        <w:t>, President, European Disability Forum</w:t>
      </w:r>
    </w:p>
    <w:p w14:paraId="4458650D" w14:textId="27DD254B" w:rsidR="00DD235B" w:rsidRPr="00DD235B" w:rsidRDefault="00503E7E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09:30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Conference on Legal Capacity: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Legal reform</w:t>
      </w:r>
    </w:p>
    <w:p w14:paraId="19AD8982" w14:textId="7AC9D5AC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FF8D93F" w14:textId="3648871F" w:rsidR="00503E7E" w:rsidRDefault="00503E7E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Conference on Legal Capacity: Supported decision-making</w:t>
      </w:r>
    </w:p>
    <w:p w14:paraId="4C26FB9C" w14:textId="06C30028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Lunch </w:t>
      </w:r>
      <w:r w:rsidR="00417B9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*</w:t>
      </w:r>
    </w:p>
    <w:p w14:paraId="0E75236E" w14:textId="77777777" w:rsidR="003C71E4" w:rsidRDefault="00B755C9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AGA Business Session 1</w:t>
      </w:r>
    </w:p>
    <w:p w14:paraId="3EDCF340" w14:textId="77777777" w:rsidR="003C71E4" w:rsidRPr="00325E60" w:rsidRDefault="003C71E4" w:rsidP="003C71E4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3D6CB23F" w14:textId="77777777" w:rsidR="003C71E4" w:rsidRPr="00325E60" w:rsidRDefault="003C71E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6ADA1E95" w14:textId="540FDC96" w:rsidR="004C221B" w:rsidRDefault="003C71E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3E8E316B" w14:textId="364F9DC4" w:rsidR="00957879" w:rsidRPr="00957879" w:rsidRDefault="00957879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CF3ACB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1</w:t>
      </w:r>
      <w:r>
        <w:rPr>
          <w:b/>
          <w:bCs/>
          <w:lang w:val="en-US"/>
        </w:rPr>
        <w:t>)</w:t>
      </w:r>
    </w:p>
    <w:p w14:paraId="32FC7AB4" w14:textId="27644BC9" w:rsidR="0024358D" w:rsidRPr="006F5BFD" w:rsidRDefault="0024358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2026 Work Plan</w:t>
      </w:r>
      <w:r w:rsidR="00E20A8C">
        <w:rPr>
          <w:rFonts w:cs="Arial"/>
          <w:szCs w:val="24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2</w:t>
      </w:r>
      <w:r w:rsidR="00E20A8C">
        <w:rPr>
          <w:b/>
          <w:bCs/>
          <w:lang w:val="en-US"/>
        </w:rPr>
        <w:t>)</w:t>
      </w:r>
    </w:p>
    <w:p w14:paraId="186ACD5B" w14:textId="72B6F761" w:rsidR="006F5BFD" w:rsidRPr="006F5BFD" w:rsidRDefault="006F5BF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6F5BFD">
        <w:rPr>
          <w:lang w:val="en-US"/>
        </w:rPr>
        <w:t>Review of the EU by the CRPD committee</w:t>
      </w:r>
      <w:r>
        <w:rPr>
          <w:b/>
          <w:bCs/>
          <w:lang w:val="en-US"/>
        </w:rPr>
        <w:t xml:space="preserve"> (DOC-AGA-25-06-0</w:t>
      </w:r>
      <w:r w:rsidR="005B5210">
        <w:rPr>
          <w:b/>
          <w:bCs/>
          <w:lang w:val="en-US"/>
        </w:rPr>
        <w:t>3</w:t>
      </w:r>
      <w:r>
        <w:rPr>
          <w:b/>
          <w:bCs/>
          <w:lang w:val="en-US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78C0C1FD" w14:textId="6F4717BA" w:rsidR="00E642D2" w:rsidRDefault="00E642D2" w:rsidP="009C7A30">
      <w:pPr>
        <w:pStyle w:val="ListParagraph"/>
        <w:numPr>
          <w:ilvl w:val="0"/>
          <w:numId w:val="1"/>
        </w:numPr>
        <w:spacing w:line="480" w:lineRule="auto"/>
      </w:pPr>
      <w:r>
        <w:t>Board election result</w:t>
      </w:r>
      <w:r w:rsidR="00E20A8C">
        <w:t>s</w:t>
      </w:r>
    </w:p>
    <w:p w14:paraId="0E0AE93E" w14:textId="703D3993" w:rsidR="00E20A8C" w:rsidRPr="00E642D2" w:rsidRDefault="00E20A8C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Policy Updates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4</w:t>
      </w:r>
      <w:r>
        <w:rPr>
          <w:b/>
          <w:bCs/>
          <w:lang w:val="en-US"/>
        </w:rPr>
        <w:t>)</w:t>
      </w:r>
    </w:p>
    <w:p w14:paraId="187AA812" w14:textId="77D6A79F" w:rsidR="0024358D" w:rsidRDefault="0024358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>Members’ Exchange on the Disability Card</w:t>
      </w:r>
      <w:r w:rsidR="00E20A8C">
        <w:rPr>
          <w:rFonts w:cs="Arial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5</w:t>
      </w:r>
      <w:r w:rsidR="00E20A8C">
        <w:rPr>
          <w:b/>
          <w:bCs/>
          <w:lang w:val="en-US"/>
        </w:rPr>
        <w:t>)</w:t>
      </w:r>
    </w:p>
    <w:p w14:paraId="02180C93" w14:textId="00E97C45" w:rsidR="00187C94" w:rsidRPr="00187C94" w:rsidRDefault="00187C9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 xml:space="preserve">The future EU budget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6</w:t>
      </w:r>
      <w:r>
        <w:rPr>
          <w:b/>
          <w:bCs/>
          <w:lang w:val="en-US"/>
        </w:rPr>
        <w:t>)</w:t>
      </w:r>
    </w:p>
    <w:p w14:paraId="6FC2A96F" w14:textId="0D77E0B5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</w:p>
    <w:p w14:paraId="19EAF9E4" w14:textId="2AEE72CB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22</w:t>
      </w:r>
      <w:r w:rsidR="00894C83" w:rsidRP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0631B363" w14:textId="0A27D005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894C83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56A9671E" w14:textId="77777777" w:rsidR="005B446D" w:rsidRPr="0024358D" w:rsidRDefault="005B446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 xml:space="preserve">EDF Membership updates </w:t>
      </w:r>
      <w:r>
        <w:rPr>
          <w:b/>
          <w:bCs/>
          <w:lang w:val="en-US"/>
        </w:rPr>
        <w:t>(DOC-AGA-25-06-07)</w:t>
      </w:r>
    </w:p>
    <w:p w14:paraId="47E4B2AE" w14:textId="6F38666A" w:rsidR="009C4EB1" w:rsidRPr="009C4EB1" w:rsidRDefault="009C4EB1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Finance updates </w:t>
      </w:r>
    </w:p>
    <w:p w14:paraId="376E461C" w14:textId="1F24D7B0" w:rsidR="009C4EB1" w:rsidRPr="009C4EB9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</w:t>
      </w:r>
      <w:r w:rsidR="009C4EB9">
        <w:t>Profit and Loss account</w:t>
      </w:r>
      <w:r>
        <w:t xml:space="preserve">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-A)</w:t>
      </w:r>
    </w:p>
    <w:p w14:paraId="57D64700" w14:textId="63A967D0" w:rsidR="009C4EB9" w:rsidRPr="009C4EB9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Balance Sheet </w:t>
      </w:r>
      <w:r>
        <w:rPr>
          <w:b/>
          <w:bCs/>
          <w:lang w:val="en-US"/>
        </w:rPr>
        <w:t>(DOC-AGA-25-06-08-B)</w:t>
      </w:r>
    </w:p>
    <w:p w14:paraId="2ED35AD9" w14:textId="3FAFBB11" w:rsidR="009C4EB9" w:rsidRPr="009725A2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External audit report 2024 </w:t>
      </w:r>
      <w:r>
        <w:rPr>
          <w:b/>
          <w:bCs/>
          <w:lang w:val="en-US"/>
        </w:rPr>
        <w:t>(DOC-AGA-25-06-08-C)</w:t>
      </w:r>
    </w:p>
    <w:p w14:paraId="4AA9EC9B" w14:textId="58A021D3" w:rsidR="009725A2" w:rsidRDefault="009725A2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Internal audit report </w:t>
      </w:r>
      <w:r>
        <w:rPr>
          <w:b/>
          <w:bCs/>
          <w:lang w:val="en-US"/>
        </w:rPr>
        <w:t>(DOC-AGA-25-06-08-D)</w:t>
      </w:r>
    </w:p>
    <w:p w14:paraId="0CF67CAE" w14:textId="0CE6EAFE" w:rsidR="009C4EB1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Discharge of the Board </w:t>
      </w:r>
      <w:r w:rsidR="009725A2">
        <w:rPr>
          <w:b/>
          <w:bCs/>
          <w:lang w:val="en-US"/>
        </w:rPr>
        <w:t>(DOC-AGA-25-06-08-E)</w:t>
      </w:r>
    </w:p>
    <w:p w14:paraId="6B37BD82" w14:textId="16D3AEF1" w:rsidR="009C4EB9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Appointment of </w:t>
      </w:r>
      <w:r w:rsidR="00353547">
        <w:t xml:space="preserve">internal </w:t>
      </w:r>
      <w:r w:rsidR="009C4EB9">
        <w:t>auditors</w:t>
      </w:r>
      <w:r w:rsidR="009725A2">
        <w:t xml:space="preserve"> </w:t>
      </w:r>
      <w:r w:rsidR="009725A2">
        <w:rPr>
          <w:b/>
          <w:bCs/>
          <w:lang w:val="en-US"/>
        </w:rPr>
        <w:t>(DOC-AGA-25-06-08-F)</w:t>
      </w:r>
    </w:p>
    <w:p w14:paraId="670DAD7D" w14:textId="536F6082" w:rsidR="009C4EB1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Appointment of </w:t>
      </w:r>
      <w:r w:rsidR="00353547">
        <w:t xml:space="preserve">external </w:t>
      </w:r>
      <w:proofErr w:type="gramStart"/>
      <w:r w:rsidR="009C4EB1">
        <w:t xml:space="preserve">auditors </w:t>
      </w:r>
      <w:r w:rsidR="009725A2">
        <w:t xml:space="preserve"> </w:t>
      </w:r>
      <w:r w:rsidR="009725A2">
        <w:rPr>
          <w:b/>
          <w:bCs/>
          <w:lang w:val="en-US"/>
        </w:rPr>
        <w:t>(</w:t>
      </w:r>
      <w:proofErr w:type="gramEnd"/>
      <w:r w:rsidR="009725A2">
        <w:rPr>
          <w:b/>
          <w:bCs/>
          <w:lang w:val="en-US"/>
        </w:rPr>
        <w:t>DOC-AGA-25-06-08-G)</w:t>
      </w:r>
    </w:p>
    <w:p w14:paraId="09CCC89D" w14:textId="36787507" w:rsidR="009C4EB1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>Approval of budget 2026</w:t>
      </w:r>
      <w:r w:rsidR="009725A2">
        <w:t xml:space="preserve"> </w:t>
      </w:r>
      <w:r w:rsidR="009725A2">
        <w:rPr>
          <w:b/>
          <w:bCs/>
          <w:lang w:val="en-US"/>
        </w:rPr>
        <w:t>(DOC-AGA-25-06-08-H)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6AE21126" w14:textId="476616C7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 w:rsidRPr="0051737C">
        <w:t>EDF Annual report</w:t>
      </w:r>
      <w:r>
        <w:t xml:space="preserve"> </w:t>
      </w:r>
      <w:r>
        <w:rPr>
          <w:b/>
          <w:bCs/>
          <w:lang w:val="en-US"/>
        </w:rPr>
        <w:t>(DOC-AGA-25-06-</w:t>
      </w:r>
      <w:r w:rsidR="00C30A09">
        <w:rPr>
          <w:b/>
          <w:bCs/>
          <w:lang w:val="en-US"/>
        </w:rPr>
        <w:t>09</w:t>
      </w:r>
      <w:r>
        <w:rPr>
          <w:b/>
          <w:bCs/>
          <w:lang w:val="en-US"/>
        </w:rPr>
        <w:t>)</w:t>
      </w:r>
    </w:p>
    <w:p w14:paraId="357AA2B7" w14:textId="2982095E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Women’s Committee updates </w:t>
      </w:r>
      <w:r>
        <w:rPr>
          <w:b/>
          <w:bCs/>
          <w:lang w:val="en-US"/>
        </w:rPr>
        <w:t>(DOC-AGA-25-06-1</w:t>
      </w:r>
      <w:r w:rsidR="00C30A09">
        <w:rPr>
          <w:b/>
          <w:bCs/>
          <w:lang w:val="en-US"/>
        </w:rPr>
        <w:t>0</w:t>
      </w:r>
      <w:r>
        <w:rPr>
          <w:b/>
          <w:bCs/>
          <w:lang w:val="en-US"/>
        </w:rPr>
        <w:t>)</w:t>
      </w:r>
    </w:p>
    <w:p w14:paraId="0177B50E" w14:textId="2173804A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 w:rsidRPr="0051737C">
        <w:t>Youth Committee updates</w:t>
      </w:r>
      <w:r>
        <w:rPr>
          <w:b/>
          <w:bCs/>
        </w:rPr>
        <w:t xml:space="preserve"> </w:t>
      </w:r>
    </w:p>
    <w:p w14:paraId="7ABD3842" w14:textId="78E4DEF8" w:rsidR="005B446D" w:rsidRDefault="003E49A0" w:rsidP="009C7A30">
      <w:pPr>
        <w:pStyle w:val="ListParagraph"/>
        <w:numPr>
          <w:ilvl w:val="0"/>
          <w:numId w:val="1"/>
        </w:numPr>
        <w:spacing w:line="480" w:lineRule="auto"/>
      </w:pPr>
      <w:r w:rsidRPr="006217E2">
        <w:t>A</w:t>
      </w:r>
      <w:r w:rsidR="005B446D">
        <w:t xml:space="preserve">ny other </w:t>
      </w:r>
      <w:r w:rsidRPr="006217E2">
        <w:t>B</w:t>
      </w:r>
      <w:r w:rsidR="005B446D">
        <w:t>usiness</w:t>
      </w:r>
    </w:p>
    <w:p w14:paraId="1FC66DD8" w14:textId="0A33A7E8" w:rsidR="00E3463C" w:rsidRPr="003E49A0" w:rsidRDefault="00E3463C" w:rsidP="009C7A30">
      <w:pPr>
        <w:pStyle w:val="ListParagraph"/>
        <w:numPr>
          <w:ilvl w:val="0"/>
          <w:numId w:val="1"/>
        </w:numPr>
        <w:spacing w:line="480" w:lineRule="auto"/>
      </w:pPr>
      <w:r>
        <w:t>Evaluation of the AGA</w:t>
      </w:r>
    </w:p>
    <w:p w14:paraId="7977C663" w14:textId="551E2645" w:rsidR="005B4D66" w:rsidRPr="009C7A3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sectPr w:rsidR="005B4D66" w:rsidRPr="009C7A30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316F" w14:textId="77777777" w:rsidR="000E00F8" w:rsidRDefault="000E00F8" w:rsidP="00B82E36">
      <w:pPr>
        <w:spacing w:after="0" w:line="240" w:lineRule="auto"/>
      </w:pPr>
      <w:r>
        <w:separator/>
      </w:r>
    </w:p>
  </w:endnote>
  <w:endnote w:type="continuationSeparator" w:id="0">
    <w:p w14:paraId="08C60887" w14:textId="77777777" w:rsidR="000E00F8" w:rsidRDefault="000E00F8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C03B" w14:textId="77777777" w:rsidR="000E00F8" w:rsidRDefault="000E00F8" w:rsidP="00B82E36">
      <w:pPr>
        <w:spacing w:after="0" w:line="240" w:lineRule="auto"/>
      </w:pPr>
      <w:r>
        <w:separator/>
      </w:r>
    </w:p>
  </w:footnote>
  <w:footnote w:type="continuationSeparator" w:id="0">
    <w:p w14:paraId="2EE013A0" w14:textId="77777777" w:rsidR="000E00F8" w:rsidRDefault="000E00F8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4"/>
  </w:num>
  <w:num w:numId="2" w16cid:durableId="1196237412">
    <w:abstractNumId w:val="10"/>
  </w:num>
  <w:num w:numId="3" w16cid:durableId="462237362">
    <w:abstractNumId w:val="9"/>
  </w:num>
  <w:num w:numId="4" w16cid:durableId="1006130924">
    <w:abstractNumId w:val="16"/>
  </w:num>
  <w:num w:numId="5" w16cid:durableId="1875843457">
    <w:abstractNumId w:val="3"/>
  </w:num>
  <w:num w:numId="6" w16cid:durableId="1609893170">
    <w:abstractNumId w:val="0"/>
  </w:num>
  <w:num w:numId="7" w16cid:durableId="883059598">
    <w:abstractNumId w:val="13"/>
  </w:num>
  <w:num w:numId="8" w16cid:durableId="230311066">
    <w:abstractNumId w:val="15"/>
  </w:num>
  <w:num w:numId="9" w16cid:durableId="1889755723">
    <w:abstractNumId w:val="1"/>
  </w:num>
  <w:num w:numId="10" w16cid:durableId="1790125226">
    <w:abstractNumId w:val="4"/>
  </w:num>
  <w:num w:numId="11" w16cid:durableId="1788817425">
    <w:abstractNumId w:val="5"/>
  </w:num>
  <w:num w:numId="12" w16cid:durableId="126506746">
    <w:abstractNumId w:val="18"/>
  </w:num>
  <w:num w:numId="13" w16cid:durableId="806093134">
    <w:abstractNumId w:val="6"/>
  </w:num>
  <w:num w:numId="14" w16cid:durableId="139149235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1"/>
  </w:num>
  <w:num w:numId="16" w16cid:durableId="653992708">
    <w:abstractNumId w:val="8"/>
  </w:num>
  <w:num w:numId="17" w16cid:durableId="70201626">
    <w:abstractNumId w:val="17"/>
  </w:num>
  <w:num w:numId="18" w16cid:durableId="1040738844">
    <w:abstractNumId w:val="12"/>
  </w:num>
  <w:num w:numId="19" w16cid:durableId="635526885">
    <w:abstractNumId w:val="2"/>
  </w:num>
  <w:num w:numId="20" w16cid:durableId="679281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27D32"/>
    <w:rsid w:val="000413A3"/>
    <w:rsid w:val="0005460C"/>
    <w:rsid w:val="00076682"/>
    <w:rsid w:val="000833F9"/>
    <w:rsid w:val="00083BD4"/>
    <w:rsid w:val="00093B3C"/>
    <w:rsid w:val="00094B1B"/>
    <w:rsid w:val="00095394"/>
    <w:rsid w:val="00095E70"/>
    <w:rsid w:val="000B6944"/>
    <w:rsid w:val="000D3142"/>
    <w:rsid w:val="000E00F8"/>
    <w:rsid w:val="000E16A1"/>
    <w:rsid w:val="000E78CC"/>
    <w:rsid w:val="001075FB"/>
    <w:rsid w:val="001150E5"/>
    <w:rsid w:val="00130692"/>
    <w:rsid w:val="0013564E"/>
    <w:rsid w:val="00140F88"/>
    <w:rsid w:val="0014120E"/>
    <w:rsid w:val="0014373B"/>
    <w:rsid w:val="0014545C"/>
    <w:rsid w:val="001546A6"/>
    <w:rsid w:val="00157475"/>
    <w:rsid w:val="0016309F"/>
    <w:rsid w:val="00167482"/>
    <w:rsid w:val="00170067"/>
    <w:rsid w:val="00171BAE"/>
    <w:rsid w:val="00187C94"/>
    <w:rsid w:val="001A23A9"/>
    <w:rsid w:val="001C4281"/>
    <w:rsid w:val="001D1ED5"/>
    <w:rsid w:val="001D5A33"/>
    <w:rsid w:val="001E1E0A"/>
    <w:rsid w:val="001E66CE"/>
    <w:rsid w:val="0020686F"/>
    <w:rsid w:val="00226DEC"/>
    <w:rsid w:val="00227C64"/>
    <w:rsid w:val="00232D3A"/>
    <w:rsid w:val="0024358D"/>
    <w:rsid w:val="002606FC"/>
    <w:rsid w:val="00261BA8"/>
    <w:rsid w:val="0028203B"/>
    <w:rsid w:val="00290189"/>
    <w:rsid w:val="00294C5A"/>
    <w:rsid w:val="002974DF"/>
    <w:rsid w:val="002A48B5"/>
    <w:rsid w:val="002A54D4"/>
    <w:rsid w:val="002B6540"/>
    <w:rsid w:val="002B701F"/>
    <w:rsid w:val="00301A86"/>
    <w:rsid w:val="003059A4"/>
    <w:rsid w:val="00320061"/>
    <w:rsid w:val="00325E60"/>
    <w:rsid w:val="003266D4"/>
    <w:rsid w:val="0033108A"/>
    <w:rsid w:val="00334899"/>
    <w:rsid w:val="003356B8"/>
    <w:rsid w:val="00353547"/>
    <w:rsid w:val="003641E7"/>
    <w:rsid w:val="003974D9"/>
    <w:rsid w:val="003A1B93"/>
    <w:rsid w:val="003A30FE"/>
    <w:rsid w:val="003B7FCA"/>
    <w:rsid w:val="003C06DA"/>
    <w:rsid w:val="003C71E4"/>
    <w:rsid w:val="003E24DD"/>
    <w:rsid w:val="003E49A0"/>
    <w:rsid w:val="00401363"/>
    <w:rsid w:val="00403CC6"/>
    <w:rsid w:val="00417B92"/>
    <w:rsid w:val="0042230A"/>
    <w:rsid w:val="004310CB"/>
    <w:rsid w:val="0043355F"/>
    <w:rsid w:val="0044701D"/>
    <w:rsid w:val="00461F11"/>
    <w:rsid w:val="0046246D"/>
    <w:rsid w:val="004624AA"/>
    <w:rsid w:val="00473D7B"/>
    <w:rsid w:val="00480264"/>
    <w:rsid w:val="004934C9"/>
    <w:rsid w:val="00496B7A"/>
    <w:rsid w:val="004A00A0"/>
    <w:rsid w:val="004A0A37"/>
    <w:rsid w:val="004A2590"/>
    <w:rsid w:val="004C221B"/>
    <w:rsid w:val="004E02BF"/>
    <w:rsid w:val="004E563C"/>
    <w:rsid w:val="004F2529"/>
    <w:rsid w:val="00503E7E"/>
    <w:rsid w:val="0051737C"/>
    <w:rsid w:val="00531A19"/>
    <w:rsid w:val="00573EFA"/>
    <w:rsid w:val="0057672B"/>
    <w:rsid w:val="0058001A"/>
    <w:rsid w:val="005A433E"/>
    <w:rsid w:val="005B446D"/>
    <w:rsid w:val="005B4B1E"/>
    <w:rsid w:val="005B4D66"/>
    <w:rsid w:val="005B5210"/>
    <w:rsid w:val="005D1A2D"/>
    <w:rsid w:val="005D6ACA"/>
    <w:rsid w:val="005E7347"/>
    <w:rsid w:val="005F1913"/>
    <w:rsid w:val="005F708F"/>
    <w:rsid w:val="006236B8"/>
    <w:rsid w:val="0063357F"/>
    <w:rsid w:val="00633649"/>
    <w:rsid w:val="00647F04"/>
    <w:rsid w:val="00675C53"/>
    <w:rsid w:val="006841B7"/>
    <w:rsid w:val="006A2326"/>
    <w:rsid w:val="006B6002"/>
    <w:rsid w:val="006C260A"/>
    <w:rsid w:val="006C4E5C"/>
    <w:rsid w:val="006F5BFD"/>
    <w:rsid w:val="00700377"/>
    <w:rsid w:val="007144AB"/>
    <w:rsid w:val="007214AF"/>
    <w:rsid w:val="00723052"/>
    <w:rsid w:val="0072456D"/>
    <w:rsid w:val="00731199"/>
    <w:rsid w:val="007423E6"/>
    <w:rsid w:val="00746DDB"/>
    <w:rsid w:val="00753AAE"/>
    <w:rsid w:val="00770AD4"/>
    <w:rsid w:val="00785E26"/>
    <w:rsid w:val="007A69CE"/>
    <w:rsid w:val="007D3962"/>
    <w:rsid w:val="007E7CE4"/>
    <w:rsid w:val="007F5801"/>
    <w:rsid w:val="007F7EC9"/>
    <w:rsid w:val="00807833"/>
    <w:rsid w:val="00811ECE"/>
    <w:rsid w:val="008214F2"/>
    <w:rsid w:val="00851964"/>
    <w:rsid w:val="00864A89"/>
    <w:rsid w:val="0087045C"/>
    <w:rsid w:val="00871B65"/>
    <w:rsid w:val="0087621F"/>
    <w:rsid w:val="00894C83"/>
    <w:rsid w:val="008A0C44"/>
    <w:rsid w:val="008B52FB"/>
    <w:rsid w:val="008B66AF"/>
    <w:rsid w:val="008B7E97"/>
    <w:rsid w:val="008B7EAD"/>
    <w:rsid w:val="008C142E"/>
    <w:rsid w:val="008E11B1"/>
    <w:rsid w:val="008E58E2"/>
    <w:rsid w:val="008F0981"/>
    <w:rsid w:val="008F66E0"/>
    <w:rsid w:val="008F7748"/>
    <w:rsid w:val="00941291"/>
    <w:rsid w:val="00944528"/>
    <w:rsid w:val="0094600E"/>
    <w:rsid w:val="00957879"/>
    <w:rsid w:val="00963618"/>
    <w:rsid w:val="009650C1"/>
    <w:rsid w:val="00971BB8"/>
    <w:rsid w:val="00971C87"/>
    <w:rsid w:val="009725A2"/>
    <w:rsid w:val="009749DD"/>
    <w:rsid w:val="0098510F"/>
    <w:rsid w:val="00990B5F"/>
    <w:rsid w:val="009A02BA"/>
    <w:rsid w:val="009B3157"/>
    <w:rsid w:val="009C208E"/>
    <w:rsid w:val="009C4EB1"/>
    <w:rsid w:val="009C4EB9"/>
    <w:rsid w:val="009C7A30"/>
    <w:rsid w:val="009D41DB"/>
    <w:rsid w:val="009F199B"/>
    <w:rsid w:val="00A11A94"/>
    <w:rsid w:val="00A274DE"/>
    <w:rsid w:val="00A36F81"/>
    <w:rsid w:val="00A46248"/>
    <w:rsid w:val="00A6121A"/>
    <w:rsid w:val="00A770D6"/>
    <w:rsid w:val="00AA591A"/>
    <w:rsid w:val="00AB2D32"/>
    <w:rsid w:val="00AB5F5D"/>
    <w:rsid w:val="00AC7D63"/>
    <w:rsid w:val="00AD0AB2"/>
    <w:rsid w:val="00B01332"/>
    <w:rsid w:val="00B50E81"/>
    <w:rsid w:val="00B526BA"/>
    <w:rsid w:val="00B62BA3"/>
    <w:rsid w:val="00B755C9"/>
    <w:rsid w:val="00B82E36"/>
    <w:rsid w:val="00B93DC6"/>
    <w:rsid w:val="00BA08F6"/>
    <w:rsid w:val="00BA66E5"/>
    <w:rsid w:val="00BA7A1B"/>
    <w:rsid w:val="00BB3A48"/>
    <w:rsid w:val="00BB5E82"/>
    <w:rsid w:val="00BC27B4"/>
    <w:rsid w:val="00BD39B4"/>
    <w:rsid w:val="00BD5EE3"/>
    <w:rsid w:val="00BD7464"/>
    <w:rsid w:val="00BF236E"/>
    <w:rsid w:val="00BF3E32"/>
    <w:rsid w:val="00C0314D"/>
    <w:rsid w:val="00C038A7"/>
    <w:rsid w:val="00C30A09"/>
    <w:rsid w:val="00C32895"/>
    <w:rsid w:val="00C36909"/>
    <w:rsid w:val="00C369BB"/>
    <w:rsid w:val="00C54088"/>
    <w:rsid w:val="00C60570"/>
    <w:rsid w:val="00C77BD5"/>
    <w:rsid w:val="00CB18F0"/>
    <w:rsid w:val="00CB1C0F"/>
    <w:rsid w:val="00CB44A3"/>
    <w:rsid w:val="00CC7011"/>
    <w:rsid w:val="00CD21C2"/>
    <w:rsid w:val="00CF3ACB"/>
    <w:rsid w:val="00CF42FC"/>
    <w:rsid w:val="00D03FBC"/>
    <w:rsid w:val="00D069F8"/>
    <w:rsid w:val="00D26819"/>
    <w:rsid w:val="00D3022B"/>
    <w:rsid w:val="00D31681"/>
    <w:rsid w:val="00D31E5B"/>
    <w:rsid w:val="00D60A64"/>
    <w:rsid w:val="00D71A7F"/>
    <w:rsid w:val="00D963FD"/>
    <w:rsid w:val="00D979F2"/>
    <w:rsid w:val="00DB5660"/>
    <w:rsid w:val="00DC1DAB"/>
    <w:rsid w:val="00DC2DDF"/>
    <w:rsid w:val="00DC7AEE"/>
    <w:rsid w:val="00DD235B"/>
    <w:rsid w:val="00DD604F"/>
    <w:rsid w:val="00DE3019"/>
    <w:rsid w:val="00DF32BE"/>
    <w:rsid w:val="00E02049"/>
    <w:rsid w:val="00E20A8C"/>
    <w:rsid w:val="00E3463C"/>
    <w:rsid w:val="00E35DBB"/>
    <w:rsid w:val="00E43E19"/>
    <w:rsid w:val="00E642D2"/>
    <w:rsid w:val="00E65904"/>
    <w:rsid w:val="00E76D9C"/>
    <w:rsid w:val="00E80CA0"/>
    <w:rsid w:val="00E81344"/>
    <w:rsid w:val="00E90899"/>
    <w:rsid w:val="00E97A80"/>
    <w:rsid w:val="00EA6B3F"/>
    <w:rsid w:val="00ED0C41"/>
    <w:rsid w:val="00EE6971"/>
    <w:rsid w:val="00EF3DA7"/>
    <w:rsid w:val="00F111FF"/>
    <w:rsid w:val="00F2129F"/>
    <w:rsid w:val="00F2675B"/>
    <w:rsid w:val="00F32D92"/>
    <w:rsid w:val="00F57BBF"/>
    <w:rsid w:val="00F739BF"/>
    <w:rsid w:val="00F743CE"/>
    <w:rsid w:val="00F82BA1"/>
    <w:rsid w:val="00F90C13"/>
    <w:rsid w:val="00FA1068"/>
    <w:rsid w:val="00FA1A1C"/>
    <w:rsid w:val="00FD2C6D"/>
    <w:rsid w:val="00FF5D2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415B1E46-4988-4370-9477-7B610328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9F373-09D1-4116-BF7F-9E23BDE42E41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60CE019F-78D6-45E3-8ACE-C1699ECF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70FC5-F4CC-486D-A556-7EB9048A4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1</Pages>
  <Words>390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Andre Felix</cp:lastModifiedBy>
  <cp:revision>149</cp:revision>
  <dcterms:created xsi:type="dcterms:W3CDTF">2023-12-06T04:54:00Z</dcterms:created>
  <dcterms:modified xsi:type="dcterms:W3CDTF">2025-06-02T12:00:00Z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dfb2c943-183c-4965-8fd0-93ad51f51bb7</vt:lpwstr>
  </property>
</Properties>
</file>