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6D95" w14:textId="35CD6A63" w:rsidR="002F4BA8" w:rsidRPr="00D74156" w:rsidRDefault="002F4BA8" w:rsidP="002F4BA8">
      <w:pPr>
        <w:spacing w:before="240" w:after="240"/>
        <w:jc w:val="right"/>
        <w:rPr>
          <w:rFonts w:cs="Arial"/>
          <w:b/>
          <w:bCs/>
          <w:smallCaps/>
          <w:spacing w:val="5"/>
          <w:szCs w:val="24"/>
          <w:lang w:val="en-GB"/>
        </w:rPr>
      </w:pPr>
      <w:r w:rsidRPr="002F4BA8">
        <w:rPr>
          <w:lang w:val="en-GB"/>
        </w:rPr>
        <w:t xml:space="preserve">                         </w:t>
      </w:r>
      <w:r w:rsidRPr="00155E2E">
        <w:rPr>
          <w:rStyle w:val="BookTitle"/>
          <w:rFonts w:cs="Arial"/>
          <w:szCs w:val="24"/>
          <w:lang w:val="en-GB"/>
        </w:rPr>
        <w:t xml:space="preserve">   </w:t>
      </w:r>
      <w:bookmarkStart w:id="0" w:name="_Toc82169937"/>
      <w:bookmarkStart w:id="1" w:name="_Hlk81835844"/>
      <w:r w:rsidRPr="00155E2E">
        <w:rPr>
          <w:rStyle w:val="BookTitle"/>
          <w:rFonts w:cs="Arial"/>
          <w:szCs w:val="24"/>
          <w:lang w:val="en-GB"/>
        </w:rPr>
        <w:tab/>
      </w:r>
      <w:r w:rsidRPr="00D74156">
        <w:rPr>
          <w:rFonts w:cs="Arial"/>
          <w:b/>
          <w:szCs w:val="28"/>
          <w:lang w:val="en-GB"/>
        </w:rPr>
        <w:t>DOC-BOARD</w:t>
      </w:r>
      <w:r w:rsidR="000D5B0B">
        <w:rPr>
          <w:rFonts w:cs="Arial"/>
          <w:b/>
          <w:szCs w:val="28"/>
          <w:lang w:val="en-GB"/>
        </w:rPr>
        <w:t>-</w:t>
      </w:r>
      <w:r w:rsidR="00C61EAD">
        <w:rPr>
          <w:rFonts w:cs="Arial"/>
          <w:b/>
          <w:szCs w:val="28"/>
          <w:lang w:val="en-GB"/>
        </w:rPr>
        <w:t>25-11</w:t>
      </w:r>
      <w:r w:rsidRPr="00D74156">
        <w:rPr>
          <w:rFonts w:cs="Arial"/>
          <w:b/>
          <w:szCs w:val="28"/>
          <w:lang w:val="en-GB"/>
        </w:rPr>
        <w:t>-</w:t>
      </w:r>
      <w:r w:rsidR="00F32C6A">
        <w:rPr>
          <w:rFonts w:cs="Arial"/>
          <w:b/>
          <w:szCs w:val="28"/>
          <w:lang w:val="en-GB"/>
        </w:rPr>
        <w:t>05</w:t>
      </w:r>
    </w:p>
    <w:bookmarkEnd w:id="0"/>
    <w:p w14:paraId="4423C731" w14:textId="3F71D61B" w:rsidR="002F4BA8" w:rsidRPr="00783137" w:rsidRDefault="003B4014" w:rsidP="008F35BE">
      <w:pPr>
        <w:pStyle w:val="Heading1"/>
        <w:jc w:val="center"/>
        <w:rPr>
          <w:lang w:val="en-GB"/>
        </w:rPr>
      </w:pPr>
      <w:r>
        <w:rPr>
          <w:rFonts w:eastAsia="Aptos"/>
          <w:lang w:val="en-GB" w:bidi="ar-SA"/>
        </w:rPr>
        <w:t xml:space="preserve">Annexe </w:t>
      </w:r>
      <w:r w:rsidR="00824DD7">
        <w:rPr>
          <w:rFonts w:eastAsia="Aptos"/>
          <w:lang w:val="en-GB" w:bidi="ar-SA"/>
        </w:rPr>
        <w:t>Membership</w:t>
      </w:r>
      <w:r w:rsidR="00AA08B5">
        <w:rPr>
          <w:rFonts w:eastAsia="Aptos"/>
          <w:lang w:val="en-GB" w:bidi="ar-SA"/>
        </w:rPr>
        <w:t xml:space="preserve"> updates</w:t>
      </w:r>
      <w:r w:rsidR="00824DD7">
        <w:rPr>
          <w:rFonts w:eastAsia="Aptos"/>
          <w:lang w:val="en-GB" w:bidi="ar-SA"/>
        </w:rPr>
        <w:t xml:space="preserve"> </w:t>
      </w:r>
    </w:p>
    <w:bookmarkEnd w:id="1"/>
    <w:p w14:paraId="0255F877" w14:textId="77777777" w:rsidR="00C612CA" w:rsidRPr="00C612CA" w:rsidRDefault="00C612CA" w:rsidP="00C612CA">
      <w:pPr>
        <w:rPr>
          <w:lang w:val="en-US"/>
        </w:rPr>
      </w:pPr>
      <w:r>
        <w:rPr>
          <w:lang w:val="en-GB"/>
        </w:rPr>
        <w:t xml:space="preserve">This Annex compiles some links and testimonials from the Europeans for Safe Connection to explain </w:t>
      </w:r>
      <w:r w:rsidRPr="001C20DE">
        <w:rPr>
          <w:lang w:val="en-GB"/>
        </w:rPr>
        <w:t xml:space="preserve">how the Electromagnetic Hypersensitivity (EHS) changes the life </w:t>
      </w:r>
      <w:r>
        <w:rPr>
          <w:lang w:val="en-GB"/>
        </w:rPr>
        <w:t xml:space="preserve">of </w:t>
      </w:r>
      <w:r w:rsidRPr="001C20DE">
        <w:rPr>
          <w:lang w:val="en-GB"/>
        </w:rPr>
        <w:t>people the exposition to artificial electromagnetic fields</w:t>
      </w:r>
      <w:r>
        <w:rPr>
          <w:lang w:val="en-GB"/>
        </w:rPr>
        <w:t xml:space="preserve"> become disabled</w:t>
      </w:r>
      <w:r w:rsidRPr="001C20DE">
        <w:rPr>
          <w:lang w:val="en-GB"/>
        </w:rPr>
        <w:t>. </w:t>
      </w:r>
    </w:p>
    <w:p w14:paraId="37299B03" w14:textId="77777777" w:rsidR="00C612CA" w:rsidRPr="001C20DE" w:rsidRDefault="00C612CA" w:rsidP="00C612CA">
      <w:pPr>
        <w:numPr>
          <w:ilvl w:val="0"/>
          <w:numId w:val="48"/>
        </w:numPr>
        <w:spacing w:after="160" w:line="278" w:lineRule="auto"/>
      </w:pPr>
      <w:r w:rsidRPr="001C20DE">
        <w:rPr>
          <w:lang w:val="en-GB"/>
        </w:rPr>
        <w:t>I  ‘sketch’ 4 testimonies: see below    </w:t>
      </w:r>
    </w:p>
    <w:p w14:paraId="522C9B42" w14:textId="77777777" w:rsidR="00C612CA" w:rsidRPr="00C612CA" w:rsidRDefault="00C612CA" w:rsidP="00C612CA">
      <w:pPr>
        <w:numPr>
          <w:ilvl w:val="0"/>
          <w:numId w:val="48"/>
        </w:numPr>
        <w:spacing w:after="160" w:line="278" w:lineRule="auto"/>
        <w:rPr>
          <w:lang w:val="en-US"/>
        </w:rPr>
      </w:pPr>
      <w:r w:rsidRPr="001C20DE">
        <w:rPr>
          <w:lang w:val="en-GB"/>
        </w:rPr>
        <w:t xml:space="preserve">and I </w:t>
      </w:r>
      <w:r w:rsidRPr="001C20DE">
        <w:rPr>
          <w:b/>
          <w:bCs/>
          <w:lang w:val="en-GB"/>
        </w:rPr>
        <w:t xml:space="preserve">add </w:t>
      </w:r>
      <w:r w:rsidRPr="001C20DE">
        <w:rPr>
          <w:lang w:val="en-GB"/>
        </w:rPr>
        <w:t>links to : </w:t>
      </w:r>
    </w:p>
    <w:p w14:paraId="144D034D" w14:textId="77777777" w:rsidR="00C612CA" w:rsidRPr="00C612CA" w:rsidRDefault="00C612CA" w:rsidP="00C612CA">
      <w:pPr>
        <w:numPr>
          <w:ilvl w:val="1"/>
          <w:numId w:val="48"/>
        </w:numPr>
        <w:spacing w:after="160" w:line="278" w:lineRule="auto"/>
        <w:rPr>
          <w:lang w:val="en-US"/>
        </w:rPr>
      </w:pPr>
      <w:r w:rsidRPr="001C20DE">
        <w:rPr>
          <w:lang w:val="en-GB"/>
        </w:rPr>
        <w:t xml:space="preserve">an Italian Blog of 31 stories (Italian)    </w:t>
      </w:r>
      <w:hyperlink r:id="rId11" w:history="1">
        <w:r w:rsidRPr="001C20DE">
          <w:rPr>
            <w:rStyle w:val="Hyperlink"/>
            <w:lang w:val="en-GB"/>
          </w:rPr>
          <w:t>link</w:t>
        </w:r>
      </w:hyperlink>
      <w:r w:rsidRPr="001C20DE">
        <w:rPr>
          <w:lang w:val="en-GB"/>
        </w:rPr>
        <w:t xml:space="preserve">  </w:t>
      </w:r>
    </w:p>
    <w:p w14:paraId="69847005" w14:textId="77777777" w:rsidR="00C612CA" w:rsidRPr="001C20DE" w:rsidRDefault="00C612CA" w:rsidP="00C612CA">
      <w:pPr>
        <w:numPr>
          <w:ilvl w:val="1"/>
          <w:numId w:val="48"/>
        </w:numPr>
        <w:spacing w:after="160" w:line="278" w:lineRule="auto"/>
      </w:pPr>
      <w:r w:rsidRPr="001C20DE">
        <w:rPr>
          <w:lang w:val="en-GB"/>
        </w:rPr>
        <w:t xml:space="preserve">EMP Victims   </w:t>
      </w:r>
      <w:hyperlink r:id="rId12" w:history="1">
        <w:r w:rsidRPr="001C20DE">
          <w:rPr>
            <w:rStyle w:val="Hyperlink"/>
            <w:lang w:val="en-GB"/>
          </w:rPr>
          <w:t xml:space="preserve">link </w:t>
        </w:r>
      </w:hyperlink>
      <w:r w:rsidRPr="001C20DE">
        <w:rPr>
          <w:lang w:val="en-GB"/>
        </w:rPr>
        <w:t xml:space="preserve">  </w:t>
      </w:r>
    </w:p>
    <w:p w14:paraId="18CA61DC" w14:textId="77777777" w:rsidR="00C612CA" w:rsidRPr="00C612CA" w:rsidRDefault="00C612CA" w:rsidP="00C612CA">
      <w:pPr>
        <w:numPr>
          <w:ilvl w:val="1"/>
          <w:numId w:val="48"/>
        </w:numPr>
        <w:spacing w:after="160" w:line="278" w:lineRule="auto"/>
        <w:rPr>
          <w:lang w:val="en-US"/>
        </w:rPr>
      </w:pPr>
      <w:r w:rsidRPr="001C20DE">
        <w:rPr>
          <w:lang w:val="en-GB"/>
        </w:rPr>
        <w:t xml:space="preserve">Short film on Elettra (an EHS  student)   </w:t>
      </w:r>
      <w:hyperlink r:id="rId13" w:history="1">
        <w:r w:rsidRPr="001C20DE">
          <w:rPr>
            <w:rStyle w:val="Hyperlink"/>
            <w:lang w:val="en-GB"/>
          </w:rPr>
          <w:t>link</w:t>
        </w:r>
      </w:hyperlink>
      <w:r w:rsidRPr="001C20DE">
        <w:rPr>
          <w:lang w:val="en-GB"/>
        </w:rPr>
        <w:t> </w:t>
      </w:r>
    </w:p>
    <w:p w14:paraId="2718F9EF" w14:textId="77777777" w:rsidR="00C612CA" w:rsidRPr="00C612CA" w:rsidRDefault="00C612CA" w:rsidP="00C612CA">
      <w:pPr>
        <w:numPr>
          <w:ilvl w:val="1"/>
          <w:numId w:val="48"/>
        </w:numPr>
        <w:spacing w:after="160" w:line="278" w:lineRule="auto"/>
        <w:rPr>
          <w:lang w:val="en-US"/>
        </w:rPr>
      </w:pPr>
      <w:r w:rsidRPr="001C20DE">
        <w:rPr>
          <w:lang w:val="en-GB"/>
        </w:rPr>
        <w:t xml:space="preserve">Docu-film with interviews to EHS people and medical doctors  </w:t>
      </w:r>
      <w:hyperlink r:id="rId14" w:history="1">
        <w:r w:rsidRPr="001C20DE">
          <w:rPr>
            <w:rStyle w:val="Hyperlink"/>
            <w:lang w:val="en-GB"/>
          </w:rPr>
          <w:t xml:space="preserve">link </w:t>
        </w:r>
      </w:hyperlink>
      <w:r w:rsidRPr="001C20DE">
        <w:rPr>
          <w:lang w:val="en-GB"/>
        </w:rPr>
        <w:t xml:space="preserve">  </w:t>
      </w:r>
    </w:p>
    <w:p w14:paraId="04390478" w14:textId="77777777" w:rsidR="00C612CA" w:rsidRPr="001C20DE" w:rsidRDefault="00C612CA" w:rsidP="00C612CA">
      <w:pPr>
        <w:numPr>
          <w:ilvl w:val="1"/>
          <w:numId w:val="48"/>
        </w:numPr>
        <w:spacing w:after="160" w:line="278" w:lineRule="auto"/>
      </w:pPr>
      <w:r w:rsidRPr="001C20DE">
        <w:rPr>
          <w:lang w:val="en-GB"/>
        </w:rPr>
        <w:t xml:space="preserve">Remembering Nearfield is a short animated film that gives a powerful voice to </w:t>
      </w:r>
      <w:proofErr w:type="spellStart"/>
      <w:r w:rsidRPr="001C20DE">
        <w:rPr>
          <w:lang w:val="en-GB"/>
        </w:rPr>
        <w:t>electrohypersensitivity</w:t>
      </w:r>
      <w:proofErr w:type="spellEnd"/>
      <w:r w:rsidRPr="001C20DE">
        <w:rPr>
          <w:lang w:val="en-GB"/>
        </w:rPr>
        <w:t xml:space="preserve"> (EHS).   </w:t>
      </w:r>
      <w:hyperlink r:id="rId15" w:history="1">
        <w:r w:rsidRPr="001C20DE">
          <w:rPr>
            <w:rStyle w:val="Hyperlink"/>
            <w:lang w:val="en-GB"/>
          </w:rPr>
          <w:t xml:space="preserve">Link  </w:t>
        </w:r>
      </w:hyperlink>
      <w:r w:rsidRPr="001C20DE">
        <w:rPr>
          <w:lang w:val="en-GB"/>
        </w:rPr>
        <w:t xml:space="preserve">  </w:t>
      </w:r>
    </w:p>
    <w:p w14:paraId="1A6D1D61" w14:textId="73122C9F" w:rsidR="00C612CA" w:rsidRPr="001C20DE" w:rsidRDefault="00C612CA" w:rsidP="00C612CA">
      <w:pPr>
        <w:rPr>
          <w:lang w:val="en-GB"/>
        </w:rPr>
      </w:pPr>
      <w:r w:rsidRPr="001C20DE">
        <w:rPr>
          <w:lang w:val="en-GB"/>
        </w:rPr>
        <w:t> </w:t>
      </w:r>
    </w:p>
    <w:p w14:paraId="550F45BA" w14:textId="32B7D728" w:rsidR="00C612CA" w:rsidRPr="00C612CA" w:rsidRDefault="00C612CA" w:rsidP="001D3855">
      <w:pPr>
        <w:pStyle w:val="Heading2"/>
        <w:rPr>
          <w:lang w:val="en-US"/>
        </w:rPr>
      </w:pPr>
      <w:r w:rsidRPr="001C20DE">
        <w:rPr>
          <w:lang w:val="en-GB"/>
        </w:rPr>
        <w:t> </w:t>
      </w:r>
      <w:r w:rsidRPr="001C20DE">
        <w:rPr>
          <w:bCs/>
          <w:lang w:val="en-GB"/>
        </w:rPr>
        <w:t xml:space="preserve">UNRECOGNIZED ENVIRONMENTAL INTOLERANCE: A CASE OF ‘ALLERGY TO MODERNITY’ IN </w:t>
      </w:r>
      <w:r w:rsidRPr="001C20DE">
        <w:rPr>
          <w:bCs/>
          <w:u w:val="single"/>
          <w:lang w:val="en-GB"/>
        </w:rPr>
        <w:t>ITALY</w:t>
      </w:r>
      <w:r w:rsidRPr="001C20DE">
        <w:rPr>
          <w:lang w:val="en-GB"/>
        </w:rPr>
        <w:t> </w:t>
      </w:r>
    </w:p>
    <w:p w14:paraId="45F2CA1C" w14:textId="77777777" w:rsidR="00C612CA" w:rsidRPr="00C612CA" w:rsidRDefault="00C612CA" w:rsidP="00C612CA">
      <w:pPr>
        <w:rPr>
          <w:lang w:val="en-US"/>
        </w:rPr>
      </w:pPr>
      <w:r w:rsidRPr="001C20DE">
        <w:rPr>
          <w:lang w:val="en-GB"/>
        </w:rPr>
        <w:t xml:space="preserve">  </w:t>
      </w:r>
    </w:p>
    <w:p w14:paraId="0E407056" w14:textId="77777777" w:rsidR="00C612CA" w:rsidRPr="00C612CA" w:rsidRDefault="00C612CA" w:rsidP="00C612CA">
      <w:pPr>
        <w:rPr>
          <w:lang w:val="en-US"/>
        </w:rPr>
      </w:pPr>
      <w:r w:rsidRPr="001C20DE">
        <w:rPr>
          <w:lang w:val="en-GB"/>
        </w:rPr>
        <w:t xml:space="preserve">This briefing highlights an urgent case from Italy that underscores the crisis of non-recognition for severe environmental illnesses, often termed 'Allergy to Modernity' (Idiopathic Environmental Intolerances, I-EI), including Multiple Chemical Sensitivity (MCS) and </w:t>
      </w:r>
      <w:proofErr w:type="spellStart"/>
      <w:r w:rsidRPr="001C20DE">
        <w:rPr>
          <w:lang w:val="en-GB"/>
        </w:rPr>
        <w:t>Electrosensitivity</w:t>
      </w:r>
      <w:proofErr w:type="spellEnd"/>
      <w:r w:rsidRPr="001C20DE">
        <w:rPr>
          <w:lang w:val="en-GB"/>
        </w:rPr>
        <w:t xml:space="preserve"> (EHS). </w:t>
      </w:r>
    </w:p>
    <w:p w14:paraId="592256C0" w14:textId="77777777" w:rsidR="00C612CA" w:rsidRPr="00C612CA" w:rsidRDefault="00C612CA" w:rsidP="00C612CA">
      <w:pPr>
        <w:rPr>
          <w:lang w:val="en-US"/>
        </w:rPr>
      </w:pPr>
      <w:r w:rsidRPr="001C20DE">
        <w:rPr>
          <w:lang w:val="en-GB"/>
        </w:rPr>
        <w:t>The individual case reports a citizen suffering from a profoundly disabling condition triggered by common modern environmental factors, such as chemical fragrances, pesticides, and electromagnetic fields. The severity of the symptoms—which can range from neurological distress and respiratory collapse to chronic pain—has effectively forced the person into social and geographical isolation, often in remote areas, to avoid ubiquitous triggers. </w:t>
      </w:r>
    </w:p>
    <w:p w14:paraId="1566F6D8" w14:textId="77777777" w:rsidR="00C612CA" w:rsidRPr="00C612CA" w:rsidRDefault="00C612CA" w:rsidP="00C612CA">
      <w:pPr>
        <w:rPr>
          <w:lang w:val="en-US"/>
        </w:rPr>
      </w:pPr>
      <w:r w:rsidRPr="001C20DE">
        <w:rPr>
          <w:lang w:val="en-GB"/>
        </w:rPr>
        <w:t xml:space="preserve">Crucially, the Italian article frames the condition as a </w:t>
      </w:r>
      <w:r w:rsidRPr="001C20DE">
        <w:rPr>
          <w:b/>
          <w:bCs/>
          <w:lang w:val="en-GB"/>
        </w:rPr>
        <w:t>"true illness"</w:t>
      </w:r>
      <w:r w:rsidRPr="001C20DE">
        <w:rPr>
          <w:lang w:val="en-GB"/>
        </w:rPr>
        <w:t xml:space="preserve"> that remains </w:t>
      </w:r>
      <w:r w:rsidRPr="001C20DE">
        <w:rPr>
          <w:b/>
          <w:bCs/>
          <w:lang w:val="en-GB"/>
        </w:rPr>
        <w:t>critically "unrecognized"</w:t>
      </w:r>
      <w:r w:rsidRPr="001C20DE">
        <w:rPr>
          <w:lang w:val="en-GB"/>
        </w:rPr>
        <w:t xml:space="preserve"> by national health and disability systems. This systemic failure to acknowledge the condition as a legitimate disability denies the affected person essential state support, including medical care, adaptive housing, and economic benefits. </w:t>
      </w:r>
    </w:p>
    <w:p w14:paraId="2A186FF2" w14:textId="77777777" w:rsidR="00C612CA" w:rsidRPr="00C612CA" w:rsidRDefault="00C612CA" w:rsidP="00C612CA">
      <w:pPr>
        <w:rPr>
          <w:lang w:val="en-US"/>
        </w:rPr>
      </w:pPr>
      <w:r w:rsidRPr="001C20DE">
        <w:rPr>
          <w:lang w:val="en-GB"/>
        </w:rPr>
        <w:lastRenderedPageBreak/>
        <w:t>For the EDF, this case exemplifies a clear violation of the rights of persons with disabilities, as non-recognition effectively renders the affected individual medically and socially invisible. We urge the Board to prioritize the establishment of a unified, pan-European framework for the formal recognition, diagnosis, and accommodation of severe environmental intolerances under the disability umbrella.  </w:t>
      </w:r>
      <w:r>
        <w:rPr>
          <w:lang w:val="it-IT"/>
        </w:rPr>
        <w:pict w14:anchorId="77909FF9">
          <v:rect id="_x0000_i1025" style="width:468pt;height:1.2pt" o:hralign="center" o:hrstd="t" o:hrnoshade="t" o:hr="t" fillcolor="gray" stroked="f"/>
        </w:pict>
      </w:r>
    </w:p>
    <w:p w14:paraId="068B6897" w14:textId="77777777" w:rsidR="00C612CA" w:rsidRPr="00C612CA" w:rsidRDefault="00C612CA" w:rsidP="001D3855">
      <w:pPr>
        <w:pStyle w:val="Heading2"/>
        <w:rPr>
          <w:lang w:val="en-US"/>
        </w:rPr>
      </w:pPr>
      <w:r w:rsidRPr="001C20DE">
        <w:rPr>
          <w:bCs/>
          <w:lang w:val="en-GB"/>
        </w:rPr>
        <w:t>CASE BRIEF: SEVERE ELECTROSENSITIVITY AND THE CRISIS OF SOCIAL EXCLUSION </w:t>
      </w:r>
    </w:p>
    <w:p w14:paraId="2D381BE2" w14:textId="77777777" w:rsidR="00C612CA" w:rsidRPr="00C612CA" w:rsidRDefault="00C612CA" w:rsidP="00C612CA">
      <w:pPr>
        <w:rPr>
          <w:lang w:val="en-US"/>
        </w:rPr>
      </w:pPr>
      <w:r w:rsidRPr="001C20DE">
        <w:rPr>
          <w:lang w:val="en-GB"/>
        </w:rPr>
        <w:t xml:space="preserve">This case highlights the catastrophic impact of </w:t>
      </w:r>
      <w:r w:rsidRPr="001C20DE">
        <w:rPr>
          <w:b/>
          <w:bCs/>
          <w:lang w:val="en-GB"/>
        </w:rPr>
        <w:t>Electromagnetic Hypersensitivity (EHS)</w:t>
      </w:r>
      <w:r w:rsidRPr="001C20DE">
        <w:rPr>
          <w:lang w:val="en-GB"/>
        </w:rPr>
        <w:t xml:space="preserve">, or </w:t>
      </w:r>
      <w:proofErr w:type="spellStart"/>
      <w:r w:rsidRPr="001C20DE">
        <w:rPr>
          <w:lang w:val="en-GB"/>
        </w:rPr>
        <w:t>Electrosensitivity</w:t>
      </w:r>
      <w:proofErr w:type="spellEnd"/>
      <w:r w:rsidRPr="001C20DE">
        <w:rPr>
          <w:lang w:val="en-GB"/>
        </w:rPr>
        <w:t xml:space="preserve">, on a </w:t>
      </w:r>
      <w:r w:rsidRPr="001C20DE">
        <w:rPr>
          <w:u w:val="single"/>
          <w:lang w:val="en-GB"/>
        </w:rPr>
        <w:t>British</w:t>
      </w:r>
      <w:r w:rsidRPr="001C20DE">
        <w:rPr>
          <w:lang w:val="en-GB"/>
        </w:rPr>
        <w:t xml:space="preserve"> citizen, an ex-nurse. </w:t>
      </w:r>
    </w:p>
    <w:p w14:paraId="5C927B53" w14:textId="77777777" w:rsidR="00C612CA" w:rsidRPr="00C612CA" w:rsidRDefault="00C612CA" w:rsidP="00C612CA">
      <w:pPr>
        <w:rPr>
          <w:lang w:val="en-US"/>
        </w:rPr>
      </w:pPr>
      <w:r w:rsidRPr="001C20DE">
        <w:rPr>
          <w:lang w:val="en-GB"/>
        </w:rPr>
        <w:t xml:space="preserve">The 50-year-old woman claims a severe, painful "allergy" to invisible environmental triggers, specifically </w:t>
      </w:r>
      <w:r w:rsidRPr="001C20DE">
        <w:rPr>
          <w:b/>
          <w:bCs/>
          <w:lang w:val="en-GB"/>
        </w:rPr>
        <w:t>electromagnetic fields (EMFs)</w:t>
      </w:r>
      <w:r w:rsidRPr="001C20DE">
        <w:rPr>
          <w:lang w:val="en-GB"/>
        </w:rPr>
        <w:t xml:space="preserve"> emitted by common modern devices, including mobile phones, Wi-Fi, and TV signals. </w:t>
      </w:r>
    </w:p>
    <w:p w14:paraId="7A921144" w14:textId="77777777" w:rsidR="00C612CA" w:rsidRPr="00C612CA" w:rsidRDefault="00C612CA" w:rsidP="00C612CA">
      <w:pPr>
        <w:rPr>
          <w:lang w:val="en-US"/>
        </w:rPr>
      </w:pPr>
      <w:r w:rsidRPr="001C20DE">
        <w:rPr>
          <w:lang w:val="en-GB"/>
        </w:rPr>
        <w:t xml:space="preserve">The gravity of her condition—which she describes as causing extreme physical distress—has forced her into severe isolation. She is reportedly </w:t>
      </w:r>
      <w:r w:rsidRPr="001C20DE">
        <w:rPr>
          <w:b/>
          <w:bCs/>
          <w:lang w:val="en-GB"/>
        </w:rPr>
        <w:t>unable to leave her home</w:t>
      </w:r>
      <w:r w:rsidRPr="001C20DE">
        <w:rPr>
          <w:lang w:val="en-GB"/>
        </w:rPr>
        <w:t>, effectively rendered a prisoner within her own residence to manage symptoms. </w:t>
      </w:r>
    </w:p>
    <w:p w14:paraId="50AD500B" w14:textId="77777777" w:rsidR="00C612CA" w:rsidRPr="00C612CA" w:rsidRDefault="00C612CA" w:rsidP="00C612CA">
      <w:pPr>
        <w:rPr>
          <w:lang w:val="en-US"/>
        </w:rPr>
      </w:pPr>
      <w:r w:rsidRPr="001C20DE">
        <w:rPr>
          <w:lang w:val="en-GB"/>
        </w:rPr>
        <w:t xml:space="preserve">This case is a stark example of how the lack of formal, unified recognition of EHS across European disability frameworks leads to profound </w:t>
      </w:r>
      <w:r w:rsidRPr="001C20DE">
        <w:rPr>
          <w:b/>
          <w:bCs/>
          <w:lang w:val="en-GB"/>
        </w:rPr>
        <w:t>social exclusion</w:t>
      </w:r>
      <w:r w:rsidRPr="001C20DE">
        <w:rPr>
          <w:lang w:val="en-GB"/>
        </w:rPr>
        <w:t xml:space="preserve"> and the denial of fundamental human rights. Non-recognition prevents her from accessing necessary state support, medical treatment, and reasonable accommodation, turning an environmental health issue into a debilitating </w:t>
      </w:r>
      <w:r w:rsidRPr="001C20DE">
        <w:rPr>
          <w:b/>
          <w:bCs/>
          <w:lang w:val="en-GB"/>
        </w:rPr>
        <w:t>disability rights violation</w:t>
      </w:r>
      <w:r w:rsidRPr="001C20DE">
        <w:rPr>
          <w:lang w:val="en-GB"/>
        </w:rPr>
        <w:t>. </w:t>
      </w:r>
    </w:p>
    <w:p w14:paraId="23E49708" w14:textId="77777777" w:rsidR="00C612CA" w:rsidRPr="00C612CA" w:rsidRDefault="00C612CA" w:rsidP="00C612CA">
      <w:pPr>
        <w:rPr>
          <w:lang w:val="en-US"/>
        </w:rPr>
      </w:pPr>
      <w:r w:rsidRPr="001C20DE">
        <w:rPr>
          <w:lang w:val="en-GB"/>
        </w:rPr>
        <w:t>We urge the EDF will be committed to   legitimate EHS  as disabling condition and advocate for an EU-wide strategy to ensure that affected individuals are granted the protective status and accommodations they require. </w:t>
      </w:r>
    </w:p>
    <w:p w14:paraId="1382CA00" w14:textId="77777777" w:rsidR="00C612CA" w:rsidRPr="00C612CA" w:rsidRDefault="00C612CA" w:rsidP="00C612CA">
      <w:pPr>
        <w:rPr>
          <w:lang w:val="en-US"/>
        </w:rPr>
      </w:pPr>
      <w:r w:rsidRPr="001C20DE">
        <w:rPr>
          <w:lang w:val="en-GB"/>
        </w:rPr>
        <w:t> </w:t>
      </w:r>
    </w:p>
    <w:p w14:paraId="6C034E3E" w14:textId="26BA0A2C" w:rsidR="00C612CA" w:rsidRPr="00C612CA" w:rsidRDefault="00C612CA" w:rsidP="00AA6ACF">
      <w:pPr>
        <w:pStyle w:val="Heading2"/>
        <w:rPr>
          <w:lang w:val="en-US"/>
        </w:rPr>
      </w:pPr>
      <w:r w:rsidRPr="001C20DE">
        <w:rPr>
          <w:bCs/>
          <w:lang w:val="en-GB"/>
        </w:rPr>
        <w:t>DEVASTATING SOCIAL ISOLATION: THE CASE OF ELECTROMAGNETIC HYPERSENSITIVITY (EHS) </w:t>
      </w:r>
      <w:r w:rsidRPr="001C20DE">
        <w:rPr>
          <w:lang w:val="en-GB"/>
        </w:rPr>
        <w:t xml:space="preserve">  </w:t>
      </w:r>
    </w:p>
    <w:p w14:paraId="55DD99D5" w14:textId="77777777" w:rsidR="00C612CA" w:rsidRPr="00C612CA" w:rsidRDefault="00C612CA" w:rsidP="00C612CA">
      <w:pPr>
        <w:rPr>
          <w:lang w:val="en-US"/>
        </w:rPr>
      </w:pPr>
      <w:r w:rsidRPr="001C20DE">
        <w:rPr>
          <w:lang w:val="en-GB"/>
        </w:rPr>
        <w:t xml:space="preserve">This case details the severe socio-economic impact of </w:t>
      </w:r>
      <w:r w:rsidRPr="001C20DE">
        <w:rPr>
          <w:b/>
          <w:bCs/>
          <w:lang w:val="en-GB"/>
        </w:rPr>
        <w:t>Electromagnetic Hypersensitivity (EHS)</w:t>
      </w:r>
      <w:r w:rsidRPr="001C20DE">
        <w:rPr>
          <w:lang w:val="en-GB"/>
        </w:rPr>
        <w:t xml:space="preserve"> on Rachel Hinks, a therapist from West Sussex, </w:t>
      </w:r>
      <w:r w:rsidRPr="001C20DE">
        <w:rPr>
          <w:u w:val="single"/>
          <w:lang w:val="en-GB"/>
        </w:rPr>
        <w:t>UK</w:t>
      </w:r>
      <w:r w:rsidRPr="001C20DE">
        <w:rPr>
          <w:lang w:val="en-GB"/>
        </w:rPr>
        <w:t>. </w:t>
      </w:r>
    </w:p>
    <w:p w14:paraId="31635D37" w14:textId="77777777" w:rsidR="00C612CA" w:rsidRPr="00C612CA" w:rsidRDefault="00C612CA" w:rsidP="00C612CA">
      <w:pPr>
        <w:rPr>
          <w:lang w:val="en-US"/>
        </w:rPr>
      </w:pPr>
      <w:r w:rsidRPr="001C20DE">
        <w:rPr>
          <w:lang w:val="en-GB"/>
        </w:rPr>
        <w:t>Hinks reported developing violent shaking, burning rashes, severe head pains, and disorientation, symptoms she links to electromagnetic fields (EMFs) from Wi-Fi signals and phone masts (specifically a jump from 2G to 4G). This crippling reaction to modern technology forced her to make drastic life changes. </w:t>
      </w:r>
    </w:p>
    <w:p w14:paraId="4BFBE2D8" w14:textId="77777777" w:rsidR="00C612CA" w:rsidRPr="00C612CA" w:rsidRDefault="00C612CA" w:rsidP="00C612CA">
      <w:pPr>
        <w:rPr>
          <w:lang w:val="en-US"/>
        </w:rPr>
      </w:pPr>
      <w:r w:rsidRPr="001C20DE">
        <w:rPr>
          <w:lang w:val="en-GB"/>
        </w:rPr>
        <w:lastRenderedPageBreak/>
        <w:t xml:space="preserve">Unable to tolerate the EMF exposure in her rented home, she was compelled to </w:t>
      </w:r>
      <w:r w:rsidRPr="001C20DE">
        <w:rPr>
          <w:b/>
          <w:bCs/>
          <w:lang w:val="en-GB"/>
        </w:rPr>
        <w:t>give up her job and residence of 17 years</w:t>
      </w:r>
      <w:r w:rsidRPr="001C20DE">
        <w:rPr>
          <w:lang w:val="en-GB"/>
        </w:rPr>
        <w:t xml:space="preserve"> and move into a rudimentary shed located far from signal hubs. This retreat to a state of near-hermitage demonstrates the extreme measures individuals must take to manage severe environmental intolerances. </w:t>
      </w:r>
    </w:p>
    <w:p w14:paraId="193A4679" w14:textId="77777777" w:rsidR="00C612CA" w:rsidRPr="00C612CA" w:rsidRDefault="00C612CA" w:rsidP="00C612CA">
      <w:pPr>
        <w:rPr>
          <w:lang w:val="en-US"/>
        </w:rPr>
      </w:pPr>
      <w:r w:rsidRPr="001C20DE">
        <w:rPr>
          <w:lang w:val="en-GB"/>
        </w:rPr>
        <w:t>The core issue for the EDF is the lack of formal diagnosis and recognition. Although the WHO states there is "no scientific basis" for the link, the resulting disability is profound. Her forced isolation and loss of employment highlight how non-recognition turns a health condition into a severe disability, denying the individual crucial support and violating their rights to health and social participation. </w:t>
      </w:r>
    </w:p>
    <w:p w14:paraId="6BAE46CD" w14:textId="77777777" w:rsidR="00C612CA" w:rsidRPr="00C612CA" w:rsidRDefault="00C612CA" w:rsidP="00C612CA">
      <w:pPr>
        <w:rPr>
          <w:lang w:val="en-US"/>
        </w:rPr>
      </w:pPr>
      <w:r w:rsidRPr="001C20DE">
        <w:rPr>
          <w:lang w:val="en-GB"/>
        </w:rPr>
        <w:t>This case calls for an urgent re-evaluation of EHS within the EU disability framework. </w:t>
      </w:r>
    </w:p>
    <w:p w14:paraId="555DC0AC" w14:textId="333FE72D" w:rsidR="00335E30" w:rsidRPr="00C612CA" w:rsidRDefault="00335E30" w:rsidP="009A0868">
      <w:pPr>
        <w:rPr>
          <w:rFonts w:eastAsia="Calibri"/>
          <w:lang w:val="en-US" w:bidi="ar-SA"/>
        </w:rPr>
      </w:pPr>
    </w:p>
    <w:sectPr w:rsidR="00335E30" w:rsidRPr="00C612CA" w:rsidSect="004624AA">
      <w:headerReference w:type="default" r:id="rId16"/>
      <w:footerReference w:type="default" r:id="rId17"/>
      <w:pgSz w:w="11906" w:h="16838"/>
      <w:pgMar w:top="2799" w:right="849" w:bottom="1440" w:left="993" w:header="1410"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1249" w14:textId="77777777" w:rsidR="00057FAF" w:rsidRDefault="00057FAF" w:rsidP="00B82E36">
      <w:pPr>
        <w:spacing w:after="0" w:line="240" w:lineRule="auto"/>
      </w:pPr>
      <w:r>
        <w:separator/>
      </w:r>
    </w:p>
  </w:endnote>
  <w:endnote w:type="continuationSeparator" w:id="0">
    <w:p w14:paraId="3976C70A" w14:textId="77777777" w:rsidR="00057FAF" w:rsidRDefault="00057FAF" w:rsidP="00B8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33D8" w14:textId="748B56C3" w:rsidR="00CF42FC" w:rsidRDefault="00CF42FC">
    <w:pPr>
      <w:pStyle w:val="Footer"/>
    </w:pPr>
    <w:r>
      <w:rPr>
        <w:noProof/>
      </w:rPr>
      <w:drawing>
        <wp:anchor distT="0" distB="0" distL="114300" distR="114300" simplePos="0" relativeHeight="251658240" behindDoc="0" locked="0" layoutInCell="1" allowOverlap="1" wp14:anchorId="665F031E" wp14:editId="1ECF11B4">
          <wp:simplePos x="0" y="0"/>
          <wp:positionH relativeFrom="margin">
            <wp:align>center</wp:align>
          </wp:positionH>
          <wp:positionV relativeFrom="paragraph">
            <wp:posOffset>98425</wp:posOffset>
          </wp:positionV>
          <wp:extent cx="4418965" cy="485775"/>
          <wp:effectExtent l="0" t="0" r="635" b="9525"/>
          <wp:wrapSquare wrapText="bothSides"/>
          <wp:docPr id="90572938" name="Picture 9057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8965" cy="485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B21F" w14:textId="77777777" w:rsidR="00057FAF" w:rsidRDefault="00057FAF" w:rsidP="00B82E36">
      <w:pPr>
        <w:spacing w:after="0" w:line="240" w:lineRule="auto"/>
      </w:pPr>
      <w:r>
        <w:separator/>
      </w:r>
    </w:p>
  </w:footnote>
  <w:footnote w:type="continuationSeparator" w:id="0">
    <w:p w14:paraId="12914920" w14:textId="77777777" w:rsidR="00057FAF" w:rsidRDefault="00057FAF" w:rsidP="00B82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AC1F" w14:textId="753EC145" w:rsidR="00B82E36" w:rsidRDefault="00DA6463" w:rsidP="00DA6463">
    <w:pPr>
      <w:pStyle w:val="Header"/>
      <w:jc w:val="center"/>
    </w:pPr>
    <w:r w:rsidRPr="00DA6463">
      <w:rPr>
        <w:noProof/>
      </w:rPr>
      <w:drawing>
        <wp:anchor distT="0" distB="0" distL="114300" distR="114300" simplePos="0" relativeHeight="251658244" behindDoc="0" locked="0" layoutInCell="1" allowOverlap="1" wp14:anchorId="038966DC" wp14:editId="3FAA7915">
          <wp:simplePos x="0" y="0"/>
          <wp:positionH relativeFrom="margin">
            <wp:posOffset>2827181</wp:posOffset>
          </wp:positionH>
          <wp:positionV relativeFrom="paragraph">
            <wp:posOffset>-319781</wp:posOffset>
          </wp:positionV>
          <wp:extent cx="812800" cy="579549"/>
          <wp:effectExtent l="0" t="0" r="0" b="5080"/>
          <wp:wrapSquare wrapText="bothSides"/>
          <wp:docPr id="1467193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93338" name=""/>
                  <pic:cNvPicPr/>
                </pic:nvPicPr>
                <pic:blipFill>
                  <a:blip r:embed="rId1">
                    <a:extLst>
                      <a:ext uri="{28A0092B-C50C-407E-A947-70E740481C1C}">
                        <a14:useLocalDpi xmlns:a14="http://schemas.microsoft.com/office/drawing/2010/main" val="0"/>
                      </a:ext>
                    </a:extLst>
                  </a:blip>
                  <a:stretch>
                    <a:fillRect/>
                  </a:stretch>
                </pic:blipFill>
                <pic:spPr>
                  <a:xfrm>
                    <a:off x="0" y="0"/>
                    <a:ext cx="812800" cy="579549"/>
                  </a:xfrm>
                  <a:prstGeom prst="rect">
                    <a:avLst/>
                  </a:prstGeom>
                </pic:spPr>
              </pic:pic>
            </a:graphicData>
          </a:graphic>
          <wp14:sizeRelH relativeFrom="page">
            <wp14:pctWidth>0</wp14:pctWidth>
          </wp14:sizeRelH>
          <wp14:sizeRelV relativeFrom="page">
            <wp14:pctHeight>0</wp14:pctHeight>
          </wp14:sizeRelV>
        </wp:anchor>
      </w:drawing>
    </w:r>
    <w:r w:rsidR="00BB3A48">
      <w:rPr>
        <w:noProof/>
      </w:rPr>
      <w:drawing>
        <wp:anchor distT="0" distB="0" distL="114300" distR="114300" simplePos="0" relativeHeight="251658243" behindDoc="0" locked="0" layoutInCell="1" allowOverlap="1" wp14:anchorId="2061A007" wp14:editId="16F69BB5">
          <wp:simplePos x="0" y="0"/>
          <wp:positionH relativeFrom="margin">
            <wp:align>left</wp:align>
          </wp:positionH>
          <wp:positionV relativeFrom="paragraph">
            <wp:posOffset>-394335</wp:posOffset>
          </wp:positionV>
          <wp:extent cx="715010" cy="793115"/>
          <wp:effectExtent l="0" t="0" r="8890" b="6985"/>
          <wp:wrapSquare wrapText="bothSides"/>
          <wp:docPr id="852911410" name="Picture 3"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501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BB3A48">
      <w:rPr>
        <w:noProof/>
      </w:rPr>
      <w:drawing>
        <wp:anchor distT="0" distB="0" distL="114300" distR="114300" simplePos="0" relativeHeight="251658242" behindDoc="0" locked="0" layoutInCell="1" allowOverlap="1" wp14:anchorId="5C44EFC1" wp14:editId="767F8DFD">
          <wp:simplePos x="0" y="0"/>
          <wp:positionH relativeFrom="margin">
            <wp:align>right</wp:align>
          </wp:positionH>
          <wp:positionV relativeFrom="paragraph">
            <wp:posOffset>-381000</wp:posOffset>
          </wp:positionV>
          <wp:extent cx="810895" cy="714375"/>
          <wp:effectExtent l="0" t="0" r="8255" b="9525"/>
          <wp:wrapSquare wrapText="bothSides"/>
          <wp:docPr id="802518564" name="Picture 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089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3A48">
      <w:rPr>
        <w:noProof/>
      </w:rPr>
      <w:drawing>
        <wp:anchor distT="0" distB="0" distL="114300" distR="114300" simplePos="0" relativeHeight="251658241" behindDoc="1" locked="0" layoutInCell="1" allowOverlap="1" wp14:anchorId="06CA77C6" wp14:editId="1DBED247">
          <wp:simplePos x="0" y="0"/>
          <wp:positionH relativeFrom="page">
            <wp:align>right</wp:align>
          </wp:positionH>
          <wp:positionV relativeFrom="page">
            <wp:posOffset>1905</wp:posOffset>
          </wp:positionV>
          <wp:extent cx="7553325" cy="1559560"/>
          <wp:effectExtent l="0" t="0" r="3175" b="2540"/>
          <wp:wrapNone/>
          <wp:docPr id="1089657189" name="Picture 1" descr="A picture containing indoor, sofa,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indoor, sofa, sea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t="11520" b="15398"/>
                  <a:stretch>
                    <a:fillRect/>
                  </a:stretch>
                </pic:blipFill>
                <pic:spPr bwMode="auto">
                  <a:xfrm>
                    <a:off x="0" y="0"/>
                    <a:ext cx="7553325" cy="1559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2E4"/>
    <w:multiLevelType w:val="hybridMultilevel"/>
    <w:tmpl w:val="AFC006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538547B"/>
    <w:multiLevelType w:val="hybridMultilevel"/>
    <w:tmpl w:val="1FFAFE16"/>
    <w:lvl w:ilvl="0" w:tplc="4392A29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3" w15:restartNumberingAfterBreak="0">
    <w:nsid w:val="0A18592D"/>
    <w:multiLevelType w:val="hybridMultilevel"/>
    <w:tmpl w:val="70060F16"/>
    <w:lvl w:ilvl="0" w:tplc="E12CE4E8">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0D163710"/>
    <w:multiLevelType w:val="hybridMultilevel"/>
    <w:tmpl w:val="2ADA56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DFA72A0"/>
    <w:multiLevelType w:val="multilevel"/>
    <w:tmpl w:val="8464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B1ADB"/>
    <w:multiLevelType w:val="hybridMultilevel"/>
    <w:tmpl w:val="E05CB3C2"/>
    <w:lvl w:ilvl="0" w:tplc="080C0001">
      <w:start w:val="1"/>
      <w:numFmt w:val="bullet"/>
      <w:lvlText w:val=""/>
      <w:lvlJc w:val="left"/>
      <w:pPr>
        <w:ind w:left="790" w:hanging="360"/>
      </w:pPr>
      <w:rPr>
        <w:rFonts w:ascii="Symbol" w:hAnsi="Symbol" w:hint="default"/>
      </w:rPr>
    </w:lvl>
    <w:lvl w:ilvl="1" w:tplc="080C0003" w:tentative="1">
      <w:start w:val="1"/>
      <w:numFmt w:val="bullet"/>
      <w:lvlText w:val="o"/>
      <w:lvlJc w:val="left"/>
      <w:pPr>
        <w:ind w:left="1510" w:hanging="360"/>
      </w:pPr>
      <w:rPr>
        <w:rFonts w:ascii="Courier New" w:hAnsi="Courier New" w:cs="Courier New" w:hint="default"/>
      </w:rPr>
    </w:lvl>
    <w:lvl w:ilvl="2" w:tplc="080C0005" w:tentative="1">
      <w:start w:val="1"/>
      <w:numFmt w:val="bullet"/>
      <w:lvlText w:val=""/>
      <w:lvlJc w:val="left"/>
      <w:pPr>
        <w:ind w:left="2230" w:hanging="360"/>
      </w:pPr>
      <w:rPr>
        <w:rFonts w:ascii="Wingdings" w:hAnsi="Wingdings" w:hint="default"/>
      </w:rPr>
    </w:lvl>
    <w:lvl w:ilvl="3" w:tplc="080C0001" w:tentative="1">
      <w:start w:val="1"/>
      <w:numFmt w:val="bullet"/>
      <w:lvlText w:val=""/>
      <w:lvlJc w:val="left"/>
      <w:pPr>
        <w:ind w:left="2950" w:hanging="360"/>
      </w:pPr>
      <w:rPr>
        <w:rFonts w:ascii="Symbol" w:hAnsi="Symbol" w:hint="default"/>
      </w:rPr>
    </w:lvl>
    <w:lvl w:ilvl="4" w:tplc="080C0003" w:tentative="1">
      <w:start w:val="1"/>
      <w:numFmt w:val="bullet"/>
      <w:lvlText w:val="o"/>
      <w:lvlJc w:val="left"/>
      <w:pPr>
        <w:ind w:left="3670" w:hanging="360"/>
      </w:pPr>
      <w:rPr>
        <w:rFonts w:ascii="Courier New" w:hAnsi="Courier New" w:cs="Courier New" w:hint="default"/>
      </w:rPr>
    </w:lvl>
    <w:lvl w:ilvl="5" w:tplc="080C0005" w:tentative="1">
      <w:start w:val="1"/>
      <w:numFmt w:val="bullet"/>
      <w:lvlText w:val=""/>
      <w:lvlJc w:val="left"/>
      <w:pPr>
        <w:ind w:left="4390" w:hanging="360"/>
      </w:pPr>
      <w:rPr>
        <w:rFonts w:ascii="Wingdings" w:hAnsi="Wingdings" w:hint="default"/>
      </w:rPr>
    </w:lvl>
    <w:lvl w:ilvl="6" w:tplc="080C0001" w:tentative="1">
      <w:start w:val="1"/>
      <w:numFmt w:val="bullet"/>
      <w:lvlText w:val=""/>
      <w:lvlJc w:val="left"/>
      <w:pPr>
        <w:ind w:left="5110" w:hanging="360"/>
      </w:pPr>
      <w:rPr>
        <w:rFonts w:ascii="Symbol" w:hAnsi="Symbol" w:hint="default"/>
      </w:rPr>
    </w:lvl>
    <w:lvl w:ilvl="7" w:tplc="080C0003" w:tentative="1">
      <w:start w:val="1"/>
      <w:numFmt w:val="bullet"/>
      <w:lvlText w:val="o"/>
      <w:lvlJc w:val="left"/>
      <w:pPr>
        <w:ind w:left="5830" w:hanging="360"/>
      </w:pPr>
      <w:rPr>
        <w:rFonts w:ascii="Courier New" w:hAnsi="Courier New" w:cs="Courier New" w:hint="default"/>
      </w:rPr>
    </w:lvl>
    <w:lvl w:ilvl="8" w:tplc="080C0005" w:tentative="1">
      <w:start w:val="1"/>
      <w:numFmt w:val="bullet"/>
      <w:lvlText w:val=""/>
      <w:lvlJc w:val="left"/>
      <w:pPr>
        <w:ind w:left="6550" w:hanging="360"/>
      </w:pPr>
      <w:rPr>
        <w:rFonts w:ascii="Wingdings" w:hAnsi="Wingdings" w:hint="default"/>
      </w:rPr>
    </w:lvl>
  </w:abstractNum>
  <w:abstractNum w:abstractNumId="8" w15:restartNumberingAfterBreak="0">
    <w:nsid w:val="11256FF0"/>
    <w:multiLevelType w:val="hybridMultilevel"/>
    <w:tmpl w:val="228CB5D2"/>
    <w:lvl w:ilvl="0" w:tplc="4392A298">
      <w:start w:val="1"/>
      <w:numFmt w:val="bullet"/>
      <w:lvlText w:val=""/>
      <w:lvlJc w:val="left"/>
      <w:pPr>
        <w:ind w:left="1800" w:hanging="360"/>
      </w:pPr>
      <w:rPr>
        <w:rFonts w:ascii="Symbol" w:hAnsi="Symbol" w:hint="default"/>
        <w:color w:val="0070C0"/>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9" w15:restartNumberingAfterBreak="0">
    <w:nsid w:val="18ED7C50"/>
    <w:multiLevelType w:val="hybridMultilevel"/>
    <w:tmpl w:val="8C82E27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F943E3"/>
    <w:multiLevelType w:val="hybridMultilevel"/>
    <w:tmpl w:val="55C6127A"/>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1" w15:restartNumberingAfterBreak="0">
    <w:nsid w:val="1A457CE0"/>
    <w:multiLevelType w:val="hybridMultilevel"/>
    <w:tmpl w:val="4B3243F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1B400B87"/>
    <w:multiLevelType w:val="multilevel"/>
    <w:tmpl w:val="D294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3C24CD"/>
    <w:multiLevelType w:val="multilevel"/>
    <w:tmpl w:val="25A2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612A06"/>
    <w:multiLevelType w:val="hybridMultilevel"/>
    <w:tmpl w:val="C86085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E985C21"/>
    <w:multiLevelType w:val="hybridMultilevel"/>
    <w:tmpl w:val="FFFFFFFF"/>
    <w:lvl w:ilvl="0" w:tplc="F8161C68">
      <w:start w:val="1"/>
      <w:numFmt w:val="decimal"/>
      <w:lvlText w:val="%1."/>
      <w:lvlJc w:val="left"/>
      <w:pPr>
        <w:ind w:left="2520" w:hanging="360"/>
      </w:pPr>
      <w:rPr>
        <w:rFonts w:ascii="Arial" w:hAnsi="Arial" w:cs="Arial" w:hint="default"/>
        <w:b w:val="0"/>
        <w:color w:val="auto"/>
        <w:sz w:val="24"/>
        <w:szCs w:val="24"/>
      </w:rPr>
    </w:lvl>
    <w:lvl w:ilvl="1" w:tplc="DFC06A08">
      <w:start w:val="1"/>
      <w:numFmt w:val="lowerLetter"/>
      <w:lvlText w:val="%2."/>
      <w:lvlJc w:val="left"/>
      <w:pPr>
        <w:ind w:left="3240" w:hanging="360"/>
      </w:pPr>
      <w:rPr>
        <w:rFonts w:cs="Times New Roman"/>
        <w:b w:val="0"/>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15:restartNumberingAfterBreak="0">
    <w:nsid w:val="210F7C7E"/>
    <w:multiLevelType w:val="multilevel"/>
    <w:tmpl w:val="615A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BD7307"/>
    <w:multiLevelType w:val="multilevel"/>
    <w:tmpl w:val="69E8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9730DF"/>
    <w:multiLevelType w:val="hybridMultilevel"/>
    <w:tmpl w:val="145E9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DF41E38"/>
    <w:multiLevelType w:val="multilevel"/>
    <w:tmpl w:val="E25E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F10DDD"/>
    <w:multiLevelType w:val="multilevel"/>
    <w:tmpl w:val="F44A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962152"/>
    <w:multiLevelType w:val="hybridMultilevel"/>
    <w:tmpl w:val="083A0B14"/>
    <w:lvl w:ilvl="0" w:tplc="80CEFB70">
      <w:start w:val="1"/>
      <w:numFmt w:val="bullet"/>
      <w:lvlText w:val="-"/>
      <w:lvlJc w:val="left"/>
      <w:pPr>
        <w:ind w:left="720" w:hanging="360"/>
      </w:pPr>
      <w:rPr>
        <w:rFonts w:ascii="Aptos" w:hAnsi="Aptos" w:hint="default"/>
      </w:rPr>
    </w:lvl>
    <w:lvl w:ilvl="1" w:tplc="ADD077FC">
      <w:start w:val="1"/>
      <w:numFmt w:val="bullet"/>
      <w:lvlText w:val="o"/>
      <w:lvlJc w:val="left"/>
      <w:pPr>
        <w:ind w:left="1440" w:hanging="360"/>
      </w:pPr>
      <w:rPr>
        <w:rFonts w:ascii="Courier New" w:hAnsi="Courier New" w:hint="default"/>
      </w:rPr>
    </w:lvl>
    <w:lvl w:ilvl="2" w:tplc="628E63DA">
      <w:start w:val="1"/>
      <w:numFmt w:val="bullet"/>
      <w:lvlText w:val=""/>
      <w:lvlJc w:val="left"/>
      <w:pPr>
        <w:ind w:left="2160" w:hanging="360"/>
      </w:pPr>
      <w:rPr>
        <w:rFonts w:ascii="Wingdings" w:hAnsi="Wingdings" w:hint="default"/>
      </w:rPr>
    </w:lvl>
    <w:lvl w:ilvl="3" w:tplc="3E04A9A6">
      <w:start w:val="1"/>
      <w:numFmt w:val="bullet"/>
      <w:lvlText w:val=""/>
      <w:lvlJc w:val="left"/>
      <w:pPr>
        <w:ind w:left="2880" w:hanging="360"/>
      </w:pPr>
      <w:rPr>
        <w:rFonts w:ascii="Symbol" w:hAnsi="Symbol" w:hint="default"/>
      </w:rPr>
    </w:lvl>
    <w:lvl w:ilvl="4" w:tplc="E5CED44C">
      <w:start w:val="1"/>
      <w:numFmt w:val="bullet"/>
      <w:lvlText w:val="o"/>
      <w:lvlJc w:val="left"/>
      <w:pPr>
        <w:ind w:left="3600" w:hanging="360"/>
      </w:pPr>
      <w:rPr>
        <w:rFonts w:ascii="Courier New" w:hAnsi="Courier New" w:hint="default"/>
      </w:rPr>
    </w:lvl>
    <w:lvl w:ilvl="5" w:tplc="E6FACB02">
      <w:start w:val="1"/>
      <w:numFmt w:val="bullet"/>
      <w:lvlText w:val=""/>
      <w:lvlJc w:val="left"/>
      <w:pPr>
        <w:ind w:left="4320" w:hanging="360"/>
      </w:pPr>
      <w:rPr>
        <w:rFonts w:ascii="Wingdings" w:hAnsi="Wingdings" w:hint="default"/>
      </w:rPr>
    </w:lvl>
    <w:lvl w:ilvl="6" w:tplc="B3EE6560">
      <w:start w:val="1"/>
      <w:numFmt w:val="bullet"/>
      <w:lvlText w:val=""/>
      <w:lvlJc w:val="left"/>
      <w:pPr>
        <w:ind w:left="5040" w:hanging="360"/>
      </w:pPr>
      <w:rPr>
        <w:rFonts w:ascii="Symbol" w:hAnsi="Symbol" w:hint="default"/>
      </w:rPr>
    </w:lvl>
    <w:lvl w:ilvl="7" w:tplc="799E1114">
      <w:start w:val="1"/>
      <w:numFmt w:val="bullet"/>
      <w:lvlText w:val="o"/>
      <w:lvlJc w:val="left"/>
      <w:pPr>
        <w:ind w:left="5760" w:hanging="360"/>
      </w:pPr>
      <w:rPr>
        <w:rFonts w:ascii="Courier New" w:hAnsi="Courier New" w:hint="default"/>
      </w:rPr>
    </w:lvl>
    <w:lvl w:ilvl="8" w:tplc="ACD2A956">
      <w:start w:val="1"/>
      <w:numFmt w:val="bullet"/>
      <w:lvlText w:val=""/>
      <w:lvlJc w:val="left"/>
      <w:pPr>
        <w:ind w:left="6480" w:hanging="360"/>
      </w:pPr>
      <w:rPr>
        <w:rFonts w:ascii="Wingdings" w:hAnsi="Wingdings" w:hint="default"/>
      </w:rPr>
    </w:lvl>
  </w:abstractNum>
  <w:abstractNum w:abstractNumId="22" w15:restartNumberingAfterBreak="0">
    <w:nsid w:val="372137C7"/>
    <w:multiLevelType w:val="hybridMultilevel"/>
    <w:tmpl w:val="C55A9124"/>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47C04388"/>
    <w:multiLevelType w:val="hybridMultilevel"/>
    <w:tmpl w:val="9678046E"/>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4" w15:restartNumberingAfterBreak="0">
    <w:nsid w:val="4D42111F"/>
    <w:multiLevelType w:val="hybridMultilevel"/>
    <w:tmpl w:val="FC4CB41A"/>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521F2CC1"/>
    <w:multiLevelType w:val="hybridMultilevel"/>
    <w:tmpl w:val="E43EB114"/>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69E8454E">
      <w:start w:val="10"/>
      <w:numFmt w:val="bullet"/>
      <w:lvlText w:val=""/>
      <w:lvlJc w:val="left"/>
      <w:pPr>
        <w:ind w:left="2520" w:hanging="360"/>
      </w:pPr>
      <w:rPr>
        <w:rFonts w:ascii="Symbol" w:hAnsi="Symbol" w:cs="Times New Roman" w:hint="default"/>
        <w:color w:val="4472C4" w:themeColor="accent1"/>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6"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7" w15:restartNumberingAfterBreak="0">
    <w:nsid w:val="57492919"/>
    <w:multiLevelType w:val="hybridMultilevel"/>
    <w:tmpl w:val="1B78397C"/>
    <w:lvl w:ilvl="0" w:tplc="ABCAFA14">
      <w:start w:val="1"/>
      <w:numFmt w:val="bullet"/>
      <w:lvlText w:val=""/>
      <w:lvlJc w:val="left"/>
      <w:pPr>
        <w:ind w:left="720" w:hanging="360"/>
      </w:pPr>
      <w:rPr>
        <w:rFonts w:ascii="Symbol" w:hAnsi="Symbol" w:hint="default"/>
      </w:rPr>
    </w:lvl>
    <w:lvl w:ilvl="1" w:tplc="581CB7F0">
      <w:start w:val="1"/>
      <w:numFmt w:val="bullet"/>
      <w:lvlText w:val="o"/>
      <w:lvlJc w:val="left"/>
      <w:pPr>
        <w:ind w:left="1440" w:hanging="360"/>
      </w:pPr>
      <w:rPr>
        <w:rFonts w:ascii="Courier New" w:hAnsi="Courier New" w:hint="default"/>
      </w:rPr>
    </w:lvl>
    <w:lvl w:ilvl="2" w:tplc="069CDF70">
      <w:start w:val="1"/>
      <w:numFmt w:val="bullet"/>
      <w:lvlText w:val=""/>
      <w:lvlJc w:val="left"/>
      <w:pPr>
        <w:ind w:left="2160" w:hanging="360"/>
      </w:pPr>
      <w:rPr>
        <w:rFonts w:ascii="Wingdings" w:hAnsi="Wingdings" w:hint="default"/>
      </w:rPr>
    </w:lvl>
    <w:lvl w:ilvl="3" w:tplc="4A66B9F2">
      <w:start w:val="1"/>
      <w:numFmt w:val="bullet"/>
      <w:lvlText w:val=""/>
      <w:lvlJc w:val="left"/>
      <w:pPr>
        <w:ind w:left="2880" w:hanging="360"/>
      </w:pPr>
      <w:rPr>
        <w:rFonts w:ascii="Symbol" w:hAnsi="Symbol" w:hint="default"/>
      </w:rPr>
    </w:lvl>
    <w:lvl w:ilvl="4" w:tplc="F65E0F96">
      <w:start w:val="1"/>
      <w:numFmt w:val="bullet"/>
      <w:lvlText w:val="o"/>
      <w:lvlJc w:val="left"/>
      <w:pPr>
        <w:ind w:left="3600" w:hanging="360"/>
      </w:pPr>
      <w:rPr>
        <w:rFonts w:ascii="Courier New" w:hAnsi="Courier New" w:hint="default"/>
      </w:rPr>
    </w:lvl>
    <w:lvl w:ilvl="5" w:tplc="58C26962">
      <w:start w:val="1"/>
      <w:numFmt w:val="bullet"/>
      <w:lvlText w:val=""/>
      <w:lvlJc w:val="left"/>
      <w:pPr>
        <w:ind w:left="4320" w:hanging="360"/>
      </w:pPr>
      <w:rPr>
        <w:rFonts w:ascii="Wingdings" w:hAnsi="Wingdings" w:hint="default"/>
      </w:rPr>
    </w:lvl>
    <w:lvl w:ilvl="6" w:tplc="47D4EBA4">
      <w:start w:val="1"/>
      <w:numFmt w:val="bullet"/>
      <w:lvlText w:val=""/>
      <w:lvlJc w:val="left"/>
      <w:pPr>
        <w:ind w:left="5040" w:hanging="360"/>
      </w:pPr>
      <w:rPr>
        <w:rFonts w:ascii="Symbol" w:hAnsi="Symbol" w:hint="default"/>
      </w:rPr>
    </w:lvl>
    <w:lvl w:ilvl="7" w:tplc="B52AAB9C">
      <w:start w:val="1"/>
      <w:numFmt w:val="bullet"/>
      <w:lvlText w:val="o"/>
      <w:lvlJc w:val="left"/>
      <w:pPr>
        <w:ind w:left="5760" w:hanging="360"/>
      </w:pPr>
      <w:rPr>
        <w:rFonts w:ascii="Courier New" w:hAnsi="Courier New" w:hint="default"/>
      </w:rPr>
    </w:lvl>
    <w:lvl w:ilvl="8" w:tplc="20FE3A26">
      <w:start w:val="1"/>
      <w:numFmt w:val="bullet"/>
      <w:lvlText w:val=""/>
      <w:lvlJc w:val="left"/>
      <w:pPr>
        <w:ind w:left="6480" w:hanging="360"/>
      </w:pPr>
      <w:rPr>
        <w:rFonts w:ascii="Wingdings" w:hAnsi="Wingdings" w:hint="default"/>
      </w:rPr>
    </w:lvl>
  </w:abstractNum>
  <w:abstractNum w:abstractNumId="28" w15:restartNumberingAfterBreak="0">
    <w:nsid w:val="587D7207"/>
    <w:multiLevelType w:val="multilevel"/>
    <w:tmpl w:val="8E04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F2098"/>
    <w:multiLevelType w:val="hybridMultilevel"/>
    <w:tmpl w:val="7756911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0" w15:restartNumberingAfterBreak="0">
    <w:nsid w:val="5C11465A"/>
    <w:multiLevelType w:val="hybridMultilevel"/>
    <w:tmpl w:val="58345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B3E729F"/>
    <w:multiLevelType w:val="multilevel"/>
    <w:tmpl w:val="FAB48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3" w15:restartNumberingAfterBreak="0">
    <w:nsid w:val="6D3E30FC"/>
    <w:multiLevelType w:val="hybridMultilevel"/>
    <w:tmpl w:val="00C0423A"/>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6D744F15"/>
    <w:multiLevelType w:val="hybridMultilevel"/>
    <w:tmpl w:val="C90EA73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5" w15:restartNumberingAfterBreak="0">
    <w:nsid w:val="6ED53D7B"/>
    <w:multiLevelType w:val="hybridMultilevel"/>
    <w:tmpl w:val="9D64A4E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6" w15:restartNumberingAfterBreak="0">
    <w:nsid w:val="6F042E41"/>
    <w:multiLevelType w:val="hybridMultilevel"/>
    <w:tmpl w:val="CF0ED218"/>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75F62615"/>
    <w:multiLevelType w:val="hybridMultilevel"/>
    <w:tmpl w:val="A1E67010"/>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decimal"/>
      <w:lvlText w:val="%3."/>
      <w:lvlJc w:val="left"/>
      <w:pPr>
        <w:ind w:left="2520" w:hanging="360"/>
      </w:pPr>
      <w:rPr>
        <w:rFonts w:ascii="Arial" w:eastAsiaTheme="minorHAnsi" w:hAnsi="Arial" w:cstheme="minorBidi" w:hint="default"/>
        <w:b w:val="0"/>
        <w:bCs w:val="0"/>
        <w:color w:val="auto"/>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8" w15:restartNumberingAfterBreak="0">
    <w:nsid w:val="76394BCB"/>
    <w:multiLevelType w:val="hybridMultilevel"/>
    <w:tmpl w:val="4CE8EA7E"/>
    <w:lvl w:ilvl="0" w:tplc="AB320EF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39" w15:restartNumberingAfterBreak="0">
    <w:nsid w:val="766B33DE"/>
    <w:multiLevelType w:val="hybridMultilevel"/>
    <w:tmpl w:val="D6E8366E"/>
    <w:lvl w:ilvl="0" w:tplc="6956A9B6">
      <w:start w:val="1"/>
      <w:numFmt w:val="decimal"/>
      <w:lvlText w:val="%1."/>
      <w:lvlJc w:val="left"/>
      <w:pPr>
        <w:ind w:left="2520" w:hanging="360"/>
      </w:pPr>
      <w:rPr>
        <w:rFonts w:ascii="Arial" w:eastAsiaTheme="minorHAnsi" w:hAnsi="Arial" w:cstheme="minorBidi" w:hint="default"/>
        <w:b w:val="0"/>
        <w:bCs w:val="0"/>
        <w:color w:val="auto"/>
      </w:rPr>
    </w:lvl>
    <w:lvl w:ilvl="1" w:tplc="158AD760">
      <w:start w:val="1"/>
      <w:numFmt w:val="bullet"/>
      <w:lvlText w:val=""/>
      <w:lvlJc w:val="left"/>
      <w:rPr>
        <w:rFonts w:ascii="Symbol" w:hAnsi="Symbol" w:hint="default"/>
        <w:color w:val="0070C0"/>
      </w:rPr>
    </w:lvl>
    <w:lvl w:ilvl="2" w:tplc="64A6A160">
      <w:start w:val="10"/>
      <w:numFmt w:val="bullet"/>
      <w:lvlText w:val=""/>
      <w:lvlJc w:val="left"/>
      <w:pPr>
        <w:ind w:left="2520" w:hanging="360"/>
      </w:pPr>
      <w:rPr>
        <w:rFonts w:ascii="Symbol" w:hAnsi="Symbol" w:cs="Times New Roman" w:hint="default"/>
        <w:color w:val="0070C0"/>
      </w:rPr>
    </w:lvl>
    <w:lvl w:ilvl="3" w:tplc="0C0A000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0" w15:restartNumberingAfterBreak="0">
    <w:nsid w:val="786B0133"/>
    <w:multiLevelType w:val="multilevel"/>
    <w:tmpl w:val="5B18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982E9B"/>
    <w:multiLevelType w:val="hybridMultilevel"/>
    <w:tmpl w:val="5276DA16"/>
    <w:lvl w:ilvl="0" w:tplc="349820EA">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42" w15:restartNumberingAfterBreak="0">
    <w:nsid w:val="79E354C8"/>
    <w:multiLevelType w:val="hybridMultilevel"/>
    <w:tmpl w:val="C0C8370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3" w15:restartNumberingAfterBreak="0">
    <w:nsid w:val="7E09758B"/>
    <w:multiLevelType w:val="hybridMultilevel"/>
    <w:tmpl w:val="356488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E182002"/>
    <w:multiLevelType w:val="hybridMultilevel"/>
    <w:tmpl w:val="4BC09078"/>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5"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6" w15:restartNumberingAfterBreak="0">
    <w:nsid w:val="7FDF6711"/>
    <w:multiLevelType w:val="hybridMultilevel"/>
    <w:tmpl w:val="A4641406"/>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414081014">
    <w:abstractNumId w:val="39"/>
  </w:num>
  <w:num w:numId="2" w16cid:durableId="1196237412">
    <w:abstractNumId w:val="35"/>
  </w:num>
  <w:num w:numId="3" w16cid:durableId="462237362">
    <w:abstractNumId w:val="34"/>
  </w:num>
  <w:num w:numId="4" w16cid:durableId="1006130924">
    <w:abstractNumId w:val="42"/>
  </w:num>
  <w:num w:numId="5" w16cid:durableId="1875843457">
    <w:abstractNumId w:val="18"/>
  </w:num>
  <w:num w:numId="6" w16cid:durableId="1609893170">
    <w:abstractNumId w:val="2"/>
  </w:num>
  <w:num w:numId="7" w16cid:durableId="883059598">
    <w:abstractNumId w:val="38"/>
  </w:num>
  <w:num w:numId="8" w16cid:durableId="230311066">
    <w:abstractNumId w:val="41"/>
  </w:num>
  <w:num w:numId="9" w16cid:durableId="1889755723">
    <w:abstractNumId w:val="8"/>
  </w:num>
  <w:num w:numId="10" w16cid:durableId="1790125226">
    <w:abstractNumId w:val="22"/>
  </w:num>
  <w:num w:numId="11" w16cid:durableId="1788817425">
    <w:abstractNumId w:val="23"/>
  </w:num>
  <w:num w:numId="12" w16cid:durableId="126506746">
    <w:abstractNumId w:val="46"/>
  </w:num>
  <w:num w:numId="13" w16cid:durableId="806093134">
    <w:abstractNumId w:val="24"/>
  </w:num>
  <w:num w:numId="14" w16cid:durableId="1391492351">
    <w:abstractNumId w:val="39"/>
    <w:lvlOverride w:ilvl="0">
      <w:startOverride w:val="1"/>
    </w:lvlOverride>
    <w:lvlOverride w:ilvl="1"/>
    <w:lvlOverride w:ilvl="2"/>
    <w:lvlOverride w:ilvl="3"/>
    <w:lvlOverride w:ilvl="4"/>
    <w:lvlOverride w:ilvl="5"/>
    <w:lvlOverride w:ilvl="6"/>
    <w:lvlOverride w:ilvl="7"/>
    <w:lvlOverride w:ilvl="8"/>
  </w:num>
  <w:num w:numId="15" w16cid:durableId="521743850">
    <w:abstractNumId w:val="36"/>
  </w:num>
  <w:num w:numId="16" w16cid:durableId="653992708">
    <w:abstractNumId w:val="29"/>
  </w:num>
  <w:num w:numId="17" w16cid:durableId="70201626">
    <w:abstractNumId w:val="44"/>
  </w:num>
  <w:num w:numId="18" w16cid:durableId="1040738844">
    <w:abstractNumId w:val="37"/>
  </w:num>
  <w:num w:numId="19" w16cid:durableId="635526885">
    <w:abstractNumId w:val="10"/>
  </w:num>
  <w:num w:numId="20" w16cid:durableId="679281460">
    <w:abstractNumId w:val="25"/>
  </w:num>
  <w:num w:numId="21" w16cid:durableId="2008090567">
    <w:abstractNumId w:val="15"/>
  </w:num>
  <w:num w:numId="22" w16cid:durableId="1806198502">
    <w:abstractNumId w:val="3"/>
  </w:num>
  <w:num w:numId="23" w16cid:durableId="1738086125">
    <w:abstractNumId w:val="1"/>
  </w:num>
  <w:num w:numId="24" w16cid:durableId="1157039047">
    <w:abstractNumId w:val="4"/>
  </w:num>
  <w:num w:numId="25" w16cid:durableId="159276456">
    <w:abstractNumId w:val="26"/>
  </w:num>
  <w:num w:numId="26" w16cid:durableId="222298200">
    <w:abstractNumId w:val="32"/>
  </w:num>
  <w:num w:numId="27" w16cid:durableId="1053698610">
    <w:abstractNumId w:val="45"/>
  </w:num>
  <w:num w:numId="28" w16cid:durableId="1593204956">
    <w:abstractNumId w:val="21"/>
  </w:num>
  <w:num w:numId="29" w16cid:durableId="371924122">
    <w:abstractNumId w:val="27"/>
  </w:num>
  <w:num w:numId="30" w16cid:durableId="1963226349">
    <w:abstractNumId w:val="11"/>
  </w:num>
  <w:num w:numId="31" w16cid:durableId="1625185497">
    <w:abstractNumId w:val="9"/>
  </w:num>
  <w:num w:numId="32" w16cid:durableId="116871690">
    <w:abstractNumId w:val="14"/>
  </w:num>
  <w:num w:numId="33" w16cid:durableId="771977667">
    <w:abstractNumId w:val="5"/>
  </w:num>
  <w:num w:numId="34" w16cid:durableId="1423183749">
    <w:abstractNumId w:val="7"/>
  </w:num>
  <w:num w:numId="35" w16cid:durableId="52897689">
    <w:abstractNumId w:val="30"/>
  </w:num>
  <w:num w:numId="36" w16cid:durableId="443161234">
    <w:abstractNumId w:val="0"/>
  </w:num>
  <w:num w:numId="37" w16cid:durableId="1596088672">
    <w:abstractNumId w:val="43"/>
  </w:num>
  <w:num w:numId="38" w16cid:durableId="903955423">
    <w:abstractNumId w:val="19"/>
  </w:num>
  <w:num w:numId="39" w16cid:durableId="1457411594">
    <w:abstractNumId w:val="28"/>
  </w:num>
  <w:num w:numId="40" w16cid:durableId="1516531371">
    <w:abstractNumId w:val="6"/>
  </w:num>
  <w:num w:numId="41" w16cid:durableId="1051002717">
    <w:abstractNumId w:val="40"/>
  </w:num>
  <w:num w:numId="42" w16cid:durableId="1606577294">
    <w:abstractNumId w:val="16"/>
  </w:num>
  <w:num w:numId="43" w16cid:durableId="694114665">
    <w:abstractNumId w:val="33"/>
  </w:num>
  <w:num w:numId="44" w16cid:durableId="1263758451">
    <w:abstractNumId w:val="17"/>
  </w:num>
  <w:num w:numId="45" w16cid:durableId="1074738049">
    <w:abstractNumId w:val="12"/>
  </w:num>
  <w:num w:numId="46" w16cid:durableId="612326461">
    <w:abstractNumId w:val="13"/>
  </w:num>
  <w:num w:numId="47" w16cid:durableId="1646159576">
    <w:abstractNumId w:val="20"/>
  </w:num>
  <w:num w:numId="48" w16cid:durableId="29880142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CA"/>
    <w:rsid w:val="000041AB"/>
    <w:rsid w:val="00004DBB"/>
    <w:rsid w:val="00010503"/>
    <w:rsid w:val="00016016"/>
    <w:rsid w:val="00017398"/>
    <w:rsid w:val="000177ED"/>
    <w:rsid w:val="00027D32"/>
    <w:rsid w:val="0003031D"/>
    <w:rsid w:val="00046220"/>
    <w:rsid w:val="00057FAF"/>
    <w:rsid w:val="0006699F"/>
    <w:rsid w:val="000833F9"/>
    <w:rsid w:val="00083BD4"/>
    <w:rsid w:val="000934DF"/>
    <w:rsid w:val="00093B3C"/>
    <w:rsid w:val="00095E70"/>
    <w:rsid w:val="00097CBC"/>
    <w:rsid w:val="000A036F"/>
    <w:rsid w:val="000D5B0B"/>
    <w:rsid w:val="000D7B22"/>
    <w:rsid w:val="000E16A1"/>
    <w:rsid w:val="000E78CC"/>
    <w:rsid w:val="000F4277"/>
    <w:rsid w:val="000F7523"/>
    <w:rsid w:val="001075FB"/>
    <w:rsid w:val="001150E5"/>
    <w:rsid w:val="0012446E"/>
    <w:rsid w:val="001251C7"/>
    <w:rsid w:val="001252DC"/>
    <w:rsid w:val="0012703C"/>
    <w:rsid w:val="00130692"/>
    <w:rsid w:val="0013564E"/>
    <w:rsid w:val="001375D1"/>
    <w:rsid w:val="00140F88"/>
    <w:rsid w:val="0014545C"/>
    <w:rsid w:val="00146813"/>
    <w:rsid w:val="00155E2E"/>
    <w:rsid w:val="00157475"/>
    <w:rsid w:val="00161F6F"/>
    <w:rsid w:val="0016269A"/>
    <w:rsid w:val="00171BAE"/>
    <w:rsid w:val="00177D6F"/>
    <w:rsid w:val="00187C94"/>
    <w:rsid w:val="001944C9"/>
    <w:rsid w:val="00196617"/>
    <w:rsid w:val="001A23A9"/>
    <w:rsid w:val="001A58E5"/>
    <w:rsid w:val="001C4281"/>
    <w:rsid w:val="001C5A13"/>
    <w:rsid w:val="001D3855"/>
    <w:rsid w:val="001D5A33"/>
    <w:rsid w:val="001E66CE"/>
    <w:rsid w:val="001E713A"/>
    <w:rsid w:val="001F51D3"/>
    <w:rsid w:val="00203874"/>
    <w:rsid w:val="0020525C"/>
    <w:rsid w:val="0020686F"/>
    <w:rsid w:val="002103DE"/>
    <w:rsid w:val="002227D1"/>
    <w:rsid w:val="002267C7"/>
    <w:rsid w:val="00226DEC"/>
    <w:rsid w:val="00227707"/>
    <w:rsid w:val="00230A4A"/>
    <w:rsid w:val="00232D3A"/>
    <w:rsid w:val="0024358D"/>
    <w:rsid w:val="0025796C"/>
    <w:rsid w:val="002606FC"/>
    <w:rsid w:val="0028203B"/>
    <w:rsid w:val="00282BDB"/>
    <w:rsid w:val="00291EB9"/>
    <w:rsid w:val="00294C5A"/>
    <w:rsid w:val="002961E6"/>
    <w:rsid w:val="002A48B5"/>
    <w:rsid w:val="002A54D4"/>
    <w:rsid w:val="002A5AEF"/>
    <w:rsid w:val="002B44D9"/>
    <w:rsid w:val="002B6540"/>
    <w:rsid w:val="002B66F0"/>
    <w:rsid w:val="002B701F"/>
    <w:rsid w:val="002B70A6"/>
    <w:rsid w:val="002C2913"/>
    <w:rsid w:val="002E093D"/>
    <w:rsid w:val="002E0F1F"/>
    <w:rsid w:val="002E5055"/>
    <w:rsid w:val="002E5E9A"/>
    <w:rsid w:val="002F4BA8"/>
    <w:rsid w:val="002F57C4"/>
    <w:rsid w:val="002F5D1F"/>
    <w:rsid w:val="003059A4"/>
    <w:rsid w:val="00311F63"/>
    <w:rsid w:val="00320061"/>
    <w:rsid w:val="00325E60"/>
    <w:rsid w:val="00334899"/>
    <w:rsid w:val="003356B8"/>
    <w:rsid w:val="00335E30"/>
    <w:rsid w:val="003378E9"/>
    <w:rsid w:val="00341C03"/>
    <w:rsid w:val="003610D0"/>
    <w:rsid w:val="00362681"/>
    <w:rsid w:val="00363876"/>
    <w:rsid w:val="003641E7"/>
    <w:rsid w:val="0037106F"/>
    <w:rsid w:val="00383C1A"/>
    <w:rsid w:val="003A172E"/>
    <w:rsid w:val="003A1B93"/>
    <w:rsid w:val="003A30FE"/>
    <w:rsid w:val="003A7492"/>
    <w:rsid w:val="003A7749"/>
    <w:rsid w:val="003B4014"/>
    <w:rsid w:val="003B7FCA"/>
    <w:rsid w:val="003C06DA"/>
    <w:rsid w:val="003C14B9"/>
    <w:rsid w:val="003C3AC3"/>
    <w:rsid w:val="003C71E4"/>
    <w:rsid w:val="003C7BAF"/>
    <w:rsid w:val="003E04FB"/>
    <w:rsid w:val="003E24DD"/>
    <w:rsid w:val="003E49A0"/>
    <w:rsid w:val="003E49CC"/>
    <w:rsid w:val="003F435C"/>
    <w:rsid w:val="00400D25"/>
    <w:rsid w:val="00401363"/>
    <w:rsid w:val="004024DB"/>
    <w:rsid w:val="004257A1"/>
    <w:rsid w:val="004310CB"/>
    <w:rsid w:val="0043355F"/>
    <w:rsid w:val="00443885"/>
    <w:rsid w:val="00443D5A"/>
    <w:rsid w:val="0044701D"/>
    <w:rsid w:val="00451FC2"/>
    <w:rsid w:val="004558A9"/>
    <w:rsid w:val="004605C8"/>
    <w:rsid w:val="00461F11"/>
    <w:rsid w:val="0046246D"/>
    <w:rsid w:val="004624AA"/>
    <w:rsid w:val="00473D7B"/>
    <w:rsid w:val="0049164B"/>
    <w:rsid w:val="004934C9"/>
    <w:rsid w:val="004973C3"/>
    <w:rsid w:val="004A00A0"/>
    <w:rsid w:val="004A0A37"/>
    <w:rsid w:val="004A2590"/>
    <w:rsid w:val="004B465A"/>
    <w:rsid w:val="004C221B"/>
    <w:rsid w:val="004C31C5"/>
    <w:rsid w:val="004D7B59"/>
    <w:rsid w:val="004E0709"/>
    <w:rsid w:val="004E08A4"/>
    <w:rsid w:val="004E563C"/>
    <w:rsid w:val="004E7280"/>
    <w:rsid w:val="004F2529"/>
    <w:rsid w:val="004F6589"/>
    <w:rsid w:val="004F693F"/>
    <w:rsid w:val="00503E7E"/>
    <w:rsid w:val="00507462"/>
    <w:rsid w:val="00514987"/>
    <w:rsid w:val="00514DC0"/>
    <w:rsid w:val="0051737C"/>
    <w:rsid w:val="00531A19"/>
    <w:rsid w:val="00555132"/>
    <w:rsid w:val="005707A0"/>
    <w:rsid w:val="00571BD6"/>
    <w:rsid w:val="00573EFA"/>
    <w:rsid w:val="0057672B"/>
    <w:rsid w:val="0058001A"/>
    <w:rsid w:val="00581C6B"/>
    <w:rsid w:val="00581FB0"/>
    <w:rsid w:val="005848B2"/>
    <w:rsid w:val="00592E3B"/>
    <w:rsid w:val="00593EFB"/>
    <w:rsid w:val="005B0018"/>
    <w:rsid w:val="005B446D"/>
    <w:rsid w:val="005B4D66"/>
    <w:rsid w:val="005B5210"/>
    <w:rsid w:val="005B7DE5"/>
    <w:rsid w:val="005C2603"/>
    <w:rsid w:val="005D12FD"/>
    <w:rsid w:val="005D1A2D"/>
    <w:rsid w:val="005D6475"/>
    <w:rsid w:val="005D6ACA"/>
    <w:rsid w:val="005E41C5"/>
    <w:rsid w:val="005E7347"/>
    <w:rsid w:val="005F1913"/>
    <w:rsid w:val="005F330F"/>
    <w:rsid w:val="00605C0F"/>
    <w:rsid w:val="006236B8"/>
    <w:rsid w:val="00630C9A"/>
    <w:rsid w:val="00631253"/>
    <w:rsid w:val="0063357F"/>
    <w:rsid w:val="00633649"/>
    <w:rsid w:val="006376BF"/>
    <w:rsid w:val="00637D64"/>
    <w:rsid w:val="006457C4"/>
    <w:rsid w:val="00647F04"/>
    <w:rsid w:val="0065242F"/>
    <w:rsid w:val="006554D6"/>
    <w:rsid w:val="00663B0B"/>
    <w:rsid w:val="006649B2"/>
    <w:rsid w:val="00664EC0"/>
    <w:rsid w:val="0067574B"/>
    <w:rsid w:val="00675C53"/>
    <w:rsid w:val="006841B7"/>
    <w:rsid w:val="006A2326"/>
    <w:rsid w:val="006A2622"/>
    <w:rsid w:val="006B6002"/>
    <w:rsid w:val="006B6307"/>
    <w:rsid w:val="006C260A"/>
    <w:rsid w:val="006C4E5C"/>
    <w:rsid w:val="006C7D48"/>
    <w:rsid w:val="006D7A6E"/>
    <w:rsid w:val="006E7AEE"/>
    <w:rsid w:val="006F5BFD"/>
    <w:rsid w:val="006F771A"/>
    <w:rsid w:val="00700377"/>
    <w:rsid w:val="00701FCB"/>
    <w:rsid w:val="007074E8"/>
    <w:rsid w:val="007144AB"/>
    <w:rsid w:val="007158C2"/>
    <w:rsid w:val="007161E5"/>
    <w:rsid w:val="00717A4E"/>
    <w:rsid w:val="00721E65"/>
    <w:rsid w:val="0072456D"/>
    <w:rsid w:val="007274DF"/>
    <w:rsid w:val="00740B75"/>
    <w:rsid w:val="00746DDB"/>
    <w:rsid w:val="00747F1E"/>
    <w:rsid w:val="007531C0"/>
    <w:rsid w:val="00753AAE"/>
    <w:rsid w:val="0076439A"/>
    <w:rsid w:val="007665BA"/>
    <w:rsid w:val="0076753E"/>
    <w:rsid w:val="00767EBF"/>
    <w:rsid w:val="00770AD4"/>
    <w:rsid w:val="00772F97"/>
    <w:rsid w:val="00774C01"/>
    <w:rsid w:val="00776569"/>
    <w:rsid w:val="00783137"/>
    <w:rsid w:val="00785E26"/>
    <w:rsid w:val="00787E6E"/>
    <w:rsid w:val="007A74F7"/>
    <w:rsid w:val="007A77E7"/>
    <w:rsid w:val="007B5C07"/>
    <w:rsid w:val="007B68AA"/>
    <w:rsid w:val="007C2B35"/>
    <w:rsid w:val="007D3962"/>
    <w:rsid w:val="007E7CE4"/>
    <w:rsid w:val="007F0DF5"/>
    <w:rsid w:val="007F5801"/>
    <w:rsid w:val="00804D38"/>
    <w:rsid w:val="00806EF4"/>
    <w:rsid w:val="00807833"/>
    <w:rsid w:val="00811ECE"/>
    <w:rsid w:val="00821856"/>
    <w:rsid w:val="00824DD7"/>
    <w:rsid w:val="008252C1"/>
    <w:rsid w:val="00825366"/>
    <w:rsid w:val="00831071"/>
    <w:rsid w:val="00834013"/>
    <w:rsid w:val="008349A4"/>
    <w:rsid w:val="00834FA1"/>
    <w:rsid w:val="00844067"/>
    <w:rsid w:val="00850302"/>
    <w:rsid w:val="00862680"/>
    <w:rsid w:val="00864A89"/>
    <w:rsid w:val="0086680E"/>
    <w:rsid w:val="0087045C"/>
    <w:rsid w:val="0087621F"/>
    <w:rsid w:val="00886C81"/>
    <w:rsid w:val="00887E2E"/>
    <w:rsid w:val="00894C83"/>
    <w:rsid w:val="008A0C44"/>
    <w:rsid w:val="008B52FB"/>
    <w:rsid w:val="008B66AF"/>
    <w:rsid w:val="008C7BD0"/>
    <w:rsid w:val="008E5773"/>
    <w:rsid w:val="008F0981"/>
    <w:rsid w:val="008F3307"/>
    <w:rsid w:val="008F35BE"/>
    <w:rsid w:val="008F66E0"/>
    <w:rsid w:val="008F7748"/>
    <w:rsid w:val="00905AC4"/>
    <w:rsid w:val="00912514"/>
    <w:rsid w:val="0092495F"/>
    <w:rsid w:val="0092682F"/>
    <w:rsid w:val="0094600E"/>
    <w:rsid w:val="009517D9"/>
    <w:rsid w:val="00957879"/>
    <w:rsid w:val="00960FB6"/>
    <w:rsid w:val="009622F9"/>
    <w:rsid w:val="009650C1"/>
    <w:rsid w:val="00965306"/>
    <w:rsid w:val="00967848"/>
    <w:rsid w:val="00975326"/>
    <w:rsid w:val="009815AF"/>
    <w:rsid w:val="00990B5F"/>
    <w:rsid w:val="009A02BA"/>
    <w:rsid w:val="009A0868"/>
    <w:rsid w:val="009B10FE"/>
    <w:rsid w:val="009B3157"/>
    <w:rsid w:val="009B5CB4"/>
    <w:rsid w:val="009C0F49"/>
    <w:rsid w:val="009C1194"/>
    <w:rsid w:val="009C4EB1"/>
    <w:rsid w:val="009C794D"/>
    <w:rsid w:val="009C7A30"/>
    <w:rsid w:val="009D1EE4"/>
    <w:rsid w:val="009D41DB"/>
    <w:rsid w:val="009F199B"/>
    <w:rsid w:val="00A13DEA"/>
    <w:rsid w:val="00A1755D"/>
    <w:rsid w:val="00A31F14"/>
    <w:rsid w:val="00A36F81"/>
    <w:rsid w:val="00A4277D"/>
    <w:rsid w:val="00A43FCC"/>
    <w:rsid w:val="00A4668A"/>
    <w:rsid w:val="00A770D6"/>
    <w:rsid w:val="00A83BB6"/>
    <w:rsid w:val="00A84D72"/>
    <w:rsid w:val="00A94FB6"/>
    <w:rsid w:val="00AA08B5"/>
    <w:rsid w:val="00AA5088"/>
    <w:rsid w:val="00AA591A"/>
    <w:rsid w:val="00AA6ACF"/>
    <w:rsid w:val="00AB2A2D"/>
    <w:rsid w:val="00AB2D32"/>
    <w:rsid w:val="00AB788F"/>
    <w:rsid w:val="00AC7D63"/>
    <w:rsid w:val="00AD0AB2"/>
    <w:rsid w:val="00AD3AC4"/>
    <w:rsid w:val="00AE1314"/>
    <w:rsid w:val="00AE16BE"/>
    <w:rsid w:val="00AE5618"/>
    <w:rsid w:val="00AF268C"/>
    <w:rsid w:val="00AF2B75"/>
    <w:rsid w:val="00AF37BE"/>
    <w:rsid w:val="00AF549B"/>
    <w:rsid w:val="00B110E9"/>
    <w:rsid w:val="00B170EA"/>
    <w:rsid w:val="00B368FD"/>
    <w:rsid w:val="00B42E01"/>
    <w:rsid w:val="00B44939"/>
    <w:rsid w:val="00B44C2B"/>
    <w:rsid w:val="00B50E81"/>
    <w:rsid w:val="00B526BA"/>
    <w:rsid w:val="00B56633"/>
    <w:rsid w:val="00B57E69"/>
    <w:rsid w:val="00B72814"/>
    <w:rsid w:val="00B755C9"/>
    <w:rsid w:val="00B76480"/>
    <w:rsid w:val="00B77DCC"/>
    <w:rsid w:val="00B82E36"/>
    <w:rsid w:val="00B903A0"/>
    <w:rsid w:val="00BA33F3"/>
    <w:rsid w:val="00BA66E5"/>
    <w:rsid w:val="00BA7A1B"/>
    <w:rsid w:val="00BB3A48"/>
    <w:rsid w:val="00BB5E82"/>
    <w:rsid w:val="00BC27B4"/>
    <w:rsid w:val="00BC54D8"/>
    <w:rsid w:val="00BD39B4"/>
    <w:rsid w:val="00BD5EE3"/>
    <w:rsid w:val="00BE301D"/>
    <w:rsid w:val="00BE5633"/>
    <w:rsid w:val="00BF3E32"/>
    <w:rsid w:val="00BF4F2A"/>
    <w:rsid w:val="00C018B7"/>
    <w:rsid w:val="00C033BB"/>
    <w:rsid w:val="00C038A7"/>
    <w:rsid w:val="00C100DC"/>
    <w:rsid w:val="00C2409E"/>
    <w:rsid w:val="00C32895"/>
    <w:rsid w:val="00C36909"/>
    <w:rsid w:val="00C369BB"/>
    <w:rsid w:val="00C4114B"/>
    <w:rsid w:val="00C54088"/>
    <w:rsid w:val="00C612CA"/>
    <w:rsid w:val="00C612F5"/>
    <w:rsid w:val="00C61EAD"/>
    <w:rsid w:val="00C655BF"/>
    <w:rsid w:val="00C73805"/>
    <w:rsid w:val="00CA4C77"/>
    <w:rsid w:val="00CA4E01"/>
    <w:rsid w:val="00CB18F0"/>
    <w:rsid w:val="00CB1C0F"/>
    <w:rsid w:val="00CB44A3"/>
    <w:rsid w:val="00CC3E46"/>
    <w:rsid w:val="00CC7011"/>
    <w:rsid w:val="00CD077C"/>
    <w:rsid w:val="00CD09D8"/>
    <w:rsid w:val="00CD21C2"/>
    <w:rsid w:val="00CD21D1"/>
    <w:rsid w:val="00CF120D"/>
    <w:rsid w:val="00CF2FF0"/>
    <w:rsid w:val="00CF42FC"/>
    <w:rsid w:val="00D02747"/>
    <w:rsid w:val="00D063B6"/>
    <w:rsid w:val="00D069F8"/>
    <w:rsid w:val="00D152F8"/>
    <w:rsid w:val="00D1752C"/>
    <w:rsid w:val="00D26819"/>
    <w:rsid w:val="00D3022B"/>
    <w:rsid w:val="00D30591"/>
    <w:rsid w:val="00D31681"/>
    <w:rsid w:val="00D31E5B"/>
    <w:rsid w:val="00D467EB"/>
    <w:rsid w:val="00D54E24"/>
    <w:rsid w:val="00D561DB"/>
    <w:rsid w:val="00D57B36"/>
    <w:rsid w:val="00D6136B"/>
    <w:rsid w:val="00D63ED0"/>
    <w:rsid w:val="00D71A7F"/>
    <w:rsid w:val="00D72EA7"/>
    <w:rsid w:val="00D74156"/>
    <w:rsid w:val="00D963FD"/>
    <w:rsid w:val="00D979F2"/>
    <w:rsid w:val="00DA2D0E"/>
    <w:rsid w:val="00DA6463"/>
    <w:rsid w:val="00DB0711"/>
    <w:rsid w:val="00DB5660"/>
    <w:rsid w:val="00DC0169"/>
    <w:rsid w:val="00DC1DAB"/>
    <w:rsid w:val="00DC2DDF"/>
    <w:rsid w:val="00DC7AEE"/>
    <w:rsid w:val="00DD235B"/>
    <w:rsid w:val="00DD4B41"/>
    <w:rsid w:val="00DD604F"/>
    <w:rsid w:val="00DD6BBF"/>
    <w:rsid w:val="00DF32BE"/>
    <w:rsid w:val="00E016EA"/>
    <w:rsid w:val="00E02049"/>
    <w:rsid w:val="00E15467"/>
    <w:rsid w:val="00E20A8C"/>
    <w:rsid w:val="00E24B65"/>
    <w:rsid w:val="00E24FE9"/>
    <w:rsid w:val="00E30C31"/>
    <w:rsid w:val="00E3463C"/>
    <w:rsid w:val="00E35DBB"/>
    <w:rsid w:val="00E366A7"/>
    <w:rsid w:val="00E43E19"/>
    <w:rsid w:val="00E47DB0"/>
    <w:rsid w:val="00E5320F"/>
    <w:rsid w:val="00E63950"/>
    <w:rsid w:val="00E642D2"/>
    <w:rsid w:val="00E72A0E"/>
    <w:rsid w:val="00E82C80"/>
    <w:rsid w:val="00E8629B"/>
    <w:rsid w:val="00E90899"/>
    <w:rsid w:val="00E92773"/>
    <w:rsid w:val="00E93A9B"/>
    <w:rsid w:val="00EA17AF"/>
    <w:rsid w:val="00EA434D"/>
    <w:rsid w:val="00EA6B3F"/>
    <w:rsid w:val="00EA6D23"/>
    <w:rsid w:val="00EB0FBA"/>
    <w:rsid w:val="00EB54BA"/>
    <w:rsid w:val="00EC3609"/>
    <w:rsid w:val="00ED0C41"/>
    <w:rsid w:val="00ED565B"/>
    <w:rsid w:val="00ED7872"/>
    <w:rsid w:val="00EE6971"/>
    <w:rsid w:val="00EF3DA7"/>
    <w:rsid w:val="00F111FF"/>
    <w:rsid w:val="00F14D53"/>
    <w:rsid w:val="00F2129F"/>
    <w:rsid w:val="00F2675B"/>
    <w:rsid w:val="00F32C6A"/>
    <w:rsid w:val="00F32D92"/>
    <w:rsid w:val="00F33451"/>
    <w:rsid w:val="00F402B3"/>
    <w:rsid w:val="00F50FEC"/>
    <w:rsid w:val="00F52422"/>
    <w:rsid w:val="00F54C3F"/>
    <w:rsid w:val="00F61923"/>
    <w:rsid w:val="00F67068"/>
    <w:rsid w:val="00F673CE"/>
    <w:rsid w:val="00F67760"/>
    <w:rsid w:val="00F739BF"/>
    <w:rsid w:val="00F743CE"/>
    <w:rsid w:val="00F82BA1"/>
    <w:rsid w:val="00F8348C"/>
    <w:rsid w:val="00F836F2"/>
    <w:rsid w:val="00F8585D"/>
    <w:rsid w:val="00F87EBD"/>
    <w:rsid w:val="00F90C13"/>
    <w:rsid w:val="00FA1068"/>
    <w:rsid w:val="00FA12B0"/>
    <w:rsid w:val="00FA1A1C"/>
    <w:rsid w:val="00FD2C6D"/>
    <w:rsid w:val="100A994A"/>
    <w:rsid w:val="26373A68"/>
    <w:rsid w:val="34416F21"/>
    <w:rsid w:val="3C417ABD"/>
    <w:rsid w:val="409205E5"/>
    <w:rsid w:val="51685A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EDB77"/>
  <w15:chartTrackingRefBased/>
  <w15:docId w15:val="{F610C741-339C-4BBD-AA3A-AD57159D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A8"/>
    <w:pPr>
      <w:spacing w:after="200" w:line="276" w:lineRule="auto"/>
    </w:pPr>
    <w:rPr>
      <w:rFonts w:ascii="Arial" w:eastAsia="Times New Roman" w:hAnsi="Arial" w:cs="Times New Roman"/>
      <w:kern w:val="0"/>
      <w:sz w:val="24"/>
      <w:lang w:val="fr-BE" w:bidi="en-US"/>
      <w14:ligatures w14:val="none"/>
    </w:rPr>
  </w:style>
  <w:style w:type="paragraph" w:styleId="Heading1">
    <w:name w:val="heading 1"/>
    <w:basedOn w:val="Normal"/>
    <w:next w:val="Normal"/>
    <w:link w:val="Heading1Char"/>
    <w:uiPriority w:val="9"/>
    <w:qFormat/>
    <w:rsid w:val="005D6ACA"/>
    <w:pPr>
      <w:keepNext/>
      <w:keepLines/>
      <w:spacing w:before="480" w:after="0"/>
      <w:outlineLvl w:val="0"/>
    </w:pPr>
    <w:rPr>
      <w:rFonts w:eastAsiaTheme="majorEastAsia" w:cstheme="majorBidi"/>
      <w:b/>
      <w:bCs/>
      <w:color w:val="0A77B3"/>
      <w:sz w:val="28"/>
      <w:szCs w:val="28"/>
      <w:lang w:val="en-IE"/>
    </w:rPr>
  </w:style>
  <w:style w:type="paragraph" w:styleId="Heading2">
    <w:name w:val="heading 2"/>
    <w:basedOn w:val="Normal"/>
    <w:next w:val="Normal"/>
    <w:link w:val="Heading2Char"/>
    <w:uiPriority w:val="9"/>
    <w:unhideWhenUsed/>
    <w:qFormat/>
    <w:rsid w:val="00783137"/>
    <w:pPr>
      <w:keepNext/>
      <w:keepLines/>
      <w:spacing w:before="40" w:after="0"/>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uiPriority w:val="9"/>
    <w:unhideWhenUsed/>
    <w:qFormat/>
    <w:rsid w:val="002F4BA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CD21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136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ACA"/>
    <w:rPr>
      <w:rFonts w:ascii="Arial" w:eastAsiaTheme="majorEastAsia" w:hAnsi="Arial" w:cstheme="majorBidi"/>
      <w:b/>
      <w:bCs/>
      <w:color w:val="0A77B3"/>
      <w:kern w:val="0"/>
      <w:sz w:val="28"/>
      <w:szCs w:val="28"/>
      <w:lang w:val="en-IE"/>
      <w14:ligatures w14:val="none"/>
    </w:rPr>
  </w:style>
  <w:style w:type="paragraph" w:styleId="Header">
    <w:name w:val="header"/>
    <w:basedOn w:val="Normal"/>
    <w:link w:val="HeaderChar"/>
    <w:uiPriority w:val="99"/>
    <w:unhideWhenUsed/>
    <w:rsid w:val="00B82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E36"/>
  </w:style>
  <w:style w:type="paragraph" w:styleId="Footer">
    <w:name w:val="footer"/>
    <w:basedOn w:val="Normal"/>
    <w:link w:val="FooterChar"/>
    <w:uiPriority w:val="99"/>
    <w:unhideWhenUsed/>
    <w:rsid w:val="00B82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E36"/>
  </w:style>
  <w:style w:type="paragraph" w:styleId="ListParagraph">
    <w:name w:val="List Paragraph"/>
    <w:basedOn w:val="Normal"/>
    <w:uiPriority w:val="34"/>
    <w:qFormat/>
    <w:rsid w:val="00325E60"/>
    <w:pPr>
      <w:ind w:left="720"/>
      <w:contextualSpacing/>
    </w:pPr>
    <w:rPr>
      <w:lang w:val="en-IE"/>
    </w:rPr>
  </w:style>
  <w:style w:type="paragraph" w:styleId="Revision">
    <w:name w:val="Revision"/>
    <w:hidden/>
    <w:uiPriority w:val="99"/>
    <w:semiHidden/>
    <w:rsid w:val="00C038A7"/>
    <w:pPr>
      <w:spacing w:after="0" w:line="240" w:lineRule="auto"/>
    </w:pPr>
  </w:style>
  <w:style w:type="character" w:styleId="CommentReference">
    <w:name w:val="annotation reference"/>
    <w:basedOn w:val="DefaultParagraphFont"/>
    <w:uiPriority w:val="99"/>
    <w:semiHidden/>
    <w:unhideWhenUsed/>
    <w:rsid w:val="00770AD4"/>
    <w:rPr>
      <w:sz w:val="16"/>
      <w:szCs w:val="16"/>
    </w:rPr>
  </w:style>
  <w:style w:type="paragraph" w:styleId="CommentText">
    <w:name w:val="annotation text"/>
    <w:basedOn w:val="Normal"/>
    <w:link w:val="CommentTextChar"/>
    <w:uiPriority w:val="99"/>
    <w:unhideWhenUsed/>
    <w:rsid w:val="00770AD4"/>
    <w:pPr>
      <w:spacing w:line="240" w:lineRule="auto"/>
    </w:pPr>
    <w:rPr>
      <w:sz w:val="20"/>
      <w:szCs w:val="20"/>
    </w:rPr>
  </w:style>
  <w:style w:type="character" w:customStyle="1" w:styleId="CommentTextChar">
    <w:name w:val="Comment Text Char"/>
    <w:basedOn w:val="DefaultParagraphFont"/>
    <w:link w:val="CommentText"/>
    <w:uiPriority w:val="99"/>
    <w:rsid w:val="00770AD4"/>
    <w:rPr>
      <w:sz w:val="20"/>
      <w:szCs w:val="20"/>
    </w:rPr>
  </w:style>
  <w:style w:type="paragraph" w:styleId="CommentSubject">
    <w:name w:val="annotation subject"/>
    <w:basedOn w:val="CommentText"/>
    <w:next w:val="CommentText"/>
    <w:link w:val="CommentSubjectChar"/>
    <w:uiPriority w:val="99"/>
    <w:semiHidden/>
    <w:unhideWhenUsed/>
    <w:rsid w:val="00770AD4"/>
    <w:rPr>
      <w:b/>
      <w:bCs/>
    </w:rPr>
  </w:style>
  <w:style w:type="character" w:customStyle="1" w:styleId="CommentSubjectChar">
    <w:name w:val="Comment Subject Char"/>
    <w:basedOn w:val="CommentTextChar"/>
    <w:link w:val="CommentSubject"/>
    <w:uiPriority w:val="99"/>
    <w:semiHidden/>
    <w:rsid w:val="00770AD4"/>
    <w:rPr>
      <w:b/>
      <w:bCs/>
      <w:sz w:val="20"/>
      <w:szCs w:val="20"/>
    </w:rPr>
  </w:style>
  <w:style w:type="character" w:styleId="Hyperlink">
    <w:name w:val="Hyperlink"/>
    <w:basedOn w:val="DefaultParagraphFont"/>
    <w:uiPriority w:val="99"/>
    <w:unhideWhenUsed/>
    <w:rsid w:val="007F5801"/>
    <w:rPr>
      <w:color w:val="0563C1" w:themeColor="hyperlink"/>
      <w:u w:val="single"/>
    </w:rPr>
  </w:style>
  <w:style w:type="character" w:styleId="UnresolvedMention">
    <w:name w:val="Unresolved Mention"/>
    <w:basedOn w:val="DefaultParagraphFont"/>
    <w:uiPriority w:val="99"/>
    <w:semiHidden/>
    <w:unhideWhenUsed/>
    <w:rsid w:val="007F5801"/>
    <w:rPr>
      <w:color w:val="605E5C"/>
      <w:shd w:val="clear" w:color="auto" w:fill="E1DFDD"/>
    </w:rPr>
  </w:style>
  <w:style w:type="character" w:customStyle="1" w:styleId="Heading2Char">
    <w:name w:val="Heading 2 Char"/>
    <w:basedOn w:val="DefaultParagraphFont"/>
    <w:link w:val="Heading2"/>
    <w:uiPriority w:val="9"/>
    <w:rsid w:val="00783137"/>
    <w:rPr>
      <w:rFonts w:ascii="Arial" w:eastAsiaTheme="majorEastAsia" w:hAnsi="Arial" w:cstheme="majorBidi"/>
      <w:b/>
      <w:color w:val="2F5496" w:themeColor="accent1" w:themeShade="BF"/>
      <w:kern w:val="0"/>
      <w:sz w:val="24"/>
      <w:szCs w:val="26"/>
      <w:lang w:val="fr-BE" w:bidi="en-US"/>
      <w14:ligatures w14:val="none"/>
    </w:rPr>
  </w:style>
  <w:style w:type="paragraph" w:customStyle="1" w:styleId="Default">
    <w:name w:val="Default"/>
    <w:rsid w:val="00C018B7"/>
    <w:pPr>
      <w:autoSpaceDE w:val="0"/>
      <w:autoSpaceDN w:val="0"/>
      <w:adjustRightInd w:val="0"/>
      <w:spacing w:after="0" w:line="240" w:lineRule="auto"/>
    </w:pPr>
    <w:rPr>
      <w:rFonts w:ascii="Arial" w:hAnsi="Arial" w:cs="Arial"/>
      <w:color w:val="000000"/>
      <w:kern w:val="0"/>
      <w:sz w:val="24"/>
      <w:szCs w:val="24"/>
      <w14:ligatures w14:val="none"/>
    </w:rPr>
  </w:style>
  <w:style w:type="character" w:styleId="Mention">
    <w:name w:val="Mention"/>
    <w:basedOn w:val="DefaultParagraphFont"/>
    <w:uiPriority w:val="99"/>
    <w:unhideWhenUsed/>
    <w:rsid w:val="00291EB9"/>
    <w:rPr>
      <w:color w:val="2B579A"/>
      <w:shd w:val="clear" w:color="auto" w:fill="E1DFDD"/>
    </w:rPr>
  </w:style>
  <w:style w:type="character" w:customStyle="1" w:styleId="Heading3Char">
    <w:name w:val="Heading 3 Char"/>
    <w:basedOn w:val="DefaultParagraphFont"/>
    <w:link w:val="Heading3"/>
    <w:uiPriority w:val="9"/>
    <w:rsid w:val="002F4BA8"/>
    <w:rPr>
      <w:rFonts w:asciiTheme="majorHAnsi" w:eastAsiaTheme="majorEastAsia" w:hAnsiTheme="majorHAnsi" w:cstheme="majorBidi"/>
      <w:color w:val="1F3763" w:themeColor="accent1" w:themeShade="7F"/>
      <w:sz w:val="24"/>
      <w:szCs w:val="24"/>
    </w:rPr>
  </w:style>
  <w:style w:type="character" w:styleId="Strong">
    <w:name w:val="Strong"/>
    <w:uiPriority w:val="22"/>
    <w:qFormat/>
    <w:rsid w:val="002F4BA8"/>
    <w:rPr>
      <w:b/>
      <w:bCs/>
    </w:rPr>
  </w:style>
  <w:style w:type="paragraph" w:styleId="IntenseQuote">
    <w:name w:val="Intense Quote"/>
    <w:basedOn w:val="Normal"/>
    <w:next w:val="Normal"/>
    <w:link w:val="IntenseQuoteChar"/>
    <w:uiPriority w:val="30"/>
    <w:qFormat/>
    <w:rsid w:val="002F4BA8"/>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basedOn w:val="DefaultParagraphFont"/>
    <w:link w:val="IntenseQuote"/>
    <w:uiPriority w:val="30"/>
    <w:rsid w:val="002F4BA8"/>
    <w:rPr>
      <w:rFonts w:ascii="Arial" w:eastAsia="Times New Roman" w:hAnsi="Arial" w:cs="Times New Roman"/>
      <w:i/>
      <w:iCs/>
      <w:kern w:val="0"/>
      <w:sz w:val="24"/>
      <w:lang w:val="en-US" w:bidi="en-US"/>
      <w14:ligatures w14:val="none"/>
    </w:rPr>
  </w:style>
  <w:style w:type="character" w:styleId="BookTitle">
    <w:name w:val="Book Title"/>
    <w:uiPriority w:val="33"/>
    <w:qFormat/>
    <w:rsid w:val="002F4BA8"/>
    <w:rPr>
      <w:b/>
      <w:bCs/>
      <w:smallCaps/>
      <w:spacing w:val="5"/>
    </w:rPr>
  </w:style>
  <w:style w:type="paragraph" w:styleId="FootnoteText">
    <w:name w:val="footnote text"/>
    <w:basedOn w:val="Normal"/>
    <w:link w:val="FootnoteTextChar"/>
    <w:uiPriority w:val="99"/>
    <w:semiHidden/>
    <w:unhideWhenUsed/>
    <w:rsid w:val="006457C4"/>
    <w:pPr>
      <w:spacing w:after="0" w:line="240" w:lineRule="auto"/>
    </w:pPr>
    <w:rPr>
      <w:rFonts w:ascii="Verdana" w:eastAsiaTheme="minorHAnsi" w:hAnsi="Verdana" w:cstheme="minorBidi"/>
      <w:sz w:val="20"/>
      <w:szCs w:val="20"/>
      <w:lang w:val="en-US" w:bidi="ar-SA"/>
    </w:rPr>
  </w:style>
  <w:style w:type="character" w:customStyle="1" w:styleId="FootnoteTextChar">
    <w:name w:val="Footnote Text Char"/>
    <w:basedOn w:val="DefaultParagraphFont"/>
    <w:link w:val="FootnoteText"/>
    <w:uiPriority w:val="99"/>
    <w:semiHidden/>
    <w:rsid w:val="006457C4"/>
    <w:rPr>
      <w:rFonts w:ascii="Verdana" w:hAnsi="Verdana"/>
      <w:kern w:val="0"/>
      <w:sz w:val="20"/>
      <w:szCs w:val="20"/>
      <w:lang w:val="en-US"/>
      <w14:ligatures w14:val="none"/>
    </w:rPr>
  </w:style>
  <w:style w:type="character" w:styleId="FootnoteReference">
    <w:name w:val="footnote reference"/>
    <w:basedOn w:val="DefaultParagraphFont"/>
    <w:uiPriority w:val="99"/>
    <w:semiHidden/>
    <w:unhideWhenUsed/>
    <w:rsid w:val="006457C4"/>
    <w:rPr>
      <w:vertAlign w:val="superscript"/>
    </w:rPr>
  </w:style>
  <w:style w:type="character" w:customStyle="1" w:styleId="Heading5Char">
    <w:name w:val="Heading 5 Char"/>
    <w:basedOn w:val="DefaultParagraphFont"/>
    <w:link w:val="Heading5"/>
    <w:uiPriority w:val="9"/>
    <w:semiHidden/>
    <w:rsid w:val="00D6136B"/>
    <w:rPr>
      <w:rFonts w:asciiTheme="majorHAnsi" w:eastAsiaTheme="majorEastAsia" w:hAnsiTheme="majorHAnsi" w:cstheme="majorBidi"/>
      <w:color w:val="2F5496" w:themeColor="accent1" w:themeShade="BF"/>
      <w:kern w:val="0"/>
      <w:sz w:val="24"/>
      <w:lang w:val="fr-BE" w:bidi="en-US"/>
      <w14:ligatures w14:val="none"/>
    </w:rPr>
  </w:style>
  <w:style w:type="character" w:customStyle="1" w:styleId="Heading4Char">
    <w:name w:val="Heading 4 Char"/>
    <w:basedOn w:val="DefaultParagraphFont"/>
    <w:link w:val="Heading4"/>
    <w:uiPriority w:val="9"/>
    <w:rsid w:val="00CD21D1"/>
    <w:rPr>
      <w:rFonts w:asciiTheme="majorHAnsi" w:eastAsiaTheme="majorEastAsia" w:hAnsiTheme="majorHAnsi" w:cstheme="majorBidi"/>
      <w:i/>
      <w:iCs/>
      <w:color w:val="2F5496" w:themeColor="accent1" w:themeShade="BF"/>
      <w:kern w:val="0"/>
      <w:sz w:val="24"/>
      <w:lang w:val="fr-B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01032">
      <w:bodyDiv w:val="1"/>
      <w:marLeft w:val="0"/>
      <w:marRight w:val="0"/>
      <w:marTop w:val="0"/>
      <w:marBottom w:val="0"/>
      <w:divBdr>
        <w:top w:val="none" w:sz="0" w:space="0" w:color="auto"/>
        <w:left w:val="none" w:sz="0" w:space="0" w:color="auto"/>
        <w:bottom w:val="none" w:sz="0" w:space="0" w:color="auto"/>
        <w:right w:val="none" w:sz="0" w:space="0" w:color="auto"/>
      </w:divBdr>
    </w:div>
    <w:div w:id="19628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vimeo.com%2F724141518&amp;data=05%7C02%7Cloredana.dicsi%40edf-feph.org%7C6abad30819b14946e7be08de15a02b84%7C44778fc7c4d54ea3b59bd83c01859bce%7C0%7C0%7C638971974857239901%7CUnknown%7CTWFpbGZsb3d8eyJFbXB0eU1hcGkiOnRydWUsIlYiOiIwLjAuMDAwMCIsIlAiOiJXaW4zMiIsIkFOIjoiTWFpbCIsIldUIjoyfQ%3D%3D%7C0%7C%7C%7C&amp;sdata=hLEdoF6RKn7dsnHIh7OM2PkZhbj%2FmWiAm8ro%2FeHyN60%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facebook.com%2Fprofile.php%3Fid%3D61573171790817&amp;data=05%7C02%7Cloredana.dicsi%40edf-feph.org%7C6abad30819b14946e7be08de15a02b84%7C44778fc7c4d54ea3b59bd83c01859bce%7C0%7C0%7C638971974857229366%7CUnknown%7CTWFpbGZsb3d8eyJFbXB0eU1hcGkiOnRydWUsIlYiOiIwLjAuMDAwMCIsIlAiOiJXaW4zMiIsIkFOIjoiTWFpbCIsIldUIjoyfQ%3D%3D%7C0%7C%7C%7C&amp;sdata=zepoQZqtDmpxvAGsqmo8OQyvpwXMUUVTNlUzSrrDfRI%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io-elettrosensibile.blogspot.com%2F&amp;data=05%7C02%7Cloredana.dicsi%40edf-feph.org%7C6abad30819b14946e7be08de15a02b84%7C44778fc7c4d54ea3b59bd83c01859bce%7C0%7C0%7C638971974857209685%7CUnknown%7CTWFpbGZsb3d8eyJFbXB0eU1hcGkiOnRydWUsIlYiOiIwLjAuMDAwMCIsIlAiOiJXaW4zMiIsIkFOIjoiTWFpbCIsIldUIjoyfQ%3D%3D%7C0%7C%7C%7C&amp;sdata=7%2Bq6%2FM%2Ff6ymlPYjt23FC%2BlievXwCCTOmuyPAafdaC1g%3D&amp;reserved=0" TargetMode="External"/><Relationship Id="rId5" Type="http://schemas.openxmlformats.org/officeDocument/2006/relationships/numbering" Target="numbering.xml"/><Relationship Id="rId15" Type="http://schemas.openxmlformats.org/officeDocument/2006/relationships/hyperlink" Target="https://eur02.safelinks.protection.outlook.com/?url=https%3A%2F%2Fstichtingehs.nl%2Fvideo%2Fremembering-nearfield%2F&amp;data=05%7C02%7Cloredana.dicsi%40edf-feph.org%7C6abad30819b14946e7be08de15a02b84%7C44778fc7c4d54ea3b59bd83c01859bce%7C0%7C0%7C638971974857259965%7CUnknown%7CTWFpbGZsb3d8eyJFbXB0eU1hcGkiOnRydWUsIlYiOiIwLjAuMDAwMCIsIlAiOiJXaW4zMiIsIkFOIjoiTWFpbCIsIldUIjoyfQ%3D%3D%7C0%7C%7C%7C&amp;sdata=Ly3AnZcEBp2xC1gN8Yhld%2FQY8iIlIcOf1XNgls1Epgw%3D&amp;reserved=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youtube.com%2Fwatch%3Fv%3DVk9L6yVBRwM%26rco%3D1&amp;data=05%7C02%7Cloredana.dicsi%40edf-feph.org%7C6abad30819b14946e7be08de15a02b84%7C44778fc7c4d54ea3b59bd83c01859bce%7C0%7C0%7C638971974857249729%7CUnknown%7CTWFpbGZsb3d8eyJFbXB0eU1hcGkiOnRydWUsIlYiOiIwLjAuMDAwMCIsIlAiOiJXaW4zMiIsIkFOIjoiTWFpbCIsIldUIjoyfQ%3D%3D%7C0%7C%7C%7C&amp;sdata=nKVLzvZ89j6%2BKkNy%2FHo2gyqoeqPGnk4u%2FuJprSSIizs%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63b48df5e794b3d0fa19a42edbd18eac">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78b12e649623ffcd2b84c92599e579d0"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ABBAA-AF09-4B90-86B6-93C98C48DFA1}"/>
</file>

<file path=customXml/itemProps2.xml><?xml version="1.0" encoding="utf-8"?>
<ds:datastoreItem xmlns:ds="http://schemas.openxmlformats.org/officeDocument/2006/customXml" ds:itemID="{361C1183-D18F-984E-963B-C425337E0AE8}">
  <ds:schemaRefs>
    <ds:schemaRef ds:uri="http://schemas.openxmlformats.org/officeDocument/2006/bibliography"/>
  </ds:schemaRefs>
</ds:datastoreItem>
</file>

<file path=customXml/itemProps3.xml><?xml version="1.0" encoding="utf-8"?>
<ds:datastoreItem xmlns:ds="http://schemas.openxmlformats.org/officeDocument/2006/customXml" ds:itemID="{B25F7EA6-805B-4E01-99AA-5B9E8E0DB70E}">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4.xml><?xml version="1.0" encoding="utf-8"?>
<ds:datastoreItem xmlns:ds="http://schemas.openxmlformats.org/officeDocument/2006/customXml" ds:itemID="{C7F41451-91EB-4F94-8AE8-BB524DE2B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1087</Words>
  <Characters>6197</Characters>
  <Application>Microsoft Office Word</Application>
  <DocSecurity>0</DocSecurity>
  <Lines>51</Lines>
  <Paragraphs>14</Paragraphs>
  <ScaleCrop>false</ScaleCrop>
  <Company/>
  <LinksUpToDate>false</LinksUpToDate>
  <CharactersWithSpaces>7270</CharactersWithSpaces>
  <SharedDoc>false</SharedDoc>
  <HLinks>
    <vt:vector size="12" baseType="variant">
      <vt:variant>
        <vt:i4>6946935</vt:i4>
      </vt:variant>
      <vt:variant>
        <vt:i4>3</vt:i4>
      </vt:variant>
      <vt:variant>
        <vt:i4>0</vt:i4>
      </vt:variant>
      <vt:variant>
        <vt:i4>5</vt:i4>
      </vt:variant>
      <vt:variant>
        <vt:lpwstr>https://esc-info.eu/en/</vt:lpwstr>
      </vt:variant>
      <vt:variant>
        <vt:lpwstr/>
      </vt:variant>
      <vt:variant>
        <vt:i4>4390934</vt:i4>
      </vt:variant>
      <vt:variant>
        <vt:i4>0</vt:i4>
      </vt:variant>
      <vt:variant>
        <vt:i4>0</vt:i4>
      </vt:variant>
      <vt:variant>
        <vt:i4>5</vt:i4>
      </vt:variant>
      <vt:variant>
        <vt:lpwstr>http://www.escif.org/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Riaza</dc:creator>
  <cp:keywords/>
  <dc:description/>
  <cp:lastModifiedBy>Loredana Dicsi</cp:lastModifiedBy>
  <cp:revision>8</cp:revision>
  <dcterms:created xsi:type="dcterms:W3CDTF">2025-11-04T12:11:00Z</dcterms:created>
  <dcterms:modified xsi:type="dcterms:W3CDTF">2025-11-04T12:15:00Z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d86c5803-4d2c-4341-a01b-1244d008545d</vt:lpwstr>
  </property>
  <property fmtid="{D5CDD505-2E9C-101B-9397-08002B2CF9AE}" pid="5" name="docLang">
    <vt:lpwstr>en</vt:lpwstr>
  </property>
</Properties>
</file>