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583F" w:rsidRDefault="0020583F" w14:paraId="577FE474" w14:textId="6C09704E">
      <w:pPr>
        <w:pStyle w:val="Heading1"/>
        <w:rPr>
          <w:rFonts w:eastAsia="Times New Roman"/>
        </w:rPr>
      </w:pPr>
      <w:r>
        <w:rPr>
          <w:rFonts w:eastAsia="Times New Roman"/>
        </w:rPr>
        <w:t>Call for Freelance Consultant: Youth Projects</w:t>
      </w:r>
    </w:p>
    <w:p w:rsidR="0020583F" w:rsidRDefault="0020583F" w14:paraId="606C1DFD" w14:textId="77777777">
      <w:r>
        <w:rPr>
          <w:b/>
          <w:bCs/>
        </w:rPr>
        <w:t xml:space="preserve">Location: </w:t>
      </w:r>
      <w:r>
        <w:t>Brussels (remote and on-site options may be considered depending on project needs)</w:t>
      </w:r>
    </w:p>
    <w:p w:rsidR="0020583F" w:rsidRDefault="0020583F" w14:paraId="2EC769AC" w14:textId="0FF53E91">
      <w:r>
        <w:rPr>
          <w:b/>
          <w:bCs/>
        </w:rPr>
        <w:t xml:space="preserve">Time Commitment: </w:t>
      </w:r>
      <w:r>
        <w:t xml:space="preserve">Part-Time (approximately </w:t>
      </w:r>
      <w:r w:rsidR="00BE1BB7">
        <w:t>2 days</w:t>
      </w:r>
      <w:r>
        <w:t xml:space="preserve"> per week; to be discussed based on consultant availability and project requirements)</w:t>
      </w:r>
    </w:p>
    <w:p w:rsidR="0020583F" w:rsidRDefault="0020583F" w14:paraId="332DC181" w14:textId="1803D881">
      <w:r w:rsidRPr="0913C092" w:rsidR="44BC29CE">
        <w:rPr>
          <w:b w:val="1"/>
          <w:bCs w:val="1"/>
        </w:rPr>
        <w:t xml:space="preserve">Application Deadline: </w:t>
      </w:r>
      <w:r w:rsidR="44BC29CE">
        <w:rPr/>
        <w:t>2</w:t>
      </w:r>
      <w:r w:rsidRPr="0913C092" w:rsidR="44BC29CE">
        <w:rPr>
          <w:vertAlign w:val="superscript"/>
        </w:rPr>
        <w:t>nd</w:t>
      </w:r>
      <w:r w:rsidRPr="0913C092" w:rsidR="21179A91">
        <w:rPr>
          <w:vertAlign w:val="superscript"/>
        </w:rPr>
        <w:t xml:space="preserve"> </w:t>
      </w:r>
      <w:r w:rsidR="709A838E">
        <w:rPr/>
        <w:t xml:space="preserve"> </w:t>
      </w:r>
      <w:r w:rsidR="25A22B8E">
        <w:rPr/>
        <w:t>March 9 A</w:t>
      </w:r>
      <w:r w:rsidR="709A838E">
        <w:rPr/>
        <w:t xml:space="preserve">M </w:t>
      </w:r>
      <w:r w:rsidR="44BC29CE">
        <w:rPr/>
        <w:t xml:space="preserve">– Please </w:t>
      </w:r>
      <w:r w:rsidR="44BC29CE">
        <w:rPr/>
        <w:t>submit</w:t>
      </w:r>
      <w:r w:rsidR="44BC29CE">
        <w:rPr/>
        <w:t xml:space="preserve"> your resume, your availability, </w:t>
      </w:r>
      <w:r w:rsidR="03142A2E">
        <w:rPr/>
        <w:t xml:space="preserve">business registration </w:t>
      </w:r>
      <w:r w:rsidR="03142A2E">
        <w:rPr/>
        <w:t>number</w:t>
      </w:r>
      <w:r w:rsidR="03142A2E">
        <w:rPr/>
        <w:t xml:space="preserve"> </w:t>
      </w:r>
      <w:r w:rsidR="44BC29CE">
        <w:rPr/>
        <w:t>and your proposed daily cost rate</w:t>
      </w:r>
      <w:r w:rsidR="4882BAFE">
        <w:rPr/>
        <w:t xml:space="preserve">, and 2 references. </w:t>
      </w:r>
    </w:p>
    <w:p w:rsidR="0020583F" w:rsidRDefault="0020583F" w14:paraId="7D65396B" w14:textId="77777777">
      <w:pPr>
        <w:pStyle w:val="Heading2"/>
        <w:rPr>
          <w:rFonts w:eastAsia="Times New Roman"/>
        </w:rPr>
      </w:pPr>
      <w:r>
        <w:rPr>
          <w:rFonts w:eastAsia="Times New Roman"/>
        </w:rPr>
        <w:t>About the Assignment</w:t>
      </w:r>
    </w:p>
    <w:p w:rsidR="0020583F" w:rsidRDefault="779E41C7" w14:paraId="2F58A99F" w14:textId="341B3138">
      <w:r w:rsidR="573FF6B4">
        <w:rPr/>
        <w:t xml:space="preserve">We are seeking a dynamic and motivated freelance consultant to take on the role of Youth Project Officer and provide </w:t>
      </w:r>
      <w:r w:rsidR="573FF6B4">
        <w:rPr/>
        <w:t>expertise</w:t>
      </w:r>
      <w:r w:rsidR="573FF6B4">
        <w:rPr/>
        <w:t xml:space="preserve"> in </w:t>
      </w:r>
      <w:r w:rsidR="573FF6B4">
        <w:rPr/>
        <w:t>finalizing</w:t>
      </w:r>
      <w:r w:rsidR="573FF6B4">
        <w:rPr/>
        <w:t xml:space="preserve"> two youth-focused projects: </w:t>
      </w:r>
      <w:r w:rsidRPr="0913C092" w:rsidR="573FF6B4">
        <w:rPr>
          <w:b w:val="1"/>
          <w:bCs w:val="1"/>
        </w:rPr>
        <w:t>Act4D</w:t>
      </w:r>
      <w:r w:rsidRPr="0913C092" w:rsidR="6396B616">
        <w:rPr>
          <w:b w:val="1"/>
          <w:bCs w:val="1"/>
        </w:rPr>
        <w:t>y</w:t>
      </w:r>
      <w:r w:rsidRPr="0913C092" w:rsidR="573FF6B4">
        <w:rPr>
          <w:b w:val="1"/>
          <w:bCs w:val="1"/>
        </w:rPr>
        <w:t>s</w:t>
      </w:r>
      <w:r w:rsidR="573FF6B4">
        <w:rPr/>
        <w:t xml:space="preserve"> and </w:t>
      </w:r>
      <w:r w:rsidRPr="0913C092" w:rsidR="573FF6B4">
        <w:rPr>
          <w:b w:val="1"/>
          <w:bCs w:val="1"/>
        </w:rPr>
        <w:t>Keep Driven</w:t>
      </w:r>
      <w:r w:rsidR="573FF6B4">
        <w:rPr/>
        <w:t xml:space="preserve">. This assignment is ideal for professionals interested in </w:t>
      </w:r>
      <w:r w:rsidR="00DBE8DF">
        <w:rPr/>
        <w:t xml:space="preserve">youth project management. </w:t>
      </w:r>
    </w:p>
    <w:p w:rsidR="0020583F" w:rsidRDefault="0020583F" w14:paraId="776FF407" w14:textId="77777777">
      <w:pPr>
        <w:pStyle w:val="Heading2"/>
        <w:rPr>
          <w:rFonts w:eastAsia="Times New Roman"/>
        </w:rPr>
      </w:pPr>
      <w:r>
        <w:rPr>
          <w:rFonts w:eastAsia="Times New Roman"/>
        </w:rPr>
        <w:t>Key Responsibilities</w:t>
      </w:r>
    </w:p>
    <w:p w:rsidR="0020583F" w:rsidP="0020583F" w:rsidRDefault="779E41C7" w14:paraId="1CF1A462" w14:textId="16092CAD">
      <w:pPr>
        <w:pStyle w:val="ListParagraph"/>
        <w:numPr>
          <w:ilvl w:val="0"/>
          <w:numId w:val="3"/>
        </w:numPr>
        <w:spacing w:line="278" w:lineRule="auto"/>
        <w:ind w:left="1440"/>
        <w:contextualSpacing w:val="0"/>
        <w:rPr>
          <w:rFonts w:eastAsia="Times New Roman"/>
        </w:rPr>
      </w:pPr>
      <w:r w:rsidRPr="0913C092" w:rsidR="573FF6B4">
        <w:rPr>
          <w:rFonts w:eastAsia="Times New Roman"/>
        </w:rPr>
        <w:t>Coordinate</w:t>
      </w:r>
      <w:r w:rsidRPr="0913C092" w:rsidR="7430E089">
        <w:rPr>
          <w:rFonts w:eastAsia="Times New Roman"/>
        </w:rPr>
        <w:t xml:space="preserve">, </w:t>
      </w:r>
      <w:r w:rsidRPr="0913C092" w:rsidR="573FF6B4">
        <w:rPr>
          <w:rFonts w:eastAsia="Times New Roman"/>
        </w:rPr>
        <w:t xml:space="preserve">implement </w:t>
      </w:r>
      <w:r w:rsidRPr="0913C092" w:rsidR="51D55744">
        <w:rPr>
          <w:rFonts w:eastAsia="Times New Roman"/>
        </w:rPr>
        <w:t xml:space="preserve">and report </w:t>
      </w:r>
      <w:r w:rsidRPr="0913C092" w:rsidR="573FF6B4">
        <w:rPr>
          <w:rFonts w:eastAsia="Times New Roman"/>
        </w:rPr>
        <w:t xml:space="preserve">activities for the </w:t>
      </w:r>
      <w:hyperlink r:id="R9c8d8691e9d64dbb">
        <w:r w:rsidRPr="0913C092" w:rsidR="573FF6B4">
          <w:rPr>
            <w:rStyle w:val="Hyperlink"/>
            <w:rFonts w:eastAsia="Times New Roman"/>
          </w:rPr>
          <w:t>Act4D</w:t>
        </w:r>
        <w:r w:rsidRPr="0913C092" w:rsidR="4041DEF8">
          <w:rPr>
            <w:rStyle w:val="Hyperlink"/>
            <w:rFonts w:eastAsia="Times New Roman"/>
          </w:rPr>
          <w:t>y</w:t>
        </w:r>
        <w:r w:rsidRPr="0913C092" w:rsidR="573FF6B4">
          <w:rPr>
            <w:rStyle w:val="Hyperlink"/>
            <w:rFonts w:eastAsia="Times New Roman"/>
          </w:rPr>
          <w:t>s</w:t>
        </w:r>
      </w:hyperlink>
      <w:r w:rsidRPr="0913C092" w:rsidR="573FF6B4">
        <w:rPr>
          <w:rFonts w:eastAsia="Times New Roman"/>
        </w:rPr>
        <w:t xml:space="preserve"> and </w:t>
      </w:r>
      <w:hyperlink r:id="R8e3014c54df744e1">
        <w:r w:rsidRPr="0913C092" w:rsidR="573FF6B4">
          <w:rPr>
            <w:rStyle w:val="Hyperlink"/>
            <w:rFonts w:eastAsia="Times New Roman"/>
          </w:rPr>
          <w:t>Keep Driven</w:t>
        </w:r>
      </w:hyperlink>
      <w:r w:rsidRPr="0913C092" w:rsidR="573FF6B4">
        <w:rPr>
          <w:rFonts w:eastAsia="Times New Roman"/>
        </w:rPr>
        <w:t xml:space="preserve"> projects, in line with the outlined project </w:t>
      </w:r>
      <w:r w:rsidRPr="0913C092" w:rsidR="573FF6B4">
        <w:rPr>
          <w:rFonts w:eastAsia="Times New Roman"/>
        </w:rPr>
        <w:t>objectives</w:t>
      </w:r>
      <w:r w:rsidRPr="0913C092" w:rsidR="573FF6B4">
        <w:rPr>
          <w:rFonts w:eastAsia="Times New Roman"/>
        </w:rPr>
        <w:t xml:space="preserve"> and action plans.</w:t>
      </w:r>
    </w:p>
    <w:p w:rsidR="0020583F" w:rsidP="0020583F" w:rsidRDefault="0020583F" w14:paraId="7D3C168B" w14:textId="77777777">
      <w:pPr>
        <w:pStyle w:val="ListParagraph"/>
        <w:numPr>
          <w:ilvl w:val="0"/>
          <w:numId w:val="3"/>
        </w:numPr>
        <w:spacing w:line="278" w:lineRule="auto"/>
        <w:ind w:left="1440"/>
        <w:contextualSpacing w:val="0"/>
        <w:rPr>
          <w:rFonts w:eastAsia="Times New Roman"/>
        </w:rPr>
      </w:pPr>
      <w:r w:rsidRPr="0913C092" w:rsidR="44BC29CE">
        <w:rPr>
          <w:rFonts w:eastAsia="Times New Roman"/>
        </w:rPr>
        <w:t>Engage with young people, partners, and stakeholders to ensure effective project delivery and participation.</w:t>
      </w:r>
    </w:p>
    <w:p w:rsidR="7038FEDE" w:rsidP="258D78E6" w:rsidRDefault="006A502F" w14:paraId="77AC6073" w14:textId="29998719">
      <w:pPr>
        <w:pStyle w:val="Heading2"/>
      </w:pPr>
      <w:r>
        <w:t>More a</w:t>
      </w:r>
      <w:r w:rsidRPr="258D78E6" w:rsidR="7038FEDE">
        <w:t xml:space="preserve">bout the </w:t>
      </w:r>
      <w:r>
        <w:t>freelance r</w:t>
      </w:r>
      <w:r w:rsidRPr="258D78E6" w:rsidR="7038FEDE">
        <w:t>ole</w:t>
      </w:r>
    </w:p>
    <w:p w:rsidR="7038FEDE" w:rsidP="15E372FC" w:rsidRDefault="7038FEDE" w14:paraId="26399A33" w14:textId="25FA11E1">
      <w:r w:rsidR="0B1DA626">
        <w:rPr/>
        <w:t xml:space="preserve">We are seeking a dynamic and motivated Youth Project </w:t>
      </w:r>
      <w:r w:rsidR="1C791133">
        <w:rPr/>
        <w:t xml:space="preserve">Officer </w:t>
      </w:r>
      <w:r w:rsidR="34F341E2">
        <w:rPr/>
        <w:t xml:space="preserve">to support </w:t>
      </w:r>
      <w:r w:rsidR="0B1DA626">
        <w:rPr/>
        <w:t xml:space="preserve">our team and take a leading role in </w:t>
      </w:r>
      <w:r w:rsidR="14288719">
        <w:rPr/>
        <w:t>finalising</w:t>
      </w:r>
      <w:r w:rsidR="0B1DA626">
        <w:rPr/>
        <w:t xml:space="preserve"> two </w:t>
      </w:r>
      <w:r w:rsidR="76798450">
        <w:rPr/>
        <w:t>youth</w:t>
      </w:r>
      <w:r w:rsidR="0B1DA626">
        <w:rPr/>
        <w:t xml:space="preserve"> </w:t>
      </w:r>
      <w:r w:rsidR="0407316D">
        <w:rPr/>
        <w:t>focused</w:t>
      </w:r>
      <w:r w:rsidR="0B1DA626">
        <w:rPr/>
        <w:t xml:space="preserve"> </w:t>
      </w:r>
      <w:r w:rsidR="54E4B2A6">
        <w:rPr/>
        <w:t>projects</w:t>
      </w:r>
      <w:r w:rsidR="0B1DA626">
        <w:rPr/>
        <w:t xml:space="preserve">: </w:t>
      </w:r>
      <w:r w:rsidRPr="0913C092" w:rsidR="0B1DA626">
        <w:rPr>
          <w:b w:val="1"/>
          <w:bCs w:val="1"/>
        </w:rPr>
        <w:t>Act4D</w:t>
      </w:r>
      <w:r w:rsidRPr="0913C092" w:rsidR="4041DEF8">
        <w:rPr>
          <w:b w:val="1"/>
          <w:bCs w:val="1"/>
        </w:rPr>
        <w:t>y</w:t>
      </w:r>
      <w:r w:rsidRPr="0913C092" w:rsidR="0B1DA626">
        <w:rPr>
          <w:b w:val="1"/>
          <w:bCs w:val="1"/>
        </w:rPr>
        <w:t>s</w:t>
      </w:r>
      <w:r w:rsidR="0B1DA626">
        <w:rPr/>
        <w:t xml:space="preserve"> and </w:t>
      </w:r>
      <w:r w:rsidRPr="0913C092" w:rsidR="0B1DA626">
        <w:rPr>
          <w:b w:val="1"/>
          <w:bCs w:val="1"/>
        </w:rPr>
        <w:t>Keep Driven</w:t>
      </w:r>
      <w:r w:rsidR="0B1DA626">
        <w:rPr/>
        <w:t xml:space="preserve">. This is an excellent opportunity for someone </w:t>
      </w:r>
      <w:r w:rsidR="1D0866BC">
        <w:rPr/>
        <w:t xml:space="preserve">interested in inclusive </w:t>
      </w:r>
      <w:r w:rsidR="0B1DA626">
        <w:rPr/>
        <w:t>youth empowerment</w:t>
      </w:r>
      <w:r w:rsidR="1D0866BC">
        <w:rPr/>
        <w:t xml:space="preserve"> and </w:t>
      </w:r>
      <w:r w:rsidR="0B1DA626">
        <w:rPr/>
        <w:t>project coordinatio</w:t>
      </w:r>
      <w:r w:rsidR="1D0866BC">
        <w:rPr/>
        <w:t>n.</w:t>
      </w:r>
      <w:r w:rsidR="0B1DA626">
        <w:rPr/>
        <w:t xml:space="preserve"> </w:t>
      </w:r>
    </w:p>
    <w:p w:rsidR="7038FEDE" w:rsidP="258D78E6" w:rsidRDefault="7038FEDE" w14:paraId="0F39E8F2" w14:textId="38BCE134">
      <w:pPr>
        <w:pStyle w:val="Heading2"/>
      </w:pPr>
      <w:r w:rsidRPr="258D78E6">
        <w:t>Key Responsibilities</w:t>
      </w:r>
    </w:p>
    <w:p w:rsidR="7038FEDE" w:rsidP="258D78E6" w:rsidRDefault="2EE70815" w14:paraId="256322BA" w14:textId="4913CFD1">
      <w:pPr>
        <w:pStyle w:val="ListParagraph"/>
        <w:numPr>
          <w:ilvl w:val="0"/>
          <w:numId w:val="5"/>
        </w:numPr>
        <w:spacing w:after="0"/>
        <w:rPr/>
      </w:pPr>
      <w:r w:rsidR="5EEF2D85">
        <w:rPr/>
        <w:t>Coordinate and implement activities for the Act4D</w:t>
      </w:r>
      <w:r w:rsidR="65A6B143">
        <w:rPr/>
        <w:t>y</w:t>
      </w:r>
      <w:r w:rsidR="5EEF2D85">
        <w:rPr/>
        <w:t xml:space="preserve">s and Keep Driven projects, in line with the outlined project </w:t>
      </w:r>
      <w:r w:rsidR="5EEF2D85">
        <w:rPr/>
        <w:t>objectives</w:t>
      </w:r>
      <w:r w:rsidR="5EEF2D85">
        <w:rPr/>
        <w:t xml:space="preserve"> and action plans</w:t>
      </w:r>
      <w:r w:rsidR="049957C6">
        <w:rPr/>
        <w:t xml:space="preserve">, including </w:t>
      </w:r>
      <w:r w:rsidR="049957C6">
        <w:rPr/>
        <w:t>organising</w:t>
      </w:r>
      <w:r w:rsidR="049957C6">
        <w:rPr/>
        <w:t xml:space="preserve"> events</w:t>
      </w:r>
      <w:r w:rsidR="5EEF2D85">
        <w:rPr/>
        <w:t>.</w:t>
      </w:r>
    </w:p>
    <w:p w:rsidR="7038FEDE" w:rsidP="258D78E6" w:rsidRDefault="7038FEDE" w14:paraId="0A6FD47E" w14:textId="47369AED">
      <w:pPr>
        <w:pStyle w:val="ListParagraph"/>
        <w:numPr>
          <w:ilvl w:val="0"/>
          <w:numId w:val="5"/>
        </w:numPr>
        <w:spacing w:after="0"/>
      </w:pPr>
      <w:r w:rsidRPr="258D78E6">
        <w:t>Engage with young people, partners, and stakeholders to ensure effective project delivery and participation.</w:t>
      </w:r>
    </w:p>
    <w:p w:rsidR="7038FEDE" w:rsidP="258D78E6" w:rsidRDefault="2EE70815" w14:paraId="2D9B05C0" w14:textId="50F5E39F">
      <w:pPr>
        <w:pStyle w:val="ListParagraph"/>
        <w:numPr>
          <w:ilvl w:val="0"/>
          <w:numId w:val="5"/>
        </w:numPr>
        <w:spacing w:after="0"/>
      </w:pPr>
      <w:r>
        <w:t>Support project monitoring, evaluation, and reporting</w:t>
      </w:r>
      <w:r w:rsidR="6B2BF773">
        <w:t xml:space="preserve"> to donors</w:t>
      </w:r>
      <w:r>
        <w:t>, including collecting feedback and documenting outcomes.</w:t>
      </w:r>
    </w:p>
    <w:p w:rsidR="7038FEDE" w:rsidP="258D78E6" w:rsidRDefault="7038FEDE" w14:paraId="5C9191A1" w14:textId="13913393">
      <w:pPr>
        <w:pStyle w:val="ListParagraph"/>
        <w:numPr>
          <w:ilvl w:val="0"/>
          <w:numId w:val="5"/>
        </w:numPr>
        <w:spacing w:after="0"/>
      </w:pPr>
      <w:r w:rsidRPr="258D78E6">
        <w:t>Assist with communication tasks such as preparing updates, social media content, and outreach materials.</w:t>
      </w:r>
    </w:p>
    <w:p w:rsidR="7038FEDE" w:rsidP="258D78E6" w:rsidRDefault="2EE70815" w14:paraId="44579976" w14:textId="47E8FFD5">
      <w:pPr>
        <w:pStyle w:val="ListParagraph"/>
        <w:numPr>
          <w:ilvl w:val="0"/>
          <w:numId w:val="5"/>
        </w:numPr>
        <w:spacing w:after="0"/>
        <w:rPr/>
      </w:pPr>
      <w:r w:rsidR="0B1DA626">
        <w:rPr/>
        <w:t>Contribute creative ideas and solutions to strengthen youth engagement and project visibility.</w:t>
      </w:r>
    </w:p>
    <w:p w:rsidR="7038FEDE" w:rsidP="258D78E6" w:rsidRDefault="2EE70815" w14:paraId="33A74E99" w14:textId="29D72A15">
      <w:pPr>
        <w:pStyle w:val="ListParagraph"/>
        <w:numPr>
          <w:ilvl w:val="0"/>
          <w:numId w:val="5"/>
        </w:numPr>
        <w:spacing w:after="0"/>
        <w:rPr/>
      </w:pPr>
      <w:r w:rsidR="5EEF2D85">
        <w:rPr/>
        <w:t>Work closely with the project</w:t>
      </w:r>
      <w:r w:rsidR="4F21CFF7">
        <w:rPr/>
        <w:t>s’</w:t>
      </w:r>
      <w:r w:rsidR="5EEF2D85">
        <w:rPr/>
        <w:t xml:space="preserve"> </w:t>
      </w:r>
      <w:r w:rsidR="0E31AAF3">
        <w:rPr/>
        <w:t>leading organisations.</w:t>
      </w:r>
    </w:p>
    <w:p w:rsidR="05A76D79" w:rsidP="315C3EF3" w:rsidRDefault="05A76D79" w14:paraId="0298EAB8" w14:textId="14646D1A">
      <w:pPr>
        <w:pStyle w:val="ListParagraph"/>
        <w:numPr>
          <w:ilvl w:val="0"/>
          <w:numId w:val="5"/>
        </w:numPr>
        <w:spacing w:after="0"/>
        <w:rPr/>
      </w:pPr>
      <w:r w:rsidR="3E4422D1">
        <w:rPr/>
        <w:t>Be availa</w:t>
      </w:r>
      <w:r w:rsidR="3E4422D1">
        <w:rPr/>
        <w:t xml:space="preserve">ble for the </w:t>
      </w:r>
      <w:r w:rsidR="3E4422D1">
        <w:rPr/>
        <w:t>projects</w:t>
      </w:r>
      <w:r w:rsidR="3E4422D1">
        <w:rPr/>
        <w:t xml:space="preserve"> meetings (for instance, </w:t>
      </w:r>
      <w:r w:rsidR="7A33FA0E">
        <w:rPr/>
        <w:t xml:space="preserve">the </w:t>
      </w:r>
      <w:r w:rsidR="3E4422D1">
        <w:rPr/>
        <w:t>25</w:t>
      </w:r>
      <w:r w:rsidRPr="0913C092" w:rsidR="3E4422D1">
        <w:rPr>
          <w:vertAlign w:val="superscript"/>
        </w:rPr>
        <w:t>th</w:t>
      </w:r>
      <w:r w:rsidR="3E4422D1">
        <w:rPr/>
        <w:t xml:space="preserve"> and 26</w:t>
      </w:r>
      <w:r w:rsidRPr="0913C092" w:rsidR="3E4422D1">
        <w:rPr>
          <w:vertAlign w:val="superscript"/>
        </w:rPr>
        <w:t>th</w:t>
      </w:r>
      <w:r w:rsidR="3E4422D1">
        <w:rPr/>
        <w:t xml:space="preserve"> March in Brussels</w:t>
      </w:r>
      <w:r w:rsidR="6987C6E1">
        <w:rPr/>
        <w:t>. Other dates to be confirmed</w:t>
      </w:r>
      <w:r w:rsidR="3E4422D1">
        <w:rPr/>
        <w:t>)</w:t>
      </w:r>
      <w:r w:rsidR="5577613C">
        <w:rPr/>
        <w:t>.</w:t>
      </w:r>
    </w:p>
    <w:p w:rsidR="7038FEDE" w:rsidP="258D78E6" w:rsidRDefault="00613BAD" w14:paraId="453237C6" w14:textId="4D628AFC">
      <w:pPr>
        <w:pStyle w:val="Heading2"/>
      </w:pPr>
      <w:r>
        <w:t xml:space="preserve">Requirements </w:t>
      </w:r>
    </w:p>
    <w:p w:rsidR="7038FEDE" w:rsidP="258D78E6" w:rsidRDefault="7038FEDE" w14:paraId="3BB67A51" w14:textId="5A470387">
      <w:pPr>
        <w:pStyle w:val="ListParagraph"/>
        <w:numPr>
          <w:ilvl w:val="0"/>
          <w:numId w:val="10"/>
        </w:numPr>
        <w:spacing w:after="0"/>
      </w:pPr>
      <w:r w:rsidRPr="258D78E6">
        <w:t>Experience working with youth or in community projects (voluntary or paid).</w:t>
      </w:r>
    </w:p>
    <w:p w:rsidR="7038FEDE" w:rsidP="258D78E6" w:rsidRDefault="2EE70815" w14:paraId="3308F4C3" w14:textId="3F380CFA">
      <w:pPr>
        <w:pStyle w:val="ListParagraph"/>
        <w:numPr>
          <w:ilvl w:val="0"/>
          <w:numId w:val="10"/>
        </w:numPr>
        <w:spacing w:after="0"/>
        <w:rPr/>
      </w:pPr>
      <w:r w:rsidR="0B1DA626">
        <w:rPr/>
        <w:t xml:space="preserve">Strong </w:t>
      </w:r>
      <w:r w:rsidR="0B1DA626">
        <w:rPr/>
        <w:t>organi</w:t>
      </w:r>
      <w:r w:rsidR="0D860C77">
        <w:rPr/>
        <w:t>s</w:t>
      </w:r>
      <w:r w:rsidR="0B1DA626">
        <w:rPr/>
        <w:t>ational</w:t>
      </w:r>
      <w:r w:rsidR="0B1DA626">
        <w:rPr/>
        <w:t xml:space="preserve"> and communication skills.</w:t>
      </w:r>
    </w:p>
    <w:p w:rsidR="7038FEDE" w:rsidP="258D78E6" w:rsidRDefault="2EE70815" w14:paraId="199F28B8" w14:textId="6CCB0DAB">
      <w:pPr>
        <w:pStyle w:val="ListParagraph"/>
        <w:numPr>
          <w:ilvl w:val="0"/>
          <w:numId w:val="10"/>
        </w:numPr>
        <w:spacing w:after="0"/>
        <w:rPr/>
      </w:pPr>
      <w:r w:rsidR="5EEF2D85">
        <w:rPr/>
        <w:t>Ability to work independently and as part of a multidisciplinary team.</w:t>
      </w:r>
    </w:p>
    <w:p w:rsidR="7C8202F0" w:rsidP="0960EA85" w:rsidRDefault="7C8202F0" w14:paraId="6FC033D6" w14:textId="280DF5A5">
      <w:pPr>
        <w:pStyle w:val="ListParagraph"/>
        <w:numPr>
          <w:ilvl w:val="0"/>
          <w:numId w:val="10"/>
        </w:numPr>
        <w:spacing w:after="0"/>
        <w:rPr/>
      </w:pPr>
      <w:r w:rsidR="7E8A2703">
        <w:rPr/>
        <w:t xml:space="preserve">Experience with </w:t>
      </w:r>
      <w:r w:rsidR="7E8A2703">
        <w:rPr/>
        <w:t>organising</w:t>
      </w:r>
      <w:r w:rsidR="7E8A2703">
        <w:rPr/>
        <w:t xml:space="preserve"> events.</w:t>
      </w:r>
    </w:p>
    <w:p w:rsidR="0C24D947" w:rsidP="0960EA85" w:rsidRDefault="0C24D947" w14:paraId="0C55822E" w14:textId="0D4DCF6D">
      <w:pPr>
        <w:pStyle w:val="ListParagraph"/>
        <w:numPr>
          <w:ilvl w:val="0"/>
          <w:numId w:val="10"/>
        </w:numPr>
        <w:spacing w:after="0"/>
        <w:rPr/>
      </w:pPr>
      <w:r w:rsidR="6E797156">
        <w:rPr/>
        <w:t>Registered as a business consultant (</w:t>
      </w:r>
      <w:r w:rsidR="6E797156">
        <w:rPr/>
        <w:t>add business registration number in the application)</w:t>
      </w:r>
    </w:p>
    <w:p w:rsidR="0960EA85" w:rsidRDefault="0960EA85" w14:paraId="0EB73F22" w14:textId="449347E6"/>
    <w:p w:rsidRPr="0039799A" w:rsidR="00EC64E1" w:rsidP="00272B10" w:rsidRDefault="2259012F" w14:paraId="276936B4" w14:textId="1016FA26">
      <w:r>
        <w:t xml:space="preserve">EDF is committed to building an inclusive and diverse workplace. We welcome applications from candidates of all backgrounds, including people with disabilities, and value the experience and perspectives that diversity brings. If you need any </w:t>
      </w:r>
      <w:r w:rsidR="41346D3A">
        <w:t>accommodations</w:t>
      </w:r>
      <w:r>
        <w:t xml:space="preserve"> during the application or interview process, please let us know.</w:t>
      </w:r>
    </w:p>
    <w:p w:rsidRPr="00272B10" w:rsidR="00EC64E1" w:rsidP="00272B10" w:rsidRDefault="00EC64E1" w14:paraId="0A646A6A" w14:textId="3C99FC9C">
      <w:pPr>
        <w:rPr>
          <w:b/>
          <w:bCs/>
        </w:rPr>
      </w:pPr>
      <w:r w:rsidRPr="315C3EF3">
        <w:rPr>
          <w:b/>
          <w:bCs/>
        </w:rPr>
        <w:t>Persons with disabilities are especially encouraged to apply.</w:t>
      </w:r>
    </w:p>
    <w:p w:rsidR="00C50D68" w:rsidP="00C50D68" w:rsidRDefault="00C50D68" w14:paraId="142F1005" w14:textId="5D67FD81">
      <w:pPr/>
      <w:r w:rsidR="23150A07">
        <w:rPr/>
        <w:t>Interested consultants are invited to apply by sending their resume, details of availability,</w:t>
      </w:r>
      <w:r w:rsidRPr="0913C092" w:rsidR="457ABC6B">
        <w:rPr>
          <w:b w:val="1"/>
          <w:bCs w:val="1"/>
        </w:rPr>
        <w:t xml:space="preserve"> </w:t>
      </w:r>
      <w:r w:rsidR="73B85F10">
        <w:rPr/>
        <w:t xml:space="preserve">business registration </w:t>
      </w:r>
      <w:r w:rsidR="73B85F10">
        <w:rPr/>
        <w:t>number</w:t>
      </w:r>
      <w:r w:rsidR="73B85F10">
        <w:rPr/>
        <w:t xml:space="preserve"> and their daily cost rate by </w:t>
      </w:r>
      <w:r w:rsidR="0F7BFA67">
        <w:rPr/>
        <w:t xml:space="preserve">9 AM the </w:t>
      </w:r>
      <w:r w:rsidR="0F7BFA67">
        <w:rPr/>
        <w:t>2</w:t>
      </w:r>
      <w:r w:rsidRPr="0913C092" w:rsidR="0F7BFA67">
        <w:rPr>
          <w:vertAlign w:val="superscript"/>
        </w:rPr>
        <w:t>nd</w:t>
      </w:r>
      <w:r w:rsidR="0F7BFA67">
        <w:rPr/>
        <w:t xml:space="preserve"> </w:t>
      </w:r>
      <w:r w:rsidR="73B85F10">
        <w:rPr/>
        <w:t xml:space="preserve">March </w:t>
      </w:r>
      <w:r w:rsidR="73B85F10">
        <w:rPr/>
        <w:t xml:space="preserve">to </w:t>
      </w:r>
      <w:hyperlink r:id="Ra193fb89adc6407f">
        <w:r w:rsidRPr="0913C092" w:rsidR="73B85F10">
          <w:rPr>
            <w:rStyle w:val="Hyperlink"/>
          </w:rPr>
          <w:t>recruitment@edf-feph.org</w:t>
        </w:r>
      </w:hyperlink>
      <w:r w:rsidR="73B85F10">
        <w:rPr/>
        <w:t xml:space="preserve"> </w:t>
      </w:r>
    </w:p>
    <w:p w:rsidRPr="00272B10" w:rsidR="00EC64E1" w:rsidP="00272B10" w:rsidRDefault="00EC64E1" w14:paraId="496EFF51" w14:textId="5F8E60D3">
      <w:pPr>
        <w:rPr>
          <w:b w:val="1"/>
          <w:bCs w:val="1"/>
        </w:rPr>
      </w:pPr>
    </w:p>
    <w:sectPr w:rsidRPr="00272B10" w:rsidR="00EC64E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B01"/>
    <w:multiLevelType w:val="multilevel"/>
    <w:tmpl w:val="ABD208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FB1A089"/>
    <w:multiLevelType w:val="hybridMultilevel"/>
    <w:tmpl w:val="EFA88A0A"/>
    <w:lvl w:ilvl="0" w:tplc="1BD291D6">
      <w:start w:val="1"/>
      <w:numFmt w:val="bullet"/>
      <w:lvlText w:val=""/>
      <w:lvlJc w:val="left"/>
      <w:pPr>
        <w:ind w:left="720" w:hanging="360"/>
      </w:pPr>
      <w:rPr>
        <w:rFonts w:hint="default" w:ascii="Symbol" w:hAnsi="Symbol"/>
      </w:rPr>
    </w:lvl>
    <w:lvl w:ilvl="1" w:tplc="2328266A">
      <w:start w:val="1"/>
      <w:numFmt w:val="bullet"/>
      <w:lvlText w:val="o"/>
      <w:lvlJc w:val="left"/>
      <w:pPr>
        <w:ind w:left="1440" w:hanging="360"/>
      </w:pPr>
      <w:rPr>
        <w:rFonts w:hint="default" w:ascii="Courier New" w:hAnsi="Courier New"/>
      </w:rPr>
    </w:lvl>
    <w:lvl w:ilvl="2" w:tplc="2712456E">
      <w:start w:val="1"/>
      <w:numFmt w:val="bullet"/>
      <w:lvlText w:val=""/>
      <w:lvlJc w:val="left"/>
      <w:pPr>
        <w:ind w:left="2160" w:hanging="360"/>
      </w:pPr>
      <w:rPr>
        <w:rFonts w:hint="default" w:ascii="Wingdings" w:hAnsi="Wingdings"/>
      </w:rPr>
    </w:lvl>
    <w:lvl w:ilvl="3" w:tplc="DA7E922E">
      <w:start w:val="1"/>
      <w:numFmt w:val="bullet"/>
      <w:lvlText w:val=""/>
      <w:lvlJc w:val="left"/>
      <w:pPr>
        <w:ind w:left="2880" w:hanging="360"/>
      </w:pPr>
      <w:rPr>
        <w:rFonts w:hint="default" w:ascii="Symbol" w:hAnsi="Symbol"/>
      </w:rPr>
    </w:lvl>
    <w:lvl w:ilvl="4" w:tplc="961081C0">
      <w:start w:val="1"/>
      <w:numFmt w:val="bullet"/>
      <w:lvlText w:val="o"/>
      <w:lvlJc w:val="left"/>
      <w:pPr>
        <w:ind w:left="3600" w:hanging="360"/>
      </w:pPr>
      <w:rPr>
        <w:rFonts w:hint="default" w:ascii="Courier New" w:hAnsi="Courier New"/>
      </w:rPr>
    </w:lvl>
    <w:lvl w:ilvl="5" w:tplc="124E82F8">
      <w:start w:val="1"/>
      <w:numFmt w:val="bullet"/>
      <w:lvlText w:val=""/>
      <w:lvlJc w:val="left"/>
      <w:pPr>
        <w:ind w:left="4320" w:hanging="360"/>
      </w:pPr>
      <w:rPr>
        <w:rFonts w:hint="default" w:ascii="Wingdings" w:hAnsi="Wingdings"/>
      </w:rPr>
    </w:lvl>
    <w:lvl w:ilvl="6" w:tplc="0B74DAAE">
      <w:start w:val="1"/>
      <w:numFmt w:val="bullet"/>
      <w:lvlText w:val=""/>
      <w:lvlJc w:val="left"/>
      <w:pPr>
        <w:ind w:left="5040" w:hanging="360"/>
      </w:pPr>
      <w:rPr>
        <w:rFonts w:hint="default" w:ascii="Symbol" w:hAnsi="Symbol"/>
      </w:rPr>
    </w:lvl>
    <w:lvl w:ilvl="7" w:tplc="E23CA4A8">
      <w:start w:val="1"/>
      <w:numFmt w:val="bullet"/>
      <w:lvlText w:val="o"/>
      <w:lvlJc w:val="left"/>
      <w:pPr>
        <w:ind w:left="5760" w:hanging="360"/>
      </w:pPr>
      <w:rPr>
        <w:rFonts w:hint="default" w:ascii="Courier New" w:hAnsi="Courier New"/>
      </w:rPr>
    </w:lvl>
    <w:lvl w:ilvl="8" w:tplc="4F4A35D6">
      <w:start w:val="1"/>
      <w:numFmt w:val="bullet"/>
      <w:lvlText w:val=""/>
      <w:lvlJc w:val="left"/>
      <w:pPr>
        <w:ind w:left="6480" w:hanging="360"/>
      </w:pPr>
      <w:rPr>
        <w:rFonts w:hint="default" w:ascii="Wingdings" w:hAnsi="Wingdings"/>
      </w:rPr>
    </w:lvl>
  </w:abstractNum>
  <w:abstractNum w:abstractNumId="2" w15:restartNumberingAfterBreak="0">
    <w:nsid w:val="2D1B26A8"/>
    <w:multiLevelType w:val="multilevel"/>
    <w:tmpl w:val="6B38A8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39CD150"/>
    <w:multiLevelType w:val="hybridMultilevel"/>
    <w:tmpl w:val="1270BC9A"/>
    <w:lvl w:ilvl="0" w:tplc="DD187E82">
      <w:start w:val="1"/>
      <w:numFmt w:val="bullet"/>
      <w:lvlText w:val=""/>
      <w:lvlJc w:val="left"/>
      <w:pPr>
        <w:ind w:left="720" w:hanging="360"/>
      </w:pPr>
      <w:rPr>
        <w:rFonts w:hint="default" w:ascii="Symbol" w:hAnsi="Symbol"/>
      </w:rPr>
    </w:lvl>
    <w:lvl w:ilvl="1" w:tplc="DEFE6CC0">
      <w:start w:val="1"/>
      <w:numFmt w:val="bullet"/>
      <w:lvlText w:val="o"/>
      <w:lvlJc w:val="left"/>
      <w:pPr>
        <w:ind w:left="1440" w:hanging="360"/>
      </w:pPr>
      <w:rPr>
        <w:rFonts w:hint="default" w:ascii="Courier New" w:hAnsi="Courier New"/>
      </w:rPr>
    </w:lvl>
    <w:lvl w:ilvl="2" w:tplc="5DAE522C">
      <w:start w:val="1"/>
      <w:numFmt w:val="bullet"/>
      <w:lvlText w:val=""/>
      <w:lvlJc w:val="left"/>
      <w:pPr>
        <w:ind w:left="2160" w:hanging="360"/>
      </w:pPr>
      <w:rPr>
        <w:rFonts w:hint="default" w:ascii="Wingdings" w:hAnsi="Wingdings"/>
      </w:rPr>
    </w:lvl>
    <w:lvl w:ilvl="3" w:tplc="B74E9AF4">
      <w:start w:val="1"/>
      <w:numFmt w:val="bullet"/>
      <w:lvlText w:val=""/>
      <w:lvlJc w:val="left"/>
      <w:pPr>
        <w:ind w:left="2880" w:hanging="360"/>
      </w:pPr>
      <w:rPr>
        <w:rFonts w:hint="default" w:ascii="Symbol" w:hAnsi="Symbol"/>
      </w:rPr>
    </w:lvl>
    <w:lvl w:ilvl="4" w:tplc="2B2CC43E">
      <w:start w:val="1"/>
      <w:numFmt w:val="bullet"/>
      <w:lvlText w:val="o"/>
      <w:lvlJc w:val="left"/>
      <w:pPr>
        <w:ind w:left="3600" w:hanging="360"/>
      </w:pPr>
      <w:rPr>
        <w:rFonts w:hint="default" w:ascii="Courier New" w:hAnsi="Courier New"/>
      </w:rPr>
    </w:lvl>
    <w:lvl w:ilvl="5" w:tplc="0140422A">
      <w:start w:val="1"/>
      <w:numFmt w:val="bullet"/>
      <w:lvlText w:val=""/>
      <w:lvlJc w:val="left"/>
      <w:pPr>
        <w:ind w:left="4320" w:hanging="360"/>
      </w:pPr>
      <w:rPr>
        <w:rFonts w:hint="default" w:ascii="Wingdings" w:hAnsi="Wingdings"/>
      </w:rPr>
    </w:lvl>
    <w:lvl w:ilvl="6" w:tplc="8FB20B36">
      <w:start w:val="1"/>
      <w:numFmt w:val="bullet"/>
      <w:lvlText w:val=""/>
      <w:lvlJc w:val="left"/>
      <w:pPr>
        <w:ind w:left="5040" w:hanging="360"/>
      </w:pPr>
      <w:rPr>
        <w:rFonts w:hint="default" w:ascii="Symbol" w:hAnsi="Symbol"/>
      </w:rPr>
    </w:lvl>
    <w:lvl w:ilvl="7" w:tplc="5B44D102">
      <w:start w:val="1"/>
      <w:numFmt w:val="bullet"/>
      <w:lvlText w:val="o"/>
      <w:lvlJc w:val="left"/>
      <w:pPr>
        <w:ind w:left="5760" w:hanging="360"/>
      </w:pPr>
      <w:rPr>
        <w:rFonts w:hint="default" w:ascii="Courier New" w:hAnsi="Courier New"/>
      </w:rPr>
    </w:lvl>
    <w:lvl w:ilvl="8" w:tplc="ED161024">
      <w:start w:val="1"/>
      <w:numFmt w:val="bullet"/>
      <w:lvlText w:val=""/>
      <w:lvlJc w:val="left"/>
      <w:pPr>
        <w:ind w:left="6480" w:hanging="360"/>
      </w:pPr>
      <w:rPr>
        <w:rFonts w:hint="default" w:ascii="Wingdings" w:hAnsi="Wingdings"/>
      </w:rPr>
    </w:lvl>
  </w:abstractNum>
  <w:abstractNum w:abstractNumId="4" w15:restartNumberingAfterBreak="0">
    <w:nsid w:val="465E31A0"/>
    <w:multiLevelType w:val="hybridMultilevel"/>
    <w:tmpl w:val="9B5CADA4"/>
    <w:lvl w:ilvl="0" w:tplc="DC5AE77A">
      <w:start w:val="1"/>
      <w:numFmt w:val="bullet"/>
      <w:lvlText w:val=""/>
      <w:lvlJc w:val="left"/>
      <w:pPr>
        <w:ind w:left="720" w:hanging="360"/>
      </w:pPr>
      <w:rPr>
        <w:rFonts w:hint="default" w:ascii="Symbol" w:hAnsi="Symbol"/>
      </w:rPr>
    </w:lvl>
    <w:lvl w:ilvl="1" w:tplc="D7267C80">
      <w:start w:val="1"/>
      <w:numFmt w:val="bullet"/>
      <w:lvlText w:val="o"/>
      <w:lvlJc w:val="left"/>
      <w:pPr>
        <w:ind w:left="1440" w:hanging="360"/>
      </w:pPr>
      <w:rPr>
        <w:rFonts w:hint="default" w:ascii="Courier New" w:hAnsi="Courier New"/>
      </w:rPr>
    </w:lvl>
    <w:lvl w:ilvl="2" w:tplc="ABF2DD10">
      <w:start w:val="1"/>
      <w:numFmt w:val="bullet"/>
      <w:lvlText w:val=""/>
      <w:lvlJc w:val="left"/>
      <w:pPr>
        <w:ind w:left="2160" w:hanging="360"/>
      </w:pPr>
      <w:rPr>
        <w:rFonts w:hint="default" w:ascii="Wingdings" w:hAnsi="Wingdings"/>
      </w:rPr>
    </w:lvl>
    <w:lvl w:ilvl="3" w:tplc="2B9EBA5A">
      <w:start w:val="1"/>
      <w:numFmt w:val="bullet"/>
      <w:lvlText w:val=""/>
      <w:lvlJc w:val="left"/>
      <w:pPr>
        <w:ind w:left="2880" w:hanging="360"/>
      </w:pPr>
      <w:rPr>
        <w:rFonts w:hint="default" w:ascii="Symbol" w:hAnsi="Symbol"/>
      </w:rPr>
    </w:lvl>
    <w:lvl w:ilvl="4" w:tplc="AC4A0D96">
      <w:start w:val="1"/>
      <w:numFmt w:val="bullet"/>
      <w:lvlText w:val="o"/>
      <w:lvlJc w:val="left"/>
      <w:pPr>
        <w:ind w:left="3600" w:hanging="360"/>
      </w:pPr>
      <w:rPr>
        <w:rFonts w:hint="default" w:ascii="Courier New" w:hAnsi="Courier New"/>
      </w:rPr>
    </w:lvl>
    <w:lvl w:ilvl="5" w:tplc="77C2C332">
      <w:start w:val="1"/>
      <w:numFmt w:val="bullet"/>
      <w:lvlText w:val=""/>
      <w:lvlJc w:val="left"/>
      <w:pPr>
        <w:ind w:left="4320" w:hanging="360"/>
      </w:pPr>
      <w:rPr>
        <w:rFonts w:hint="default" w:ascii="Wingdings" w:hAnsi="Wingdings"/>
      </w:rPr>
    </w:lvl>
    <w:lvl w:ilvl="6" w:tplc="DDE65490">
      <w:start w:val="1"/>
      <w:numFmt w:val="bullet"/>
      <w:lvlText w:val=""/>
      <w:lvlJc w:val="left"/>
      <w:pPr>
        <w:ind w:left="5040" w:hanging="360"/>
      </w:pPr>
      <w:rPr>
        <w:rFonts w:hint="default" w:ascii="Symbol" w:hAnsi="Symbol"/>
      </w:rPr>
    </w:lvl>
    <w:lvl w:ilvl="7" w:tplc="76868874">
      <w:start w:val="1"/>
      <w:numFmt w:val="bullet"/>
      <w:lvlText w:val="o"/>
      <w:lvlJc w:val="left"/>
      <w:pPr>
        <w:ind w:left="5760" w:hanging="360"/>
      </w:pPr>
      <w:rPr>
        <w:rFonts w:hint="default" w:ascii="Courier New" w:hAnsi="Courier New"/>
      </w:rPr>
    </w:lvl>
    <w:lvl w:ilvl="8" w:tplc="35FED352">
      <w:start w:val="1"/>
      <w:numFmt w:val="bullet"/>
      <w:lvlText w:val=""/>
      <w:lvlJc w:val="left"/>
      <w:pPr>
        <w:ind w:left="6480" w:hanging="360"/>
      </w:pPr>
      <w:rPr>
        <w:rFonts w:hint="default" w:ascii="Wingdings" w:hAnsi="Wingdings"/>
      </w:rPr>
    </w:lvl>
  </w:abstractNum>
  <w:abstractNum w:abstractNumId="5" w15:restartNumberingAfterBreak="0">
    <w:nsid w:val="466667EB"/>
    <w:multiLevelType w:val="multilevel"/>
    <w:tmpl w:val="ECBED2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7844D06"/>
    <w:multiLevelType w:val="multilevel"/>
    <w:tmpl w:val="2976FD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F066D52"/>
    <w:multiLevelType w:val="multilevel"/>
    <w:tmpl w:val="742054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1527592"/>
    <w:multiLevelType w:val="multilevel"/>
    <w:tmpl w:val="42D432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56217091"/>
    <w:multiLevelType w:val="multilevel"/>
    <w:tmpl w:val="58FC1B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67A316C0"/>
    <w:multiLevelType w:val="multilevel"/>
    <w:tmpl w:val="164E0E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68567BF5"/>
    <w:multiLevelType w:val="multilevel"/>
    <w:tmpl w:val="96D615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74F76A7C"/>
    <w:multiLevelType w:val="multilevel"/>
    <w:tmpl w:val="CC8470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040595969">
    <w:abstractNumId w:val="10"/>
  </w:num>
  <w:num w:numId="2" w16cid:durableId="1183280048">
    <w:abstractNumId w:val="0"/>
  </w:num>
  <w:num w:numId="3" w16cid:durableId="1197082739">
    <w:abstractNumId w:val="8"/>
  </w:num>
  <w:num w:numId="4" w16cid:durableId="1203441328">
    <w:abstractNumId w:val="7"/>
  </w:num>
  <w:num w:numId="5" w16cid:durableId="1331518755">
    <w:abstractNumId w:val="1"/>
  </w:num>
  <w:num w:numId="6" w16cid:durableId="1846627616">
    <w:abstractNumId w:val="6"/>
  </w:num>
  <w:num w:numId="7" w16cid:durableId="1848255183">
    <w:abstractNumId w:val="5"/>
  </w:num>
  <w:num w:numId="8" w16cid:durableId="1956595893">
    <w:abstractNumId w:val="9"/>
  </w:num>
  <w:num w:numId="9" w16cid:durableId="1982690088">
    <w:abstractNumId w:val="12"/>
  </w:num>
  <w:num w:numId="10" w16cid:durableId="2004383933">
    <w:abstractNumId w:val="4"/>
  </w:num>
  <w:num w:numId="11" w16cid:durableId="599147158">
    <w:abstractNumId w:val="3"/>
  </w:num>
  <w:num w:numId="12" w16cid:durableId="765810289">
    <w:abstractNumId w:val="11"/>
  </w:num>
  <w:num w:numId="13" w16cid:durableId="945498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E1470B"/>
    <w:rsid w:val="000324B5"/>
    <w:rsid w:val="000C3099"/>
    <w:rsid w:val="000E0914"/>
    <w:rsid w:val="000F6C68"/>
    <w:rsid w:val="00133F2F"/>
    <w:rsid w:val="0020583F"/>
    <w:rsid w:val="00272B10"/>
    <w:rsid w:val="002E1F70"/>
    <w:rsid w:val="002F7C6A"/>
    <w:rsid w:val="0037481C"/>
    <w:rsid w:val="00383D56"/>
    <w:rsid w:val="004526B4"/>
    <w:rsid w:val="004A0248"/>
    <w:rsid w:val="00502D12"/>
    <w:rsid w:val="00554AD4"/>
    <w:rsid w:val="005D006B"/>
    <w:rsid w:val="006028F4"/>
    <w:rsid w:val="00613BAD"/>
    <w:rsid w:val="006A502F"/>
    <w:rsid w:val="007679D8"/>
    <w:rsid w:val="0079774C"/>
    <w:rsid w:val="007B38FF"/>
    <w:rsid w:val="007E3469"/>
    <w:rsid w:val="00836100"/>
    <w:rsid w:val="00927B0E"/>
    <w:rsid w:val="00AB5024"/>
    <w:rsid w:val="00BE1BB7"/>
    <w:rsid w:val="00C01212"/>
    <w:rsid w:val="00C50D68"/>
    <w:rsid w:val="00CA161A"/>
    <w:rsid w:val="00D102CF"/>
    <w:rsid w:val="00DBE8DF"/>
    <w:rsid w:val="00EC0B78"/>
    <w:rsid w:val="00EC16FE"/>
    <w:rsid w:val="00EC64E1"/>
    <w:rsid w:val="00F4530E"/>
    <w:rsid w:val="03142A2E"/>
    <w:rsid w:val="03B863D4"/>
    <w:rsid w:val="0407316D"/>
    <w:rsid w:val="049957C6"/>
    <w:rsid w:val="05A76D79"/>
    <w:rsid w:val="0913C092"/>
    <w:rsid w:val="0960EA85"/>
    <w:rsid w:val="09E11E74"/>
    <w:rsid w:val="0A68B30C"/>
    <w:rsid w:val="0B1DA626"/>
    <w:rsid w:val="0C24D947"/>
    <w:rsid w:val="0C27B899"/>
    <w:rsid w:val="0D860C77"/>
    <w:rsid w:val="0E31AAF3"/>
    <w:rsid w:val="0EE700E2"/>
    <w:rsid w:val="0F7BFA67"/>
    <w:rsid w:val="109E08CF"/>
    <w:rsid w:val="13E2FD2E"/>
    <w:rsid w:val="14288719"/>
    <w:rsid w:val="15E372FC"/>
    <w:rsid w:val="17D926A4"/>
    <w:rsid w:val="1B98F0C8"/>
    <w:rsid w:val="1C791133"/>
    <w:rsid w:val="1D0866BC"/>
    <w:rsid w:val="1D713573"/>
    <w:rsid w:val="20DFEBF1"/>
    <w:rsid w:val="20E7E253"/>
    <w:rsid w:val="21179A91"/>
    <w:rsid w:val="2259012F"/>
    <w:rsid w:val="23150A07"/>
    <w:rsid w:val="2502300C"/>
    <w:rsid w:val="258D78E6"/>
    <w:rsid w:val="25A22B8E"/>
    <w:rsid w:val="25FE3A4B"/>
    <w:rsid w:val="26AB5ECC"/>
    <w:rsid w:val="26B1FE01"/>
    <w:rsid w:val="27583D80"/>
    <w:rsid w:val="29111320"/>
    <w:rsid w:val="2B85ABDB"/>
    <w:rsid w:val="2D0A1189"/>
    <w:rsid w:val="2E6E6287"/>
    <w:rsid w:val="2EE70815"/>
    <w:rsid w:val="30AEBB55"/>
    <w:rsid w:val="31004D80"/>
    <w:rsid w:val="315C3EF3"/>
    <w:rsid w:val="31EDE298"/>
    <w:rsid w:val="34F341E2"/>
    <w:rsid w:val="3AB82818"/>
    <w:rsid w:val="3C79659D"/>
    <w:rsid w:val="3E4422D1"/>
    <w:rsid w:val="3F56415F"/>
    <w:rsid w:val="4041DEF8"/>
    <w:rsid w:val="41346D3A"/>
    <w:rsid w:val="4276B9F0"/>
    <w:rsid w:val="42EEB564"/>
    <w:rsid w:val="4394668E"/>
    <w:rsid w:val="44BC29CE"/>
    <w:rsid w:val="457ABC6B"/>
    <w:rsid w:val="4882BAFE"/>
    <w:rsid w:val="4B5D2811"/>
    <w:rsid w:val="4C5B712B"/>
    <w:rsid w:val="4F21CFF7"/>
    <w:rsid w:val="518BEF9F"/>
    <w:rsid w:val="51D55744"/>
    <w:rsid w:val="53E12896"/>
    <w:rsid w:val="54E4B2A6"/>
    <w:rsid w:val="5577613C"/>
    <w:rsid w:val="573FF6B4"/>
    <w:rsid w:val="5A1294CC"/>
    <w:rsid w:val="5CA82399"/>
    <w:rsid w:val="5EEF2D85"/>
    <w:rsid w:val="6033827D"/>
    <w:rsid w:val="6308A470"/>
    <w:rsid w:val="6396B616"/>
    <w:rsid w:val="6577AC8C"/>
    <w:rsid w:val="65A6B143"/>
    <w:rsid w:val="67461EF6"/>
    <w:rsid w:val="6987C6E1"/>
    <w:rsid w:val="6B2BF773"/>
    <w:rsid w:val="6E797156"/>
    <w:rsid w:val="7038FEDE"/>
    <w:rsid w:val="709A838E"/>
    <w:rsid w:val="73B85F10"/>
    <w:rsid w:val="7430E089"/>
    <w:rsid w:val="76798450"/>
    <w:rsid w:val="77222AD0"/>
    <w:rsid w:val="779E41C7"/>
    <w:rsid w:val="78531628"/>
    <w:rsid w:val="78740F93"/>
    <w:rsid w:val="7A33FA0E"/>
    <w:rsid w:val="7AF45058"/>
    <w:rsid w:val="7BE1470B"/>
    <w:rsid w:val="7C8202F0"/>
    <w:rsid w:val="7E63C78A"/>
    <w:rsid w:val="7E8A27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E20C58F"/>
  <w15:chartTrackingRefBased/>
  <w15:docId w15:val="{05E732D6-3DD0-45BA-ACF3-F8D518659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EC64E1"/>
    <w:rPr>
      <w:color w:val="467886" w:themeColor="hyperlink"/>
      <w:u w:val="single"/>
    </w:rPr>
  </w:style>
  <w:style w:type="paragraph" w:styleId="Revision">
    <w:name w:val="Revision"/>
    <w:hidden/>
    <w:uiPriority w:val="99"/>
    <w:semiHidden/>
    <w:rsid w:val="00F453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hyperlink" Target="https://www.edf-feph.org/projects/act4dys-act-for-disability/" TargetMode="External" Id="R9c8d8691e9d64dbb" /><Relationship Type="http://schemas.openxmlformats.org/officeDocument/2006/relationships/hyperlink" Target="https://www.edf-feph.org/projects/keep-driven-participation-of-youth-with-disabilities/" TargetMode="External" Id="R8e3014c54df744e1" /><Relationship Type="http://schemas.openxmlformats.org/officeDocument/2006/relationships/hyperlink" Target="mailto:recruitment@edf-feph.org" TargetMode="External" Id="Ra193fb89adc6407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2f4827-23ce-43c5-a232-6be14f1d3f55" xsi:nil="true"/>
    <lcf76f155ced4ddcb4097134ff3c332f xmlns="d54f826f-3ecf-43e4-a342-a88385cd6de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94A367C89A9A4BBB2426A715FEBC40" ma:contentTypeVersion="13" ma:contentTypeDescription="Create a new document." ma:contentTypeScope="" ma:versionID="91be76f5d68e4a03054889953c608049">
  <xsd:schema xmlns:xsd="http://www.w3.org/2001/XMLSchema" xmlns:xs="http://www.w3.org/2001/XMLSchema" xmlns:p="http://schemas.microsoft.com/office/2006/metadata/properties" xmlns:ns2="d54f826f-3ecf-43e4-a342-a88385cd6de3" xmlns:ns3="252f4827-23ce-43c5-a232-6be14f1d3f55" targetNamespace="http://schemas.microsoft.com/office/2006/metadata/properties" ma:root="true" ma:fieldsID="17f3a08efe2243aa4683c99653c27916" ns2:_="" ns3:_="">
    <xsd:import namespace="d54f826f-3ecf-43e4-a342-a88385cd6de3"/>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f826f-3ecf-43e4-a342-a88385cd6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EBF06B-E870-4487-95C6-156DFB9B5C6B}">
  <ds:schemaRefs>
    <ds:schemaRef ds:uri="http://schemas.microsoft.com/office/2006/metadata/properties"/>
    <ds:schemaRef ds:uri="http://schemas.microsoft.com/office/infopath/2007/PartnerControls"/>
    <ds:schemaRef ds:uri="252f4827-23ce-43c5-a232-6be14f1d3f55"/>
    <ds:schemaRef ds:uri="d54f826f-3ecf-43e4-a342-a88385cd6de3"/>
  </ds:schemaRefs>
</ds:datastoreItem>
</file>

<file path=customXml/itemProps2.xml><?xml version="1.0" encoding="utf-8"?>
<ds:datastoreItem xmlns:ds="http://schemas.openxmlformats.org/officeDocument/2006/customXml" ds:itemID="{F40093D8-1DA1-4359-9D06-51671890F04A}">
  <ds:schemaRefs>
    <ds:schemaRef ds:uri="http://schemas.microsoft.com/sharepoint/v3/contenttype/forms"/>
  </ds:schemaRefs>
</ds:datastoreItem>
</file>

<file path=customXml/itemProps3.xml><?xml version="1.0" encoding="utf-8"?>
<ds:datastoreItem xmlns:ds="http://schemas.openxmlformats.org/officeDocument/2006/customXml" ds:itemID="{2AB18771-7740-4EF1-82A1-592E3A0F3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f826f-3ecf-43e4-a342-a88385cd6de3"/>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Catherine Naughton</dc:creator>
  <keywords/>
  <dc:description/>
  <lastModifiedBy>Marion Steff</lastModifiedBy>
  <revision>23</revision>
  <dcterms:created xsi:type="dcterms:W3CDTF">2026-02-23T07:58:00.0000000Z</dcterms:created>
  <dcterms:modified xsi:type="dcterms:W3CDTF">2026-02-24T14:06:49.8587586Z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0x010100E794A367C89A9A4BBB2426A715FEBC40</vt:lpwstr>
  </property>
  <property fmtid="{D5CDD505-2E9C-101B-9397-08002B2CF9AE}" pid="3" name="MediaServiceImageTags">
    <vt:lpwstr/>
  </property>
  <property fmtid="{D5CDD505-2E9C-101B-9397-08002B2CF9AE}" pid="4" name="docLang">
    <vt:lpwstr>en</vt:lpwstr>
  </property>
</Properties>
</file>